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ED" w:rsidRPr="004F70D1" w:rsidRDefault="00A51FED" w:rsidP="000F053D">
      <w:pPr>
        <w:jc w:val="right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bookmarkEnd w:id="0"/>
    </w:p>
    <w:p w:rsidR="00D83462" w:rsidRPr="00D83462" w:rsidRDefault="00D83462" w:rsidP="00D83462">
      <w:pPr>
        <w:jc w:val="center"/>
        <w:rPr>
          <w:rFonts w:ascii="PT Astra Serif" w:hAnsi="PT Astra Serif"/>
          <w:sz w:val="28"/>
          <w:szCs w:val="28"/>
        </w:rPr>
      </w:pPr>
      <w:r w:rsidRPr="00D83462">
        <w:rPr>
          <w:rFonts w:ascii="PT Astra Serif" w:hAnsi="PT Astra Serif"/>
          <w:sz w:val="28"/>
          <w:szCs w:val="28"/>
        </w:rPr>
        <w:t>АДМИНИСТРАЦИЯ</w:t>
      </w:r>
    </w:p>
    <w:p w:rsidR="00D83462" w:rsidRPr="00D83462" w:rsidRDefault="00D83462" w:rsidP="00D83462">
      <w:pPr>
        <w:jc w:val="center"/>
        <w:rPr>
          <w:rFonts w:ascii="PT Astra Serif" w:hAnsi="PT Astra Serif"/>
          <w:sz w:val="28"/>
          <w:szCs w:val="28"/>
        </w:rPr>
      </w:pPr>
      <w:r w:rsidRPr="00D83462">
        <w:rPr>
          <w:rFonts w:ascii="PT Astra Serif" w:hAnsi="PT Astra Serif"/>
          <w:sz w:val="28"/>
          <w:szCs w:val="28"/>
        </w:rPr>
        <w:t xml:space="preserve">МУНИЦИПАЛЬНОЕ ОБРАЗОВАНИЕ ШВАРЦЕВСКОЕ </w:t>
      </w:r>
    </w:p>
    <w:p w:rsidR="00D83462" w:rsidRPr="00D83462" w:rsidRDefault="00D83462" w:rsidP="00D83462">
      <w:pPr>
        <w:jc w:val="center"/>
        <w:rPr>
          <w:rFonts w:ascii="PT Astra Serif" w:hAnsi="PT Astra Serif"/>
          <w:sz w:val="28"/>
          <w:szCs w:val="28"/>
        </w:rPr>
      </w:pPr>
      <w:r w:rsidRPr="00D83462">
        <w:rPr>
          <w:rFonts w:ascii="PT Astra Serif" w:hAnsi="PT Astra Serif"/>
          <w:sz w:val="28"/>
          <w:szCs w:val="28"/>
        </w:rPr>
        <w:t>КИРЕЕВСКОГО РАЙОНА</w:t>
      </w:r>
    </w:p>
    <w:p w:rsidR="00D83462" w:rsidRPr="00D83462" w:rsidRDefault="00D83462" w:rsidP="00D83462">
      <w:pPr>
        <w:rPr>
          <w:rFonts w:ascii="PT Astra Serif" w:hAnsi="PT Astra Serif"/>
          <w:sz w:val="28"/>
          <w:szCs w:val="28"/>
        </w:rPr>
      </w:pPr>
    </w:p>
    <w:p w:rsidR="00D83462" w:rsidRPr="00D83462" w:rsidRDefault="00D83462" w:rsidP="00D83462">
      <w:pPr>
        <w:jc w:val="center"/>
        <w:rPr>
          <w:rFonts w:ascii="PT Astra Serif" w:hAnsi="PT Astra Serif"/>
          <w:sz w:val="28"/>
          <w:szCs w:val="28"/>
        </w:rPr>
      </w:pPr>
    </w:p>
    <w:p w:rsidR="00D83462" w:rsidRPr="00D83462" w:rsidRDefault="00D83462" w:rsidP="00D83462">
      <w:pPr>
        <w:jc w:val="center"/>
        <w:rPr>
          <w:rFonts w:ascii="PT Astra Serif" w:hAnsi="PT Astra Serif"/>
          <w:b/>
          <w:sz w:val="28"/>
          <w:szCs w:val="28"/>
        </w:rPr>
      </w:pPr>
      <w:r w:rsidRPr="00D83462">
        <w:rPr>
          <w:rFonts w:ascii="PT Astra Serif" w:hAnsi="PT Astra Serif"/>
          <w:b/>
          <w:sz w:val="28"/>
          <w:szCs w:val="28"/>
        </w:rPr>
        <w:t>ПОСТАНОВЛЕНИЕ</w:t>
      </w:r>
    </w:p>
    <w:p w:rsidR="00D83462" w:rsidRPr="00D83462" w:rsidRDefault="00D83462" w:rsidP="00D83462">
      <w:pPr>
        <w:tabs>
          <w:tab w:val="left" w:pos="3990"/>
        </w:tabs>
        <w:rPr>
          <w:rFonts w:ascii="PT Astra Serif" w:hAnsi="PT Astra Serif"/>
          <w:sz w:val="28"/>
          <w:szCs w:val="28"/>
        </w:rPr>
      </w:pPr>
      <w:r w:rsidRPr="00D83462">
        <w:rPr>
          <w:rFonts w:ascii="PT Astra Serif" w:hAnsi="PT Astra Serif"/>
          <w:sz w:val="28"/>
          <w:szCs w:val="28"/>
        </w:rPr>
        <w:tab/>
      </w:r>
    </w:p>
    <w:p w:rsidR="00D83462" w:rsidRPr="00D83462" w:rsidRDefault="00D83462" w:rsidP="00D83462">
      <w:pPr>
        <w:rPr>
          <w:rFonts w:ascii="PT Astra Serif" w:hAnsi="PT Astra Serif"/>
          <w:sz w:val="28"/>
          <w:szCs w:val="28"/>
        </w:rPr>
      </w:pPr>
    </w:p>
    <w:p w:rsidR="00D83462" w:rsidRPr="00D83462" w:rsidRDefault="00D83462" w:rsidP="00D83462">
      <w:pPr>
        <w:rPr>
          <w:rFonts w:ascii="PT Astra Serif" w:hAnsi="PT Astra Serif"/>
          <w:sz w:val="28"/>
          <w:szCs w:val="28"/>
        </w:rPr>
      </w:pPr>
      <w:r w:rsidRPr="00D83462">
        <w:rPr>
          <w:rFonts w:ascii="PT Astra Serif" w:hAnsi="PT Astra Serif"/>
          <w:sz w:val="28"/>
          <w:szCs w:val="28"/>
        </w:rPr>
        <w:t xml:space="preserve">от </w:t>
      </w:r>
      <w:r w:rsidR="001865BC">
        <w:rPr>
          <w:rFonts w:ascii="PT Astra Serif" w:hAnsi="PT Astra Serif"/>
          <w:sz w:val="28"/>
          <w:szCs w:val="28"/>
        </w:rPr>
        <w:t>20 сентября 2023 года</w:t>
      </w:r>
      <w:r w:rsidRPr="00D83462">
        <w:rPr>
          <w:rFonts w:ascii="PT Astra Serif" w:hAnsi="PT Astra Serif"/>
          <w:sz w:val="28"/>
          <w:szCs w:val="28"/>
        </w:rPr>
        <w:t xml:space="preserve">                                                                   №</w:t>
      </w:r>
      <w:r w:rsidR="001865BC">
        <w:rPr>
          <w:rFonts w:ascii="PT Astra Serif" w:hAnsi="PT Astra Serif"/>
          <w:sz w:val="28"/>
          <w:szCs w:val="28"/>
        </w:rPr>
        <w:t>64</w:t>
      </w:r>
    </w:p>
    <w:p w:rsidR="003E6EF9" w:rsidRPr="00D83462" w:rsidRDefault="003E6EF9">
      <w:pPr>
        <w:rPr>
          <w:rFonts w:ascii="PT Astra Serif" w:hAnsi="PT Astra Serif"/>
          <w:sz w:val="28"/>
          <w:szCs w:val="28"/>
        </w:rPr>
      </w:pPr>
    </w:p>
    <w:p w:rsidR="00F60944" w:rsidRPr="004F70D1" w:rsidRDefault="00F60944">
      <w:pPr>
        <w:rPr>
          <w:rFonts w:ascii="PT Astra Serif" w:hAnsi="PT Astra Serif"/>
          <w:sz w:val="28"/>
          <w:szCs w:val="28"/>
        </w:rPr>
      </w:pPr>
    </w:p>
    <w:p w:rsidR="003E6EF9" w:rsidRPr="004F70D1" w:rsidRDefault="00026E3E" w:rsidP="00026E3E">
      <w:pPr>
        <w:jc w:val="center"/>
        <w:rPr>
          <w:rFonts w:ascii="PT Astra Serif" w:hAnsi="PT Astra Serif"/>
          <w:b/>
          <w:sz w:val="28"/>
          <w:szCs w:val="28"/>
        </w:rPr>
      </w:pPr>
      <w:r w:rsidRPr="004F70D1">
        <w:rPr>
          <w:rFonts w:ascii="PT Astra Serif" w:hAnsi="PT Astra Serif"/>
          <w:b/>
          <w:sz w:val="28"/>
          <w:szCs w:val="28"/>
        </w:rPr>
        <w:t>Об утверждении перечня должностей муниципальной службы, замещение которых налагает ограничения, предусмотренные в статье 12 Федерального закона от 25 декабря 2008 года № 273-ФЗ «О противодействии коррупции»</w:t>
      </w:r>
    </w:p>
    <w:p w:rsidR="00026E3E" w:rsidRPr="004F70D1" w:rsidRDefault="00026E3E" w:rsidP="00026E3E">
      <w:pPr>
        <w:jc w:val="center"/>
        <w:rPr>
          <w:rFonts w:ascii="PT Astra Serif" w:hAnsi="PT Astra Serif"/>
          <w:b/>
          <w:sz w:val="28"/>
          <w:szCs w:val="28"/>
        </w:rPr>
      </w:pPr>
    </w:p>
    <w:p w:rsidR="00574304" w:rsidRPr="004F70D1" w:rsidRDefault="00026E3E" w:rsidP="00574304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4F70D1">
        <w:rPr>
          <w:rFonts w:ascii="PT Astra Serif" w:hAnsi="PT Astra Serif"/>
          <w:color w:val="000000"/>
          <w:sz w:val="28"/>
          <w:szCs w:val="28"/>
        </w:rPr>
        <w:tab/>
        <w:t>В соответствии со статьей 12 Федерального закона от 25 декабря 2008 года № 273-ФЗ "О противодействии коррупции", Указом Президента Российской Федерации от 21 июля 2010 года N 925 "О мерах по реализации отдельных положений Федерального закона "О противодействии коррупции"</w:t>
      </w:r>
      <w:r w:rsidR="00574304" w:rsidRPr="004F70D1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574304" w:rsidRPr="004F70D1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 w:rsidR="00324434" w:rsidRPr="004F70D1">
        <w:rPr>
          <w:rFonts w:ascii="PT Astra Serif" w:hAnsi="PT Astra Serif"/>
          <w:sz w:val="28"/>
          <w:szCs w:val="28"/>
        </w:rPr>
        <w:t xml:space="preserve">Шварцевское </w:t>
      </w:r>
      <w:r w:rsidR="00574304" w:rsidRPr="004F70D1">
        <w:rPr>
          <w:rFonts w:ascii="PT Astra Serif" w:hAnsi="PT Astra Serif"/>
          <w:sz w:val="28"/>
          <w:szCs w:val="28"/>
        </w:rPr>
        <w:t>Киреевск</w:t>
      </w:r>
      <w:r w:rsidR="00324434" w:rsidRPr="004F70D1">
        <w:rPr>
          <w:rFonts w:ascii="PT Astra Serif" w:hAnsi="PT Astra Serif"/>
          <w:sz w:val="28"/>
          <w:szCs w:val="28"/>
        </w:rPr>
        <w:t>ого</w:t>
      </w:r>
      <w:r w:rsidR="00574304" w:rsidRPr="004F70D1">
        <w:rPr>
          <w:rFonts w:ascii="PT Astra Serif" w:hAnsi="PT Astra Serif"/>
          <w:sz w:val="28"/>
          <w:szCs w:val="28"/>
        </w:rPr>
        <w:t xml:space="preserve"> район</w:t>
      </w:r>
      <w:r w:rsidR="00324434" w:rsidRPr="004F70D1">
        <w:rPr>
          <w:rFonts w:ascii="PT Astra Serif" w:hAnsi="PT Astra Serif"/>
          <w:sz w:val="28"/>
          <w:szCs w:val="28"/>
        </w:rPr>
        <w:t>а,</w:t>
      </w:r>
      <w:r w:rsidR="00574304" w:rsidRPr="004F70D1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r w:rsidR="00324434" w:rsidRPr="004F70D1">
        <w:rPr>
          <w:rFonts w:ascii="PT Astra Serif" w:hAnsi="PT Astra Serif"/>
          <w:sz w:val="28"/>
          <w:szCs w:val="28"/>
        </w:rPr>
        <w:t>Шварцевское Киреевского</w:t>
      </w:r>
      <w:r w:rsidR="00574304" w:rsidRPr="004F70D1">
        <w:rPr>
          <w:rFonts w:ascii="PT Astra Serif" w:hAnsi="PT Astra Serif"/>
          <w:sz w:val="28"/>
          <w:szCs w:val="28"/>
        </w:rPr>
        <w:t xml:space="preserve"> район</w:t>
      </w:r>
      <w:r w:rsidR="00324434" w:rsidRPr="004F70D1">
        <w:rPr>
          <w:rFonts w:ascii="PT Astra Serif" w:hAnsi="PT Astra Serif"/>
          <w:sz w:val="28"/>
          <w:szCs w:val="28"/>
        </w:rPr>
        <w:t>а</w:t>
      </w:r>
      <w:r w:rsidR="00574304" w:rsidRPr="004F70D1">
        <w:rPr>
          <w:rFonts w:ascii="PT Astra Serif" w:hAnsi="PT Astra Serif"/>
          <w:sz w:val="28"/>
          <w:szCs w:val="28"/>
        </w:rPr>
        <w:t xml:space="preserve"> ПОСТАНОВЛЯЕТ:</w:t>
      </w:r>
    </w:p>
    <w:p w:rsidR="00574304" w:rsidRPr="004F70D1" w:rsidRDefault="00574304" w:rsidP="00574304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4F70D1">
        <w:rPr>
          <w:rFonts w:ascii="PT Astra Serif" w:hAnsi="PT Astra Serif"/>
          <w:color w:val="000000"/>
          <w:sz w:val="28"/>
          <w:szCs w:val="28"/>
        </w:rPr>
        <w:tab/>
        <w:t>1. Утвердить Перечень должностей муниципальной службы, замещение которых налагает ограничения, предусмотренные в статье 12 Федерального закона от 25 декабря 2008 года N 273-ФЗ "О противодействии коррупции" (далее – Перечень) (Приложение № 1).</w:t>
      </w:r>
    </w:p>
    <w:p w:rsidR="00574304" w:rsidRPr="004F70D1" w:rsidRDefault="00574304" w:rsidP="00574304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4F70D1">
        <w:rPr>
          <w:rFonts w:ascii="PT Astra Serif" w:hAnsi="PT Astra Serif"/>
          <w:color w:val="000000"/>
          <w:sz w:val="28"/>
          <w:szCs w:val="28"/>
        </w:rPr>
        <w:tab/>
        <w:t>2.</w:t>
      </w:r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t xml:space="preserve"> Определить, что гражданин замещавший должность муниципальной службы, включенную в Перечень в течение двух лет после увольнения с муниципальной службы:</w:t>
      </w:r>
    </w:p>
    <w:p w:rsidR="00574304" w:rsidRPr="004F70D1" w:rsidRDefault="00574304" w:rsidP="00574304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tab/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</w:t>
      </w:r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lastRenderedPageBreak/>
        <w:t xml:space="preserve">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</w:t>
      </w:r>
      <w:r w:rsidR="00324434" w:rsidRPr="004F70D1">
        <w:rPr>
          <w:rFonts w:ascii="PT Astra Serif" w:hAnsi="PT Astra Serif"/>
          <w:color w:val="000000"/>
          <w:spacing w:val="2"/>
          <w:sz w:val="28"/>
          <w:szCs w:val="28"/>
        </w:rPr>
        <w:t xml:space="preserve">Шварцевское </w:t>
      </w:r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t>Киреевск</w:t>
      </w:r>
      <w:r w:rsidR="00324434" w:rsidRPr="004F70D1">
        <w:rPr>
          <w:rFonts w:ascii="PT Astra Serif" w:hAnsi="PT Astra Serif"/>
          <w:color w:val="000000"/>
          <w:spacing w:val="2"/>
          <w:sz w:val="28"/>
          <w:szCs w:val="28"/>
        </w:rPr>
        <w:t>ого</w:t>
      </w:r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t xml:space="preserve"> район</w:t>
      </w:r>
      <w:r w:rsidR="00324434" w:rsidRPr="004F70D1">
        <w:rPr>
          <w:rFonts w:ascii="PT Astra Serif" w:hAnsi="PT Astra Serif"/>
          <w:color w:val="000000"/>
          <w:spacing w:val="2"/>
          <w:sz w:val="28"/>
          <w:szCs w:val="28"/>
        </w:rPr>
        <w:t>а</w:t>
      </w:r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t>;</w:t>
      </w:r>
    </w:p>
    <w:p w:rsidR="00574304" w:rsidRPr="004F70D1" w:rsidRDefault="00574304" w:rsidP="00574304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tab/>
        <w:t xml:space="preserve">б) обязан при заключении трудовых или гражданско-правовых договоров на выполнение работ (оказание услуг), указанных в </w:t>
      </w:r>
      <w:proofErr w:type="gramStart"/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t>подпункте</w:t>
      </w:r>
      <w:proofErr w:type="gramEnd"/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t xml:space="preserve"> а) настоящего постановления, сообщать работодателю сведения о последнем месте своей службы.</w:t>
      </w:r>
    </w:p>
    <w:p w:rsidR="00634C1B" w:rsidRPr="004F70D1" w:rsidRDefault="00574304" w:rsidP="00574304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tab/>
        <w:t>3. Утвердить форму уведомления</w:t>
      </w:r>
      <w:r w:rsidR="00C26ED5" w:rsidRPr="004F70D1">
        <w:rPr>
          <w:rFonts w:ascii="PT Astra Serif" w:hAnsi="PT Astra Serif"/>
          <w:color w:val="000000"/>
          <w:spacing w:val="2"/>
          <w:sz w:val="28"/>
          <w:szCs w:val="28"/>
        </w:rPr>
        <w:t>,</w:t>
      </w:r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t xml:space="preserve"> муниципального служащего </w:t>
      </w:r>
      <w:r w:rsidR="00C26ED5" w:rsidRPr="004F70D1">
        <w:rPr>
          <w:rFonts w:ascii="PT Astra Serif" w:hAnsi="PT Astra Serif"/>
          <w:color w:val="000000"/>
          <w:spacing w:val="2"/>
          <w:sz w:val="28"/>
          <w:szCs w:val="28"/>
        </w:rPr>
        <w:t xml:space="preserve">администрации муниципального образования </w:t>
      </w:r>
      <w:r w:rsidR="00324434" w:rsidRPr="004F70D1">
        <w:rPr>
          <w:rFonts w:ascii="PT Astra Serif" w:hAnsi="PT Astra Serif"/>
          <w:color w:val="000000"/>
          <w:spacing w:val="2"/>
          <w:sz w:val="28"/>
          <w:szCs w:val="28"/>
        </w:rPr>
        <w:t xml:space="preserve">Шварцевское </w:t>
      </w:r>
      <w:r w:rsidR="00C26ED5" w:rsidRPr="004F70D1">
        <w:rPr>
          <w:rFonts w:ascii="PT Astra Serif" w:hAnsi="PT Astra Serif"/>
          <w:color w:val="000000"/>
          <w:spacing w:val="2"/>
          <w:sz w:val="28"/>
          <w:szCs w:val="28"/>
        </w:rPr>
        <w:t>Киреевск</w:t>
      </w:r>
      <w:r w:rsidR="00324434" w:rsidRPr="004F70D1">
        <w:rPr>
          <w:rFonts w:ascii="PT Astra Serif" w:hAnsi="PT Astra Serif"/>
          <w:color w:val="000000"/>
          <w:spacing w:val="2"/>
          <w:sz w:val="28"/>
          <w:szCs w:val="28"/>
        </w:rPr>
        <w:t>ого</w:t>
      </w:r>
      <w:r w:rsidR="00C26ED5" w:rsidRPr="004F70D1">
        <w:rPr>
          <w:rFonts w:ascii="PT Astra Serif" w:hAnsi="PT Astra Serif"/>
          <w:color w:val="000000"/>
          <w:spacing w:val="2"/>
          <w:sz w:val="28"/>
          <w:szCs w:val="28"/>
        </w:rPr>
        <w:t xml:space="preserve"> район</w:t>
      </w:r>
      <w:r w:rsidR="00324434" w:rsidRPr="004F70D1">
        <w:rPr>
          <w:rFonts w:ascii="PT Astra Serif" w:hAnsi="PT Astra Serif"/>
          <w:color w:val="000000"/>
          <w:spacing w:val="2"/>
          <w:sz w:val="28"/>
          <w:szCs w:val="28"/>
        </w:rPr>
        <w:t>а</w:t>
      </w:r>
      <w:r w:rsidR="00C26ED5" w:rsidRPr="004F70D1">
        <w:rPr>
          <w:rFonts w:ascii="PT Astra Serif" w:hAnsi="PT Astra Serif"/>
          <w:color w:val="000000"/>
          <w:spacing w:val="2"/>
          <w:sz w:val="28"/>
          <w:szCs w:val="28"/>
        </w:rPr>
        <w:t xml:space="preserve">, </w:t>
      </w:r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t>при увольнении с муниципальной службы (Приложение №2).</w:t>
      </w:r>
    </w:p>
    <w:p w:rsidR="00EC59A3" w:rsidRPr="004F70D1" w:rsidRDefault="0092639E" w:rsidP="00BB77D9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4F70D1">
        <w:rPr>
          <w:rFonts w:ascii="PT Astra Serif" w:hAnsi="PT Astra Serif"/>
          <w:sz w:val="28"/>
          <w:szCs w:val="28"/>
        </w:rPr>
        <w:tab/>
      </w:r>
      <w:r w:rsidR="00574304" w:rsidRPr="004F70D1">
        <w:rPr>
          <w:rFonts w:ascii="PT Astra Serif" w:hAnsi="PT Astra Serif"/>
          <w:sz w:val="28"/>
          <w:szCs w:val="28"/>
        </w:rPr>
        <w:t>4</w:t>
      </w:r>
      <w:r w:rsidR="00BB77D9" w:rsidRPr="004F70D1">
        <w:rPr>
          <w:rFonts w:ascii="PT Astra Serif" w:hAnsi="PT Astra Serif"/>
          <w:sz w:val="28"/>
          <w:szCs w:val="28"/>
        </w:rPr>
        <w:t>.</w:t>
      </w:r>
      <w:r w:rsidR="00EC59A3" w:rsidRPr="004F70D1">
        <w:rPr>
          <w:rFonts w:ascii="PT Astra Serif" w:hAnsi="PT Astra Serif"/>
          <w:sz w:val="28"/>
          <w:szCs w:val="28"/>
        </w:rPr>
        <w:t xml:space="preserve"> Постановление администрации муниципального образования Шварцевское Киреевского района от 29.04.2015 №58 «О мерах по реализации отдельных положение Федерального закона «О противодействии коррупции» в муниципальном образовании Шварцевское Киреевского района» считать утратившим силу.</w:t>
      </w:r>
    </w:p>
    <w:p w:rsidR="00BB77D9" w:rsidRPr="004F70D1" w:rsidRDefault="00EC59A3" w:rsidP="00EC59A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F70D1">
        <w:rPr>
          <w:rFonts w:ascii="PT Astra Serif" w:hAnsi="PT Astra Serif"/>
          <w:sz w:val="28"/>
          <w:szCs w:val="28"/>
        </w:rPr>
        <w:t>5. Р</w:t>
      </w:r>
      <w:r w:rsidR="00BB77D9" w:rsidRPr="004F70D1">
        <w:rPr>
          <w:rFonts w:ascii="PT Astra Serif" w:hAnsi="PT Astra Serif"/>
          <w:sz w:val="28"/>
          <w:szCs w:val="28"/>
        </w:rPr>
        <w:t>азместить данное постановление на официальном сайте муниципального образования Киреевский район в сети Интернет (</w:t>
      </w:r>
      <w:r w:rsidR="00D87C5A" w:rsidRPr="004F70D1">
        <w:rPr>
          <w:rFonts w:ascii="PT Astra Serif" w:hAnsi="PT Astra Serif"/>
          <w:sz w:val="28"/>
          <w:szCs w:val="28"/>
          <w:lang w:val="en-US"/>
        </w:rPr>
        <w:t>http</w:t>
      </w:r>
      <w:r w:rsidR="00D87C5A" w:rsidRPr="004F70D1">
        <w:rPr>
          <w:rFonts w:ascii="PT Astra Serif" w:hAnsi="PT Astra Serif"/>
          <w:sz w:val="28"/>
          <w:szCs w:val="28"/>
        </w:rPr>
        <w:t>://</w:t>
      </w:r>
      <w:proofErr w:type="spellStart"/>
      <w:r w:rsidR="00BB77D9" w:rsidRPr="004F70D1">
        <w:rPr>
          <w:rFonts w:ascii="PT Astra Serif" w:hAnsi="PT Astra Serif"/>
          <w:sz w:val="28"/>
          <w:szCs w:val="28"/>
          <w:lang w:val="en-US"/>
        </w:rPr>
        <w:t>kireevsk</w:t>
      </w:r>
      <w:proofErr w:type="spellEnd"/>
      <w:r w:rsidR="00BB77D9" w:rsidRPr="004F70D1">
        <w:rPr>
          <w:rFonts w:ascii="PT Astra Serif" w:hAnsi="PT Astra Serif"/>
          <w:sz w:val="28"/>
          <w:szCs w:val="28"/>
        </w:rPr>
        <w:t>.</w:t>
      </w:r>
      <w:proofErr w:type="spellStart"/>
      <w:r w:rsidR="00BB77D9" w:rsidRPr="004F70D1">
        <w:rPr>
          <w:rFonts w:ascii="PT Astra Serif" w:hAnsi="PT Astra Serif"/>
          <w:sz w:val="28"/>
          <w:szCs w:val="28"/>
          <w:lang w:val="en-US"/>
        </w:rPr>
        <w:t>tul</w:t>
      </w:r>
      <w:r w:rsidR="00D87C5A" w:rsidRPr="004F70D1">
        <w:rPr>
          <w:rFonts w:ascii="PT Astra Serif" w:hAnsi="PT Astra Serif"/>
          <w:sz w:val="28"/>
          <w:szCs w:val="28"/>
          <w:lang w:val="en-US"/>
        </w:rPr>
        <w:t>aregion</w:t>
      </w:r>
      <w:proofErr w:type="spellEnd"/>
      <w:r w:rsidR="00BB77D9" w:rsidRPr="004F70D1">
        <w:rPr>
          <w:rFonts w:ascii="PT Astra Serif" w:hAnsi="PT Astra Serif"/>
          <w:sz w:val="28"/>
          <w:szCs w:val="28"/>
        </w:rPr>
        <w:t>.</w:t>
      </w:r>
      <w:proofErr w:type="spellStart"/>
      <w:r w:rsidR="00BB77D9" w:rsidRPr="004F70D1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BB77D9" w:rsidRPr="004F70D1">
        <w:rPr>
          <w:rFonts w:ascii="PT Astra Serif" w:hAnsi="PT Astra Serif"/>
          <w:sz w:val="28"/>
          <w:szCs w:val="28"/>
        </w:rPr>
        <w:t>).</w:t>
      </w:r>
    </w:p>
    <w:p w:rsidR="00BB77D9" w:rsidRPr="004F70D1" w:rsidRDefault="00BB77D9" w:rsidP="00BB77D9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4F70D1">
        <w:rPr>
          <w:rFonts w:ascii="PT Astra Serif" w:hAnsi="PT Astra Serif"/>
          <w:sz w:val="28"/>
          <w:szCs w:val="28"/>
        </w:rPr>
        <w:tab/>
      </w:r>
      <w:r w:rsidR="009B2C5F" w:rsidRPr="004F70D1">
        <w:rPr>
          <w:rFonts w:ascii="PT Astra Serif" w:hAnsi="PT Astra Serif"/>
          <w:sz w:val="28"/>
          <w:szCs w:val="28"/>
        </w:rPr>
        <w:t>6</w:t>
      </w:r>
      <w:r w:rsidRPr="004F70D1">
        <w:rPr>
          <w:rFonts w:ascii="PT Astra Serif" w:hAnsi="PT Astra Serif"/>
          <w:sz w:val="28"/>
          <w:szCs w:val="28"/>
        </w:rPr>
        <w:t xml:space="preserve">. Постановление вступает в силу со дня </w:t>
      </w:r>
      <w:r w:rsidR="00574304" w:rsidRPr="004F70D1">
        <w:rPr>
          <w:rFonts w:ascii="PT Astra Serif" w:hAnsi="PT Astra Serif"/>
          <w:sz w:val="28"/>
          <w:szCs w:val="28"/>
        </w:rPr>
        <w:t>подписания</w:t>
      </w:r>
      <w:r w:rsidRPr="004F70D1">
        <w:rPr>
          <w:rFonts w:ascii="PT Astra Serif" w:hAnsi="PT Astra Serif"/>
          <w:sz w:val="28"/>
          <w:szCs w:val="28"/>
        </w:rPr>
        <w:t xml:space="preserve">. </w:t>
      </w:r>
    </w:p>
    <w:p w:rsidR="00EF7401" w:rsidRPr="004F70D1" w:rsidRDefault="00EF7401" w:rsidP="00D722F7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C26ED5" w:rsidRPr="004F70D1" w:rsidRDefault="00C26ED5" w:rsidP="00D722F7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C26ED5" w:rsidRPr="004F70D1" w:rsidRDefault="00C26ED5" w:rsidP="00D722F7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36A4B" w:rsidRPr="004F70D1" w:rsidRDefault="00336A4B" w:rsidP="00D722F7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F70D1">
        <w:rPr>
          <w:rFonts w:ascii="PT Astra Serif" w:hAnsi="PT Astra Serif"/>
          <w:b/>
          <w:color w:val="000000"/>
          <w:sz w:val="28"/>
          <w:szCs w:val="28"/>
        </w:rPr>
        <w:t xml:space="preserve">Глава </w:t>
      </w:r>
      <w:r w:rsidR="00D722F7" w:rsidRPr="004F70D1">
        <w:rPr>
          <w:rFonts w:ascii="PT Astra Serif" w:hAnsi="PT Astra Serif"/>
          <w:b/>
          <w:color w:val="000000"/>
          <w:sz w:val="28"/>
          <w:szCs w:val="28"/>
        </w:rPr>
        <w:t xml:space="preserve">администрации </w:t>
      </w:r>
    </w:p>
    <w:p w:rsidR="00336A4B" w:rsidRPr="004F70D1" w:rsidRDefault="00D722F7" w:rsidP="00BB6479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F70D1">
        <w:rPr>
          <w:rFonts w:ascii="PT Astra Serif" w:hAnsi="PT Astra Serif"/>
          <w:b/>
          <w:color w:val="000000"/>
          <w:sz w:val="28"/>
          <w:szCs w:val="28"/>
        </w:rPr>
        <w:t>муниципального</w:t>
      </w:r>
      <w:r w:rsidR="00336A4B" w:rsidRPr="004F70D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4F70D1">
        <w:rPr>
          <w:rFonts w:ascii="PT Astra Serif" w:hAnsi="PT Astra Serif"/>
          <w:b/>
          <w:color w:val="000000"/>
          <w:sz w:val="28"/>
          <w:szCs w:val="28"/>
        </w:rPr>
        <w:t xml:space="preserve">образования </w:t>
      </w:r>
    </w:p>
    <w:p w:rsidR="003374D8" w:rsidRPr="004F70D1" w:rsidRDefault="00EC59A3" w:rsidP="00BB6479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F70D1">
        <w:rPr>
          <w:rFonts w:ascii="PT Astra Serif" w:hAnsi="PT Astra Serif"/>
          <w:b/>
          <w:color w:val="000000"/>
          <w:sz w:val="28"/>
          <w:szCs w:val="28"/>
        </w:rPr>
        <w:t xml:space="preserve">Шварцевское </w:t>
      </w:r>
      <w:r w:rsidR="00D722F7" w:rsidRPr="004F70D1">
        <w:rPr>
          <w:rFonts w:ascii="PT Astra Serif" w:hAnsi="PT Astra Serif"/>
          <w:b/>
          <w:color w:val="000000"/>
          <w:sz w:val="28"/>
          <w:szCs w:val="28"/>
        </w:rPr>
        <w:t>Киреевск</w:t>
      </w:r>
      <w:r w:rsidRPr="004F70D1">
        <w:rPr>
          <w:rFonts w:ascii="PT Astra Serif" w:hAnsi="PT Astra Serif"/>
          <w:b/>
          <w:color w:val="000000"/>
          <w:sz w:val="28"/>
          <w:szCs w:val="28"/>
        </w:rPr>
        <w:t>ого</w:t>
      </w:r>
      <w:r w:rsidR="00D722F7" w:rsidRPr="004F70D1">
        <w:rPr>
          <w:rFonts w:ascii="PT Astra Serif" w:hAnsi="PT Astra Serif"/>
          <w:b/>
          <w:color w:val="000000"/>
          <w:sz w:val="28"/>
          <w:szCs w:val="28"/>
        </w:rPr>
        <w:t xml:space="preserve"> район</w:t>
      </w:r>
      <w:r w:rsidRPr="004F70D1">
        <w:rPr>
          <w:rFonts w:ascii="PT Astra Serif" w:hAnsi="PT Astra Serif"/>
          <w:b/>
          <w:color w:val="000000"/>
          <w:sz w:val="28"/>
          <w:szCs w:val="28"/>
        </w:rPr>
        <w:t>а</w:t>
      </w:r>
      <w:r w:rsidR="00D722F7" w:rsidRPr="004F70D1">
        <w:rPr>
          <w:rFonts w:ascii="PT Astra Serif" w:hAnsi="PT Astra Serif"/>
          <w:b/>
          <w:color w:val="000000"/>
          <w:sz w:val="28"/>
          <w:szCs w:val="28"/>
        </w:rPr>
        <w:tab/>
      </w:r>
      <w:r w:rsidR="00D722F7" w:rsidRPr="004F70D1">
        <w:rPr>
          <w:rFonts w:ascii="PT Astra Serif" w:hAnsi="PT Astra Serif"/>
          <w:b/>
          <w:color w:val="000000"/>
          <w:sz w:val="28"/>
          <w:szCs w:val="28"/>
        </w:rPr>
        <w:tab/>
        <w:t xml:space="preserve">      </w:t>
      </w:r>
      <w:r w:rsidR="00336A4B" w:rsidRPr="004F70D1">
        <w:rPr>
          <w:rFonts w:ascii="PT Astra Serif" w:hAnsi="PT Astra Serif"/>
          <w:b/>
          <w:color w:val="000000"/>
          <w:sz w:val="28"/>
          <w:szCs w:val="28"/>
        </w:rPr>
        <w:t xml:space="preserve">         </w:t>
      </w:r>
      <w:r w:rsidRPr="004F70D1">
        <w:rPr>
          <w:rFonts w:ascii="PT Astra Serif" w:hAnsi="PT Astra Serif"/>
          <w:b/>
          <w:color w:val="000000"/>
          <w:sz w:val="28"/>
          <w:szCs w:val="28"/>
        </w:rPr>
        <w:t xml:space="preserve">       </w:t>
      </w:r>
      <w:r w:rsidR="00D722F7" w:rsidRPr="004F70D1">
        <w:rPr>
          <w:rFonts w:ascii="PT Astra Serif" w:hAnsi="PT Astra Serif"/>
          <w:b/>
          <w:color w:val="000000"/>
          <w:sz w:val="28"/>
          <w:szCs w:val="28"/>
        </w:rPr>
        <w:t xml:space="preserve">     </w:t>
      </w:r>
      <w:r w:rsidRPr="004F70D1">
        <w:rPr>
          <w:rFonts w:ascii="PT Astra Serif" w:hAnsi="PT Astra Serif"/>
          <w:b/>
          <w:color w:val="000000"/>
          <w:sz w:val="28"/>
          <w:szCs w:val="28"/>
        </w:rPr>
        <w:t>О.А. Фомина</w:t>
      </w:r>
    </w:p>
    <w:p w:rsidR="00A55A1D" w:rsidRPr="004F70D1" w:rsidRDefault="00A55A1D" w:rsidP="00BB6479">
      <w:pPr>
        <w:jc w:val="right"/>
        <w:rPr>
          <w:rFonts w:ascii="PT Astra Serif" w:hAnsi="PT Astra Serif"/>
        </w:rPr>
      </w:pPr>
    </w:p>
    <w:p w:rsidR="00D57FF2" w:rsidRPr="004F70D1" w:rsidRDefault="00D57FF2" w:rsidP="00380F6E">
      <w:pPr>
        <w:spacing w:line="180" w:lineRule="atLeast"/>
        <w:rPr>
          <w:rFonts w:ascii="PT Astra Serif" w:hAnsi="PT Astra Serif"/>
        </w:rPr>
      </w:pPr>
    </w:p>
    <w:p w:rsidR="00D57FF2" w:rsidRPr="004F70D1" w:rsidRDefault="00D57FF2" w:rsidP="00380F6E">
      <w:pPr>
        <w:spacing w:line="180" w:lineRule="atLeast"/>
        <w:rPr>
          <w:rFonts w:ascii="PT Astra Serif" w:hAnsi="PT Astra Serif"/>
        </w:rPr>
      </w:pPr>
    </w:p>
    <w:p w:rsidR="00D57FF2" w:rsidRPr="004F70D1" w:rsidRDefault="00D57FF2" w:rsidP="00380F6E">
      <w:pPr>
        <w:spacing w:line="180" w:lineRule="atLeast"/>
        <w:rPr>
          <w:rFonts w:ascii="PT Astra Serif" w:hAnsi="PT Astra Serif"/>
        </w:rPr>
      </w:pPr>
    </w:p>
    <w:p w:rsidR="00D57FF2" w:rsidRPr="004F70D1" w:rsidRDefault="00D57FF2" w:rsidP="00BB6479">
      <w:pPr>
        <w:jc w:val="right"/>
        <w:rPr>
          <w:rFonts w:ascii="PT Astra Serif" w:hAnsi="PT Astra Serif"/>
        </w:rPr>
      </w:pPr>
    </w:p>
    <w:p w:rsidR="00C26ED5" w:rsidRPr="004F70D1" w:rsidRDefault="00C26ED5" w:rsidP="00BB6479">
      <w:pPr>
        <w:jc w:val="right"/>
        <w:rPr>
          <w:rFonts w:ascii="PT Astra Serif" w:hAnsi="PT Astra Serif"/>
          <w:sz w:val="28"/>
          <w:szCs w:val="28"/>
        </w:rPr>
      </w:pPr>
    </w:p>
    <w:p w:rsidR="00C26ED5" w:rsidRPr="004F70D1" w:rsidRDefault="00C26ED5" w:rsidP="00BB6479">
      <w:pPr>
        <w:jc w:val="right"/>
        <w:rPr>
          <w:rFonts w:ascii="PT Astra Serif" w:hAnsi="PT Astra Serif"/>
          <w:sz w:val="28"/>
          <w:szCs w:val="28"/>
        </w:rPr>
      </w:pPr>
    </w:p>
    <w:p w:rsidR="00C26ED5" w:rsidRPr="004F70D1" w:rsidRDefault="00C26ED5" w:rsidP="00BB6479">
      <w:pPr>
        <w:jc w:val="right"/>
        <w:rPr>
          <w:rFonts w:ascii="PT Astra Serif" w:hAnsi="PT Astra Serif"/>
          <w:sz w:val="28"/>
          <w:szCs w:val="28"/>
        </w:rPr>
      </w:pPr>
    </w:p>
    <w:p w:rsidR="00C26ED5" w:rsidRPr="004F70D1" w:rsidRDefault="00C26ED5" w:rsidP="00BB6479">
      <w:pPr>
        <w:jc w:val="right"/>
        <w:rPr>
          <w:rFonts w:ascii="PT Astra Serif" w:hAnsi="PT Astra Serif"/>
          <w:sz w:val="28"/>
          <w:szCs w:val="28"/>
        </w:rPr>
      </w:pPr>
    </w:p>
    <w:p w:rsidR="00C26ED5" w:rsidRPr="004F70D1" w:rsidRDefault="00C26ED5" w:rsidP="00BB6479">
      <w:pPr>
        <w:jc w:val="right"/>
        <w:rPr>
          <w:rFonts w:ascii="PT Astra Serif" w:hAnsi="PT Astra Serif"/>
          <w:sz w:val="28"/>
          <w:szCs w:val="28"/>
        </w:rPr>
      </w:pPr>
    </w:p>
    <w:p w:rsidR="00C26ED5" w:rsidRPr="004F70D1" w:rsidRDefault="00C26ED5" w:rsidP="00BB6479">
      <w:pPr>
        <w:jc w:val="right"/>
        <w:rPr>
          <w:rFonts w:ascii="PT Astra Serif" w:hAnsi="PT Astra Serif"/>
          <w:sz w:val="28"/>
          <w:szCs w:val="28"/>
        </w:rPr>
      </w:pPr>
    </w:p>
    <w:p w:rsidR="00BB6479" w:rsidRPr="004F70D1" w:rsidRDefault="00BB6479" w:rsidP="00BB6479">
      <w:pPr>
        <w:jc w:val="right"/>
        <w:rPr>
          <w:rFonts w:ascii="PT Astra Serif" w:hAnsi="PT Astra Serif"/>
          <w:sz w:val="28"/>
          <w:szCs w:val="28"/>
        </w:rPr>
      </w:pPr>
      <w:r w:rsidRPr="004F70D1">
        <w:rPr>
          <w:rFonts w:ascii="PT Astra Serif" w:hAnsi="PT Astra Serif"/>
          <w:sz w:val="28"/>
          <w:szCs w:val="28"/>
        </w:rPr>
        <w:t>Приложение</w:t>
      </w:r>
      <w:r w:rsidR="00C26ED5" w:rsidRPr="004F70D1">
        <w:rPr>
          <w:rFonts w:ascii="PT Astra Serif" w:hAnsi="PT Astra Serif"/>
          <w:sz w:val="28"/>
          <w:szCs w:val="28"/>
        </w:rPr>
        <w:t xml:space="preserve"> № 1</w:t>
      </w:r>
    </w:p>
    <w:p w:rsidR="00BB6479" w:rsidRPr="004F70D1" w:rsidRDefault="00BB6479" w:rsidP="00BB6479">
      <w:pPr>
        <w:jc w:val="right"/>
        <w:rPr>
          <w:rFonts w:ascii="PT Astra Serif" w:hAnsi="PT Astra Serif"/>
          <w:sz w:val="28"/>
          <w:szCs w:val="28"/>
        </w:rPr>
      </w:pPr>
      <w:r w:rsidRPr="004F70D1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BB6479" w:rsidRPr="004F70D1" w:rsidRDefault="00BB6479" w:rsidP="00BB6479">
      <w:pPr>
        <w:jc w:val="right"/>
        <w:rPr>
          <w:rFonts w:ascii="PT Astra Serif" w:hAnsi="PT Astra Serif"/>
          <w:sz w:val="28"/>
          <w:szCs w:val="28"/>
        </w:rPr>
      </w:pPr>
      <w:r w:rsidRPr="004F70D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B6479" w:rsidRPr="004F70D1" w:rsidRDefault="00EC59A3" w:rsidP="00BB6479">
      <w:pPr>
        <w:jc w:val="right"/>
        <w:rPr>
          <w:rFonts w:ascii="PT Astra Serif" w:hAnsi="PT Astra Serif"/>
          <w:sz w:val="28"/>
          <w:szCs w:val="28"/>
        </w:rPr>
      </w:pPr>
      <w:r w:rsidRPr="004F70D1">
        <w:rPr>
          <w:rFonts w:ascii="PT Astra Serif" w:hAnsi="PT Astra Serif"/>
          <w:sz w:val="28"/>
          <w:szCs w:val="28"/>
        </w:rPr>
        <w:t xml:space="preserve">Шварцевское </w:t>
      </w:r>
      <w:r w:rsidR="00BB6479" w:rsidRPr="004F70D1">
        <w:rPr>
          <w:rFonts w:ascii="PT Astra Serif" w:hAnsi="PT Astra Serif"/>
          <w:sz w:val="28"/>
          <w:szCs w:val="28"/>
        </w:rPr>
        <w:t>Киреевск</w:t>
      </w:r>
      <w:r w:rsidRPr="004F70D1">
        <w:rPr>
          <w:rFonts w:ascii="PT Astra Serif" w:hAnsi="PT Astra Serif"/>
          <w:sz w:val="28"/>
          <w:szCs w:val="28"/>
        </w:rPr>
        <w:t>ого</w:t>
      </w:r>
      <w:r w:rsidR="00BB6479" w:rsidRPr="004F70D1">
        <w:rPr>
          <w:rFonts w:ascii="PT Astra Serif" w:hAnsi="PT Astra Serif"/>
          <w:sz w:val="28"/>
          <w:szCs w:val="28"/>
        </w:rPr>
        <w:t xml:space="preserve"> район</w:t>
      </w:r>
      <w:r w:rsidRPr="004F70D1">
        <w:rPr>
          <w:rFonts w:ascii="PT Astra Serif" w:hAnsi="PT Astra Serif"/>
          <w:sz w:val="28"/>
          <w:szCs w:val="28"/>
        </w:rPr>
        <w:t>а</w:t>
      </w:r>
    </w:p>
    <w:p w:rsidR="00967F0C" w:rsidRPr="004F70D1" w:rsidRDefault="00BB6479" w:rsidP="00E71FFE">
      <w:pPr>
        <w:jc w:val="right"/>
        <w:rPr>
          <w:rFonts w:ascii="PT Astra Serif" w:hAnsi="PT Astra Serif"/>
          <w:sz w:val="28"/>
          <w:szCs w:val="28"/>
        </w:rPr>
      </w:pPr>
      <w:r w:rsidRPr="004F70D1">
        <w:rPr>
          <w:rFonts w:ascii="PT Astra Serif" w:hAnsi="PT Astra Serif"/>
          <w:sz w:val="28"/>
          <w:szCs w:val="28"/>
        </w:rPr>
        <w:t xml:space="preserve"> от </w:t>
      </w:r>
      <w:r w:rsidR="001865BC">
        <w:rPr>
          <w:rFonts w:ascii="PT Astra Serif" w:hAnsi="PT Astra Serif"/>
          <w:sz w:val="28"/>
          <w:szCs w:val="28"/>
        </w:rPr>
        <w:t>20.09.2023</w:t>
      </w:r>
      <w:r w:rsidR="00E71FFE" w:rsidRPr="004F70D1">
        <w:rPr>
          <w:rFonts w:ascii="PT Astra Serif" w:hAnsi="PT Astra Serif"/>
          <w:sz w:val="28"/>
          <w:szCs w:val="28"/>
        </w:rPr>
        <w:t xml:space="preserve"> № </w:t>
      </w:r>
      <w:r w:rsidR="001865BC">
        <w:rPr>
          <w:rFonts w:ascii="PT Astra Serif" w:hAnsi="PT Astra Serif"/>
          <w:sz w:val="28"/>
          <w:szCs w:val="28"/>
        </w:rPr>
        <w:t>64</w:t>
      </w:r>
    </w:p>
    <w:p w:rsidR="00967F0C" w:rsidRPr="004F70D1" w:rsidRDefault="00967F0C" w:rsidP="00BB6479">
      <w:pPr>
        <w:jc w:val="both"/>
        <w:rPr>
          <w:rFonts w:ascii="PT Astra Serif" w:hAnsi="PT Astra Serif"/>
          <w:sz w:val="28"/>
          <w:szCs w:val="28"/>
        </w:rPr>
      </w:pPr>
    </w:p>
    <w:p w:rsidR="00173544" w:rsidRPr="004F70D1" w:rsidRDefault="00173544" w:rsidP="00BB6479">
      <w:pPr>
        <w:jc w:val="both"/>
        <w:rPr>
          <w:rFonts w:ascii="PT Astra Serif" w:hAnsi="PT Astra Serif"/>
          <w:sz w:val="28"/>
          <w:szCs w:val="28"/>
        </w:rPr>
      </w:pPr>
    </w:p>
    <w:p w:rsidR="00173544" w:rsidRPr="004F70D1" w:rsidRDefault="00173544" w:rsidP="00BB6479">
      <w:pPr>
        <w:jc w:val="both"/>
        <w:rPr>
          <w:rFonts w:ascii="PT Astra Serif" w:hAnsi="PT Astra Serif"/>
          <w:sz w:val="28"/>
          <w:szCs w:val="28"/>
        </w:rPr>
      </w:pPr>
    </w:p>
    <w:p w:rsidR="00DB3707" w:rsidRPr="004F70D1" w:rsidRDefault="00C26ED5" w:rsidP="00BF415F">
      <w:pPr>
        <w:jc w:val="center"/>
        <w:rPr>
          <w:rFonts w:ascii="PT Astra Serif" w:hAnsi="PT Astra Serif"/>
          <w:b/>
          <w:sz w:val="28"/>
          <w:szCs w:val="28"/>
        </w:rPr>
      </w:pPr>
      <w:r w:rsidRPr="004F70D1">
        <w:rPr>
          <w:rFonts w:ascii="PT Astra Serif" w:hAnsi="PT Astra Serif"/>
          <w:b/>
          <w:sz w:val="28"/>
          <w:szCs w:val="28"/>
        </w:rPr>
        <w:t>ПЕРЕЧЕНЬ</w:t>
      </w:r>
    </w:p>
    <w:p w:rsidR="00DB3707" w:rsidRPr="004F70D1" w:rsidRDefault="00C26ED5" w:rsidP="00DB3707">
      <w:pPr>
        <w:jc w:val="center"/>
        <w:rPr>
          <w:rFonts w:ascii="PT Astra Serif" w:hAnsi="PT Astra Serif"/>
          <w:b/>
          <w:sz w:val="28"/>
          <w:szCs w:val="28"/>
        </w:rPr>
      </w:pPr>
      <w:r w:rsidRPr="004F70D1">
        <w:rPr>
          <w:rFonts w:ascii="PT Astra Serif" w:hAnsi="PT Astra Serif"/>
          <w:b/>
          <w:color w:val="000000"/>
          <w:sz w:val="28"/>
          <w:szCs w:val="28"/>
        </w:rPr>
        <w:t>должностей муниципальной службы, замещение которых налагает ограничения, предусмотренные в статье 12 Федерального закона от 25 декабря 2008 года N 273-ФЗ "О противодействии коррупции"</w:t>
      </w:r>
    </w:p>
    <w:p w:rsidR="00D46CC2" w:rsidRPr="004F70D1" w:rsidRDefault="00D46CC2" w:rsidP="00DB3707">
      <w:pPr>
        <w:jc w:val="center"/>
        <w:rPr>
          <w:rFonts w:ascii="PT Astra Serif" w:hAnsi="PT Astra Serif"/>
          <w:b/>
          <w:sz w:val="28"/>
          <w:szCs w:val="28"/>
        </w:rPr>
      </w:pPr>
    </w:p>
    <w:p w:rsidR="00C26ED5" w:rsidRPr="004F70D1" w:rsidRDefault="00C26ED5" w:rsidP="00D46CC2">
      <w:pPr>
        <w:shd w:val="clear" w:color="auto" w:fill="FFFFFF"/>
        <w:tabs>
          <w:tab w:val="left" w:pos="1310"/>
        </w:tabs>
        <w:spacing w:line="331" w:lineRule="exact"/>
        <w:ind w:right="130"/>
        <w:jc w:val="center"/>
        <w:rPr>
          <w:rFonts w:ascii="PT Astra Serif" w:hAnsi="PT Astra Serif"/>
          <w:color w:val="000000"/>
          <w:spacing w:val="-5"/>
          <w:sz w:val="28"/>
          <w:szCs w:val="28"/>
        </w:rPr>
      </w:pPr>
    </w:p>
    <w:p w:rsidR="00C26ED5" w:rsidRPr="004F70D1" w:rsidRDefault="00C26ED5" w:rsidP="00C26ED5">
      <w:pPr>
        <w:shd w:val="clear" w:color="auto" w:fill="FFFFFF"/>
        <w:tabs>
          <w:tab w:val="left" w:pos="1310"/>
        </w:tabs>
        <w:spacing w:line="360" w:lineRule="auto"/>
        <w:ind w:right="130"/>
        <w:jc w:val="both"/>
        <w:rPr>
          <w:rFonts w:ascii="PT Astra Serif" w:hAnsi="PT Astra Serif"/>
          <w:color w:val="000000"/>
          <w:spacing w:val="-5"/>
          <w:sz w:val="28"/>
          <w:szCs w:val="28"/>
        </w:rPr>
      </w:pPr>
      <w:r w:rsidRPr="004F70D1">
        <w:rPr>
          <w:rFonts w:ascii="PT Astra Serif" w:hAnsi="PT Astra Serif"/>
          <w:color w:val="000000"/>
          <w:spacing w:val="-5"/>
          <w:sz w:val="28"/>
          <w:szCs w:val="28"/>
        </w:rPr>
        <w:t>1. Глава администрации;</w:t>
      </w:r>
    </w:p>
    <w:p w:rsidR="00C26ED5" w:rsidRPr="004F70D1" w:rsidRDefault="00C26ED5" w:rsidP="00C26ED5">
      <w:pPr>
        <w:shd w:val="clear" w:color="auto" w:fill="FFFFFF"/>
        <w:tabs>
          <w:tab w:val="left" w:pos="1310"/>
        </w:tabs>
        <w:spacing w:line="360" w:lineRule="auto"/>
        <w:ind w:right="130"/>
        <w:jc w:val="both"/>
        <w:rPr>
          <w:rFonts w:ascii="PT Astra Serif" w:hAnsi="PT Astra Serif"/>
          <w:color w:val="000000"/>
          <w:spacing w:val="-5"/>
          <w:sz w:val="28"/>
          <w:szCs w:val="28"/>
        </w:rPr>
      </w:pPr>
      <w:r w:rsidRPr="004F70D1">
        <w:rPr>
          <w:rFonts w:ascii="PT Astra Serif" w:hAnsi="PT Astra Serif"/>
          <w:color w:val="000000"/>
          <w:spacing w:val="-5"/>
          <w:sz w:val="28"/>
          <w:szCs w:val="28"/>
        </w:rPr>
        <w:t xml:space="preserve">2. </w:t>
      </w:r>
      <w:r w:rsidR="00EC59A3" w:rsidRPr="004F70D1">
        <w:rPr>
          <w:rFonts w:ascii="PT Astra Serif" w:hAnsi="PT Astra Serif"/>
          <w:color w:val="000000"/>
          <w:spacing w:val="-5"/>
          <w:sz w:val="28"/>
          <w:szCs w:val="28"/>
        </w:rPr>
        <w:t>З</w:t>
      </w:r>
      <w:r w:rsidRPr="004F70D1">
        <w:rPr>
          <w:rFonts w:ascii="PT Astra Serif" w:hAnsi="PT Astra Serif"/>
          <w:color w:val="000000"/>
          <w:spacing w:val="-5"/>
          <w:sz w:val="28"/>
          <w:szCs w:val="28"/>
        </w:rPr>
        <w:t>аместитель главы администрации;</w:t>
      </w:r>
    </w:p>
    <w:p w:rsidR="00C26ED5" w:rsidRPr="004F70D1" w:rsidRDefault="00C26ED5" w:rsidP="00C26ED5">
      <w:pPr>
        <w:shd w:val="clear" w:color="auto" w:fill="FFFFFF"/>
        <w:tabs>
          <w:tab w:val="left" w:pos="1310"/>
        </w:tabs>
        <w:spacing w:line="360" w:lineRule="auto"/>
        <w:ind w:right="130"/>
        <w:jc w:val="both"/>
        <w:rPr>
          <w:rFonts w:ascii="PT Astra Serif" w:hAnsi="PT Astra Serif"/>
          <w:color w:val="000000"/>
          <w:spacing w:val="-5"/>
          <w:sz w:val="28"/>
          <w:szCs w:val="28"/>
        </w:rPr>
      </w:pPr>
      <w:r w:rsidRPr="004F70D1">
        <w:rPr>
          <w:rFonts w:ascii="PT Astra Serif" w:hAnsi="PT Astra Serif"/>
          <w:color w:val="000000"/>
          <w:spacing w:val="-5"/>
          <w:sz w:val="28"/>
          <w:szCs w:val="28"/>
        </w:rPr>
        <w:t xml:space="preserve">3. </w:t>
      </w:r>
      <w:r w:rsidR="00EC59A3" w:rsidRPr="004F70D1">
        <w:rPr>
          <w:rFonts w:ascii="PT Astra Serif" w:hAnsi="PT Astra Serif"/>
          <w:color w:val="000000"/>
          <w:spacing w:val="-5"/>
          <w:sz w:val="28"/>
          <w:szCs w:val="28"/>
        </w:rPr>
        <w:t>Начальник отдела</w:t>
      </w:r>
      <w:r w:rsidR="000F053D" w:rsidRPr="004F70D1">
        <w:rPr>
          <w:rFonts w:ascii="PT Astra Serif" w:hAnsi="PT Astra Serif"/>
          <w:color w:val="000000"/>
          <w:spacing w:val="-5"/>
          <w:sz w:val="28"/>
          <w:szCs w:val="28"/>
        </w:rPr>
        <w:t xml:space="preserve"> по земельным и имущественным отношениям и ЖКХ</w:t>
      </w:r>
      <w:r w:rsidRPr="004F70D1">
        <w:rPr>
          <w:rFonts w:ascii="PT Astra Serif" w:hAnsi="PT Astra Serif"/>
          <w:color w:val="000000"/>
          <w:spacing w:val="-5"/>
          <w:sz w:val="28"/>
          <w:szCs w:val="28"/>
        </w:rPr>
        <w:t>;</w:t>
      </w:r>
    </w:p>
    <w:p w:rsidR="00C26ED5" w:rsidRPr="004F70D1" w:rsidRDefault="00C26ED5" w:rsidP="00C26ED5">
      <w:pPr>
        <w:shd w:val="clear" w:color="auto" w:fill="FFFFFF"/>
        <w:tabs>
          <w:tab w:val="left" w:pos="1310"/>
        </w:tabs>
        <w:spacing w:line="360" w:lineRule="auto"/>
        <w:ind w:right="130"/>
        <w:jc w:val="both"/>
        <w:rPr>
          <w:rFonts w:ascii="PT Astra Serif" w:hAnsi="PT Astra Serif"/>
          <w:color w:val="000000"/>
          <w:spacing w:val="-5"/>
          <w:sz w:val="28"/>
          <w:szCs w:val="28"/>
        </w:rPr>
      </w:pPr>
      <w:r w:rsidRPr="004F70D1">
        <w:rPr>
          <w:rFonts w:ascii="PT Astra Serif" w:hAnsi="PT Astra Serif"/>
          <w:color w:val="000000"/>
          <w:spacing w:val="-5"/>
          <w:sz w:val="28"/>
          <w:szCs w:val="28"/>
        </w:rPr>
        <w:t>4. Начальник</w:t>
      </w:r>
      <w:r w:rsidR="00EC59A3" w:rsidRPr="004F70D1">
        <w:rPr>
          <w:rFonts w:ascii="PT Astra Serif" w:hAnsi="PT Astra Serif"/>
          <w:color w:val="000000"/>
          <w:spacing w:val="-5"/>
          <w:sz w:val="28"/>
          <w:szCs w:val="28"/>
        </w:rPr>
        <w:t xml:space="preserve"> сектора</w:t>
      </w:r>
      <w:r w:rsidR="000F053D" w:rsidRPr="004F70D1">
        <w:rPr>
          <w:rFonts w:ascii="PT Astra Serif" w:hAnsi="PT Astra Serif"/>
          <w:color w:val="000000"/>
          <w:spacing w:val="-5"/>
          <w:sz w:val="28"/>
          <w:szCs w:val="28"/>
        </w:rPr>
        <w:t xml:space="preserve"> экономики и финансов</w:t>
      </w:r>
      <w:r w:rsidRPr="004F70D1">
        <w:rPr>
          <w:rFonts w:ascii="PT Astra Serif" w:hAnsi="PT Astra Serif"/>
          <w:color w:val="000000"/>
          <w:spacing w:val="-5"/>
          <w:sz w:val="28"/>
          <w:szCs w:val="28"/>
        </w:rPr>
        <w:t>.</w:t>
      </w:r>
    </w:p>
    <w:p w:rsidR="00C26ED5" w:rsidRPr="004F70D1" w:rsidRDefault="00C26ED5" w:rsidP="00C26ED5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rFonts w:ascii="PT Astra Serif" w:hAnsi="PT Astra Serif"/>
          <w:color w:val="000000"/>
          <w:spacing w:val="-5"/>
          <w:sz w:val="28"/>
          <w:szCs w:val="28"/>
        </w:rPr>
      </w:pPr>
    </w:p>
    <w:p w:rsidR="00D46CC2" w:rsidRPr="004F70D1" w:rsidRDefault="00D46CC2" w:rsidP="00C26ED5">
      <w:pPr>
        <w:shd w:val="clear" w:color="auto" w:fill="FFFFFF"/>
        <w:tabs>
          <w:tab w:val="left" w:pos="1310"/>
        </w:tabs>
        <w:spacing w:line="331" w:lineRule="exact"/>
        <w:ind w:right="130"/>
        <w:jc w:val="center"/>
        <w:rPr>
          <w:rFonts w:ascii="PT Astra Serif" w:hAnsi="PT Astra Serif"/>
          <w:color w:val="000000"/>
          <w:spacing w:val="-5"/>
          <w:sz w:val="28"/>
          <w:szCs w:val="28"/>
        </w:rPr>
      </w:pPr>
      <w:r w:rsidRPr="004F70D1">
        <w:rPr>
          <w:rFonts w:ascii="PT Astra Serif" w:hAnsi="PT Astra Serif"/>
          <w:color w:val="000000"/>
          <w:spacing w:val="-5"/>
          <w:sz w:val="28"/>
          <w:szCs w:val="28"/>
        </w:rPr>
        <w:t>___________________</w:t>
      </w:r>
    </w:p>
    <w:p w:rsidR="00D46CC2" w:rsidRPr="004F70D1" w:rsidRDefault="00D46CC2" w:rsidP="00D46CC2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rFonts w:ascii="PT Astra Serif" w:hAnsi="PT Astra Serif"/>
          <w:color w:val="000000"/>
          <w:spacing w:val="-5"/>
          <w:sz w:val="28"/>
          <w:szCs w:val="28"/>
        </w:rPr>
      </w:pPr>
    </w:p>
    <w:p w:rsidR="00DB3707" w:rsidRPr="004F70D1" w:rsidRDefault="00DB3707" w:rsidP="00DB3707">
      <w:pPr>
        <w:jc w:val="both"/>
        <w:rPr>
          <w:rFonts w:ascii="PT Astra Serif" w:hAnsi="PT Astra Serif"/>
          <w:sz w:val="28"/>
          <w:szCs w:val="28"/>
        </w:rPr>
      </w:pPr>
    </w:p>
    <w:p w:rsidR="00DB3707" w:rsidRPr="004F70D1" w:rsidRDefault="00DB3707" w:rsidP="00DB3707">
      <w:pPr>
        <w:jc w:val="both"/>
        <w:rPr>
          <w:rFonts w:ascii="PT Astra Serif" w:hAnsi="PT Astra Serif"/>
          <w:sz w:val="28"/>
          <w:szCs w:val="28"/>
        </w:rPr>
      </w:pPr>
    </w:p>
    <w:p w:rsidR="00DB3707" w:rsidRPr="004F70D1" w:rsidRDefault="00DB3707" w:rsidP="00DB3707">
      <w:pPr>
        <w:jc w:val="both"/>
        <w:rPr>
          <w:rFonts w:ascii="PT Astra Serif" w:hAnsi="PT Astra Serif"/>
          <w:sz w:val="28"/>
          <w:szCs w:val="28"/>
        </w:rPr>
      </w:pPr>
    </w:p>
    <w:p w:rsidR="00DB3707" w:rsidRPr="004F70D1" w:rsidRDefault="00DB3707" w:rsidP="00DB3707">
      <w:pPr>
        <w:jc w:val="both"/>
        <w:rPr>
          <w:rFonts w:ascii="PT Astra Serif" w:hAnsi="PT Astra Serif"/>
          <w:sz w:val="28"/>
          <w:szCs w:val="28"/>
        </w:rPr>
      </w:pPr>
    </w:p>
    <w:p w:rsidR="00DB3707" w:rsidRPr="004F70D1" w:rsidRDefault="00DB3707" w:rsidP="00DB3707">
      <w:pPr>
        <w:jc w:val="both"/>
        <w:rPr>
          <w:rFonts w:ascii="PT Astra Serif" w:hAnsi="PT Astra Serif"/>
          <w:sz w:val="28"/>
          <w:szCs w:val="28"/>
        </w:rPr>
      </w:pPr>
    </w:p>
    <w:p w:rsidR="00DB3707" w:rsidRPr="004F70D1" w:rsidRDefault="00DB3707" w:rsidP="00DB3707">
      <w:pPr>
        <w:jc w:val="both"/>
        <w:rPr>
          <w:rFonts w:ascii="PT Astra Serif" w:hAnsi="PT Astra Serif"/>
          <w:sz w:val="28"/>
          <w:szCs w:val="28"/>
        </w:rPr>
      </w:pPr>
    </w:p>
    <w:p w:rsidR="00DB3707" w:rsidRPr="004F70D1" w:rsidRDefault="00DB3707" w:rsidP="00DB3707">
      <w:pPr>
        <w:jc w:val="both"/>
        <w:rPr>
          <w:rFonts w:ascii="PT Astra Serif" w:hAnsi="PT Astra Serif"/>
          <w:sz w:val="28"/>
          <w:szCs w:val="28"/>
        </w:rPr>
      </w:pPr>
    </w:p>
    <w:p w:rsidR="00DB3707" w:rsidRPr="004F70D1" w:rsidRDefault="00DB3707" w:rsidP="00DB3707">
      <w:pPr>
        <w:jc w:val="both"/>
        <w:rPr>
          <w:rFonts w:ascii="PT Astra Serif" w:hAnsi="PT Astra Serif"/>
          <w:sz w:val="28"/>
          <w:szCs w:val="28"/>
        </w:rPr>
      </w:pPr>
    </w:p>
    <w:p w:rsidR="00DB3707" w:rsidRPr="004F70D1" w:rsidRDefault="00DB3707" w:rsidP="00DB3707">
      <w:pPr>
        <w:jc w:val="both"/>
        <w:rPr>
          <w:rFonts w:ascii="PT Astra Serif" w:hAnsi="PT Astra Serif"/>
          <w:sz w:val="28"/>
          <w:szCs w:val="28"/>
        </w:rPr>
      </w:pPr>
    </w:p>
    <w:p w:rsidR="00DB3707" w:rsidRPr="004F70D1" w:rsidRDefault="00DB3707" w:rsidP="00DB3707">
      <w:pPr>
        <w:jc w:val="both"/>
        <w:rPr>
          <w:rFonts w:ascii="PT Astra Serif" w:hAnsi="PT Astra Serif"/>
          <w:sz w:val="28"/>
          <w:szCs w:val="28"/>
        </w:rPr>
      </w:pPr>
    </w:p>
    <w:p w:rsidR="00DB3707" w:rsidRPr="004F70D1" w:rsidRDefault="00DB3707" w:rsidP="00DB3707">
      <w:pPr>
        <w:jc w:val="both"/>
        <w:rPr>
          <w:rFonts w:ascii="PT Astra Serif" w:hAnsi="PT Astra Serif"/>
          <w:sz w:val="28"/>
          <w:szCs w:val="28"/>
        </w:rPr>
      </w:pPr>
    </w:p>
    <w:p w:rsidR="00DB3707" w:rsidRPr="004F70D1" w:rsidRDefault="00DB3707" w:rsidP="00DB3707">
      <w:pPr>
        <w:jc w:val="both"/>
        <w:rPr>
          <w:rFonts w:ascii="PT Astra Serif" w:hAnsi="PT Astra Serif"/>
          <w:sz w:val="28"/>
          <w:szCs w:val="28"/>
        </w:rPr>
      </w:pPr>
    </w:p>
    <w:p w:rsidR="00DB3707" w:rsidRPr="004F70D1" w:rsidRDefault="00DB3707" w:rsidP="00DB3707">
      <w:pPr>
        <w:jc w:val="both"/>
        <w:rPr>
          <w:rFonts w:ascii="PT Astra Serif" w:hAnsi="PT Astra Serif"/>
          <w:sz w:val="28"/>
          <w:szCs w:val="28"/>
        </w:rPr>
      </w:pPr>
    </w:p>
    <w:p w:rsidR="00DB3707" w:rsidRPr="004F70D1" w:rsidRDefault="00DB3707" w:rsidP="00DB3707">
      <w:pPr>
        <w:jc w:val="both"/>
        <w:rPr>
          <w:rFonts w:ascii="PT Astra Serif" w:hAnsi="PT Astra Serif"/>
          <w:sz w:val="28"/>
          <w:szCs w:val="28"/>
        </w:rPr>
      </w:pPr>
    </w:p>
    <w:p w:rsidR="00DB3707" w:rsidRPr="004F70D1" w:rsidRDefault="00DB3707" w:rsidP="00DB3707">
      <w:pPr>
        <w:jc w:val="both"/>
        <w:rPr>
          <w:rFonts w:ascii="PT Astra Serif" w:hAnsi="PT Astra Serif"/>
          <w:sz w:val="28"/>
          <w:szCs w:val="28"/>
        </w:rPr>
      </w:pPr>
    </w:p>
    <w:p w:rsidR="00DB3707" w:rsidRPr="004F70D1" w:rsidRDefault="00DB3707" w:rsidP="00DB3707">
      <w:pPr>
        <w:jc w:val="both"/>
        <w:rPr>
          <w:rFonts w:ascii="PT Astra Serif" w:hAnsi="PT Astra Serif"/>
          <w:sz w:val="28"/>
          <w:szCs w:val="28"/>
        </w:rPr>
      </w:pPr>
    </w:p>
    <w:p w:rsidR="00DB3707" w:rsidRPr="004F70D1" w:rsidRDefault="00DB3707" w:rsidP="00DB3707">
      <w:pPr>
        <w:jc w:val="both"/>
        <w:rPr>
          <w:rFonts w:ascii="PT Astra Serif" w:hAnsi="PT Astra Serif"/>
          <w:sz w:val="28"/>
          <w:szCs w:val="28"/>
        </w:rPr>
      </w:pPr>
    </w:p>
    <w:p w:rsidR="00DB3707" w:rsidRPr="004F70D1" w:rsidRDefault="00DB3707" w:rsidP="00DB3707">
      <w:pPr>
        <w:jc w:val="both"/>
        <w:rPr>
          <w:rFonts w:ascii="PT Astra Serif" w:hAnsi="PT Astra Serif"/>
          <w:sz w:val="28"/>
          <w:szCs w:val="28"/>
        </w:rPr>
      </w:pPr>
    </w:p>
    <w:p w:rsidR="00D46CC2" w:rsidRPr="004F70D1" w:rsidRDefault="00D46CC2" w:rsidP="00DB3707">
      <w:pPr>
        <w:jc w:val="both"/>
        <w:rPr>
          <w:rFonts w:ascii="PT Astra Serif" w:hAnsi="PT Astra Serif"/>
          <w:sz w:val="28"/>
          <w:szCs w:val="28"/>
        </w:rPr>
      </w:pPr>
    </w:p>
    <w:p w:rsidR="009B2C5F" w:rsidRPr="004F70D1" w:rsidRDefault="009B2C5F" w:rsidP="00DB3707">
      <w:pPr>
        <w:jc w:val="both"/>
        <w:rPr>
          <w:rFonts w:ascii="PT Astra Serif" w:hAnsi="PT Astra Serif"/>
          <w:sz w:val="28"/>
          <w:szCs w:val="28"/>
        </w:rPr>
      </w:pPr>
    </w:p>
    <w:p w:rsidR="009B2C5F" w:rsidRPr="004F70D1" w:rsidRDefault="009B2C5F" w:rsidP="00DB3707">
      <w:pPr>
        <w:jc w:val="both"/>
        <w:rPr>
          <w:rFonts w:ascii="PT Astra Serif" w:hAnsi="PT Astra Serif"/>
          <w:sz w:val="28"/>
          <w:szCs w:val="28"/>
        </w:rPr>
      </w:pPr>
    </w:p>
    <w:p w:rsidR="00DB3707" w:rsidRPr="004F70D1" w:rsidRDefault="00DB3707" w:rsidP="00DB3707">
      <w:pPr>
        <w:jc w:val="both"/>
        <w:rPr>
          <w:rFonts w:ascii="PT Astra Serif" w:hAnsi="PT Astra Serif"/>
          <w:sz w:val="28"/>
          <w:szCs w:val="28"/>
        </w:rPr>
      </w:pPr>
    </w:p>
    <w:p w:rsidR="00C26ED5" w:rsidRPr="004F70D1" w:rsidRDefault="001865BC" w:rsidP="00C26ED5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2</w:t>
      </w:r>
    </w:p>
    <w:p w:rsidR="00C26ED5" w:rsidRPr="004F70D1" w:rsidRDefault="00C26ED5" w:rsidP="00C26ED5">
      <w:pPr>
        <w:jc w:val="right"/>
        <w:rPr>
          <w:rFonts w:ascii="PT Astra Serif" w:hAnsi="PT Astra Serif"/>
          <w:sz w:val="28"/>
          <w:szCs w:val="28"/>
        </w:rPr>
      </w:pPr>
      <w:r w:rsidRPr="004F70D1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C26ED5" w:rsidRPr="004F70D1" w:rsidRDefault="00C26ED5" w:rsidP="00C26ED5">
      <w:pPr>
        <w:jc w:val="right"/>
        <w:rPr>
          <w:rFonts w:ascii="PT Astra Serif" w:hAnsi="PT Astra Serif"/>
          <w:sz w:val="28"/>
          <w:szCs w:val="28"/>
        </w:rPr>
      </w:pPr>
      <w:r w:rsidRPr="004F70D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26ED5" w:rsidRPr="004F70D1" w:rsidRDefault="009B2C5F" w:rsidP="00C26ED5">
      <w:pPr>
        <w:jc w:val="right"/>
        <w:rPr>
          <w:rFonts w:ascii="PT Astra Serif" w:hAnsi="PT Astra Serif"/>
          <w:sz w:val="28"/>
          <w:szCs w:val="28"/>
        </w:rPr>
      </w:pPr>
      <w:r w:rsidRPr="004F70D1">
        <w:rPr>
          <w:rFonts w:ascii="PT Astra Serif" w:hAnsi="PT Astra Serif"/>
          <w:sz w:val="28"/>
          <w:szCs w:val="28"/>
        </w:rPr>
        <w:t xml:space="preserve">Шварцевское </w:t>
      </w:r>
      <w:r w:rsidR="00C26ED5" w:rsidRPr="004F70D1">
        <w:rPr>
          <w:rFonts w:ascii="PT Astra Serif" w:hAnsi="PT Astra Serif"/>
          <w:sz w:val="28"/>
          <w:szCs w:val="28"/>
        </w:rPr>
        <w:t>Киреевск</w:t>
      </w:r>
      <w:r w:rsidRPr="004F70D1">
        <w:rPr>
          <w:rFonts w:ascii="PT Astra Serif" w:hAnsi="PT Astra Serif"/>
          <w:sz w:val="28"/>
          <w:szCs w:val="28"/>
        </w:rPr>
        <w:t>ого</w:t>
      </w:r>
      <w:r w:rsidR="00C26ED5" w:rsidRPr="004F70D1">
        <w:rPr>
          <w:rFonts w:ascii="PT Astra Serif" w:hAnsi="PT Astra Serif"/>
          <w:sz w:val="28"/>
          <w:szCs w:val="28"/>
        </w:rPr>
        <w:t xml:space="preserve"> район</w:t>
      </w:r>
      <w:r w:rsidRPr="004F70D1">
        <w:rPr>
          <w:rFonts w:ascii="PT Astra Serif" w:hAnsi="PT Astra Serif"/>
          <w:sz w:val="28"/>
          <w:szCs w:val="28"/>
        </w:rPr>
        <w:t>а</w:t>
      </w:r>
    </w:p>
    <w:p w:rsidR="00C26ED5" w:rsidRPr="004F70D1" w:rsidRDefault="00C26ED5" w:rsidP="00C26ED5">
      <w:pPr>
        <w:jc w:val="right"/>
        <w:rPr>
          <w:rFonts w:ascii="PT Astra Serif" w:hAnsi="PT Astra Serif"/>
          <w:sz w:val="28"/>
          <w:szCs w:val="28"/>
        </w:rPr>
      </w:pPr>
      <w:r w:rsidRPr="004F70D1">
        <w:rPr>
          <w:rFonts w:ascii="PT Astra Serif" w:hAnsi="PT Astra Serif"/>
          <w:sz w:val="28"/>
          <w:szCs w:val="28"/>
        </w:rPr>
        <w:t xml:space="preserve"> от </w:t>
      </w:r>
      <w:r w:rsidR="001865BC">
        <w:rPr>
          <w:rFonts w:ascii="PT Astra Serif" w:hAnsi="PT Astra Serif"/>
          <w:sz w:val="28"/>
          <w:szCs w:val="28"/>
        </w:rPr>
        <w:t>20.09.2023</w:t>
      </w:r>
      <w:r w:rsidRPr="004F70D1">
        <w:rPr>
          <w:rFonts w:ascii="PT Astra Serif" w:hAnsi="PT Astra Serif"/>
          <w:sz w:val="28"/>
          <w:szCs w:val="28"/>
        </w:rPr>
        <w:t xml:space="preserve"> № </w:t>
      </w:r>
      <w:r w:rsidR="001865BC">
        <w:rPr>
          <w:rFonts w:ascii="PT Astra Serif" w:hAnsi="PT Astra Serif"/>
          <w:sz w:val="28"/>
          <w:szCs w:val="28"/>
        </w:rPr>
        <w:t>64</w:t>
      </w:r>
    </w:p>
    <w:p w:rsidR="00A55A1D" w:rsidRPr="004F70D1" w:rsidRDefault="00A55A1D" w:rsidP="00C9523C">
      <w:pPr>
        <w:jc w:val="both"/>
        <w:rPr>
          <w:rFonts w:ascii="PT Astra Serif" w:hAnsi="PT Astra Serif"/>
          <w:sz w:val="28"/>
          <w:szCs w:val="28"/>
        </w:rPr>
      </w:pPr>
    </w:p>
    <w:p w:rsidR="00C26ED5" w:rsidRPr="004F70D1" w:rsidRDefault="00C26ED5" w:rsidP="00C26ED5">
      <w:pPr>
        <w:shd w:val="clear" w:color="auto" w:fill="FFFFFF"/>
        <w:tabs>
          <w:tab w:val="left" w:pos="1310"/>
        </w:tabs>
        <w:spacing w:line="331" w:lineRule="exact"/>
        <w:ind w:right="130"/>
        <w:jc w:val="center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C26ED5" w:rsidRPr="004F70D1" w:rsidRDefault="00C26ED5" w:rsidP="00C26ED5">
      <w:pPr>
        <w:shd w:val="clear" w:color="auto" w:fill="FFFFFF"/>
        <w:tabs>
          <w:tab w:val="left" w:pos="1310"/>
        </w:tabs>
        <w:spacing w:line="331" w:lineRule="exact"/>
        <w:ind w:right="130"/>
        <w:jc w:val="center"/>
        <w:rPr>
          <w:rFonts w:ascii="PT Astra Serif" w:hAnsi="PT Astra Serif"/>
          <w:b/>
          <w:color w:val="000000"/>
          <w:spacing w:val="2"/>
          <w:sz w:val="28"/>
          <w:szCs w:val="28"/>
        </w:rPr>
      </w:pPr>
      <w:r w:rsidRPr="004F70D1">
        <w:rPr>
          <w:rFonts w:ascii="PT Astra Serif" w:hAnsi="PT Astra Serif"/>
          <w:b/>
          <w:color w:val="000000"/>
          <w:spacing w:val="2"/>
          <w:sz w:val="28"/>
          <w:szCs w:val="28"/>
        </w:rPr>
        <w:t>УВЕДОМЛЕНИЕ</w:t>
      </w:r>
    </w:p>
    <w:p w:rsidR="00A25082" w:rsidRPr="004F70D1" w:rsidRDefault="00C26ED5" w:rsidP="00C26ED5">
      <w:pPr>
        <w:shd w:val="clear" w:color="auto" w:fill="FFFFFF"/>
        <w:tabs>
          <w:tab w:val="left" w:pos="1310"/>
        </w:tabs>
        <w:spacing w:line="331" w:lineRule="exact"/>
        <w:ind w:right="130"/>
        <w:jc w:val="center"/>
        <w:rPr>
          <w:rFonts w:ascii="PT Astra Serif" w:hAnsi="PT Astra Serif"/>
          <w:b/>
          <w:color w:val="000000"/>
          <w:spacing w:val="2"/>
          <w:sz w:val="28"/>
          <w:szCs w:val="28"/>
        </w:rPr>
      </w:pPr>
      <w:r w:rsidRPr="004F70D1">
        <w:rPr>
          <w:rFonts w:ascii="PT Astra Serif" w:hAnsi="PT Astra Serif"/>
          <w:b/>
          <w:color w:val="000000"/>
          <w:spacing w:val="2"/>
          <w:sz w:val="28"/>
          <w:szCs w:val="28"/>
        </w:rPr>
        <w:t xml:space="preserve"> муниципального служащего администрации муниципального образования </w:t>
      </w:r>
      <w:r w:rsidR="009B2C5F" w:rsidRPr="004F70D1">
        <w:rPr>
          <w:rFonts w:ascii="PT Astra Serif" w:hAnsi="PT Astra Serif"/>
          <w:b/>
          <w:color w:val="000000"/>
          <w:spacing w:val="2"/>
          <w:sz w:val="28"/>
          <w:szCs w:val="28"/>
        </w:rPr>
        <w:t xml:space="preserve">Шварцевское </w:t>
      </w:r>
      <w:r w:rsidRPr="004F70D1">
        <w:rPr>
          <w:rFonts w:ascii="PT Astra Serif" w:hAnsi="PT Astra Serif"/>
          <w:b/>
          <w:color w:val="000000"/>
          <w:spacing w:val="2"/>
          <w:sz w:val="28"/>
          <w:szCs w:val="28"/>
        </w:rPr>
        <w:t>Киреевск</w:t>
      </w:r>
      <w:r w:rsidR="009B2C5F" w:rsidRPr="004F70D1">
        <w:rPr>
          <w:rFonts w:ascii="PT Astra Serif" w:hAnsi="PT Astra Serif"/>
          <w:b/>
          <w:color w:val="000000"/>
          <w:spacing w:val="2"/>
          <w:sz w:val="28"/>
          <w:szCs w:val="28"/>
        </w:rPr>
        <w:t>ого</w:t>
      </w:r>
      <w:r w:rsidRPr="004F70D1">
        <w:rPr>
          <w:rFonts w:ascii="PT Astra Serif" w:hAnsi="PT Astra Serif"/>
          <w:b/>
          <w:color w:val="000000"/>
          <w:spacing w:val="2"/>
          <w:sz w:val="28"/>
          <w:szCs w:val="28"/>
        </w:rPr>
        <w:t xml:space="preserve"> район</w:t>
      </w:r>
      <w:r w:rsidR="009B2C5F" w:rsidRPr="004F70D1">
        <w:rPr>
          <w:rFonts w:ascii="PT Astra Serif" w:hAnsi="PT Astra Serif"/>
          <w:b/>
          <w:color w:val="000000"/>
          <w:spacing w:val="2"/>
          <w:sz w:val="28"/>
          <w:szCs w:val="28"/>
        </w:rPr>
        <w:t>а</w:t>
      </w:r>
      <w:r w:rsidRPr="004F70D1">
        <w:rPr>
          <w:rFonts w:ascii="PT Astra Serif" w:hAnsi="PT Astra Serif"/>
          <w:b/>
          <w:color w:val="000000"/>
          <w:spacing w:val="2"/>
          <w:sz w:val="28"/>
          <w:szCs w:val="28"/>
        </w:rPr>
        <w:t xml:space="preserve"> при увольнении с муниципальной службы</w:t>
      </w:r>
    </w:p>
    <w:p w:rsidR="00C26ED5" w:rsidRPr="004F70D1" w:rsidRDefault="00C26ED5" w:rsidP="00C26ED5">
      <w:pPr>
        <w:shd w:val="clear" w:color="auto" w:fill="FFFFFF"/>
        <w:tabs>
          <w:tab w:val="left" w:pos="1310"/>
        </w:tabs>
        <w:spacing w:line="331" w:lineRule="exact"/>
        <w:ind w:right="130"/>
        <w:jc w:val="center"/>
        <w:rPr>
          <w:rFonts w:ascii="PT Astra Serif" w:hAnsi="PT Astra Serif"/>
          <w:b/>
          <w:color w:val="000000"/>
          <w:spacing w:val="2"/>
          <w:sz w:val="28"/>
          <w:szCs w:val="28"/>
        </w:rPr>
      </w:pPr>
    </w:p>
    <w:p w:rsidR="00C26ED5" w:rsidRPr="004F70D1" w:rsidRDefault="00C26ED5" w:rsidP="00C26ED5">
      <w:pPr>
        <w:shd w:val="clear" w:color="auto" w:fill="FFFFFF"/>
        <w:tabs>
          <w:tab w:val="left" w:pos="1310"/>
        </w:tabs>
        <w:spacing w:line="331" w:lineRule="exact"/>
        <w:ind w:right="130"/>
        <w:jc w:val="center"/>
        <w:rPr>
          <w:rFonts w:ascii="PT Astra Serif" w:hAnsi="PT Astra Serif"/>
          <w:b/>
          <w:color w:val="000000"/>
          <w:spacing w:val="2"/>
          <w:sz w:val="28"/>
          <w:szCs w:val="28"/>
        </w:rPr>
      </w:pPr>
    </w:p>
    <w:p w:rsidR="00C26ED5" w:rsidRPr="004F70D1" w:rsidRDefault="00C26ED5" w:rsidP="00C26ED5">
      <w:pPr>
        <w:shd w:val="clear" w:color="auto" w:fill="FFFFFF"/>
        <w:tabs>
          <w:tab w:val="left" w:pos="1310"/>
        </w:tabs>
        <w:spacing w:line="331" w:lineRule="exact"/>
        <w:ind w:right="130"/>
        <w:jc w:val="center"/>
        <w:rPr>
          <w:rFonts w:ascii="PT Astra Serif" w:hAnsi="PT Astra Serif"/>
          <w:b/>
          <w:color w:val="000000"/>
          <w:spacing w:val="2"/>
          <w:sz w:val="28"/>
          <w:szCs w:val="28"/>
        </w:rPr>
      </w:pPr>
      <w:r w:rsidRPr="004F70D1">
        <w:rPr>
          <w:rFonts w:ascii="PT Astra Serif" w:hAnsi="PT Astra Serif"/>
          <w:b/>
          <w:color w:val="000000"/>
          <w:spacing w:val="2"/>
          <w:sz w:val="28"/>
          <w:szCs w:val="28"/>
        </w:rPr>
        <w:t>УВЕДОМЛЕНИЕ</w:t>
      </w:r>
    </w:p>
    <w:p w:rsidR="00C26ED5" w:rsidRPr="004F70D1" w:rsidRDefault="00C26ED5" w:rsidP="00C26ED5">
      <w:pPr>
        <w:pStyle w:val="formattext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t>Уважаемый (</w:t>
      </w:r>
      <w:proofErr w:type="spellStart"/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t>ая</w:t>
      </w:r>
      <w:proofErr w:type="spellEnd"/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t>) __________________________________________________.</w:t>
      </w:r>
    </w:p>
    <w:p w:rsidR="00C26ED5" w:rsidRPr="004F70D1" w:rsidRDefault="00C26ED5" w:rsidP="00C26ED5">
      <w:pPr>
        <w:pStyle w:val="formattext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tab/>
        <w:t>Уведомляем Вас о том, что в соответствии со статьей 12</w:t>
      </w:r>
      <w:r w:rsidRPr="004F70D1">
        <w:rPr>
          <w:rStyle w:val="apple-converted-space"/>
          <w:rFonts w:ascii="PT Astra Serif" w:hAnsi="PT Astra Serif"/>
          <w:color w:val="000000"/>
          <w:spacing w:val="2"/>
          <w:sz w:val="28"/>
          <w:szCs w:val="28"/>
        </w:rPr>
        <w:t> </w:t>
      </w:r>
      <w:hyperlink r:id="rId8" w:history="1">
        <w:r w:rsidRPr="004F70D1">
          <w:rPr>
            <w:rStyle w:val="ab"/>
            <w:rFonts w:ascii="PT Astra Serif" w:hAnsi="PT Astra Serif"/>
            <w:color w:val="000000"/>
            <w:spacing w:val="2"/>
            <w:sz w:val="28"/>
            <w:szCs w:val="28"/>
            <w:u w:val="none"/>
          </w:rPr>
          <w:t>Федерального закона Российской Федерации от 25.12.2008 N 273-ФЗ "О противодействии коррупции"</w:t>
        </w:r>
      </w:hyperlink>
      <w:r w:rsidRPr="004F70D1">
        <w:rPr>
          <w:rStyle w:val="apple-converted-space"/>
          <w:rFonts w:ascii="PT Astra Serif" w:hAnsi="PT Astra Serif"/>
          <w:color w:val="000000"/>
          <w:spacing w:val="2"/>
          <w:sz w:val="28"/>
          <w:szCs w:val="28"/>
        </w:rPr>
        <w:t> </w:t>
      </w:r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t>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</w:r>
    </w:p>
    <w:p w:rsidR="00C26ED5" w:rsidRPr="004F70D1" w:rsidRDefault="00C26ED5" w:rsidP="00C26ED5">
      <w:pPr>
        <w:pStyle w:val="formattext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tab/>
        <w:t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п. 1 настоящего уведомления сообщить работодателю сведения о последнем месте своей службы.</w:t>
      </w:r>
    </w:p>
    <w:p w:rsidR="00C26ED5" w:rsidRPr="004F70D1" w:rsidRDefault="00C26ED5" w:rsidP="00C26ED5">
      <w:pPr>
        <w:pStyle w:val="formattext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tab/>
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:rsidR="00C26ED5" w:rsidRPr="004F70D1" w:rsidRDefault="00C26ED5" w:rsidP="00C26ED5">
      <w:pPr>
        <w:pStyle w:val="formattext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tab/>
        <w:t>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C26ED5" w:rsidRPr="004F70D1" w:rsidRDefault="00C26ED5" w:rsidP="00C26ED5">
      <w:pPr>
        <w:pStyle w:val="formattext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tab/>
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</w:t>
      </w:r>
    </w:p>
    <w:p w:rsidR="00C26ED5" w:rsidRPr="004F70D1" w:rsidRDefault="00C26ED5" w:rsidP="00C26ED5">
      <w:pPr>
        <w:pStyle w:val="formattext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C26ED5" w:rsidRPr="004F70D1" w:rsidRDefault="00C26ED5" w:rsidP="00C26ED5">
      <w:pPr>
        <w:pStyle w:val="formattext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C26ED5" w:rsidRPr="004F70D1" w:rsidRDefault="00C26ED5" w:rsidP="00C26ED5">
      <w:pPr>
        <w:pStyle w:val="formattext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rFonts w:ascii="PT Astra Serif" w:hAnsi="PT Astra Serif"/>
          <w:color w:val="000000"/>
          <w:spacing w:val="2"/>
          <w:sz w:val="28"/>
          <w:szCs w:val="28"/>
        </w:rPr>
      </w:pPr>
      <w:r w:rsidRPr="004F70D1">
        <w:rPr>
          <w:rFonts w:ascii="PT Astra Serif" w:hAnsi="PT Astra Serif"/>
          <w:color w:val="000000"/>
          <w:spacing w:val="2"/>
          <w:sz w:val="28"/>
          <w:szCs w:val="28"/>
        </w:rPr>
        <w:t>С уведомлением ознакомлен(а)_________________/___________________</w:t>
      </w:r>
    </w:p>
    <w:p w:rsidR="00C26ED5" w:rsidRPr="004F70D1" w:rsidRDefault="00C26ED5" w:rsidP="00C26ED5">
      <w:pPr>
        <w:shd w:val="clear" w:color="auto" w:fill="FFFFFF"/>
        <w:tabs>
          <w:tab w:val="left" w:pos="1310"/>
        </w:tabs>
        <w:ind w:right="130"/>
        <w:jc w:val="both"/>
        <w:rPr>
          <w:rFonts w:ascii="PT Astra Serif" w:hAnsi="PT Astra Serif"/>
          <w:color w:val="000000"/>
          <w:spacing w:val="-5"/>
          <w:sz w:val="18"/>
          <w:szCs w:val="18"/>
        </w:rPr>
      </w:pPr>
      <w:r w:rsidRPr="004F70D1">
        <w:rPr>
          <w:rFonts w:ascii="PT Astra Serif" w:hAnsi="PT Astra Serif"/>
          <w:b/>
          <w:color w:val="000000"/>
          <w:spacing w:val="-5"/>
          <w:sz w:val="18"/>
          <w:szCs w:val="18"/>
        </w:rPr>
        <w:t xml:space="preserve">                                                                                           </w:t>
      </w:r>
      <w:r w:rsidRPr="004F70D1">
        <w:rPr>
          <w:rFonts w:ascii="PT Astra Serif" w:hAnsi="PT Astra Serif"/>
          <w:color w:val="000000"/>
          <w:spacing w:val="-5"/>
          <w:sz w:val="18"/>
          <w:szCs w:val="18"/>
        </w:rPr>
        <w:t xml:space="preserve">(дата, </w:t>
      </w:r>
      <w:proofErr w:type="gramStart"/>
      <w:r w:rsidRPr="004F70D1">
        <w:rPr>
          <w:rFonts w:ascii="PT Astra Serif" w:hAnsi="PT Astra Serif"/>
          <w:color w:val="000000"/>
          <w:spacing w:val="-5"/>
          <w:sz w:val="18"/>
          <w:szCs w:val="18"/>
        </w:rPr>
        <w:t xml:space="preserve">подпись)   </w:t>
      </w:r>
      <w:proofErr w:type="gramEnd"/>
      <w:r w:rsidRPr="004F70D1">
        <w:rPr>
          <w:rFonts w:ascii="PT Astra Serif" w:hAnsi="PT Astra Serif"/>
          <w:color w:val="000000"/>
          <w:spacing w:val="-5"/>
          <w:sz w:val="18"/>
          <w:szCs w:val="18"/>
        </w:rPr>
        <w:t xml:space="preserve">                        (ФИО)</w:t>
      </w:r>
    </w:p>
    <w:p w:rsidR="00B134DC" w:rsidRPr="004F70D1" w:rsidRDefault="00B134DC" w:rsidP="00C26ED5">
      <w:pPr>
        <w:shd w:val="clear" w:color="auto" w:fill="FFFFFF"/>
        <w:tabs>
          <w:tab w:val="left" w:pos="1310"/>
        </w:tabs>
        <w:ind w:right="130"/>
        <w:jc w:val="both"/>
        <w:rPr>
          <w:rFonts w:ascii="PT Astra Serif" w:hAnsi="PT Astra Serif"/>
          <w:color w:val="000000"/>
          <w:spacing w:val="-5"/>
          <w:sz w:val="18"/>
          <w:szCs w:val="18"/>
        </w:rPr>
      </w:pPr>
    </w:p>
    <w:p w:rsidR="00B134DC" w:rsidRPr="004F70D1" w:rsidRDefault="00B134DC" w:rsidP="00C26ED5">
      <w:pPr>
        <w:shd w:val="clear" w:color="auto" w:fill="FFFFFF"/>
        <w:tabs>
          <w:tab w:val="left" w:pos="1310"/>
        </w:tabs>
        <w:ind w:right="130"/>
        <w:jc w:val="both"/>
        <w:rPr>
          <w:rFonts w:ascii="PT Astra Serif" w:hAnsi="PT Astra Serif"/>
          <w:color w:val="000000"/>
          <w:spacing w:val="-5"/>
          <w:sz w:val="18"/>
          <w:szCs w:val="18"/>
        </w:rPr>
      </w:pPr>
    </w:p>
    <w:p w:rsidR="00C26ED5" w:rsidRPr="004F70D1" w:rsidRDefault="00C26ED5" w:rsidP="00C26ED5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rFonts w:ascii="PT Astra Serif" w:hAnsi="PT Astra Serif"/>
          <w:b/>
          <w:color w:val="000000"/>
          <w:spacing w:val="-5"/>
          <w:sz w:val="28"/>
          <w:szCs w:val="28"/>
        </w:rPr>
      </w:pPr>
      <w:r w:rsidRPr="004F70D1">
        <w:rPr>
          <w:rFonts w:ascii="PT Astra Serif" w:hAnsi="PT Astra Serif"/>
          <w:color w:val="000000"/>
          <w:spacing w:val="-5"/>
          <w:sz w:val="28"/>
          <w:szCs w:val="28"/>
        </w:rPr>
        <w:t>Второй экземпляр получен</w:t>
      </w:r>
      <w:r w:rsidRPr="004F70D1">
        <w:rPr>
          <w:rFonts w:ascii="PT Astra Serif" w:hAnsi="PT Astra Serif"/>
          <w:b/>
          <w:color w:val="000000"/>
          <w:spacing w:val="-5"/>
          <w:sz w:val="28"/>
          <w:szCs w:val="28"/>
        </w:rPr>
        <w:t>_________________________________________</w:t>
      </w:r>
    </w:p>
    <w:p w:rsidR="00C26ED5" w:rsidRPr="004F70D1" w:rsidRDefault="00C26ED5" w:rsidP="00C26ED5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rFonts w:ascii="PT Astra Serif" w:hAnsi="PT Astra Serif"/>
          <w:color w:val="000000"/>
          <w:spacing w:val="-5"/>
          <w:sz w:val="18"/>
          <w:szCs w:val="18"/>
        </w:rPr>
      </w:pPr>
      <w:r w:rsidRPr="004F70D1">
        <w:rPr>
          <w:rFonts w:ascii="PT Astra Serif" w:hAnsi="PT Astra Serif"/>
          <w:color w:val="000000"/>
          <w:spacing w:val="-5"/>
          <w:sz w:val="18"/>
          <w:szCs w:val="18"/>
        </w:rPr>
        <w:t xml:space="preserve">                                                                                                                (дата, подпись)</w:t>
      </w:r>
    </w:p>
    <w:p w:rsidR="00B134DC" w:rsidRPr="004F70D1" w:rsidRDefault="00B134DC" w:rsidP="00C26ED5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rFonts w:ascii="PT Astra Serif" w:hAnsi="PT Astra Serif"/>
          <w:color w:val="000000"/>
          <w:spacing w:val="-5"/>
          <w:sz w:val="18"/>
          <w:szCs w:val="18"/>
        </w:rPr>
      </w:pPr>
    </w:p>
    <w:p w:rsidR="00B134DC" w:rsidRPr="004F70D1" w:rsidRDefault="00B134DC" w:rsidP="00C26ED5">
      <w:pPr>
        <w:shd w:val="clear" w:color="auto" w:fill="FFFFFF"/>
        <w:tabs>
          <w:tab w:val="left" w:pos="1310"/>
        </w:tabs>
        <w:spacing w:line="331" w:lineRule="exact"/>
        <w:ind w:right="130"/>
        <w:jc w:val="both"/>
        <w:rPr>
          <w:rFonts w:ascii="PT Astra Serif" w:hAnsi="PT Astra Serif"/>
          <w:color w:val="000000"/>
          <w:spacing w:val="-5"/>
          <w:sz w:val="18"/>
          <w:szCs w:val="18"/>
        </w:rPr>
      </w:pPr>
    </w:p>
    <w:p w:rsidR="00B134DC" w:rsidRPr="004F70D1" w:rsidRDefault="00B134DC" w:rsidP="00B134DC">
      <w:pPr>
        <w:shd w:val="clear" w:color="auto" w:fill="FFFFFF"/>
        <w:tabs>
          <w:tab w:val="left" w:pos="1310"/>
        </w:tabs>
        <w:spacing w:line="331" w:lineRule="exact"/>
        <w:ind w:right="130"/>
        <w:jc w:val="center"/>
        <w:rPr>
          <w:rFonts w:ascii="PT Astra Serif" w:hAnsi="PT Astra Serif"/>
          <w:color w:val="000000"/>
          <w:spacing w:val="-5"/>
          <w:sz w:val="18"/>
          <w:szCs w:val="18"/>
        </w:rPr>
      </w:pPr>
      <w:r w:rsidRPr="004F70D1">
        <w:rPr>
          <w:rFonts w:ascii="PT Astra Serif" w:hAnsi="PT Astra Serif"/>
          <w:color w:val="000000"/>
          <w:spacing w:val="-5"/>
          <w:sz w:val="18"/>
          <w:szCs w:val="18"/>
        </w:rPr>
        <w:t>_____________________________________________________</w:t>
      </w:r>
    </w:p>
    <w:sectPr w:rsidR="00B134DC" w:rsidRPr="004F70D1" w:rsidSect="00336A4B">
      <w:headerReference w:type="default" r:id="rId9"/>
      <w:pgSz w:w="11907" w:h="16840" w:code="9"/>
      <w:pgMar w:top="993" w:right="850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67" w:rsidRDefault="00A37967" w:rsidP="00D57FF2">
      <w:r>
        <w:separator/>
      </w:r>
    </w:p>
  </w:endnote>
  <w:endnote w:type="continuationSeparator" w:id="0">
    <w:p w:rsidR="00A37967" w:rsidRDefault="00A37967" w:rsidP="00D5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67" w:rsidRDefault="00A37967" w:rsidP="00D57FF2">
      <w:r>
        <w:separator/>
      </w:r>
    </w:p>
  </w:footnote>
  <w:footnote w:type="continuationSeparator" w:id="0">
    <w:p w:rsidR="00A37967" w:rsidRDefault="00A37967" w:rsidP="00D5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75" w:rsidRDefault="009C3175" w:rsidP="009C317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E8D"/>
    <w:multiLevelType w:val="hybridMultilevel"/>
    <w:tmpl w:val="57B05AB6"/>
    <w:lvl w:ilvl="0" w:tplc="8B5CF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E6CB2"/>
    <w:multiLevelType w:val="hybridMultilevel"/>
    <w:tmpl w:val="640CBF94"/>
    <w:lvl w:ilvl="0" w:tplc="12CEE3C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AD3164"/>
    <w:multiLevelType w:val="singleLevel"/>
    <w:tmpl w:val="2EF03652"/>
    <w:lvl w:ilvl="0">
      <w:start w:val="13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3E53DD"/>
    <w:multiLevelType w:val="hybridMultilevel"/>
    <w:tmpl w:val="50A64462"/>
    <w:lvl w:ilvl="0" w:tplc="D07A914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351C3FE7"/>
    <w:multiLevelType w:val="singleLevel"/>
    <w:tmpl w:val="B5FC2D86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8443BBF"/>
    <w:multiLevelType w:val="singleLevel"/>
    <w:tmpl w:val="B8E6BF88"/>
    <w:lvl w:ilvl="0">
      <w:start w:val="19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D0B097C"/>
    <w:multiLevelType w:val="singleLevel"/>
    <w:tmpl w:val="15EA26F2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8E36C8"/>
    <w:multiLevelType w:val="hybridMultilevel"/>
    <w:tmpl w:val="829AC212"/>
    <w:lvl w:ilvl="0" w:tplc="E6DC03EA">
      <w:start w:val="1"/>
      <w:numFmt w:val="decimal"/>
      <w:lvlText w:val="%1."/>
      <w:lvlJc w:val="left"/>
      <w:pPr>
        <w:ind w:left="1260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5F4AE6"/>
    <w:multiLevelType w:val="hybridMultilevel"/>
    <w:tmpl w:val="CF385424"/>
    <w:lvl w:ilvl="0" w:tplc="F3B05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92F5E"/>
    <w:multiLevelType w:val="hybridMultilevel"/>
    <w:tmpl w:val="D9563FDE"/>
    <w:lvl w:ilvl="0" w:tplc="C3ECC75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5F482A61"/>
    <w:multiLevelType w:val="singleLevel"/>
    <w:tmpl w:val="3036E4E8"/>
    <w:lvl w:ilvl="0">
      <w:start w:val="10"/>
      <w:numFmt w:val="decimal"/>
      <w:lvlText w:val="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4CB5E38"/>
    <w:multiLevelType w:val="hybridMultilevel"/>
    <w:tmpl w:val="12E66A70"/>
    <w:lvl w:ilvl="0" w:tplc="85184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063F66"/>
    <w:multiLevelType w:val="hybridMultilevel"/>
    <w:tmpl w:val="4AB0C4E4"/>
    <w:lvl w:ilvl="0" w:tplc="02582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2"/>
  </w:num>
  <w:num w:numId="8">
    <w:abstractNumId w:val="1"/>
  </w:num>
  <w:num w:numId="9">
    <w:abstractNumId w:val="8"/>
  </w:num>
  <w:num w:numId="10">
    <w:abstractNumId w:val="11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9"/>
    <w:rsid w:val="000155DD"/>
    <w:rsid w:val="00026E3E"/>
    <w:rsid w:val="000334E5"/>
    <w:rsid w:val="00052C09"/>
    <w:rsid w:val="0006358C"/>
    <w:rsid w:val="0007052B"/>
    <w:rsid w:val="00070CE3"/>
    <w:rsid w:val="00073C65"/>
    <w:rsid w:val="000B4925"/>
    <w:rsid w:val="000B7F0E"/>
    <w:rsid w:val="000D0900"/>
    <w:rsid w:val="000E232D"/>
    <w:rsid w:val="000E263E"/>
    <w:rsid w:val="000F053D"/>
    <w:rsid w:val="0012583D"/>
    <w:rsid w:val="00146211"/>
    <w:rsid w:val="00173544"/>
    <w:rsid w:val="00182AEE"/>
    <w:rsid w:val="001865BC"/>
    <w:rsid w:val="00187C11"/>
    <w:rsid w:val="00193EDB"/>
    <w:rsid w:val="001C119D"/>
    <w:rsid w:val="002012A6"/>
    <w:rsid w:val="00204C32"/>
    <w:rsid w:val="002057E1"/>
    <w:rsid w:val="0028020C"/>
    <w:rsid w:val="0028317E"/>
    <w:rsid w:val="00296F9C"/>
    <w:rsid w:val="003101F8"/>
    <w:rsid w:val="00324434"/>
    <w:rsid w:val="00324C63"/>
    <w:rsid w:val="00336A4B"/>
    <w:rsid w:val="003374D8"/>
    <w:rsid w:val="003647E8"/>
    <w:rsid w:val="00380F6E"/>
    <w:rsid w:val="003966FF"/>
    <w:rsid w:val="003E6EF9"/>
    <w:rsid w:val="003F0F53"/>
    <w:rsid w:val="00414382"/>
    <w:rsid w:val="00421B22"/>
    <w:rsid w:val="004402D2"/>
    <w:rsid w:val="004B53DD"/>
    <w:rsid w:val="004F70D1"/>
    <w:rsid w:val="00571F22"/>
    <w:rsid w:val="00574304"/>
    <w:rsid w:val="005E4D1F"/>
    <w:rsid w:val="005F186A"/>
    <w:rsid w:val="005F7D6F"/>
    <w:rsid w:val="00634C1B"/>
    <w:rsid w:val="006376BC"/>
    <w:rsid w:val="0064494B"/>
    <w:rsid w:val="006739DC"/>
    <w:rsid w:val="00693D17"/>
    <w:rsid w:val="006D045A"/>
    <w:rsid w:val="00701EA7"/>
    <w:rsid w:val="007158D6"/>
    <w:rsid w:val="00715BA0"/>
    <w:rsid w:val="007302C0"/>
    <w:rsid w:val="007B398F"/>
    <w:rsid w:val="007C3585"/>
    <w:rsid w:val="00807856"/>
    <w:rsid w:val="00822C68"/>
    <w:rsid w:val="0084031B"/>
    <w:rsid w:val="008434AC"/>
    <w:rsid w:val="008464E1"/>
    <w:rsid w:val="00870191"/>
    <w:rsid w:val="00872B1E"/>
    <w:rsid w:val="00877039"/>
    <w:rsid w:val="0089459E"/>
    <w:rsid w:val="008B193D"/>
    <w:rsid w:val="008C5D35"/>
    <w:rsid w:val="008D0564"/>
    <w:rsid w:val="008E4C15"/>
    <w:rsid w:val="0092639E"/>
    <w:rsid w:val="00967F0C"/>
    <w:rsid w:val="009B2C5F"/>
    <w:rsid w:val="009C3175"/>
    <w:rsid w:val="009C6923"/>
    <w:rsid w:val="00A25082"/>
    <w:rsid w:val="00A37967"/>
    <w:rsid w:val="00A429FD"/>
    <w:rsid w:val="00A51FED"/>
    <w:rsid w:val="00A55A1D"/>
    <w:rsid w:val="00A609FD"/>
    <w:rsid w:val="00A65DB6"/>
    <w:rsid w:val="00AA10EE"/>
    <w:rsid w:val="00AD4160"/>
    <w:rsid w:val="00AE76AE"/>
    <w:rsid w:val="00B02F37"/>
    <w:rsid w:val="00B04716"/>
    <w:rsid w:val="00B134DC"/>
    <w:rsid w:val="00B5007F"/>
    <w:rsid w:val="00B50701"/>
    <w:rsid w:val="00BB0DDD"/>
    <w:rsid w:val="00BB46A2"/>
    <w:rsid w:val="00BB6479"/>
    <w:rsid w:val="00BB77D9"/>
    <w:rsid w:val="00BE2306"/>
    <w:rsid w:val="00BE3436"/>
    <w:rsid w:val="00BF415F"/>
    <w:rsid w:val="00C2203F"/>
    <w:rsid w:val="00C26ED5"/>
    <w:rsid w:val="00C32F9E"/>
    <w:rsid w:val="00C43719"/>
    <w:rsid w:val="00C950B3"/>
    <w:rsid w:val="00C9523C"/>
    <w:rsid w:val="00CA6120"/>
    <w:rsid w:val="00CF61F7"/>
    <w:rsid w:val="00D15E2C"/>
    <w:rsid w:val="00D46CC2"/>
    <w:rsid w:val="00D57FF2"/>
    <w:rsid w:val="00D60196"/>
    <w:rsid w:val="00D71BF2"/>
    <w:rsid w:val="00D722F7"/>
    <w:rsid w:val="00D83462"/>
    <w:rsid w:val="00D87C5A"/>
    <w:rsid w:val="00DB3707"/>
    <w:rsid w:val="00DF2D2C"/>
    <w:rsid w:val="00E2541E"/>
    <w:rsid w:val="00E3239D"/>
    <w:rsid w:val="00E71FFE"/>
    <w:rsid w:val="00E74926"/>
    <w:rsid w:val="00EC58E0"/>
    <w:rsid w:val="00EC59A3"/>
    <w:rsid w:val="00EE671B"/>
    <w:rsid w:val="00EE7DAC"/>
    <w:rsid w:val="00EF7401"/>
    <w:rsid w:val="00F10022"/>
    <w:rsid w:val="00F359C0"/>
    <w:rsid w:val="00F46765"/>
    <w:rsid w:val="00F60944"/>
    <w:rsid w:val="00F973F1"/>
    <w:rsid w:val="00FB2462"/>
    <w:rsid w:val="00FC64AB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A4202F-63A6-40A7-BBE9-3EAC1CAB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9FD"/>
  </w:style>
  <w:style w:type="paragraph" w:styleId="1">
    <w:name w:val="heading 1"/>
    <w:basedOn w:val="a"/>
    <w:link w:val="10"/>
    <w:uiPriority w:val="9"/>
    <w:qFormat/>
    <w:rsid w:val="00026E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09FD"/>
    <w:pPr>
      <w:jc w:val="both"/>
    </w:pPr>
    <w:rPr>
      <w:sz w:val="24"/>
    </w:rPr>
  </w:style>
  <w:style w:type="paragraph" w:styleId="a4">
    <w:name w:val="Balloon Text"/>
    <w:basedOn w:val="a"/>
    <w:link w:val="a5"/>
    <w:rsid w:val="00414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1438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67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rsid w:val="00D57F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7FF2"/>
  </w:style>
  <w:style w:type="paragraph" w:styleId="a9">
    <w:name w:val="footer"/>
    <w:basedOn w:val="a"/>
    <w:link w:val="aa"/>
    <w:rsid w:val="00D57F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57FF2"/>
  </w:style>
  <w:style w:type="character" w:customStyle="1" w:styleId="10">
    <w:name w:val="Заголовок 1 Знак"/>
    <w:link w:val="1"/>
    <w:uiPriority w:val="9"/>
    <w:rsid w:val="00026E3E"/>
    <w:rPr>
      <w:b/>
      <w:bCs/>
      <w:kern w:val="36"/>
      <w:sz w:val="48"/>
      <w:szCs w:val="48"/>
    </w:rPr>
  </w:style>
  <w:style w:type="paragraph" w:customStyle="1" w:styleId="doktekstj">
    <w:name w:val="doktekstj"/>
    <w:basedOn w:val="a"/>
    <w:rsid w:val="00026E3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7430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26ED5"/>
  </w:style>
  <w:style w:type="character" w:styleId="ab">
    <w:name w:val="Hyperlink"/>
    <w:uiPriority w:val="99"/>
    <w:unhideWhenUsed/>
    <w:rsid w:val="00C26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zmenko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5E1E-03CC-496A-A05B-086D9A56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6217</CharactersWithSpaces>
  <SharedDoc>false</SharedDoc>
  <HLinks>
    <vt:vector size="6" baseType="variant"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kuzmenko</dc:creator>
  <cp:keywords/>
  <cp:lastModifiedBy>1</cp:lastModifiedBy>
  <cp:revision>2</cp:revision>
  <cp:lastPrinted>2023-09-20T07:41:00Z</cp:lastPrinted>
  <dcterms:created xsi:type="dcterms:W3CDTF">2025-05-21T07:40:00Z</dcterms:created>
  <dcterms:modified xsi:type="dcterms:W3CDTF">2025-05-21T07:40:00Z</dcterms:modified>
</cp:coreProperties>
</file>