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4677"/>
        <w:gridCol w:w="4678"/>
      </w:tblGrid>
      <w:tr w:rsidR="005F2728" w:rsidRPr="005F2728" w:rsidTr="00673594">
        <w:tc>
          <w:tcPr>
            <w:tcW w:w="9355" w:type="dxa"/>
            <w:gridSpan w:val="2"/>
          </w:tcPr>
          <w:p w:rsidR="005F2728" w:rsidRPr="00673594" w:rsidRDefault="00673594" w:rsidP="005F2728">
            <w:pPr>
              <w:widowControl w:val="0"/>
              <w:autoSpaceDE w:val="0"/>
              <w:autoSpaceDN w:val="0"/>
              <w:adjustRightInd w:val="0"/>
              <w:spacing w:after="0" w:line="240" w:lineRule="auto"/>
              <w:jc w:val="center"/>
              <w:rPr>
                <w:rFonts w:ascii="Arial" w:eastAsia="Times New Roman" w:hAnsi="Arial" w:cs="Arial"/>
                <w:b/>
                <w:sz w:val="24"/>
                <w:szCs w:val="24"/>
                <w:lang w:eastAsia="ru-RU"/>
              </w:rPr>
            </w:pPr>
            <w:bookmarkStart w:id="0" w:name="_GoBack"/>
            <w:bookmarkEnd w:id="0"/>
            <w:r>
              <w:rPr>
                <w:rFonts w:ascii="Arial" w:eastAsia="Times New Roman" w:hAnsi="Arial" w:cs="Arial"/>
                <w:b/>
                <w:sz w:val="24"/>
                <w:szCs w:val="24"/>
                <w:lang w:eastAsia="ru-RU"/>
              </w:rPr>
              <w:t>Тульская область</w:t>
            </w:r>
          </w:p>
        </w:tc>
      </w:tr>
      <w:tr w:rsidR="005F2728" w:rsidRPr="005F2728" w:rsidTr="00673594">
        <w:tc>
          <w:tcPr>
            <w:tcW w:w="9355" w:type="dxa"/>
            <w:gridSpan w:val="2"/>
          </w:tcPr>
          <w:p w:rsidR="005F2728" w:rsidRPr="00673594" w:rsidRDefault="00673594" w:rsidP="00673594">
            <w:pPr>
              <w:widowControl w:val="0"/>
              <w:autoSpaceDE w:val="0"/>
              <w:autoSpaceDN w:val="0"/>
              <w:adjustRightInd w:val="0"/>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Муниципальное образование Шварцевское Киреевского района</w:t>
            </w:r>
          </w:p>
        </w:tc>
      </w:tr>
      <w:tr w:rsidR="00673594" w:rsidRPr="005F2728" w:rsidTr="00673594">
        <w:tc>
          <w:tcPr>
            <w:tcW w:w="9355" w:type="dxa"/>
            <w:gridSpan w:val="2"/>
          </w:tcPr>
          <w:p w:rsidR="00673594" w:rsidRDefault="00673594" w:rsidP="00673594">
            <w:pPr>
              <w:widowControl w:val="0"/>
              <w:autoSpaceDE w:val="0"/>
              <w:autoSpaceDN w:val="0"/>
              <w:adjustRightInd w:val="0"/>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Администрация</w:t>
            </w:r>
          </w:p>
          <w:p w:rsidR="00673594" w:rsidRDefault="00673594" w:rsidP="00673594">
            <w:pPr>
              <w:widowControl w:val="0"/>
              <w:autoSpaceDE w:val="0"/>
              <w:autoSpaceDN w:val="0"/>
              <w:adjustRightInd w:val="0"/>
              <w:spacing w:after="0" w:line="240" w:lineRule="auto"/>
              <w:jc w:val="center"/>
              <w:rPr>
                <w:rFonts w:ascii="Arial" w:eastAsia="Times New Roman" w:hAnsi="Arial" w:cs="Arial"/>
                <w:b/>
                <w:sz w:val="24"/>
                <w:szCs w:val="24"/>
                <w:lang w:eastAsia="ru-RU"/>
              </w:rPr>
            </w:pPr>
          </w:p>
          <w:p w:rsidR="00673594" w:rsidRPr="00673594" w:rsidRDefault="00673594" w:rsidP="00673594">
            <w:pPr>
              <w:widowControl w:val="0"/>
              <w:autoSpaceDE w:val="0"/>
              <w:autoSpaceDN w:val="0"/>
              <w:adjustRightInd w:val="0"/>
              <w:spacing w:after="0" w:line="240" w:lineRule="auto"/>
              <w:jc w:val="center"/>
              <w:rPr>
                <w:rFonts w:ascii="Arial" w:eastAsia="Times New Roman" w:hAnsi="Arial" w:cs="Arial"/>
                <w:b/>
                <w:sz w:val="24"/>
                <w:szCs w:val="24"/>
                <w:lang w:eastAsia="ru-RU"/>
              </w:rPr>
            </w:pPr>
          </w:p>
        </w:tc>
      </w:tr>
      <w:tr w:rsidR="00673594" w:rsidRPr="005F2728" w:rsidTr="00673594">
        <w:tc>
          <w:tcPr>
            <w:tcW w:w="9355" w:type="dxa"/>
            <w:gridSpan w:val="2"/>
          </w:tcPr>
          <w:p w:rsidR="00673594" w:rsidRPr="00673594" w:rsidRDefault="00673594" w:rsidP="00673594">
            <w:pPr>
              <w:widowControl w:val="0"/>
              <w:autoSpaceDE w:val="0"/>
              <w:autoSpaceDN w:val="0"/>
              <w:adjustRightInd w:val="0"/>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Постановление</w:t>
            </w:r>
          </w:p>
        </w:tc>
      </w:tr>
      <w:tr w:rsidR="00673594" w:rsidRPr="005F2728" w:rsidTr="00673594">
        <w:tc>
          <w:tcPr>
            <w:tcW w:w="9355" w:type="dxa"/>
            <w:gridSpan w:val="2"/>
          </w:tcPr>
          <w:p w:rsidR="00673594" w:rsidRPr="00673594" w:rsidRDefault="00673594" w:rsidP="005F2728">
            <w:pPr>
              <w:widowControl w:val="0"/>
              <w:autoSpaceDE w:val="0"/>
              <w:autoSpaceDN w:val="0"/>
              <w:adjustRightInd w:val="0"/>
              <w:spacing w:after="0" w:line="240" w:lineRule="auto"/>
              <w:rPr>
                <w:rFonts w:ascii="Arial" w:eastAsia="Times New Roman" w:hAnsi="Arial" w:cs="Arial"/>
                <w:b/>
                <w:sz w:val="24"/>
                <w:szCs w:val="24"/>
                <w:lang w:eastAsia="ru-RU"/>
              </w:rPr>
            </w:pPr>
          </w:p>
        </w:tc>
      </w:tr>
      <w:tr w:rsidR="00673594" w:rsidRPr="005F2728" w:rsidTr="00673594">
        <w:tc>
          <w:tcPr>
            <w:tcW w:w="4677" w:type="dxa"/>
          </w:tcPr>
          <w:p w:rsidR="00673594" w:rsidRPr="00673594" w:rsidRDefault="00673594" w:rsidP="00673594">
            <w:pPr>
              <w:widowControl w:val="0"/>
              <w:autoSpaceDE w:val="0"/>
              <w:autoSpaceDN w:val="0"/>
              <w:adjustRightInd w:val="0"/>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от 12 сентября 2019 г.</w:t>
            </w:r>
          </w:p>
        </w:tc>
        <w:tc>
          <w:tcPr>
            <w:tcW w:w="4678" w:type="dxa"/>
          </w:tcPr>
          <w:p w:rsidR="00673594" w:rsidRPr="00673594" w:rsidRDefault="00673594" w:rsidP="00673594">
            <w:pPr>
              <w:widowControl w:val="0"/>
              <w:autoSpaceDE w:val="0"/>
              <w:autoSpaceDN w:val="0"/>
              <w:adjustRightInd w:val="0"/>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№57</w:t>
            </w:r>
          </w:p>
        </w:tc>
      </w:tr>
    </w:tbl>
    <w:p w:rsidR="00601799" w:rsidRPr="00411DC5" w:rsidRDefault="00601799" w:rsidP="00411DC5">
      <w:pPr>
        <w:spacing w:after="0" w:line="240" w:lineRule="auto"/>
        <w:jc w:val="center"/>
        <w:rPr>
          <w:rFonts w:ascii="Arial" w:eastAsia="Times New Roman" w:hAnsi="Arial" w:cs="Arial"/>
          <w:b/>
          <w:sz w:val="28"/>
          <w:szCs w:val="28"/>
          <w:lang w:eastAsia="ru-RU"/>
        </w:rPr>
      </w:pPr>
    </w:p>
    <w:p w:rsidR="005F2728" w:rsidRPr="00673594" w:rsidRDefault="005F2728" w:rsidP="005F2728">
      <w:pPr>
        <w:spacing w:after="0" w:line="240" w:lineRule="auto"/>
        <w:rPr>
          <w:rFonts w:ascii="Arial" w:eastAsia="Times New Roman" w:hAnsi="Arial" w:cs="Arial"/>
          <w:sz w:val="24"/>
          <w:szCs w:val="24"/>
          <w:lang w:eastAsia="ru-RU"/>
        </w:rPr>
      </w:pPr>
    </w:p>
    <w:p w:rsidR="00601799" w:rsidRPr="00673594" w:rsidRDefault="00601799" w:rsidP="005863FE">
      <w:pPr>
        <w:spacing w:after="0" w:line="240" w:lineRule="auto"/>
        <w:jc w:val="center"/>
        <w:rPr>
          <w:rFonts w:ascii="Arial" w:eastAsia="Times New Roman" w:hAnsi="Arial" w:cs="Arial"/>
          <w:b/>
          <w:sz w:val="32"/>
          <w:szCs w:val="32"/>
          <w:lang w:eastAsia="ru-RU"/>
        </w:rPr>
      </w:pPr>
      <w:r w:rsidRPr="00673594">
        <w:rPr>
          <w:rFonts w:ascii="Arial" w:eastAsia="Times New Roman" w:hAnsi="Arial" w:cs="Arial"/>
          <w:b/>
          <w:sz w:val="32"/>
          <w:szCs w:val="32"/>
          <w:lang w:eastAsia="ru-RU"/>
        </w:rPr>
        <w:t>Об утверждении</w:t>
      </w:r>
      <w:r w:rsidR="005F2728" w:rsidRPr="00673594">
        <w:rPr>
          <w:rFonts w:ascii="Arial" w:eastAsia="Times New Roman" w:hAnsi="Arial" w:cs="Arial"/>
          <w:b/>
          <w:sz w:val="32"/>
          <w:szCs w:val="32"/>
          <w:lang w:eastAsia="ru-RU"/>
        </w:rPr>
        <w:t xml:space="preserve"> </w:t>
      </w:r>
      <w:r w:rsidRPr="00673594">
        <w:rPr>
          <w:rFonts w:ascii="Arial" w:eastAsia="Times New Roman" w:hAnsi="Arial" w:cs="Arial"/>
          <w:b/>
          <w:sz w:val="32"/>
          <w:szCs w:val="32"/>
          <w:lang w:eastAsia="ru-RU"/>
        </w:rPr>
        <w:t>нормативных затрат на обеспечение функций</w:t>
      </w:r>
      <w:r w:rsidR="00673594">
        <w:rPr>
          <w:rFonts w:ascii="Arial" w:eastAsia="Times New Roman" w:hAnsi="Arial" w:cs="Arial"/>
          <w:b/>
          <w:sz w:val="32"/>
          <w:szCs w:val="32"/>
          <w:lang w:eastAsia="ru-RU"/>
        </w:rPr>
        <w:t xml:space="preserve"> </w:t>
      </w:r>
      <w:r w:rsidR="00454323" w:rsidRPr="00673594">
        <w:rPr>
          <w:rFonts w:ascii="Arial" w:eastAsia="Times New Roman" w:hAnsi="Arial" w:cs="Arial"/>
          <w:b/>
          <w:sz w:val="32"/>
          <w:szCs w:val="32"/>
          <w:lang w:eastAsia="ru-RU"/>
        </w:rPr>
        <w:t>а</w:t>
      </w:r>
      <w:r w:rsidRPr="00673594">
        <w:rPr>
          <w:rFonts w:ascii="Arial" w:eastAsia="Times New Roman" w:hAnsi="Arial" w:cs="Arial"/>
          <w:b/>
          <w:sz w:val="32"/>
          <w:szCs w:val="32"/>
          <w:lang w:eastAsia="ru-RU"/>
        </w:rPr>
        <w:t xml:space="preserve">дминистрации </w:t>
      </w:r>
      <w:r w:rsidR="00454323" w:rsidRPr="00673594">
        <w:rPr>
          <w:rFonts w:ascii="Arial" w:eastAsia="Times New Roman" w:hAnsi="Arial" w:cs="Arial"/>
          <w:b/>
          <w:sz w:val="32"/>
          <w:szCs w:val="32"/>
          <w:lang w:eastAsia="ru-RU"/>
        </w:rPr>
        <w:t xml:space="preserve">муниципального образования </w:t>
      </w:r>
      <w:r w:rsidR="005F2728" w:rsidRPr="00673594">
        <w:rPr>
          <w:rFonts w:ascii="Arial" w:eastAsia="Times New Roman" w:hAnsi="Arial" w:cs="Arial"/>
          <w:b/>
          <w:sz w:val="32"/>
          <w:szCs w:val="32"/>
          <w:lang w:eastAsia="ru-RU"/>
        </w:rPr>
        <w:t xml:space="preserve">Шварцевское Киреевского района </w:t>
      </w:r>
    </w:p>
    <w:p w:rsidR="00601799" w:rsidRPr="00673594" w:rsidRDefault="00601799" w:rsidP="005863FE">
      <w:pPr>
        <w:spacing w:after="0" w:line="240" w:lineRule="auto"/>
        <w:jc w:val="center"/>
        <w:rPr>
          <w:rFonts w:ascii="Arial" w:eastAsia="Times New Roman" w:hAnsi="Arial" w:cs="Arial"/>
          <w:b/>
          <w:sz w:val="24"/>
          <w:szCs w:val="24"/>
          <w:lang w:eastAsia="ru-RU"/>
        </w:rPr>
      </w:pPr>
      <w:r w:rsidRPr="00673594">
        <w:rPr>
          <w:rFonts w:ascii="Arial" w:eastAsia="Times New Roman" w:hAnsi="Arial" w:cs="Arial"/>
          <w:b/>
          <w:sz w:val="24"/>
          <w:szCs w:val="24"/>
          <w:lang w:eastAsia="ru-RU"/>
        </w:rPr>
        <w:t> </w:t>
      </w:r>
    </w:p>
    <w:p w:rsidR="00601799" w:rsidRPr="00673594" w:rsidRDefault="00601799" w:rsidP="00454323">
      <w:pPr>
        <w:widowControl w:val="0"/>
        <w:shd w:val="clear" w:color="auto" w:fill="FFFFFF" w:themeFill="background1"/>
        <w:autoSpaceDE w:val="0"/>
        <w:autoSpaceDN w:val="0"/>
        <w:adjustRightInd w:val="0"/>
        <w:spacing w:after="0" w:line="240" w:lineRule="auto"/>
        <w:ind w:firstLine="709"/>
        <w:jc w:val="both"/>
        <w:rPr>
          <w:rFonts w:ascii="Arial" w:eastAsia="Times New Roman" w:hAnsi="Arial" w:cs="Arial"/>
          <w:sz w:val="24"/>
          <w:szCs w:val="24"/>
          <w:lang w:eastAsia="ru-RU"/>
        </w:rPr>
      </w:pPr>
      <w:r w:rsidRPr="00673594">
        <w:rPr>
          <w:rFonts w:ascii="Arial" w:eastAsia="Times New Roman" w:hAnsi="Arial" w:cs="Arial"/>
          <w:sz w:val="24"/>
          <w:szCs w:val="24"/>
          <w:lang w:eastAsia="ru-RU"/>
        </w:rPr>
        <w:t>В соответствии с частью 5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w:t>
      </w:r>
      <w:hyperlink r:id="rId6" w:history="1">
        <w:r w:rsidRPr="00673594">
          <w:rPr>
            <w:rFonts w:ascii="Arial" w:eastAsia="Times New Roman" w:hAnsi="Arial" w:cs="Arial"/>
            <w:sz w:val="24"/>
            <w:szCs w:val="24"/>
            <w:bdr w:val="none" w:sz="0" w:space="0" w:color="auto" w:frame="1"/>
            <w:lang w:eastAsia="ru-RU"/>
          </w:rPr>
          <w:t>постановлением</w:t>
        </w:r>
      </w:hyperlink>
      <w:r w:rsidRPr="00673594">
        <w:rPr>
          <w:rFonts w:ascii="Arial" w:eastAsia="Times New Roman" w:hAnsi="Arial" w:cs="Arial"/>
          <w:sz w:val="24"/>
          <w:szCs w:val="24"/>
          <w:lang w:eastAsia="ru-RU"/>
        </w:rPr>
        <w:t>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r w:rsidR="00454323" w:rsidRPr="00673594">
        <w:rPr>
          <w:rFonts w:ascii="Arial" w:eastAsia="Times New Roman" w:hAnsi="Arial" w:cs="Arial"/>
          <w:sz w:val="24"/>
          <w:szCs w:val="24"/>
          <w:lang w:eastAsia="ru-RU"/>
        </w:rPr>
        <w:t>,</w:t>
      </w:r>
      <w:r w:rsidRPr="00673594">
        <w:rPr>
          <w:rFonts w:ascii="Arial" w:eastAsia="Times New Roman" w:hAnsi="Arial" w:cs="Arial"/>
          <w:sz w:val="24"/>
          <w:szCs w:val="24"/>
          <w:lang w:eastAsia="ru-RU"/>
        </w:rPr>
        <w:t xml:space="preserve">  </w:t>
      </w:r>
      <w:r w:rsidR="005863FE" w:rsidRPr="00673594">
        <w:rPr>
          <w:rFonts w:ascii="Arial" w:eastAsia="Times New Roman" w:hAnsi="Arial" w:cs="Arial"/>
          <w:sz w:val="24"/>
          <w:szCs w:val="24"/>
          <w:lang w:eastAsia="ru-RU"/>
        </w:rPr>
        <w:t xml:space="preserve"> а</w:t>
      </w:r>
      <w:r w:rsidRPr="00673594">
        <w:rPr>
          <w:rFonts w:ascii="Arial" w:eastAsia="Times New Roman" w:hAnsi="Arial" w:cs="Arial"/>
          <w:sz w:val="24"/>
          <w:szCs w:val="24"/>
          <w:lang w:eastAsia="ru-RU"/>
        </w:rPr>
        <w:t xml:space="preserve">дминистрация </w:t>
      </w:r>
      <w:r w:rsidR="00454323" w:rsidRPr="00673594">
        <w:rPr>
          <w:rFonts w:ascii="Arial" w:eastAsia="Times New Roman" w:hAnsi="Arial" w:cs="Arial"/>
          <w:sz w:val="24"/>
          <w:szCs w:val="24"/>
          <w:lang w:eastAsia="ru-RU"/>
        </w:rPr>
        <w:t xml:space="preserve">муниципального образования </w:t>
      </w:r>
      <w:r w:rsidR="005863FE" w:rsidRPr="00673594">
        <w:rPr>
          <w:rFonts w:ascii="Arial" w:eastAsia="Times New Roman" w:hAnsi="Arial" w:cs="Arial"/>
          <w:sz w:val="24"/>
          <w:szCs w:val="24"/>
          <w:lang w:eastAsia="ru-RU"/>
        </w:rPr>
        <w:t xml:space="preserve">Шварцевское Киреевского района </w:t>
      </w:r>
      <w:r w:rsidRPr="00673594">
        <w:rPr>
          <w:rFonts w:ascii="Arial" w:eastAsia="Times New Roman" w:hAnsi="Arial" w:cs="Arial"/>
          <w:sz w:val="24"/>
          <w:szCs w:val="24"/>
          <w:lang w:eastAsia="ru-RU"/>
        </w:rPr>
        <w:t>постановляет:</w:t>
      </w:r>
    </w:p>
    <w:p w:rsidR="005863FE" w:rsidRPr="00673594" w:rsidRDefault="00601799" w:rsidP="00454323">
      <w:pPr>
        <w:numPr>
          <w:ilvl w:val="0"/>
          <w:numId w:val="1"/>
        </w:numPr>
        <w:shd w:val="clear" w:color="auto" w:fill="FFFFFF" w:themeFill="background1"/>
        <w:spacing w:after="0" w:line="240" w:lineRule="auto"/>
        <w:ind w:left="0" w:firstLine="709"/>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Утвердить нормативные затраты на обеспечение функций </w:t>
      </w:r>
      <w:r w:rsidR="00454323" w:rsidRPr="00673594">
        <w:rPr>
          <w:rFonts w:ascii="Arial" w:eastAsia="Times New Roman" w:hAnsi="Arial" w:cs="Arial"/>
          <w:sz w:val="24"/>
          <w:szCs w:val="24"/>
          <w:lang w:eastAsia="ru-RU"/>
        </w:rPr>
        <w:t>а</w:t>
      </w:r>
      <w:r w:rsidRPr="00673594">
        <w:rPr>
          <w:rFonts w:ascii="Arial" w:eastAsia="Times New Roman" w:hAnsi="Arial" w:cs="Arial"/>
          <w:sz w:val="24"/>
          <w:szCs w:val="24"/>
          <w:lang w:eastAsia="ru-RU"/>
        </w:rPr>
        <w:t xml:space="preserve">дминистрации </w:t>
      </w:r>
      <w:r w:rsidR="00454323" w:rsidRPr="00673594">
        <w:rPr>
          <w:rFonts w:ascii="Arial" w:eastAsia="Times New Roman" w:hAnsi="Arial" w:cs="Arial"/>
          <w:sz w:val="24"/>
          <w:szCs w:val="24"/>
          <w:lang w:eastAsia="ru-RU"/>
        </w:rPr>
        <w:t xml:space="preserve">муниципального образования </w:t>
      </w:r>
      <w:r w:rsidR="005863FE" w:rsidRPr="00673594">
        <w:rPr>
          <w:rFonts w:ascii="Arial" w:eastAsia="Times New Roman" w:hAnsi="Arial" w:cs="Arial"/>
          <w:sz w:val="24"/>
          <w:szCs w:val="24"/>
          <w:lang w:eastAsia="ru-RU"/>
        </w:rPr>
        <w:t>Шварцевское Киреевского района</w:t>
      </w:r>
      <w:r w:rsidRPr="00673594">
        <w:rPr>
          <w:rFonts w:ascii="Arial" w:eastAsia="Times New Roman" w:hAnsi="Arial" w:cs="Arial"/>
          <w:sz w:val="24"/>
          <w:szCs w:val="24"/>
          <w:lang w:eastAsia="ru-RU"/>
        </w:rPr>
        <w:t xml:space="preserve"> согласно приложению.</w:t>
      </w:r>
    </w:p>
    <w:p w:rsidR="00601799" w:rsidRPr="00673594" w:rsidRDefault="00601799" w:rsidP="00454323">
      <w:pPr>
        <w:numPr>
          <w:ilvl w:val="0"/>
          <w:numId w:val="1"/>
        </w:numPr>
        <w:shd w:val="clear" w:color="auto" w:fill="FFFFFF" w:themeFill="background1"/>
        <w:spacing w:after="0" w:line="240" w:lineRule="auto"/>
        <w:ind w:left="0" w:firstLine="709"/>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Постановление </w:t>
      </w:r>
      <w:r w:rsidR="00454323" w:rsidRPr="00673594">
        <w:rPr>
          <w:rFonts w:ascii="Arial" w:eastAsia="Times New Roman" w:hAnsi="Arial" w:cs="Arial"/>
          <w:sz w:val="24"/>
          <w:szCs w:val="24"/>
          <w:lang w:eastAsia="ru-RU"/>
        </w:rPr>
        <w:t>а</w:t>
      </w:r>
      <w:r w:rsidRPr="00673594">
        <w:rPr>
          <w:rFonts w:ascii="Arial" w:eastAsia="Times New Roman" w:hAnsi="Arial" w:cs="Arial"/>
          <w:sz w:val="24"/>
          <w:szCs w:val="24"/>
          <w:lang w:eastAsia="ru-RU"/>
        </w:rPr>
        <w:t xml:space="preserve">дминистрации </w:t>
      </w:r>
      <w:r w:rsidR="005863FE" w:rsidRPr="00673594">
        <w:rPr>
          <w:rFonts w:ascii="Arial" w:eastAsia="Times New Roman" w:hAnsi="Arial" w:cs="Arial"/>
          <w:sz w:val="24"/>
          <w:szCs w:val="24"/>
          <w:lang w:eastAsia="ru-RU"/>
        </w:rPr>
        <w:t>муниципального образования Шварцевское Киреевского района от 23.12.2015 г. № 300</w:t>
      </w:r>
      <w:r w:rsidRPr="00673594">
        <w:rPr>
          <w:rFonts w:ascii="Arial" w:eastAsia="Times New Roman" w:hAnsi="Arial" w:cs="Arial"/>
          <w:sz w:val="24"/>
          <w:szCs w:val="24"/>
          <w:lang w:eastAsia="ru-RU"/>
        </w:rPr>
        <w:t xml:space="preserve"> «</w:t>
      </w:r>
      <w:r w:rsidR="005863FE" w:rsidRPr="00673594">
        <w:rPr>
          <w:rFonts w:ascii="Arial" w:eastAsia="Times New Roman" w:hAnsi="Arial" w:cs="Arial"/>
          <w:sz w:val="24"/>
          <w:szCs w:val="24"/>
          <w:lang w:eastAsia="ru-RU"/>
        </w:rPr>
        <w:t>Об утверждении Правил определения нормативных затрат на обеспечение функций органов местного самоуправления муниципального образования Шварцевское Киреевского района, отраслевых (функциональных) органов администрации муниципального образования Шварцевское Киреевского района, имеющих статус юридических лиц (включая соответственно территориальные органы и подведомственные им казенные учреждения)</w:t>
      </w:r>
      <w:r w:rsidRPr="00673594">
        <w:rPr>
          <w:rFonts w:ascii="Arial" w:eastAsia="Times New Roman" w:hAnsi="Arial" w:cs="Arial"/>
          <w:sz w:val="24"/>
          <w:szCs w:val="24"/>
          <w:lang w:eastAsia="ru-RU"/>
        </w:rPr>
        <w:t>» признать утратившим силу.</w:t>
      </w:r>
    </w:p>
    <w:p w:rsidR="00454323" w:rsidRPr="00673594" w:rsidRDefault="00601799" w:rsidP="005E2B41">
      <w:pPr>
        <w:numPr>
          <w:ilvl w:val="0"/>
          <w:numId w:val="1"/>
        </w:numPr>
        <w:shd w:val="clear" w:color="auto" w:fill="FFFFFF" w:themeFill="background1"/>
        <w:spacing w:after="0" w:line="240" w:lineRule="auto"/>
        <w:ind w:left="0" w:firstLine="709"/>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Настоящее постановление вступает в силу со дня </w:t>
      </w:r>
      <w:r w:rsidR="005E2B41" w:rsidRPr="00673594">
        <w:rPr>
          <w:rFonts w:ascii="Arial" w:eastAsia="Times New Roman" w:hAnsi="Arial" w:cs="Arial"/>
          <w:sz w:val="24"/>
          <w:szCs w:val="24"/>
          <w:lang w:eastAsia="ru-RU"/>
        </w:rPr>
        <w:t>обнародования</w:t>
      </w:r>
      <w:r w:rsidRPr="00673594">
        <w:rPr>
          <w:rFonts w:ascii="Arial" w:eastAsia="Times New Roman" w:hAnsi="Arial" w:cs="Arial"/>
          <w:sz w:val="24"/>
          <w:szCs w:val="24"/>
          <w:lang w:eastAsia="ru-RU"/>
        </w:rPr>
        <w:t>.</w:t>
      </w:r>
      <w:r w:rsidR="005E2B41" w:rsidRPr="00673594">
        <w:rPr>
          <w:rFonts w:ascii="Arial" w:eastAsia="Times New Roman" w:hAnsi="Arial" w:cs="Arial"/>
          <w:sz w:val="24"/>
          <w:szCs w:val="24"/>
          <w:lang w:eastAsia="ru-RU"/>
        </w:rPr>
        <w:t xml:space="preserve"> </w:t>
      </w:r>
    </w:p>
    <w:p w:rsidR="00601799" w:rsidRPr="00673594" w:rsidRDefault="00601799" w:rsidP="00454323">
      <w:pPr>
        <w:numPr>
          <w:ilvl w:val="0"/>
          <w:numId w:val="1"/>
        </w:numPr>
        <w:shd w:val="clear" w:color="auto" w:fill="FFFFFF" w:themeFill="background1"/>
        <w:spacing w:after="0" w:line="240" w:lineRule="auto"/>
        <w:ind w:left="0" w:firstLine="709"/>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Контроль за выполнением настоящего постановления оставляю за собой.</w:t>
      </w:r>
    </w:p>
    <w:p w:rsidR="00601799" w:rsidRPr="00673594" w:rsidRDefault="00601799" w:rsidP="00454323">
      <w:pPr>
        <w:shd w:val="clear" w:color="auto" w:fill="FFFFFF" w:themeFill="background1"/>
        <w:spacing w:after="0" w:line="240" w:lineRule="auto"/>
        <w:ind w:firstLine="709"/>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673594" w:rsidRDefault="00601799" w:rsidP="00454323">
      <w:pPr>
        <w:shd w:val="clear" w:color="auto" w:fill="FFFFFF" w:themeFill="background1"/>
        <w:spacing w:after="0" w:line="240" w:lineRule="auto"/>
        <w:ind w:firstLine="709"/>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673594" w:rsidRDefault="00601799" w:rsidP="00454323">
      <w:pPr>
        <w:shd w:val="clear" w:color="auto" w:fill="FFFFFF" w:themeFill="background1"/>
        <w:spacing w:after="0" w:line="240" w:lineRule="auto"/>
        <w:ind w:firstLine="709"/>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454323" w:rsidRPr="00673594" w:rsidRDefault="00454323" w:rsidP="00454323">
      <w:pPr>
        <w:shd w:val="clear" w:color="auto" w:fill="FFFFFF" w:themeFill="background1"/>
        <w:spacing w:after="0" w:line="240" w:lineRule="auto"/>
        <w:ind w:firstLine="709"/>
        <w:jc w:val="both"/>
        <w:textAlignment w:val="baseline"/>
        <w:rPr>
          <w:rFonts w:ascii="Arial" w:eastAsia="Times New Roman" w:hAnsi="Arial" w:cs="Arial"/>
          <w:b/>
          <w:sz w:val="24"/>
          <w:szCs w:val="24"/>
          <w:lang w:eastAsia="ru-RU"/>
        </w:rPr>
      </w:pPr>
      <w:r w:rsidRPr="00673594">
        <w:rPr>
          <w:rFonts w:ascii="Arial" w:eastAsia="Times New Roman" w:hAnsi="Arial" w:cs="Arial"/>
          <w:b/>
          <w:sz w:val="24"/>
          <w:szCs w:val="24"/>
          <w:lang w:eastAsia="ru-RU"/>
        </w:rPr>
        <w:t>Заместитель г</w:t>
      </w:r>
      <w:r w:rsidR="00D63E42" w:rsidRPr="00673594">
        <w:rPr>
          <w:rFonts w:ascii="Arial" w:eastAsia="Times New Roman" w:hAnsi="Arial" w:cs="Arial"/>
          <w:b/>
          <w:sz w:val="24"/>
          <w:szCs w:val="24"/>
          <w:lang w:eastAsia="ru-RU"/>
        </w:rPr>
        <w:t>лавы администрации</w:t>
      </w:r>
    </w:p>
    <w:p w:rsidR="00601799" w:rsidRPr="00673594" w:rsidRDefault="00454323" w:rsidP="00454323">
      <w:pPr>
        <w:shd w:val="clear" w:color="auto" w:fill="FFFFFF" w:themeFill="background1"/>
        <w:spacing w:after="0" w:line="240" w:lineRule="auto"/>
        <w:ind w:firstLine="709"/>
        <w:jc w:val="both"/>
        <w:textAlignment w:val="baseline"/>
        <w:rPr>
          <w:rFonts w:ascii="Arial" w:eastAsia="Times New Roman" w:hAnsi="Arial" w:cs="Arial"/>
          <w:b/>
          <w:sz w:val="24"/>
          <w:szCs w:val="24"/>
          <w:lang w:eastAsia="ru-RU"/>
        </w:rPr>
      </w:pPr>
      <w:r w:rsidRPr="00673594">
        <w:rPr>
          <w:rFonts w:ascii="Arial" w:eastAsia="Times New Roman" w:hAnsi="Arial" w:cs="Arial"/>
          <w:b/>
          <w:sz w:val="24"/>
          <w:szCs w:val="24"/>
          <w:lang w:eastAsia="ru-RU"/>
        </w:rPr>
        <w:t>муниципального образования</w:t>
      </w:r>
      <w:r w:rsidR="00D63E42" w:rsidRPr="00673594">
        <w:rPr>
          <w:rFonts w:ascii="Arial" w:eastAsia="Times New Roman" w:hAnsi="Arial" w:cs="Arial"/>
          <w:b/>
          <w:sz w:val="24"/>
          <w:szCs w:val="24"/>
          <w:lang w:eastAsia="ru-RU"/>
        </w:rPr>
        <w:t xml:space="preserve"> </w:t>
      </w:r>
    </w:p>
    <w:p w:rsidR="00D63E42" w:rsidRPr="00673594" w:rsidRDefault="00D63E42" w:rsidP="00454323">
      <w:pPr>
        <w:shd w:val="clear" w:color="auto" w:fill="FFFFFF" w:themeFill="background1"/>
        <w:spacing w:after="0" w:line="240" w:lineRule="auto"/>
        <w:ind w:firstLine="709"/>
        <w:jc w:val="both"/>
        <w:textAlignment w:val="baseline"/>
        <w:rPr>
          <w:rFonts w:ascii="Arial" w:eastAsia="Times New Roman" w:hAnsi="Arial" w:cs="Arial"/>
          <w:b/>
          <w:sz w:val="24"/>
          <w:szCs w:val="24"/>
          <w:lang w:eastAsia="ru-RU"/>
        </w:rPr>
      </w:pPr>
      <w:r w:rsidRPr="00673594">
        <w:rPr>
          <w:rFonts w:ascii="Arial" w:eastAsia="Times New Roman" w:hAnsi="Arial" w:cs="Arial"/>
          <w:b/>
          <w:sz w:val="24"/>
          <w:szCs w:val="24"/>
          <w:lang w:eastAsia="ru-RU"/>
        </w:rPr>
        <w:t xml:space="preserve">Шварцевское Киреевского района                                  </w:t>
      </w:r>
      <w:r w:rsidR="00673594">
        <w:rPr>
          <w:rFonts w:ascii="Arial" w:eastAsia="Times New Roman" w:hAnsi="Arial" w:cs="Arial"/>
          <w:b/>
          <w:sz w:val="24"/>
          <w:szCs w:val="24"/>
          <w:lang w:eastAsia="ru-RU"/>
        </w:rPr>
        <w:t xml:space="preserve">              </w:t>
      </w:r>
      <w:r w:rsidRPr="00673594">
        <w:rPr>
          <w:rFonts w:ascii="Arial" w:eastAsia="Times New Roman" w:hAnsi="Arial" w:cs="Arial"/>
          <w:b/>
          <w:sz w:val="24"/>
          <w:szCs w:val="24"/>
          <w:lang w:eastAsia="ru-RU"/>
        </w:rPr>
        <w:t xml:space="preserve">      О.А. Фомина                    </w:t>
      </w:r>
    </w:p>
    <w:p w:rsidR="00673594" w:rsidRDefault="00673594" w:rsidP="005E2B41">
      <w:pPr>
        <w:shd w:val="clear" w:color="auto" w:fill="FFFFFF" w:themeFill="background1"/>
        <w:spacing w:after="0" w:line="240" w:lineRule="auto"/>
        <w:ind w:firstLine="709"/>
        <w:jc w:val="right"/>
        <w:textAlignment w:val="baseline"/>
        <w:rPr>
          <w:rFonts w:ascii="Times New Roman" w:eastAsia="Times New Roman" w:hAnsi="Times New Roman" w:cs="Times New Roman"/>
          <w:sz w:val="28"/>
          <w:szCs w:val="28"/>
          <w:lang w:eastAsia="ru-RU"/>
        </w:rPr>
      </w:pPr>
    </w:p>
    <w:p w:rsidR="00673594" w:rsidRDefault="00673594" w:rsidP="005E2B41">
      <w:pPr>
        <w:shd w:val="clear" w:color="auto" w:fill="FFFFFF" w:themeFill="background1"/>
        <w:spacing w:after="0" w:line="240" w:lineRule="auto"/>
        <w:ind w:firstLine="709"/>
        <w:jc w:val="right"/>
        <w:textAlignment w:val="baseline"/>
        <w:rPr>
          <w:rFonts w:ascii="Times New Roman" w:eastAsia="Times New Roman" w:hAnsi="Times New Roman" w:cs="Times New Roman"/>
          <w:sz w:val="28"/>
          <w:szCs w:val="28"/>
          <w:lang w:eastAsia="ru-RU"/>
        </w:rPr>
      </w:pPr>
    </w:p>
    <w:p w:rsidR="00673594" w:rsidRDefault="00673594" w:rsidP="005E2B41">
      <w:pPr>
        <w:shd w:val="clear" w:color="auto" w:fill="FFFFFF" w:themeFill="background1"/>
        <w:spacing w:after="0" w:line="240" w:lineRule="auto"/>
        <w:ind w:firstLine="709"/>
        <w:jc w:val="right"/>
        <w:textAlignment w:val="baseline"/>
        <w:rPr>
          <w:rFonts w:ascii="Times New Roman" w:eastAsia="Times New Roman" w:hAnsi="Times New Roman" w:cs="Times New Roman"/>
          <w:sz w:val="28"/>
          <w:szCs w:val="28"/>
          <w:lang w:eastAsia="ru-RU"/>
        </w:rPr>
      </w:pPr>
    </w:p>
    <w:p w:rsidR="00673594" w:rsidRDefault="00673594" w:rsidP="005E2B41">
      <w:pPr>
        <w:shd w:val="clear" w:color="auto" w:fill="FFFFFF" w:themeFill="background1"/>
        <w:spacing w:after="0" w:line="240" w:lineRule="auto"/>
        <w:ind w:firstLine="709"/>
        <w:jc w:val="right"/>
        <w:textAlignment w:val="baseline"/>
        <w:rPr>
          <w:rFonts w:ascii="Times New Roman" w:eastAsia="Times New Roman" w:hAnsi="Times New Roman" w:cs="Times New Roman"/>
          <w:sz w:val="28"/>
          <w:szCs w:val="28"/>
          <w:lang w:eastAsia="ru-RU"/>
        </w:rPr>
      </w:pPr>
    </w:p>
    <w:p w:rsidR="00673594" w:rsidRDefault="00673594" w:rsidP="005E2B41">
      <w:pPr>
        <w:shd w:val="clear" w:color="auto" w:fill="FFFFFF" w:themeFill="background1"/>
        <w:spacing w:after="0" w:line="240" w:lineRule="auto"/>
        <w:ind w:firstLine="709"/>
        <w:jc w:val="right"/>
        <w:textAlignment w:val="baseline"/>
        <w:rPr>
          <w:rFonts w:ascii="Times New Roman" w:eastAsia="Times New Roman" w:hAnsi="Times New Roman" w:cs="Times New Roman"/>
          <w:sz w:val="28"/>
          <w:szCs w:val="28"/>
          <w:lang w:eastAsia="ru-RU"/>
        </w:rPr>
      </w:pPr>
    </w:p>
    <w:p w:rsidR="00673594" w:rsidRDefault="00673594" w:rsidP="005E2B41">
      <w:pPr>
        <w:shd w:val="clear" w:color="auto" w:fill="FFFFFF" w:themeFill="background1"/>
        <w:spacing w:after="0" w:line="240" w:lineRule="auto"/>
        <w:ind w:firstLine="709"/>
        <w:jc w:val="right"/>
        <w:textAlignment w:val="baseline"/>
        <w:rPr>
          <w:rFonts w:ascii="Times New Roman" w:eastAsia="Times New Roman" w:hAnsi="Times New Roman" w:cs="Times New Roman"/>
          <w:sz w:val="28"/>
          <w:szCs w:val="28"/>
          <w:lang w:eastAsia="ru-RU"/>
        </w:rPr>
      </w:pPr>
    </w:p>
    <w:p w:rsidR="00673594" w:rsidRDefault="00673594" w:rsidP="005E2B41">
      <w:pPr>
        <w:shd w:val="clear" w:color="auto" w:fill="FFFFFF" w:themeFill="background1"/>
        <w:spacing w:after="0" w:line="240" w:lineRule="auto"/>
        <w:ind w:firstLine="709"/>
        <w:jc w:val="right"/>
        <w:textAlignment w:val="baseline"/>
        <w:rPr>
          <w:rFonts w:ascii="Times New Roman" w:eastAsia="Times New Roman" w:hAnsi="Times New Roman" w:cs="Times New Roman"/>
          <w:sz w:val="28"/>
          <w:szCs w:val="28"/>
          <w:lang w:eastAsia="ru-RU"/>
        </w:rPr>
      </w:pPr>
    </w:p>
    <w:p w:rsidR="00673594" w:rsidRDefault="00673594" w:rsidP="005E2B41">
      <w:pPr>
        <w:shd w:val="clear" w:color="auto" w:fill="FFFFFF" w:themeFill="background1"/>
        <w:spacing w:after="0" w:line="240" w:lineRule="auto"/>
        <w:ind w:firstLine="709"/>
        <w:jc w:val="right"/>
        <w:textAlignment w:val="baseline"/>
        <w:rPr>
          <w:rFonts w:ascii="Times New Roman" w:eastAsia="Times New Roman" w:hAnsi="Times New Roman" w:cs="Times New Roman"/>
          <w:sz w:val="28"/>
          <w:szCs w:val="28"/>
          <w:lang w:eastAsia="ru-RU"/>
        </w:rPr>
      </w:pPr>
    </w:p>
    <w:p w:rsidR="00673594" w:rsidRDefault="00673594" w:rsidP="005E2B41">
      <w:pPr>
        <w:shd w:val="clear" w:color="auto" w:fill="FFFFFF" w:themeFill="background1"/>
        <w:spacing w:after="0" w:line="240" w:lineRule="auto"/>
        <w:ind w:firstLine="709"/>
        <w:jc w:val="right"/>
        <w:textAlignment w:val="baseline"/>
        <w:rPr>
          <w:rFonts w:ascii="Times New Roman" w:eastAsia="Times New Roman" w:hAnsi="Times New Roman" w:cs="Times New Roman"/>
          <w:sz w:val="28"/>
          <w:szCs w:val="28"/>
          <w:lang w:eastAsia="ru-RU"/>
        </w:rPr>
      </w:pPr>
    </w:p>
    <w:p w:rsidR="00673594" w:rsidRDefault="00673594" w:rsidP="005E2B41">
      <w:pPr>
        <w:shd w:val="clear" w:color="auto" w:fill="FFFFFF" w:themeFill="background1"/>
        <w:spacing w:after="0" w:line="240" w:lineRule="auto"/>
        <w:ind w:firstLine="709"/>
        <w:jc w:val="right"/>
        <w:textAlignment w:val="baseline"/>
        <w:rPr>
          <w:rFonts w:ascii="Times New Roman" w:eastAsia="Times New Roman" w:hAnsi="Times New Roman" w:cs="Times New Roman"/>
          <w:sz w:val="28"/>
          <w:szCs w:val="28"/>
          <w:lang w:eastAsia="ru-RU"/>
        </w:rPr>
      </w:pPr>
    </w:p>
    <w:p w:rsidR="00454323" w:rsidRDefault="00601799" w:rsidP="005E2B41">
      <w:pPr>
        <w:shd w:val="clear" w:color="auto" w:fill="FFFFFF" w:themeFill="background1"/>
        <w:spacing w:after="0" w:line="240" w:lineRule="auto"/>
        <w:ind w:firstLine="709"/>
        <w:jc w:val="right"/>
        <w:textAlignment w:val="baseline"/>
        <w:rPr>
          <w:rFonts w:ascii="Times New Roman" w:eastAsia="Times New Roman" w:hAnsi="Times New Roman" w:cs="Times New Roman"/>
          <w:sz w:val="28"/>
          <w:szCs w:val="28"/>
          <w:lang w:eastAsia="ru-RU"/>
        </w:rPr>
      </w:pPr>
      <w:r w:rsidRPr="00411DC5">
        <w:rPr>
          <w:rFonts w:ascii="Times New Roman" w:eastAsia="Times New Roman" w:hAnsi="Times New Roman" w:cs="Times New Roman"/>
          <w:sz w:val="28"/>
          <w:szCs w:val="28"/>
          <w:lang w:eastAsia="ru-RU"/>
        </w:rPr>
        <w:lastRenderedPageBreak/>
        <w:t> </w:t>
      </w:r>
      <w:r w:rsidR="002E572E">
        <w:rPr>
          <w:rFonts w:ascii="Times New Roman" w:eastAsia="Times New Roman" w:hAnsi="Times New Roman" w:cs="Times New Roman"/>
          <w:sz w:val="28"/>
          <w:szCs w:val="28"/>
          <w:lang w:eastAsia="ru-RU"/>
        </w:rPr>
        <w:t>Приложение</w:t>
      </w:r>
    </w:p>
    <w:p w:rsidR="00454323" w:rsidRDefault="002E572E" w:rsidP="000F76E3">
      <w:pPr>
        <w:shd w:val="clear" w:color="auto" w:fill="FFFFFF" w:themeFill="background1"/>
        <w:spacing w:after="60" w:line="240" w:lineRule="atLeast"/>
        <w:jc w:val="righ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01799" w:rsidRPr="00411DC5">
        <w:rPr>
          <w:rFonts w:ascii="Times New Roman" w:eastAsia="Times New Roman" w:hAnsi="Times New Roman" w:cs="Times New Roman"/>
          <w:sz w:val="28"/>
          <w:szCs w:val="28"/>
          <w:lang w:eastAsia="ru-RU"/>
        </w:rPr>
        <w:t>к постановлению</w:t>
      </w:r>
      <w:r w:rsidR="00454323">
        <w:rPr>
          <w:rFonts w:ascii="Times New Roman" w:eastAsia="Times New Roman" w:hAnsi="Times New Roman" w:cs="Times New Roman"/>
          <w:sz w:val="28"/>
          <w:szCs w:val="28"/>
          <w:lang w:eastAsia="ru-RU"/>
        </w:rPr>
        <w:t xml:space="preserve"> а</w:t>
      </w:r>
      <w:r w:rsidR="00D63E42">
        <w:rPr>
          <w:rFonts w:ascii="Times New Roman" w:eastAsia="Times New Roman" w:hAnsi="Times New Roman" w:cs="Times New Roman"/>
          <w:sz w:val="28"/>
          <w:szCs w:val="28"/>
          <w:lang w:eastAsia="ru-RU"/>
        </w:rPr>
        <w:t>дминистрации</w:t>
      </w:r>
    </w:p>
    <w:p w:rsidR="00D63E42" w:rsidRDefault="00D63E42" w:rsidP="000F76E3">
      <w:pPr>
        <w:shd w:val="clear" w:color="auto" w:fill="FFFFFF" w:themeFill="background1"/>
        <w:spacing w:after="60" w:line="240" w:lineRule="atLeast"/>
        <w:jc w:val="righ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w:t>
      </w:r>
      <w:r w:rsidR="00454323">
        <w:rPr>
          <w:rFonts w:ascii="Times New Roman" w:eastAsia="Times New Roman" w:hAnsi="Times New Roman" w:cs="Times New Roman"/>
          <w:sz w:val="28"/>
          <w:szCs w:val="28"/>
          <w:lang w:eastAsia="ru-RU"/>
        </w:rPr>
        <w:t>униципального образования</w:t>
      </w:r>
      <w:r>
        <w:rPr>
          <w:rFonts w:ascii="Times New Roman" w:eastAsia="Times New Roman" w:hAnsi="Times New Roman" w:cs="Times New Roman"/>
          <w:sz w:val="28"/>
          <w:szCs w:val="28"/>
          <w:lang w:eastAsia="ru-RU"/>
        </w:rPr>
        <w:t xml:space="preserve"> Шварцевское</w:t>
      </w:r>
    </w:p>
    <w:p w:rsidR="00601799" w:rsidRPr="00411DC5" w:rsidRDefault="00601799" w:rsidP="000F76E3">
      <w:pPr>
        <w:shd w:val="clear" w:color="auto" w:fill="FFFFFF" w:themeFill="background1"/>
        <w:spacing w:after="60" w:line="240" w:lineRule="atLeast"/>
        <w:jc w:val="right"/>
        <w:textAlignment w:val="baseline"/>
        <w:rPr>
          <w:rFonts w:ascii="Times New Roman" w:eastAsia="Times New Roman" w:hAnsi="Times New Roman" w:cs="Times New Roman"/>
          <w:sz w:val="28"/>
          <w:szCs w:val="28"/>
          <w:lang w:eastAsia="ru-RU"/>
        </w:rPr>
      </w:pPr>
      <w:r w:rsidRPr="00411DC5">
        <w:rPr>
          <w:rFonts w:ascii="Times New Roman" w:eastAsia="Times New Roman" w:hAnsi="Times New Roman" w:cs="Times New Roman"/>
          <w:sz w:val="28"/>
          <w:szCs w:val="28"/>
          <w:lang w:eastAsia="ru-RU"/>
        </w:rPr>
        <w:t xml:space="preserve"> </w:t>
      </w:r>
      <w:r w:rsidR="00454323">
        <w:rPr>
          <w:rFonts w:ascii="Times New Roman" w:eastAsia="Times New Roman" w:hAnsi="Times New Roman" w:cs="Times New Roman"/>
          <w:sz w:val="28"/>
          <w:szCs w:val="28"/>
          <w:lang w:eastAsia="ru-RU"/>
        </w:rPr>
        <w:t xml:space="preserve">Киреевского района </w:t>
      </w:r>
    </w:p>
    <w:p w:rsidR="00601799" w:rsidRPr="00411DC5" w:rsidRDefault="00D63E42" w:rsidP="000F76E3">
      <w:pPr>
        <w:shd w:val="clear" w:color="auto" w:fill="FFFFFF" w:themeFill="background1"/>
        <w:spacing w:after="60" w:line="240" w:lineRule="atLeast"/>
        <w:jc w:val="righ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673594">
        <w:rPr>
          <w:rFonts w:ascii="Times New Roman" w:eastAsia="Times New Roman" w:hAnsi="Times New Roman" w:cs="Times New Roman"/>
          <w:sz w:val="28"/>
          <w:szCs w:val="28"/>
          <w:lang w:eastAsia="ru-RU"/>
        </w:rPr>
        <w:t>12.09.2019 № 57</w:t>
      </w:r>
      <w:r w:rsidR="00601799" w:rsidRPr="00411DC5">
        <w:rPr>
          <w:rFonts w:ascii="Times New Roman" w:eastAsia="Times New Roman" w:hAnsi="Times New Roman" w:cs="Times New Roman"/>
          <w:sz w:val="28"/>
          <w:szCs w:val="28"/>
          <w:lang w:eastAsia="ru-RU"/>
        </w:rPr>
        <w:t> </w:t>
      </w:r>
    </w:p>
    <w:p w:rsidR="00601799" w:rsidRPr="00411DC5" w:rsidRDefault="00601799" w:rsidP="000F76E3">
      <w:pPr>
        <w:shd w:val="clear" w:color="auto" w:fill="FFFFFF" w:themeFill="background1"/>
        <w:spacing w:after="60" w:line="240" w:lineRule="atLeast"/>
        <w:jc w:val="both"/>
        <w:textAlignment w:val="baseline"/>
        <w:rPr>
          <w:rFonts w:ascii="Times New Roman" w:eastAsia="Times New Roman" w:hAnsi="Times New Roman" w:cs="Times New Roman"/>
          <w:sz w:val="28"/>
          <w:szCs w:val="28"/>
          <w:lang w:eastAsia="ru-RU"/>
        </w:rPr>
      </w:pPr>
      <w:r w:rsidRPr="00411DC5">
        <w:rPr>
          <w:rFonts w:ascii="Times New Roman" w:eastAsia="Times New Roman" w:hAnsi="Times New Roman" w:cs="Times New Roman"/>
          <w:sz w:val="28"/>
          <w:szCs w:val="28"/>
          <w:lang w:eastAsia="ru-RU"/>
        </w:rPr>
        <w:t> </w:t>
      </w:r>
    </w:p>
    <w:p w:rsidR="00601799" w:rsidRPr="00673594" w:rsidRDefault="00601799" w:rsidP="000F76E3">
      <w:pPr>
        <w:shd w:val="clear" w:color="auto" w:fill="FFFFFF" w:themeFill="background1"/>
        <w:spacing w:after="60" w:line="240" w:lineRule="atLeast"/>
        <w:jc w:val="center"/>
        <w:textAlignment w:val="baseline"/>
        <w:rPr>
          <w:rFonts w:ascii="Arial" w:eastAsia="Times New Roman" w:hAnsi="Arial" w:cs="Arial"/>
          <w:b/>
          <w:sz w:val="24"/>
          <w:szCs w:val="24"/>
          <w:lang w:eastAsia="ru-RU"/>
        </w:rPr>
      </w:pPr>
      <w:r w:rsidRPr="00673594">
        <w:rPr>
          <w:rFonts w:ascii="Arial" w:eastAsia="Times New Roman" w:hAnsi="Arial" w:cs="Arial"/>
          <w:b/>
          <w:sz w:val="24"/>
          <w:szCs w:val="24"/>
          <w:lang w:eastAsia="ru-RU"/>
        </w:rPr>
        <w:t>Нормативные затраты</w:t>
      </w:r>
    </w:p>
    <w:p w:rsidR="00601799" w:rsidRPr="00673594" w:rsidRDefault="00601799" w:rsidP="000F76E3">
      <w:pPr>
        <w:shd w:val="clear" w:color="auto" w:fill="FFFFFF" w:themeFill="background1"/>
        <w:spacing w:after="60" w:line="240" w:lineRule="atLeast"/>
        <w:jc w:val="center"/>
        <w:textAlignment w:val="baseline"/>
        <w:rPr>
          <w:rFonts w:ascii="Arial" w:eastAsia="Times New Roman" w:hAnsi="Arial" w:cs="Arial"/>
          <w:b/>
          <w:sz w:val="24"/>
          <w:szCs w:val="24"/>
          <w:lang w:eastAsia="ru-RU"/>
        </w:rPr>
      </w:pPr>
      <w:r w:rsidRPr="00673594">
        <w:rPr>
          <w:rFonts w:ascii="Arial" w:eastAsia="Times New Roman" w:hAnsi="Arial" w:cs="Arial"/>
          <w:b/>
          <w:sz w:val="24"/>
          <w:szCs w:val="24"/>
          <w:lang w:eastAsia="ru-RU"/>
        </w:rPr>
        <w:t>на об</w:t>
      </w:r>
      <w:r w:rsidR="00D63E42" w:rsidRPr="00673594">
        <w:rPr>
          <w:rFonts w:ascii="Arial" w:eastAsia="Times New Roman" w:hAnsi="Arial" w:cs="Arial"/>
          <w:b/>
          <w:sz w:val="24"/>
          <w:szCs w:val="24"/>
          <w:lang w:eastAsia="ru-RU"/>
        </w:rPr>
        <w:t xml:space="preserve">еспечение функций </w:t>
      </w:r>
      <w:r w:rsidR="00454323" w:rsidRPr="00673594">
        <w:rPr>
          <w:rFonts w:ascii="Arial" w:eastAsia="Times New Roman" w:hAnsi="Arial" w:cs="Arial"/>
          <w:b/>
          <w:sz w:val="24"/>
          <w:szCs w:val="24"/>
          <w:lang w:eastAsia="ru-RU"/>
        </w:rPr>
        <w:t>а</w:t>
      </w:r>
      <w:r w:rsidR="00D63E42" w:rsidRPr="00673594">
        <w:rPr>
          <w:rFonts w:ascii="Arial" w:eastAsia="Times New Roman" w:hAnsi="Arial" w:cs="Arial"/>
          <w:b/>
          <w:sz w:val="24"/>
          <w:szCs w:val="24"/>
          <w:lang w:eastAsia="ru-RU"/>
        </w:rPr>
        <w:t>дминистрации м</w:t>
      </w:r>
      <w:r w:rsidR="004D3CB6" w:rsidRPr="00673594">
        <w:rPr>
          <w:rFonts w:ascii="Arial" w:eastAsia="Times New Roman" w:hAnsi="Arial" w:cs="Arial"/>
          <w:b/>
          <w:sz w:val="24"/>
          <w:szCs w:val="24"/>
          <w:lang w:eastAsia="ru-RU"/>
        </w:rPr>
        <w:t xml:space="preserve">униципального </w:t>
      </w:r>
      <w:r w:rsidR="00D63E42" w:rsidRPr="00673594">
        <w:rPr>
          <w:rFonts w:ascii="Arial" w:eastAsia="Times New Roman" w:hAnsi="Arial" w:cs="Arial"/>
          <w:b/>
          <w:sz w:val="24"/>
          <w:szCs w:val="24"/>
          <w:lang w:eastAsia="ru-RU"/>
        </w:rPr>
        <w:t>о</w:t>
      </w:r>
      <w:r w:rsidR="004D3CB6" w:rsidRPr="00673594">
        <w:rPr>
          <w:rFonts w:ascii="Arial" w:eastAsia="Times New Roman" w:hAnsi="Arial" w:cs="Arial"/>
          <w:b/>
          <w:sz w:val="24"/>
          <w:szCs w:val="24"/>
          <w:lang w:eastAsia="ru-RU"/>
        </w:rPr>
        <w:t>бразования</w:t>
      </w:r>
      <w:r w:rsidR="00D63E42" w:rsidRPr="00673594">
        <w:rPr>
          <w:rFonts w:ascii="Arial" w:eastAsia="Times New Roman" w:hAnsi="Arial" w:cs="Arial"/>
          <w:b/>
          <w:sz w:val="24"/>
          <w:szCs w:val="24"/>
          <w:lang w:eastAsia="ru-RU"/>
        </w:rPr>
        <w:t xml:space="preserve"> Шварцевское Киреевского района </w:t>
      </w:r>
    </w:p>
    <w:p w:rsidR="00601799" w:rsidRPr="00673594" w:rsidRDefault="00601799" w:rsidP="000F76E3">
      <w:pPr>
        <w:shd w:val="clear" w:color="auto" w:fill="FFFFFF" w:themeFill="background1"/>
        <w:spacing w:after="60" w:line="240" w:lineRule="atLeast"/>
        <w:jc w:val="center"/>
        <w:textAlignment w:val="baseline"/>
        <w:rPr>
          <w:rFonts w:ascii="Arial" w:eastAsia="Times New Roman" w:hAnsi="Arial" w:cs="Arial"/>
          <w:sz w:val="24"/>
          <w:szCs w:val="24"/>
          <w:lang w:eastAsia="ru-RU"/>
        </w:rPr>
      </w:pPr>
    </w:p>
    <w:p w:rsidR="00601799" w:rsidRPr="00673594" w:rsidRDefault="00601799" w:rsidP="00D90573">
      <w:pPr>
        <w:numPr>
          <w:ilvl w:val="0"/>
          <w:numId w:val="2"/>
        </w:numPr>
        <w:shd w:val="clear" w:color="auto" w:fill="FFFFFF" w:themeFill="background1"/>
        <w:spacing w:after="0" w:line="240" w:lineRule="auto"/>
        <w:ind w:left="0" w:firstLine="720"/>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Расчет нормативных затрат на обеспечение функций </w:t>
      </w:r>
      <w:r w:rsidR="004D3CB6" w:rsidRPr="00673594">
        <w:rPr>
          <w:rFonts w:ascii="Arial" w:eastAsia="Times New Roman" w:hAnsi="Arial" w:cs="Arial"/>
          <w:sz w:val="24"/>
          <w:szCs w:val="24"/>
          <w:lang w:eastAsia="ru-RU"/>
        </w:rPr>
        <w:t>а</w:t>
      </w:r>
      <w:r w:rsidR="002E572E" w:rsidRPr="00673594">
        <w:rPr>
          <w:rFonts w:ascii="Arial" w:eastAsia="Times New Roman" w:hAnsi="Arial" w:cs="Arial"/>
          <w:sz w:val="24"/>
          <w:szCs w:val="24"/>
          <w:lang w:eastAsia="ru-RU"/>
        </w:rPr>
        <w:t xml:space="preserve">дминистрация </w:t>
      </w:r>
      <w:proofErr w:type="spellStart"/>
      <w:r w:rsidR="002E572E" w:rsidRPr="00673594">
        <w:rPr>
          <w:rFonts w:ascii="Arial" w:eastAsia="Times New Roman" w:hAnsi="Arial" w:cs="Arial"/>
          <w:sz w:val="24"/>
          <w:szCs w:val="24"/>
          <w:lang w:eastAsia="ru-RU"/>
        </w:rPr>
        <w:t>м.о</w:t>
      </w:r>
      <w:proofErr w:type="spellEnd"/>
      <w:r w:rsidR="002E572E" w:rsidRPr="00673594">
        <w:rPr>
          <w:rFonts w:ascii="Arial" w:eastAsia="Times New Roman" w:hAnsi="Arial" w:cs="Arial"/>
          <w:sz w:val="24"/>
          <w:szCs w:val="24"/>
          <w:lang w:eastAsia="ru-RU"/>
        </w:rPr>
        <w:t xml:space="preserve">. Шварцевское Киреевского района </w:t>
      </w:r>
      <w:r w:rsidRPr="00673594">
        <w:rPr>
          <w:rFonts w:ascii="Arial" w:eastAsia="Times New Roman" w:hAnsi="Arial" w:cs="Arial"/>
          <w:sz w:val="24"/>
          <w:szCs w:val="24"/>
          <w:lang w:eastAsia="ru-RU"/>
        </w:rPr>
        <w:t xml:space="preserve"> </w:t>
      </w:r>
      <w:r w:rsidRPr="00673594">
        <w:rPr>
          <w:rFonts w:ascii="Arial" w:eastAsia="Times New Roman" w:hAnsi="Arial" w:cs="Arial"/>
          <w:sz w:val="24"/>
          <w:szCs w:val="24"/>
          <w:shd w:val="clear" w:color="auto" w:fill="FFFFFF" w:themeFill="background1"/>
          <w:lang w:eastAsia="ru-RU"/>
        </w:rPr>
        <w:t>производится в соответствии с </w:t>
      </w:r>
      <w:hyperlink r:id="rId7" w:history="1">
        <w:r w:rsidRPr="00673594">
          <w:rPr>
            <w:rFonts w:ascii="Arial" w:eastAsia="Times New Roman" w:hAnsi="Arial" w:cs="Arial"/>
            <w:sz w:val="24"/>
            <w:szCs w:val="24"/>
            <w:bdr w:val="none" w:sz="0" w:space="0" w:color="auto" w:frame="1"/>
            <w:shd w:val="clear" w:color="auto" w:fill="FFFFFF" w:themeFill="background1"/>
            <w:lang w:eastAsia="ru-RU"/>
          </w:rPr>
          <w:t>постановлением</w:t>
        </w:r>
      </w:hyperlink>
      <w:r w:rsidRPr="00673594">
        <w:rPr>
          <w:rFonts w:ascii="Arial" w:eastAsia="Times New Roman" w:hAnsi="Arial" w:cs="Arial"/>
          <w:sz w:val="24"/>
          <w:szCs w:val="24"/>
          <w:shd w:val="clear" w:color="auto" w:fill="FFFFFF" w:themeFill="background1"/>
          <w:lang w:eastAsia="ru-RU"/>
        </w:rPr>
        <w:t>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w:t>
      </w:r>
      <w:r w:rsidRPr="00673594">
        <w:rPr>
          <w:rFonts w:ascii="Arial" w:eastAsia="Times New Roman" w:hAnsi="Arial" w:cs="Arial"/>
          <w:sz w:val="24"/>
          <w:szCs w:val="24"/>
          <w:lang w:eastAsia="ru-RU"/>
        </w:rPr>
        <w:t xml:space="preserve"> фондами и муниципальных органов»</w:t>
      </w:r>
      <w:r w:rsidR="002E572E" w:rsidRPr="00673594">
        <w:rPr>
          <w:rFonts w:ascii="Arial" w:eastAsia="Times New Roman" w:hAnsi="Arial" w:cs="Arial"/>
          <w:sz w:val="24"/>
          <w:szCs w:val="24"/>
          <w:lang w:eastAsia="ru-RU"/>
        </w:rPr>
        <w:t>.</w:t>
      </w:r>
    </w:p>
    <w:p w:rsidR="002E572E" w:rsidRPr="00673594" w:rsidRDefault="00601799" w:rsidP="00D90573">
      <w:pPr>
        <w:numPr>
          <w:ilvl w:val="0"/>
          <w:numId w:val="2"/>
        </w:numPr>
        <w:shd w:val="clear" w:color="auto" w:fill="FFFFFF" w:themeFill="background1"/>
        <w:spacing w:after="0" w:line="240" w:lineRule="auto"/>
        <w:ind w:left="0" w:firstLine="720"/>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Расчет нормативных затрат на обеспечение функций </w:t>
      </w:r>
      <w:r w:rsidR="004D3CB6" w:rsidRPr="00673594">
        <w:rPr>
          <w:rFonts w:ascii="Arial" w:eastAsia="Times New Roman" w:hAnsi="Arial" w:cs="Arial"/>
          <w:sz w:val="24"/>
          <w:szCs w:val="24"/>
          <w:lang w:eastAsia="ru-RU"/>
        </w:rPr>
        <w:t>а</w:t>
      </w:r>
      <w:r w:rsidR="002E572E" w:rsidRPr="00673594">
        <w:rPr>
          <w:rFonts w:ascii="Arial" w:eastAsia="Times New Roman" w:hAnsi="Arial" w:cs="Arial"/>
          <w:sz w:val="24"/>
          <w:szCs w:val="24"/>
          <w:lang w:eastAsia="ru-RU"/>
        </w:rPr>
        <w:t xml:space="preserve">дминистрация </w:t>
      </w:r>
      <w:proofErr w:type="spellStart"/>
      <w:r w:rsidR="002E572E" w:rsidRPr="00673594">
        <w:rPr>
          <w:rFonts w:ascii="Arial" w:eastAsia="Times New Roman" w:hAnsi="Arial" w:cs="Arial"/>
          <w:sz w:val="24"/>
          <w:szCs w:val="24"/>
          <w:lang w:eastAsia="ru-RU"/>
        </w:rPr>
        <w:t>м.о</w:t>
      </w:r>
      <w:proofErr w:type="spellEnd"/>
      <w:r w:rsidR="002E572E" w:rsidRPr="00673594">
        <w:rPr>
          <w:rFonts w:ascii="Arial" w:eastAsia="Times New Roman" w:hAnsi="Arial" w:cs="Arial"/>
          <w:sz w:val="24"/>
          <w:szCs w:val="24"/>
          <w:lang w:eastAsia="ru-RU"/>
        </w:rPr>
        <w:t xml:space="preserve">. Шварцевское Киреевского района </w:t>
      </w:r>
      <w:r w:rsidRPr="00673594">
        <w:rPr>
          <w:rFonts w:ascii="Arial" w:eastAsia="Times New Roman" w:hAnsi="Arial" w:cs="Arial"/>
          <w:sz w:val="24"/>
          <w:szCs w:val="24"/>
          <w:lang w:eastAsia="ru-RU"/>
        </w:rPr>
        <w:t>производится исходя из индивидуальных (установленных для каждого работника) и (или) коллективных (установленных для нескольких работников), формируемых по категориям или группам должностей нормативам:</w:t>
      </w:r>
    </w:p>
    <w:p w:rsidR="002E572E" w:rsidRDefault="002E572E" w:rsidP="000F76E3">
      <w:pPr>
        <w:shd w:val="clear" w:color="auto" w:fill="FFFFFF" w:themeFill="background1"/>
        <w:spacing w:after="60" w:line="240" w:lineRule="atLeast"/>
        <w:jc w:val="both"/>
        <w:textAlignment w:val="baseline"/>
        <w:rPr>
          <w:rFonts w:ascii="Times New Roman" w:eastAsia="Times New Roman" w:hAnsi="Times New Roman" w:cs="Times New Roman"/>
          <w:sz w:val="28"/>
          <w:szCs w:val="28"/>
          <w:lang w:eastAsia="ru-RU"/>
        </w:rPr>
      </w:pPr>
    </w:p>
    <w:p w:rsidR="00601799" w:rsidRPr="00673594" w:rsidRDefault="00601799" w:rsidP="00673594">
      <w:pPr>
        <w:shd w:val="clear" w:color="auto" w:fill="FFFFFF" w:themeFill="background1"/>
        <w:spacing w:after="0" w:line="240" w:lineRule="auto"/>
        <w:jc w:val="right"/>
        <w:textAlignment w:val="baseline"/>
        <w:rPr>
          <w:rFonts w:ascii="Arial" w:eastAsia="Times New Roman" w:hAnsi="Arial" w:cs="Arial"/>
          <w:sz w:val="24"/>
          <w:szCs w:val="24"/>
          <w:lang w:eastAsia="ru-RU"/>
        </w:rPr>
      </w:pPr>
      <w:proofErr w:type="gramStart"/>
      <w:r w:rsidRPr="00673594">
        <w:rPr>
          <w:rFonts w:ascii="Arial" w:eastAsia="Times New Roman" w:hAnsi="Arial" w:cs="Arial"/>
          <w:sz w:val="24"/>
          <w:szCs w:val="24"/>
          <w:lang w:eastAsia="ru-RU"/>
        </w:rPr>
        <w:t>Приложение  №</w:t>
      </w:r>
      <w:proofErr w:type="gramEnd"/>
      <w:r w:rsidRPr="00673594">
        <w:rPr>
          <w:rFonts w:ascii="Arial" w:eastAsia="Times New Roman" w:hAnsi="Arial" w:cs="Arial"/>
          <w:sz w:val="24"/>
          <w:szCs w:val="24"/>
          <w:lang w:eastAsia="ru-RU"/>
        </w:rPr>
        <w:t>1</w:t>
      </w:r>
    </w:p>
    <w:p w:rsidR="00673594" w:rsidRDefault="00601799" w:rsidP="00673594">
      <w:pPr>
        <w:shd w:val="clear" w:color="auto" w:fill="FFFFFF" w:themeFill="background1"/>
        <w:spacing w:after="0" w:line="240" w:lineRule="auto"/>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к нормативным  </w:t>
      </w:r>
    </w:p>
    <w:p w:rsidR="00601799" w:rsidRPr="00673594" w:rsidRDefault="00601799" w:rsidP="00673594">
      <w:pPr>
        <w:shd w:val="clear" w:color="auto" w:fill="FFFFFF" w:themeFill="background1"/>
        <w:spacing w:after="0" w:line="240" w:lineRule="auto"/>
        <w:jc w:val="right"/>
        <w:textAlignment w:val="baseline"/>
        <w:rPr>
          <w:rFonts w:ascii="Arial" w:eastAsia="Times New Roman" w:hAnsi="Arial" w:cs="Arial"/>
          <w:sz w:val="24"/>
          <w:szCs w:val="24"/>
          <w:lang w:eastAsia="ru-RU"/>
        </w:rPr>
      </w:pPr>
      <w:proofErr w:type="gramStart"/>
      <w:r w:rsidRPr="00673594">
        <w:rPr>
          <w:rFonts w:ascii="Arial" w:eastAsia="Times New Roman" w:hAnsi="Arial" w:cs="Arial"/>
          <w:sz w:val="24"/>
          <w:szCs w:val="24"/>
          <w:lang w:eastAsia="ru-RU"/>
        </w:rPr>
        <w:t>затратам  на</w:t>
      </w:r>
      <w:proofErr w:type="gramEnd"/>
      <w:r w:rsidRPr="00673594">
        <w:rPr>
          <w:rFonts w:ascii="Arial" w:eastAsia="Times New Roman" w:hAnsi="Arial" w:cs="Arial"/>
          <w:sz w:val="24"/>
          <w:szCs w:val="24"/>
          <w:lang w:eastAsia="ru-RU"/>
        </w:rPr>
        <w:t xml:space="preserve"> обеспечение</w:t>
      </w:r>
    </w:p>
    <w:p w:rsidR="00C306BE" w:rsidRPr="00673594" w:rsidRDefault="00601799" w:rsidP="00673594">
      <w:pPr>
        <w:shd w:val="clear" w:color="auto" w:fill="FFFFFF" w:themeFill="background1"/>
        <w:spacing w:after="0" w:line="240" w:lineRule="auto"/>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 функций </w:t>
      </w:r>
      <w:r w:rsidR="00C306BE" w:rsidRPr="00673594">
        <w:rPr>
          <w:rFonts w:ascii="Arial" w:eastAsia="Times New Roman" w:hAnsi="Arial" w:cs="Arial"/>
          <w:sz w:val="24"/>
          <w:szCs w:val="24"/>
          <w:lang w:eastAsia="ru-RU"/>
        </w:rPr>
        <w:t>а</w:t>
      </w:r>
      <w:r w:rsidRPr="00673594">
        <w:rPr>
          <w:rFonts w:ascii="Arial" w:eastAsia="Times New Roman" w:hAnsi="Arial" w:cs="Arial"/>
          <w:sz w:val="24"/>
          <w:szCs w:val="24"/>
          <w:lang w:eastAsia="ru-RU"/>
        </w:rPr>
        <w:t>дминистрации</w:t>
      </w:r>
      <w:r w:rsidR="00C306BE" w:rsidRPr="00673594">
        <w:rPr>
          <w:rFonts w:ascii="Arial" w:eastAsia="Times New Roman" w:hAnsi="Arial" w:cs="Arial"/>
          <w:sz w:val="24"/>
          <w:szCs w:val="24"/>
          <w:lang w:eastAsia="ru-RU"/>
        </w:rPr>
        <w:t xml:space="preserve"> </w:t>
      </w:r>
    </w:p>
    <w:p w:rsidR="00C306BE" w:rsidRPr="00673594" w:rsidRDefault="00C306BE" w:rsidP="00673594">
      <w:pPr>
        <w:shd w:val="clear" w:color="auto" w:fill="FFFFFF" w:themeFill="background1"/>
        <w:spacing w:after="0" w:line="240" w:lineRule="auto"/>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муниципального образования</w:t>
      </w:r>
    </w:p>
    <w:p w:rsidR="00601799" w:rsidRPr="00673594" w:rsidRDefault="00601799" w:rsidP="00673594">
      <w:pPr>
        <w:shd w:val="clear" w:color="auto" w:fill="FFFFFF" w:themeFill="background1"/>
        <w:spacing w:after="0" w:line="240" w:lineRule="auto"/>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 </w:t>
      </w:r>
      <w:r w:rsidR="00755187" w:rsidRPr="00673594">
        <w:rPr>
          <w:rFonts w:ascii="Arial" w:eastAsia="Times New Roman" w:hAnsi="Arial" w:cs="Arial"/>
          <w:sz w:val="24"/>
          <w:szCs w:val="24"/>
          <w:lang w:eastAsia="ru-RU"/>
        </w:rPr>
        <w:t>Шварцевское</w:t>
      </w:r>
      <w:r w:rsidR="00C306BE" w:rsidRPr="00673594">
        <w:rPr>
          <w:rFonts w:ascii="Arial" w:eastAsia="Times New Roman" w:hAnsi="Arial" w:cs="Arial"/>
          <w:sz w:val="24"/>
          <w:szCs w:val="24"/>
          <w:lang w:eastAsia="ru-RU"/>
        </w:rPr>
        <w:t xml:space="preserve"> </w:t>
      </w:r>
      <w:r w:rsidR="00755187" w:rsidRPr="00673594">
        <w:rPr>
          <w:rFonts w:ascii="Arial" w:eastAsia="Times New Roman" w:hAnsi="Arial" w:cs="Arial"/>
          <w:sz w:val="24"/>
          <w:szCs w:val="24"/>
          <w:lang w:eastAsia="ru-RU"/>
        </w:rPr>
        <w:t>Киреевского района</w:t>
      </w:r>
      <w:r w:rsidRPr="00673594">
        <w:rPr>
          <w:rFonts w:ascii="Arial" w:eastAsia="Times New Roman" w:hAnsi="Arial" w:cs="Arial"/>
          <w:sz w:val="24"/>
          <w:szCs w:val="24"/>
          <w:lang w:eastAsia="ru-RU"/>
        </w:rPr>
        <w:t xml:space="preserve"> </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673594" w:rsidRDefault="00601799" w:rsidP="00673594">
      <w:pPr>
        <w:shd w:val="clear" w:color="auto" w:fill="FFFFFF" w:themeFill="background1"/>
        <w:spacing w:after="60" w:line="240" w:lineRule="atLeast"/>
        <w:jc w:val="center"/>
        <w:textAlignment w:val="baseline"/>
        <w:rPr>
          <w:rFonts w:ascii="Arial" w:eastAsia="Times New Roman" w:hAnsi="Arial" w:cs="Arial"/>
          <w:b/>
          <w:sz w:val="26"/>
          <w:szCs w:val="26"/>
          <w:lang w:eastAsia="ru-RU"/>
        </w:rPr>
      </w:pPr>
      <w:r w:rsidRPr="00673594">
        <w:rPr>
          <w:rFonts w:ascii="Arial" w:eastAsia="Times New Roman" w:hAnsi="Arial" w:cs="Arial"/>
          <w:b/>
          <w:sz w:val="26"/>
          <w:szCs w:val="26"/>
          <w:lang w:eastAsia="ru-RU"/>
        </w:rPr>
        <w:t>Нормативы,</w:t>
      </w:r>
    </w:p>
    <w:p w:rsidR="00601799" w:rsidRPr="00673594" w:rsidRDefault="00601799" w:rsidP="000F76E3">
      <w:pPr>
        <w:shd w:val="clear" w:color="auto" w:fill="FFFFFF" w:themeFill="background1"/>
        <w:spacing w:after="60" w:line="240" w:lineRule="atLeast"/>
        <w:jc w:val="center"/>
        <w:textAlignment w:val="baseline"/>
        <w:rPr>
          <w:rFonts w:ascii="Arial" w:eastAsia="Times New Roman" w:hAnsi="Arial" w:cs="Arial"/>
          <w:b/>
          <w:sz w:val="26"/>
          <w:szCs w:val="26"/>
          <w:lang w:eastAsia="ru-RU"/>
        </w:rPr>
      </w:pPr>
      <w:r w:rsidRPr="00673594">
        <w:rPr>
          <w:rFonts w:ascii="Arial" w:eastAsia="Times New Roman" w:hAnsi="Arial" w:cs="Arial"/>
          <w:b/>
          <w:sz w:val="26"/>
          <w:szCs w:val="26"/>
          <w:lang w:eastAsia="ru-RU"/>
        </w:rPr>
        <w:t>применяемые при расчете затрат на услуги связи и</w:t>
      </w:r>
    </w:p>
    <w:p w:rsidR="00601799" w:rsidRPr="00673594" w:rsidRDefault="00601799" w:rsidP="000F76E3">
      <w:pPr>
        <w:shd w:val="clear" w:color="auto" w:fill="FFFFFF" w:themeFill="background1"/>
        <w:spacing w:after="60" w:line="240" w:lineRule="atLeast"/>
        <w:jc w:val="center"/>
        <w:textAlignment w:val="baseline"/>
        <w:rPr>
          <w:rFonts w:ascii="Arial" w:eastAsia="Times New Roman" w:hAnsi="Arial" w:cs="Arial"/>
          <w:b/>
          <w:sz w:val="26"/>
          <w:szCs w:val="26"/>
          <w:lang w:eastAsia="ru-RU"/>
        </w:rPr>
      </w:pPr>
      <w:r w:rsidRPr="00673594">
        <w:rPr>
          <w:rFonts w:ascii="Arial" w:eastAsia="Times New Roman" w:hAnsi="Arial" w:cs="Arial"/>
          <w:b/>
          <w:sz w:val="26"/>
          <w:szCs w:val="26"/>
          <w:lang w:eastAsia="ru-RU"/>
        </w:rPr>
        <w:t>(предоставление услуг в течение 12 месяцев)</w:t>
      </w:r>
    </w:p>
    <w:p w:rsidR="00601799" w:rsidRPr="00411DC5" w:rsidRDefault="00601799" w:rsidP="000F76E3">
      <w:pPr>
        <w:shd w:val="clear" w:color="auto" w:fill="FFFFFF" w:themeFill="background1"/>
        <w:spacing w:after="60" w:line="240" w:lineRule="atLeast"/>
        <w:jc w:val="both"/>
        <w:textAlignment w:val="baseline"/>
        <w:rPr>
          <w:rFonts w:ascii="Times New Roman" w:eastAsia="Times New Roman" w:hAnsi="Times New Roman" w:cs="Times New Roman"/>
          <w:sz w:val="28"/>
          <w:szCs w:val="28"/>
          <w:lang w:eastAsia="ru-RU"/>
        </w:rPr>
      </w:pPr>
      <w:r w:rsidRPr="00411DC5">
        <w:rPr>
          <w:rFonts w:ascii="Times New Roman" w:eastAsia="Times New Roman" w:hAnsi="Times New Roman" w:cs="Times New Roman"/>
          <w:sz w:val="28"/>
          <w:szCs w:val="28"/>
          <w:lang w:eastAsia="ru-RU"/>
        </w:rPr>
        <w:t> </w:t>
      </w:r>
    </w:p>
    <w:tbl>
      <w:tblPr>
        <w:tblW w:w="9355" w:type="dxa"/>
        <w:shd w:val="clear" w:color="auto" w:fill="F0EFEF"/>
        <w:tblCellMar>
          <w:left w:w="0" w:type="dxa"/>
          <w:right w:w="0" w:type="dxa"/>
        </w:tblCellMar>
        <w:tblLook w:val="04A0" w:firstRow="1" w:lastRow="0" w:firstColumn="1" w:lastColumn="0" w:noHBand="0" w:noVBand="1"/>
      </w:tblPr>
      <w:tblGrid>
        <w:gridCol w:w="422"/>
        <w:gridCol w:w="4227"/>
        <w:gridCol w:w="1774"/>
        <w:gridCol w:w="1423"/>
        <w:gridCol w:w="1509"/>
      </w:tblGrid>
      <w:tr w:rsidR="00330266" w:rsidRPr="00411DC5" w:rsidTr="002B55AF">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673594">
            <w:pPr>
              <w:shd w:val="clear" w:color="auto" w:fill="FFFFFF" w:themeFill="background1"/>
              <w:spacing w:after="60" w:line="240" w:lineRule="atLeast"/>
              <w:jc w:val="center"/>
              <w:textAlignment w:val="baseline"/>
              <w:rPr>
                <w:rFonts w:ascii="Arial" w:eastAsia="Times New Roman" w:hAnsi="Arial" w:cs="Arial"/>
                <w:b/>
                <w:sz w:val="24"/>
                <w:szCs w:val="24"/>
                <w:lang w:eastAsia="ru-RU"/>
              </w:rPr>
            </w:pPr>
            <w:r w:rsidRPr="00673594">
              <w:rPr>
                <w:rFonts w:ascii="Arial" w:eastAsia="Times New Roman" w:hAnsi="Arial" w:cs="Arial"/>
                <w:b/>
                <w:sz w:val="24"/>
                <w:szCs w:val="24"/>
                <w:lang w:eastAsia="ru-RU"/>
              </w:rPr>
              <w:t>№ п/п</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673594">
            <w:pPr>
              <w:shd w:val="clear" w:color="auto" w:fill="FFFFFF" w:themeFill="background1"/>
              <w:spacing w:after="60" w:line="240" w:lineRule="atLeast"/>
              <w:jc w:val="center"/>
              <w:textAlignment w:val="baseline"/>
              <w:rPr>
                <w:rFonts w:ascii="Arial" w:eastAsia="Times New Roman" w:hAnsi="Arial" w:cs="Arial"/>
                <w:b/>
                <w:sz w:val="24"/>
                <w:szCs w:val="24"/>
                <w:lang w:eastAsia="ru-RU"/>
              </w:rPr>
            </w:pPr>
            <w:r w:rsidRPr="00673594">
              <w:rPr>
                <w:rFonts w:ascii="Arial" w:eastAsia="Times New Roman" w:hAnsi="Arial" w:cs="Arial"/>
                <w:b/>
                <w:sz w:val="24"/>
                <w:szCs w:val="24"/>
                <w:lang w:eastAsia="ru-RU"/>
              </w:rPr>
              <w:t>Наименование показателя</w:t>
            </w:r>
          </w:p>
          <w:p w:rsidR="00601799" w:rsidRPr="00673594" w:rsidRDefault="00601799" w:rsidP="00673594">
            <w:pPr>
              <w:shd w:val="clear" w:color="auto" w:fill="FFFFFF" w:themeFill="background1"/>
              <w:spacing w:after="60" w:line="240" w:lineRule="atLeast"/>
              <w:jc w:val="center"/>
              <w:textAlignment w:val="baseline"/>
              <w:rPr>
                <w:rFonts w:ascii="Arial" w:eastAsia="Times New Roman" w:hAnsi="Arial" w:cs="Arial"/>
                <w:b/>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673594">
            <w:pPr>
              <w:shd w:val="clear" w:color="auto" w:fill="FFFFFF" w:themeFill="background1"/>
              <w:spacing w:after="60" w:line="240" w:lineRule="atLeast"/>
              <w:jc w:val="center"/>
              <w:textAlignment w:val="baseline"/>
              <w:rPr>
                <w:rFonts w:ascii="Arial" w:eastAsia="Times New Roman" w:hAnsi="Arial" w:cs="Arial"/>
                <w:b/>
                <w:sz w:val="24"/>
                <w:szCs w:val="24"/>
                <w:lang w:eastAsia="ru-RU"/>
              </w:rPr>
            </w:pPr>
            <w:r w:rsidRPr="00673594">
              <w:rPr>
                <w:rFonts w:ascii="Arial" w:eastAsia="Times New Roman" w:hAnsi="Arial" w:cs="Arial"/>
                <w:b/>
                <w:sz w:val="24"/>
                <w:szCs w:val="24"/>
                <w:lang w:eastAsia="ru-RU"/>
              </w:rPr>
              <w:t>Наименование</w:t>
            </w:r>
          </w:p>
          <w:p w:rsidR="00601799" w:rsidRPr="00673594" w:rsidRDefault="00601799" w:rsidP="00673594">
            <w:pPr>
              <w:shd w:val="clear" w:color="auto" w:fill="FFFFFF" w:themeFill="background1"/>
              <w:spacing w:after="60" w:line="240" w:lineRule="atLeast"/>
              <w:jc w:val="center"/>
              <w:textAlignment w:val="baseline"/>
              <w:rPr>
                <w:rFonts w:ascii="Arial" w:eastAsia="Times New Roman" w:hAnsi="Arial" w:cs="Arial"/>
                <w:b/>
                <w:sz w:val="24"/>
                <w:szCs w:val="24"/>
                <w:lang w:eastAsia="ru-RU"/>
              </w:rPr>
            </w:pPr>
            <w:r w:rsidRPr="00673594">
              <w:rPr>
                <w:rFonts w:ascii="Arial" w:eastAsia="Times New Roman" w:hAnsi="Arial" w:cs="Arial"/>
                <w:b/>
                <w:sz w:val="24"/>
                <w:szCs w:val="24"/>
                <w:lang w:eastAsia="ru-RU"/>
              </w:rPr>
              <w:t>должности</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673594">
            <w:pPr>
              <w:shd w:val="clear" w:color="auto" w:fill="FFFFFF" w:themeFill="background1"/>
              <w:spacing w:after="60" w:line="240" w:lineRule="atLeast"/>
              <w:jc w:val="center"/>
              <w:textAlignment w:val="baseline"/>
              <w:rPr>
                <w:rFonts w:ascii="Arial" w:eastAsia="Times New Roman" w:hAnsi="Arial" w:cs="Arial"/>
                <w:b/>
                <w:sz w:val="24"/>
                <w:szCs w:val="24"/>
                <w:lang w:eastAsia="ru-RU"/>
              </w:rPr>
            </w:pPr>
            <w:r w:rsidRPr="00673594">
              <w:rPr>
                <w:rFonts w:ascii="Arial" w:eastAsia="Times New Roman" w:hAnsi="Arial" w:cs="Arial"/>
                <w:b/>
                <w:sz w:val="24"/>
                <w:szCs w:val="24"/>
                <w:lang w:eastAsia="ru-RU"/>
              </w:rPr>
              <w:t>Количество</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673594">
            <w:pPr>
              <w:shd w:val="clear" w:color="auto" w:fill="FFFFFF" w:themeFill="background1"/>
              <w:spacing w:after="60" w:line="240" w:lineRule="atLeast"/>
              <w:jc w:val="center"/>
              <w:textAlignment w:val="baseline"/>
              <w:rPr>
                <w:rFonts w:ascii="Arial" w:eastAsia="Times New Roman" w:hAnsi="Arial" w:cs="Arial"/>
                <w:b/>
                <w:sz w:val="24"/>
                <w:szCs w:val="24"/>
                <w:lang w:eastAsia="ru-RU"/>
              </w:rPr>
            </w:pPr>
            <w:r w:rsidRPr="00673594">
              <w:rPr>
                <w:rFonts w:ascii="Arial" w:eastAsia="Times New Roman" w:hAnsi="Arial" w:cs="Arial"/>
                <w:b/>
                <w:sz w:val="24"/>
                <w:szCs w:val="24"/>
                <w:lang w:eastAsia="ru-RU"/>
              </w:rPr>
              <w:t>Цена руб. (не более)</w:t>
            </w:r>
          </w:p>
        </w:tc>
      </w:tr>
      <w:tr w:rsidR="00330266" w:rsidRPr="00411DC5" w:rsidTr="002B55AF">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Предоставление в постоянное пользование абонентской линии независимо от ее типа, в месяц</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Все категории должностей работников</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8C7716"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5</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8C7716"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5</w:t>
            </w:r>
            <w:r w:rsidR="00601799" w:rsidRPr="00673594">
              <w:rPr>
                <w:rFonts w:ascii="Arial" w:eastAsia="Times New Roman" w:hAnsi="Arial" w:cs="Arial"/>
                <w:sz w:val="24"/>
                <w:szCs w:val="24"/>
                <w:lang w:eastAsia="ru-RU"/>
              </w:rPr>
              <w:t>000,00</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(в месяц)</w:t>
            </w:r>
          </w:p>
        </w:tc>
      </w:tr>
      <w:tr w:rsidR="00330266" w:rsidRPr="00411DC5" w:rsidTr="002B55AF">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Предоставление местного телефонного соединения фиксированной телефонной связи  для передачи голосовой информации, факсимильных сообщений и данных с неограниченным объемом местных телефонных соединений, в месяц</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Все категории должностей работников</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8C7716" w:rsidP="000F76E3">
            <w:pPr>
              <w:shd w:val="clear" w:color="auto" w:fill="FFFFFF" w:themeFill="background1"/>
              <w:spacing w:after="60" w:line="240" w:lineRule="atLeast"/>
              <w:jc w:val="both"/>
              <w:textAlignment w:val="baseline"/>
              <w:rPr>
                <w:rFonts w:ascii="Arial" w:eastAsia="Times New Roman" w:hAnsi="Arial" w:cs="Arial"/>
                <w:sz w:val="24"/>
                <w:szCs w:val="24"/>
                <w:lang w:val="en-US" w:eastAsia="ru-RU"/>
              </w:rPr>
            </w:pPr>
            <w:r w:rsidRPr="00673594">
              <w:rPr>
                <w:rFonts w:ascii="Arial" w:eastAsia="Times New Roman" w:hAnsi="Arial" w:cs="Arial"/>
                <w:sz w:val="24"/>
                <w:szCs w:val="24"/>
                <w:lang w:eastAsia="ru-RU"/>
              </w:rPr>
              <w:t>5</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8C7716"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50</w:t>
            </w:r>
            <w:r w:rsidR="00601799" w:rsidRPr="00673594">
              <w:rPr>
                <w:rFonts w:ascii="Arial" w:eastAsia="Times New Roman" w:hAnsi="Arial" w:cs="Arial"/>
                <w:sz w:val="24"/>
                <w:szCs w:val="24"/>
                <w:lang w:eastAsia="ru-RU"/>
              </w:rPr>
              <w:t>00,00</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(в месяц)</w:t>
            </w:r>
          </w:p>
        </w:tc>
      </w:tr>
      <w:tr w:rsidR="00330266" w:rsidRPr="00411DC5" w:rsidTr="002B55AF">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3</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АМТС по </w:t>
            </w:r>
            <w:r w:rsidR="0037568A" w:rsidRPr="00673594">
              <w:rPr>
                <w:rFonts w:ascii="Arial" w:eastAsia="Times New Roman" w:hAnsi="Arial" w:cs="Arial"/>
                <w:sz w:val="24"/>
                <w:szCs w:val="24"/>
                <w:lang w:eastAsia="ru-RU"/>
              </w:rPr>
              <w:t>Тульской области</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Все категории должностей работников</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Не </w:t>
            </w:r>
            <w:r w:rsidR="002B55AF" w:rsidRPr="00673594">
              <w:rPr>
                <w:rFonts w:ascii="Arial" w:eastAsia="Times New Roman" w:hAnsi="Arial" w:cs="Arial"/>
                <w:sz w:val="24"/>
                <w:szCs w:val="24"/>
                <w:lang w:eastAsia="ru-RU"/>
              </w:rPr>
              <w:t>более 8</w:t>
            </w:r>
            <w:r w:rsidRPr="00673594">
              <w:rPr>
                <w:rFonts w:ascii="Arial" w:eastAsia="Times New Roman" w:hAnsi="Arial" w:cs="Arial"/>
                <w:sz w:val="24"/>
                <w:szCs w:val="24"/>
                <w:lang w:eastAsia="ru-RU"/>
              </w:rPr>
              <w:t>00 минут в месяц на 1 абонентский номер</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3,54</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(за минуту)</w:t>
            </w:r>
          </w:p>
        </w:tc>
      </w:tr>
      <w:tr w:rsidR="00330266" w:rsidRPr="00411DC5" w:rsidTr="002B55AF">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4</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Минута разговора при междугородних телефонных соединениях</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Все категории должностей работников</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Не более 150 минут в месяц на 1 абонентский номер</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9,08</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(за минуту)</w:t>
            </w:r>
          </w:p>
        </w:tc>
      </w:tr>
    </w:tbl>
    <w:p w:rsidR="00601799" w:rsidRPr="00411DC5" w:rsidRDefault="00601799" w:rsidP="000F76E3">
      <w:pPr>
        <w:shd w:val="clear" w:color="auto" w:fill="FFFFFF" w:themeFill="background1"/>
        <w:spacing w:after="60" w:line="240" w:lineRule="atLeast"/>
        <w:jc w:val="both"/>
        <w:textAlignment w:val="baseline"/>
        <w:rPr>
          <w:rFonts w:ascii="Times New Roman" w:eastAsia="Times New Roman" w:hAnsi="Times New Roman" w:cs="Times New Roman"/>
          <w:sz w:val="28"/>
          <w:szCs w:val="28"/>
          <w:lang w:eastAsia="ru-RU"/>
        </w:rPr>
      </w:pPr>
      <w:r w:rsidRPr="00411DC5">
        <w:rPr>
          <w:rFonts w:ascii="Times New Roman" w:eastAsia="Times New Roman" w:hAnsi="Times New Roman" w:cs="Times New Roman"/>
          <w:sz w:val="28"/>
          <w:szCs w:val="28"/>
          <w:lang w:eastAsia="ru-RU"/>
        </w:rPr>
        <w:t> </w:t>
      </w:r>
    </w:p>
    <w:p w:rsidR="00601799" w:rsidRPr="00673594" w:rsidRDefault="00601799" w:rsidP="00673594">
      <w:pPr>
        <w:shd w:val="clear" w:color="auto" w:fill="FFFFFF" w:themeFill="background1"/>
        <w:spacing w:after="60" w:line="240" w:lineRule="atLeast"/>
        <w:jc w:val="center"/>
        <w:textAlignment w:val="baseline"/>
        <w:rPr>
          <w:rFonts w:ascii="Arial" w:eastAsia="Times New Roman" w:hAnsi="Arial" w:cs="Arial"/>
          <w:b/>
          <w:sz w:val="26"/>
          <w:szCs w:val="26"/>
          <w:lang w:eastAsia="ru-RU"/>
        </w:rPr>
      </w:pPr>
      <w:r w:rsidRPr="00673594">
        <w:rPr>
          <w:rFonts w:ascii="Arial" w:eastAsia="Times New Roman" w:hAnsi="Arial" w:cs="Arial"/>
          <w:b/>
          <w:sz w:val="26"/>
          <w:szCs w:val="26"/>
          <w:lang w:eastAsia="ru-RU"/>
        </w:rPr>
        <w:t>Норматив количества и цены абонентской платы за информационно-коммуникационную сеть «Интернет»</w:t>
      </w:r>
    </w:p>
    <w:p w:rsidR="00601799" w:rsidRPr="00411DC5" w:rsidRDefault="00601799" w:rsidP="000F76E3">
      <w:pPr>
        <w:shd w:val="clear" w:color="auto" w:fill="FFFFFF" w:themeFill="background1"/>
        <w:spacing w:after="60" w:line="240" w:lineRule="atLeast"/>
        <w:jc w:val="both"/>
        <w:textAlignment w:val="baseline"/>
        <w:rPr>
          <w:rFonts w:ascii="Times New Roman" w:eastAsia="Times New Roman" w:hAnsi="Times New Roman" w:cs="Times New Roman"/>
          <w:sz w:val="28"/>
          <w:szCs w:val="28"/>
          <w:lang w:eastAsia="ru-RU"/>
        </w:rPr>
      </w:pPr>
      <w:r w:rsidRPr="00411DC5">
        <w:rPr>
          <w:rFonts w:ascii="Times New Roman" w:eastAsia="Times New Roman" w:hAnsi="Times New Roman" w:cs="Times New Roman"/>
          <w:sz w:val="28"/>
          <w:szCs w:val="28"/>
          <w:lang w:eastAsia="ru-RU"/>
        </w:rPr>
        <w:t> </w:t>
      </w:r>
    </w:p>
    <w:tbl>
      <w:tblPr>
        <w:tblW w:w="0" w:type="auto"/>
        <w:shd w:val="clear" w:color="auto" w:fill="F0EFEF"/>
        <w:tblCellMar>
          <w:left w:w="0" w:type="dxa"/>
          <w:right w:w="0" w:type="dxa"/>
        </w:tblCellMar>
        <w:tblLook w:val="04A0" w:firstRow="1" w:lastRow="0" w:firstColumn="1" w:lastColumn="0" w:noHBand="0" w:noVBand="1"/>
      </w:tblPr>
      <w:tblGrid>
        <w:gridCol w:w="581"/>
        <w:gridCol w:w="3220"/>
        <w:gridCol w:w="1048"/>
        <w:gridCol w:w="2967"/>
        <w:gridCol w:w="1529"/>
      </w:tblGrid>
      <w:tr w:rsidR="00411DC5" w:rsidRPr="00411DC5" w:rsidTr="002B55AF">
        <w:tc>
          <w:tcPr>
            <w:tcW w:w="5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center"/>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п/п</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center"/>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Наименование затрат</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D76417" w:rsidP="000F76E3">
            <w:pPr>
              <w:shd w:val="clear" w:color="auto" w:fill="FFFFFF" w:themeFill="background1"/>
              <w:spacing w:after="60" w:line="240" w:lineRule="atLeast"/>
              <w:jc w:val="center"/>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Единица изм</w:t>
            </w:r>
            <w:r w:rsidR="00601799" w:rsidRPr="00673594">
              <w:rPr>
                <w:rFonts w:ascii="Arial" w:eastAsia="Times New Roman" w:hAnsi="Arial" w:cs="Arial"/>
                <w:sz w:val="24"/>
                <w:szCs w:val="24"/>
                <w:lang w:eastAsia="ru-RU"/>
              </w:rPr>
              <w:t>.</w:t>
            </w:r>
          </w:p>
        </w:tc>
        <w:tc>
          <w:tcPr>
            <w:tcW w:w="2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center"/>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Количество, шт.</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center"/>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Цена руб. (не более в месяц)</w:t>
            </w:r>
          </w:p>
        </w:tc>
      </w:tr>
      <w:tr w:rsidR="00411DC5" w:rsidRPr="00411DC5" w:rsidTr="002B55AF">
        <w:tc>
          <w:tcPr>
            <w:tcW w:w="5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center"/>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center"/>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Предоставление в пользование статического IP-адре</w:t>
            </w:r>
            <w:r w:rsidR="00D76417" w:rsidRPr="00673594">
              <w:rPr>
                <w:rFonts w:ascii="Arial" w:eastAsia="Times New Roman" w:hAnsi="Arial" w:cs="Arial"/>
                <w:sz w:val="24"/>
                <w:szCs w:val="24"/>
                <w:lang w:eastAsia="ru-RU"/>
              </w:rPr>
              <w:t xml:space="preserve">са, в месяц (ЕТТН и </w:t>
            </w:r>
            <w:r w:rsidR="00D76417" w:rsidRPr="00673594">
              <w:rPr>
                <w:rFonts w:ascii="Arial" w:eastAsia="Times New Roman" w:hAnsi="Arial" w:cs="Arial"/>
                <w:sz w:val="24"/>
                <w:szCs w:val="24"/>
                <w:lang w:val="en-US" w:eastAsia="ru-RU"/>
              </w:rPr>
              <w:t>A</w:t>
            </w:r>
            <w:r w:rsidRPr="00673594">
              <w:rPr>
                <w:rFonts w:ascii="Arial" w:eastAsia="Times New Roman" w:hAnsi="Arial" w:cs="Arial"/>
                <w:sz w:val="24"/>
                <w:szCs w:val="24"/>
                <w:lang w:eastAsia="ru-RU"/>
              </w:rPr>
              <w:t>DSL)</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center"/>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2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F966FF" w:rsidP="000F76E3">
            <w:pPr>
              <w:shd w:val="clear" w:color="auto" w:fill="FFFFFF" w:themeFill="background1"/>
              <w:spacing w:after="60" w:line="240" w:lineRule="atLeast"/>
              <w:jc w:val="center"/>
              <w:textAlignment w:val="baseline"/>
              <w:rPr>
                <w:rFonts w:ascii="Arial" w:eastAsia="Times New Roman" w:hAnsi="Arial" w:cs="Arial"/>
                <w:sz w:val="24"/>
                <w:szCs w:val="24"/>
                <w:lang w:val="en-US" w:eastAsia="ru-RU"/>
              </w:rPr>
            </w:pPr>
            <w:r w:rsidRPr="00673594">
              <w:rPr>
                <w:rFonts w:ascii="Arial" w:eastAsia="Times New Roman" w:hAnsi="Arial" w:cs="Arial"/>
                <w:sz w:val="24"/>
                <w:szCs w:val="24"/>
                <w:lang w:val="en-US" w:eastAsia="ru-RU"/>
              </w:rPr>
              <w:t>1</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4144D8" w:rsidP="000F76E3">
            <w:pPr>
              <w:shd w:val="clear" w:color="auto" w:fill="FFFFFF" w:themeFill="background1"/>
              <w:spacing w:after="60" w:line="240" w:lineRule="atLeast"/>
              <w:jc w:val="center"/>
              <w:textAlignment w:val="baseline"/>
              <w:rPr>
                <w:rFonts w:ascii="Arial" w:eastAsia="Times New Roman" w:hAnsi="Arial" w:cs="Arial"/>
                <w:sz w:val="24"/>
                <w:szCs w:val="24"/>
                <w:lang w:val="en-US" w:eastAsia="ru-RU"/>
              </w:rPr>
            </w:pPr>
            <w:r w:rsidRPr="00673594">
              <w:rPr>
                <w:rFonts w:ascii="Arial" w:eastAsia="Times New Roman" w:hAnsi="Arial" w:cs="Arial"/>
                <w:sz w:val="24"/>
                <w:szCs w:val="24"/>
                <w:lang w:eastAsia="ru-RU"/>
              </w:rPr>
              <w:t>1200,00</w:t>
            </w:r>
          </w:p>
        </w:tc>
      </w:tr>
      <w:tr w:rsidR="00411DC5" w:rsidRPr="00411DC5" w:rsidTr="002B55AF">
        <w:tc>
          <w:tcPr>
            <w:tcW w:w="5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center"/>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5</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center"/>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Предоставление </w:t>
            </w:r>
            <w:proofErr w:type="spellStart"/>
            <w:r w:rsidRPr="00673594">
              <w:rPr>
                <w:rFonts w:ascii="Arial" w:eastAsia="Times New Roman" w:hAnsi="Arial" w:cs="Arial"/>
                <w:sz w:val="24"/>
                <w:szCs w:val="24"/>
                <w:lang w:eastAsia="ru-RU"/>
              </w:rPr>
              <w:t>безлимитного</w:t>
            </w:r>
            <w:proofErr w:type="spellEnd"/>
            <w:r w:rsidRPr="00673594">
              <w:rPr>
                <w:rFonts w:ascii="Arial" w:eastAsia="Times New Roman" w:hAnsi="Arial" w:cs="Arial"/>
                <w:sz w:val="24"/>
                <w:szCs w:val="24"/>
                <w:lang w:eastAsia="ru-RU"/>
              </w:rPr>
              <w:t xml:space="preserve"> доступа к сети Интернет</w:t>
            </w:r>
            <w:r w:rsidR="00D76417" w:rsidRPr="00673594">
              <w:rPr>
                <w:rFonts w:ascii="Arial" w:eastAsia="Times New Roman" w:hAnsi="Arial" w:cs="Arial"/>
                <w:sz w:val="24"/>
                <w:szCs w:val="24"/>
                <w:lang w:eastAsia="ru-RU"/>
              </w:rPr>
              <w:t xml:space="preserve"> </w:t>
            </w:r>
            <w:r w:rsidR="00D76417" w:rsidRPr="00673594">
              <w:rPr>
                <w:rFonts w:ascii="Arial" w:eastAsia="Times New Roman" w:hAnsi="Arial" w:cs="Arial"/>
                <w:sz w:val="24"/>
                <w:szCs w:val="24"/>
                <w:lang w:val="en-US" w:eastAsia="ru-RU"/>
              </w:rPr>
              <w:t>ADSL</w:t>
            </w:r>
            <w:r w:rsidR="00D76417" w:rsidRPr="00673594">
              <w:rPr>
                <w:rFonts w:ascii="Arial" w:eastAsia="Times New Roman" w:hAnsi="Arial" w:cs="Arial"/>
                <w:sz w:val="24"/>
                <w:szCs w:val="24"/>
                <w:lang w:eastAsia="ru-RU"/>
              </w:rPr>
              <w:t>-Коммерсант 1000</w:t>
            </w:r>
            <w:r w:rsidRPr="00673594">
              <w:rPr>
                <w:rFonts w:ascii="Arial" w:eastAsia="Times New Roman" w:hAnsi="Arial" w:cs="Arial"/>
                <w:sz w:val="24"/>
                <w:szCs w:val="24"/>
                <w:lang w:eastAsia="ru-RU"/>
              </w:rPr>
              <w:t xml:space="preserve"> со скоростью до (</w:t>
            </w:r>
            <w:r w:rsidR="00D76417" w:rsidRPr="00673594">
              <w:rPr>
                <w:rFonts w:ascii="Arial" w:eastAsia="Times New Roman" w:hAnsi="Arial" w:cs="Arial"/>
                <w:sz w:val="24"/>
                <w:szCs w:val="24"/>
                <w:lang w:eastAsia="ru-RU"/>
              </w:rPr>
              <w:t>100</w:t>
            </w:r>
            <w:r w:rsidRPr="00673594">
              <w:rPr>
                <w:rFonts w:ascii="Arial" w:eastAsia="Times New Roman" w:hAnsi="Arial" w:cs="Arial"/>
                <w:sz w:val="24"/>
                <w:szCs w:val="24"/>
                <w:lang w:eastAsia="ru-RU"/>
              </w:rPr>
              <w:t xml:space="preserve">0 </w:t>
            </w:r>
            <w:proofErr w:type="spellStart"/>
            <w:r w:rsidRPr="00673594">
              <w:rPr>
                <w:rFonts w:ascii="Arial" w:eastAsia="Times New Roman" w:hAnsi="Arial" w:cs="Arial"/>
                <w:sz w:val="24"/>
                <w:szCs w:val="24"/>
                <w:lang w:eastAsia="ru-RU"/>
              </w:rPr>
              <w:t>КБит</w:t>
            </w:r>
            <w:proofErr w:type="spellEnd"/>
            <w:r w:rsidRPr="00673594">
              <w:rPr>
                <w:rFonts w:ascii="Arial" w:eastAsia="Times New Roman" w:hAnsi="Arial" w:cs="Arial"/>
                <w:sz w:val="24"/>
                <w:szCs w:val="24"/>
                <w:lang w:eastAsia="ru-RU"/>
              </w:rPr>
              <w:t>/с)</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center"/>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2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center"/>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D76417" w:rsidP="000F76E3">
            <w:pPr>
              <w:shd w:val="clear" w:color="auto" w:fill="FFFFFF" w:themeFill="background1"/>
              <w:spacing w:after="60" w:line="240" w:lineRule="atLeast"/>
              <w:jc w:val="center"/>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2 800,00</w:t>
            </w:r>
          </w:p>
        </w:tc>
      </w:tr>
    </w:tbl>
    <w:p w:rsidR="00601799" w:rsidRPr="00411DC5" w:rsidRDefault="00601799" w:rsidP="000F76E3">
      <w:pPr>
        <w:shd w:val="clear" w:color="auto" w:fill="FFFFFF" w:themeFill="background1"/>
        <w:spacing w:after="60" w:line="240" w:lineRule="atLeast"/>
        <w:jc w:val="both"/>
        <w:textAlignment w:val="baseline"/>
        <w:rPr>
          <w:rFonts w:ascii="Times New Roman" w:eastAsia="Times New Roman" w:hAnsi="Times New Roman" w:cs="Times New Roman"/>
          <w:sz w:val="28"/>
          <w:szCs w:val="28"/>
          <w:lang w:eastAsia="ru-RU"/>
        </w:rPr>
      </w:pPr>
      <w:r w:rsidRPr="00411DC5">
        <w:rPr>
          <w:rFonts w:ascii="Times New Roman" w:eastAsia="Times New Roman" w:hAnsi="Times New Roman" w:cs="Times New Roman"/>
          <w:sz w:val="28"/>
          <w:szCs w:val="28"/>
          <w:lang w:eastAsia="ru-RU"/>
        </w:rPr>
        <w:t> </w:t>
      </w:r>
    </w:p>
    <w:p w:rsidR="00601799" w:rsidRPr="00411DC5" w:rsidRDefault="00601799" w:rsidP="000F76E3">
      <w:pPr>
        <w:shd w:val="clear" w:color="auto" w:fill="FFFFFF" w:themeFill="background1"/>
        <w:spacing w:after="60" w:line="240" w:lineRule="atLeast"/>
        <w:jc w:val="both"/>
        <w:textAlignment w:val="baseline"/>
        <w:rPr>
          <w:rFonts w:ascii="Times New Roman" w:eastAsia="Times New Roman" w:hAnsi="Times New Roman" w:cs="Times New Roman"/>
          <w:sz w:val="28"/>
          <w:szCs w:val="28"/>
          <w:lang w:eastAsia="ru-RU"/>
        </w:rPr>
      </w:pPr>
      <w:r w:rsidRPr="00411DC5">
        <w:rPr>
          <w:rFonts w:ascii="Times New Roman" w:eastAsia="Times New Roman" w:hAnsi="Times New Roman" w:cs="Times New Roman"/>
          <w:sz w:val="28"/>
          <w:szCs w:val="28"/>
          <w:lang w:eastAsia="ru-RU"/>
        </w:rPr>
        <w:t> </w:t>
      </w:r>
    </w:p>
    <w:p w:rsidR="00601799" w:rsidRPr="00411DC5" w:rsidRDefault="00601799" w:rsidP="000F76E3">
      <w:pPr>
        <w:shd w:val="clear" w:color="auto" w:fill="FFFFFF" w:themeFill="background1"/>
        <w:spacing w:after="60" w:line="240" w:lineRule="atLeast"/>
        <w:jc w:val="both"/>
        <w:textAlignment w:val="baseline"/>
        <w:rPr>
          <w:rFonts w:ascii="Times New Roman" w:eastAsia="Times New Roman" w:hAnsi="Times New Roman" w:cs="Times New Roman"/>
          <w:sz w:val="28"/>
          <w:szCs w:val="28"/>
          <w:lang w:eastAsia="ru-RU"/>
        </w:rPr>
      </w:pPr>
      <w:r w:rsidRPr="00411DC5">
        <w:rPr>
          <w:rFonts w:ascii="Times New Roman" w:eastAsia="Times New Roman" w:hAnsi="Times New Roman" w:cs="Times New Roman"/>
          <w:sz w:val="28"/>
          <w:szCs w:val="28"/>
          <w:lang w:eastAsia="ru-RU"/>
        </w:rPr>
        <w:t> </w:t>
      </w:r>
    </w:p>
    <w:p w:rsidR="00601799" w:rsidRPr="00411DC5" w:rsidRDefault="00601799" w:rsidP="000F76E3">
      <w:pPr>
        <w:shd w:val="clear" w:color="auto" w:fill="FFFFFF" w:themeFill="background1"/>
        <w:spacing w:after="60" w:line="240" w:lineRule="atLeast"/>
        <w:jc w:val="both"/>
        <w:textAlignment w:val="baseline"/>
        <w:rPr>
          <w:rFonts w:ascii="Times New Roman" w:eastAsia="Times New Roman" w:hAnsi="Times New Roman" w:cs="Times New Roman"/>
          <w:sz w:val="28"/>
          <w:szCs w:val="28"/>
          <w:lang w:eastAsia="ru-RU"/>
        </w:rPr>
      </w:pPr>
      <w:r w:rsidRPr="00411DC5">
        <w:rPr>
          <w:rFonts w:ascii="Times New Roman" w:eastAsia="Times New Roman" w:hAnsi="Times New Roman" w:cs="Times New Roman"/>
          <w:sz w:val="28"/>
          <w:szCs w:val="28"/>
          <w:lang w:eastAsia="ru-RU"/>
        </w:rPr>
        <w:t> </w:t>
      </w:r>
    </w:p>
    <w:p w:rsidR="00601799" w:rsidRPr="00411DC5" w:rsidRDefault="00601799" w:rsidP="000F76E3">
      <w:pPr>
        <w:shd w:val="clear" w:color="auto" w:fill="FFFFFF" w:themeFill="background1"/>
        <w:spacing w:after="60" w:line="240" w:lineRule="atLeast"/>
        <w:jc w:val="both"/>
        <w:textAlignment w:val="baseline"/>
        <w:rPr>
          <w:rFonts w:ascii="Times New Roman" w:eastAsia="Times New Roman" w:hAnsi="Times New Roman" w:cs="Times New Roman"/>
          <w:sz w:val="28"/>
          <w:szCs w:val="28"/>
          <w:lang w:eastAsia="ru-RU"/>
        </w:rPr>
      </w:pPr>
      <w:r w:rsidRPr="00411DC5">
        <w:rPr>
          <w:rFonts w:ascii="Times New Roman" w:eastAsia="Times New Roman" w:hAnsi="Times New Roman" w:cs="Times New Roman"/>
          <w:sz w:val="28"/>
          <w:szCs w:val="28"/>
          <w:lang w:eastAsia="ru-RU"/>
        </w:rPr>
        <w:t> </w:t>
      </w:r>
    </w:p>
    <w:p w:rsidR="00601799" w:rsidRPr="00411DC5" w:rsidRDefault="00601799" w:rsidP="000F76E3">
      <w:pPr>
        <w:shd w:val="clear" w:color="auto" w:fill="FFFFFF" w:themeFill="background1"/>
        <w:spacing w:after="60" w:line="240" w:lineRule="atLeast"/>
        <w:jc w:val="both"/>
        <w:textAlignment w:val="baseline"/>
        <w:rPr>
          <w:rFonts w:ascii="Times New Roman" w:eastAsia="Times New Roman" w:hAnsi="Times New Roman" w:cs="Times New Roman"/>
          <w:sz w:val="28"/>
          <w:szCs w:val="28"/>
          <w:lang w:eastAsia="ru-RU"/>
        </w:rPr>
      </w:pPr>
      <w:r w:rsidRPr="00411DC5">
        <w:rPr>
          <w:rFonts w:ascii="Times New Roman" w:eastAsia="Times New Roman" w:hAnsi="Times New Roman" w:cs="Times New Roman"/>
          <w:sz w:val="28"/>
          <w:szCs w:val="28"/>
          <w:lang w:eastAsia="ru-RU"/>
        </w:rPr>
        <w:t> </w:t>
      </w:r>
    </w:p>
    <w:p w:rsidR="00601799" w:rsidRPr="00411DC5" w:rsidRDefault="00601799" w:rsidP="000F76E3">
      <w:pPr>
        <w:shd w:val="clear" w:color="auto" w:fill="FFFFFF" w:themeFill="background1"/>
        <w:spacing w:after="60" w:line="240" w:lineRule="atLeast"/>
        <w:jc w:val="both"/>
        <w:textAlignment w:val="baseline"/>
        <w:rPr>
          <w:rFonts w:ascii="Times New Roman" w:eastAsia="Times New Roman" w:hAnsi="Times New Roman" w:cs="Times New Roman"/>
          <w:sz w:val="28"/>
          <w:szCs w:val="28"/>
          <w:lang w:eastAsia="ru-RU"/>
        </w:rPr>
      </w:pPr>
      <w:r w:rsidRPr="00411DC5">
        <w:rPr>
          <w:rFonts w:ascii="Times New Roman" w:eastAsia="Times New Roman" w:hAnsi="Times New Roman" w:cs="Times New Roman"/>
          <w:sz w:val="28"/>
          <w:szCs w:val="28"/>
          <w:lang w:eastAsia="ru-RU"/>
        </w:rPr>
        <w:t> </w:t>
      </w:r>
    </w:p>
    <w:p w:rsidR="004144D8" w:rsidRDefault="004144D8" w:rsidP="000F76E3">
      <w:pPr>
        <w:shd w:val="clear" w:color="auto" w:fill="FFFFFF" w:themeFill="background1"/>
        <w:spacing w:after="60" w:line="240" w:lineRule="atLeast"/>
        <w:jc w:val="right"/>
        <w:textAlignment w:val="baseline"/>
        <w:rPr>
          <w:rFonts w:ascii="Times New Roman" w:eastAsia="Times New Roman" w:hAnsi="Times New Roman" w:cs="Times New Roman"/>
          <w:sz w:val="28"/>
          <w:szCs w:val="28"/>
          <w:lang w:eastAsia="ru-RU"/>
        </w:rPr>
      </w:pPr>
    </w:p>
    <w:p w:rsidR="004144D8" w:rsidRDefault="004144D8" w:rsidP="000F76E3">
      <w:pPr>
        <w:shd w:val="clear" w:color="auto" w:fill="FFFFFF" w:themeFill="background1"/>
        <w:spacing w:after="60" w:line="240" w:lineRule="atLeast"/>
        <w:jc w:val="right"/>
        <w:textAlignment w:val="baseline"/>
        <w:rPr>
          <w:rFonts w:ascii="Times New Roman" w:eastAsia="Times New Roman" w:hAnsi="Times New Roman" w:cs="Times New Roman"/>
          <w:sz w:val="28"/>
          <w:szCs w:val="28"/>
          <w:lang w:eastAsia="ru-RU"/>
        </w:rPr>
      </w:pPr>
    </w:p>
    <w:p w:rsidR="004144D8" w:rsidRDefault="004144D8" w:rsidP="000F76E3">
      <w:pPr>
        <w:shd w:val="clear" w:color="auto" w:fill="FFFFFF" w:themeFill="background1"/>
        <w:spacing w:after="60" w:line="240" w:lineRule="atLeast"/>
        <w:jc w:val="right"/>
        <w:textAlignment w:val="baseline"/>
        <w:rPr>
          <w:rFonts w:ascii="Times New Roman" w:eastAsia="Times New Roman" w:hAnsi="Times New Roman" w:cs="Times New Roman"/>
          <w:sz w:val="28"/>
          <w:szCs w:val="28"/>
          <w:lang w:eastAsia="ru-RU"/>
        </w:rPr>
      </w:pPr>
    </w:p>
    <w:p w:rsidR="004144D8" w:rsidRDefault="004144D8" w:rsidP="000F76E3">
      <w:pPr>
        <w:shd w:val="clear" w:color="auto" w:fill="FFFFFF" w:themeFill="background1"/>
        <w:spacing w:after="60" w:line="240" w:lineRule="atLeast"/>
        <w:jc w:val="right"/>
        <w:textAlignment w:val="baseline"/>
        <w:rPr>
          <w:rFonts w:ascii="Times New Roman" w:eastAsia="Times New Roman" w:hAnsi="Times New Roman" w:cs="Times New Roman"/>
          <w:sz w:val="28"/>
          <w:szCs w:val="28"/>
          <w:lang w:eastAsia="ru-RU"/>
        </w:rPr>
      </w:pPr>
    </w:p>
    <w:p w:rsidR="00673594" w:rsidRDefault="00673594" w:rsidP="000F76E3">
      <w:pPr>
        <w:shd w:val="clear" w:color="auto" w:fill="FFFFFF" w:themeFill="background1"/>
        <w:spacing w:after="60" w:line="240" w:lineRule="atLeast"/>
        <w:jc w:val="right"/>
        <w:textAlignment w:val="baseline"/>
        <w:rPr>
          <w:rFonts w:ascii="Times New Roman" w:eastAsia="Times New Roman" w:hAnsi="Times New Roman" w:cs="Times New Roman"/>
          <w:sz w:val="28"/>
          <w:szCs w:val="28"/>
          <w:lang w:eastAsia="ru-RU"/>
        </w:rPr>
      </w:pPr>
    </w:p>
    <w:p w:rsidR="00673594" w:rsidRDefault="00673594" w:rsidP="000F76E3">
      <w:pPr>
        <w:shd w:val="clear" w:color="auto" w:fill="FFFFFF" w:themeFill="background1"/>
        <w:spacing w:after="60" w:line="240" w:lineRule="atLeast"/>
        <w:jc w:val="right"/>
        <w:textAlignment w:val="baseline"/>
        <w:rPr>
          <w:rFonts w:ascii="Times New Roman" w:eastAsia="Times New Roman" w:hAnsi="Times New Roman" w:cs="Times New Roman"/>
          <w:sz w:val="28"/>
          <w:szCs w:val="28"/>
          <w:lang w:eastAsia="ru-RU"/>
        </w:rPr>
      </w:pPr>
    </w:p>
    <w:p w:rsidR="00673594" w:rsidRDefault="00673594" w:rsidP="000F76E3">
      <w:pPr>
        <w:shd w:val="clear" w:color="auto" w:fill="FFFFFF" w:themeFill="background1"/>
        <w:spacing w:after="60" w:line="240" w:lineRule="atLeast"/>
        <w:jc w:val="right"/>
        <w:textAlignment w:val="baseline"/>
        <w:rPr>
          <w:rFonts w:ascii="Times New Roman" w:eastAsia="Times New Roman" w:hAnsi="Times New Roman" w:cs="Times New Roman"/>
          <w:sz w:val="28"/>
          <w:szCs w:val="28"/>
          <w:lang w:eastAsia="ru-RU"/>
        </w:rPr>
      </w:pPr>
    </w:p>
    <w:p w:rsidR="00673594" w:rsidRDefault="00673594" w:rsidP="000F76E3">
      <w:pPr>
        <w:shd w:val="clear" w:color="auto" w:fill="FFFFFF" w:themeFill="background1"/>
        <w:spacing w:after="60" w:line="240" w:lineRule="atLeast"/>
        <w:jc w:val="right"/>
        <w:textAlignment w:val="baseline"/>
        <w:rPr>
          <w:rFonts w:ascii="Times New Roman" w:eastAsia="Times New Roman" w:hAnsi="Times New Roman" w:cs="Times New Roman"/>
          <w:sz w:val="28"/>
          <w:szCs w:val="28"/>
          <w:lang w:eastAsia="ru-RU"/>
        </w:rPr>
      </w:pPr>
    </w:p>
    <w:p w:rsidR="00673594" w:rsidRDefault="00673594" w:rsidP="000F76E3">
      <w:pPr>
        <w:shd w:val="clear" w:color="auto" w:fill="FFFFFF" w:themeFill="background1"/>
        <w:spacing w:after="60" w:line="240" w:lineRule="atLeast"/>
        <w:jc w:val="right"/>
        <w:textAlignment w:val="baseline"/>
        <w:rPr>
          <w:rFonts w:ascii="Times New Roman" w:eastAsia="Times New Roman" w:hAnsi="Times New Roman" w:cs="Times New Roman"/>
          <w:sz w:val="28"/>
          <w:szCs w:val="28"/>
          <w:lang w:eastAsia="ru-RU"/>
        </w:rPr>
      </w:pPr>
    </w:p>
    <w:p w:rsidR="00673594" w:rsidRDefault="00673594" w:rsidP="000F76E3">
      <w:pPr>
        <w:shd w:val="clear" w:color="auto" w:fill="FFFFFF" w:themeFill="background1"/>
        <w:spacing w:after="60" w:line="240" w:lineRule="atLeast"/>
        <w:jc w:val="right"/>
        <w:textAlignment w:val="baseline"/>
        <w:rPr>
          <w:rFonts w:ascii="Times New Roman" w:eastAsia="Times New Roman" w:hAnsi="Times New Roman" w:cs="Times New Roman"/>
          <w:sz w:val="28"/>
          <w:szCs w:val="28"/>
          <w:lang w:eastAsia="ru-RU"/>
        </w:rPr>
      </w:pPr>
    </w:p>
    <w:p w:rsidR="00673594" w:rsidRDefault="00673594" w:rsidP="000F76E3">
      <w:pPr>
        <w:shd w:val="clear" w:color="auto" w:fill="FFFFFF" w:themeFill="background1"/>
        <w:spacing w:after="60" w:line="240" w:lineRule="atLeast"/>
        <w:jc w:val="right"/>
        <w:textAlignment w:val="baseline"/>
        <w:rPr>
          <w:rFonts w:ascii="Times New Roman" w:eastAsia="Times New Roman" w:hAnsi="Times New Roman" w:cs="Times New Roman"/>
          <w:sz w:val="28"/>
          <w:szCs w:val="28"/>
          <w:lang w:eastAsia="ru-RU"/>
        </w:rPr>
      </w:pPr>
    </w:p>
    <w:p w:rsidR="00601799" w:rsidRPr="00673594" w:rsidRDefault="002B55AF"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Приложение</w:t>
      </w:r>
      <w:r w:rsidR="00601799" w:rsidRPr="00673594">
        <w:rPr>
          <w:rFonts w:ascii="Arial" w:eastAsia="Times New Roman" w:hAnsi="Arial" w:cs="Arial"/>
          <w:sz w:val="24"/>
          <w:szCs w:val="24"/>
          <w:lang w:eastAsia="ru-RU"/>
        </w:rPr>
        <w:t xml:space="preserve"> №2</w:t>
      </w:r>
    </w:p>
    <w:p w:rsidR="00601799" w:rsidRPr="00673594" w:rsidRDefault="002B55AF"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к нормативным затратам</w:t>
      </w:r>
      <w:r w:rsidR="00601799" w:rsidRPr="00673594">
        <w:rPr>
          <w:rFonts w:ascii="Arial" w:eastAsia="Times New Roman" w:hAnsi="Arial" w:cs="Arial"/>
          <w:sz w:val="24"/>
          <w:szCs w:val="24"/>
          <w:lang w:eastAsia="ru-RU"/>
        </w:rPr>
        <w:t xml:space="preserve"> на обеспечение</w:t>
      </w:r>
    </w:p>
    <w:p w:rsidR="00C306BE" w:rsidRPr="00673594" w:rsidRDefault="00601799"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 функций </w:t>
      </w:r>
      <w:r w:rsidR="005127A9" w:rsidRPr="00673594">
        <w:rPr>
          <w:rFonts w:ascii="Arial" w:eastAsia="Times New Roman" w:hAnsi="Arial" w:cs="Arial"/>
          <w:sz w:val="24"/>
          <w:szCs w:val="24"/>
          <w:lang w:eastAsia="ru-RU"/>
        </w:rPr>
        <w:t>а</w:t>
      </w:r>
      <w:r w:rsidRPr="00673594">
        <w:rPr>
          <w:rFonts w:ascii="Arial" w:eastAsia="Times New Roman" w:hAnsi="Arial" w:cs="Arial"/>
          <w:sz w:val="24"/>
          <w:szCs w:val="24"/>
          <w:lang w:eastAsia="ru-RU"/>
        </w:rPr>
        <w:t>дминистрации</w:t>
      </w:r>
      <w:r w:rsidR="00C306BE" w:rsidRPr="00673594">
        <w:rPr>
          <w:rFonts w:ascii="Arial" w:eastAsia="Times New Roman" w:hAnsi="Arial" w:cs="Arial"/>
          <w:sz w:val="24"/>
          <w:szCs w:val="24"/>
          <w:lang w:eastAsia="ru-RU"/>
        </w:rPr>
        <w:t xml:space="preserve"> муниципального</w:t>
      </w:r>
    </w:p>
    <w:p w:rsidR="00D76417" w:rsidRPr="00673594" w:rsidRDefault="00C306BE"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образования</w:t>
      </w:r>
      <w:r w:rsidR="00601799" w:rsidRPr="00673594">
        <w:rPr>
          <w:rFonts w:ascii="Arial" w:eastAsia="Times New Roman" w:hAnsi="Arial" w:cs="Arial"/>
          <w:sz w:val="24"/>
          <w:szCs w:val="24"/>
          <w:lang w:eastAsia="ru-RU"/>
        </w:rPr>
        <w:t xml:space="preserve"> </w:t>
      </w:r>
      <w:r w:rsidR="00D76417" w:rsidRPr="00673594">
        <w:rPr>
          <w:rFonts w:ascii="Arial" w:eastAsia="Times New Roman" w:hAnsi="Arial" w:cs="Arial"/>
          <w:sz w:val="24"/>
          <w:szCs w:val="24"/>
          <w:lang w:eastAsia="ru-RU"/>
        </w:rPr>
        <w:t>Шварцевское</w:t>
      </w:r>
    </w:p>
    <w:p w:rsidR="00601799" w:rsidRPr="00673594" w:rsidRDefault="00D76417" w:rsidP="005127A9">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Киреевского района</w:t>
      </w:r>
      <w:r w:rsidR="00601799" w:rsidRPr="00673594">
        <w:rPr>
          <w:rFonts w:ascii="Arial" w:eastAsia="Times New Roman" w:hAnsi="Arial" w:cs="Arial"/>
          <w:sz w:val="24"/>
          <w:szCs w:val="24"/>
          <w:lang w:eastAsia="ru-RU"/>
        </w:rPr>
        <w:t xml:space="preserve"> </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673594" w:rsidRDefault="00601799" w:rsidP="000F76E3">
      <w:pPr>
        <w:shd w:val="clear" w:color="auto" w:fill="FFFFFF" w:themeFill="background1"/>
        <w:spacing w:after="60" w:line="240" w:lineRule="atLeast"/>
        <w:jc w:val="center"/>
        <w:textAlignment w:val="baseline"/>
        <w:rPr>
          <w:rFonts w:ascii="Arial" w:eastAsia="Times New Roman" w:hAnsi="Arial" w:cs="Arial"/>
          <w:b/>
          <w:sz w:val="26"/>
          <w:szCs w:val="26"/>
          <w:lang w:eastAsia="ru-RU"/>
        </w:rPr>
      </w:pPr>
      <w:r w:rsidRPr="00673594">
        <w:rPr>
          <w:rFonts w:ascii="Arial" w:eastAsia="Times New Roman" w:hAnsi="Arial" w:cs="Arial"/>
          <w:b/>
          <w:sz w:val="26"/>
          <w:szCs w:val="26"/>
          <w:lang w:eastAsia="ru-RU"/>
        </w:rPr>
        <w:t>Нормативы,</w:t>
      </w:r>
    </w:p>
    <w:p w:rsidR="00601799" w:rsidRPr="00673594" w:rsidRDefault="00EB1D90" w:rsidP="000F76E3">
      <w:pPr>
        <w:shd w:val="clear" w:color="auto" w:fill="FFFFFF" w:themeFill="background1"/>
        <w:spacing w:after="60" w:line="240" w:lineRule="atLeast"/>
        <w:jc w:val="center"/>
        <w:textAlignment w:val="baseline"/>
        <w:rPr>
          <w:rFonts w:ascii="Arial" w:eastAsia="Times New Roman" w:hAnsi="Arial" w:cs="Arial"/>
          <w:b/>
          <w:sz w:val="26"/>
          <w:szCs w:val="26"/>
          <w:lang w:eastAsia="ru-RU"/>
        </w:rPr>
      </w:pPr>
      <w:r w:rsidRPr="00673594">
        <w:rPr>
          <w:rFonts w:ascii="Arial" w:eastAsia="Times New Roman" w:hAnsi="Arial" w:cs="Arial"/>
          <w:b/>
          <w:sz w:val="26"/>
          <w:szCs w:val="26"/>
          <w:lang w:eastAsia="ru-RU"/>
        </w:rPr>
        <w:t>применяемые при расчете </w:t>
      </w:r>
      <w:r w:rsidR="00D76417" w:rsidRPr="00673594">
        <w:rPr>
          <w:rFonts w:ascii="Arial" w:eastAsia="Times New Roman" w:hAnsi="Arial" w:cs="Arial"/>
          <w:b/>
          <w:sz w:val="26"/>
          <w:szCs w:val="26"/>
          <w:lang w:eastAsia="ru-RU"/>
        </w:rPr>
        <w:t xml:space="preserve">затрат </w:t>
      </w:r>
      <w:r w:rsidR="002B55AF" w:rsidRPr="00673594">
        <w:rPr>
          <w:rFonts w:ascii="Arial" w:eastAsia="Times New Roman" w:hAnsi="Arial" w:cs="Arial"/>
          <w:b/>
          <w:sz w:val="26"/>
          <w:szCs w:val="26"/>
          <w:lang w:eastAsia="ru-RU"/>
        </w:rPr>
        <w:t>на</w:t>
      </w:r>
      <w:r w:rsidR="00601799" w:rsidRPr="00673594">
        <w:rPr>
          <w:rFonts w:ascii="Arial" w:eastAsia="Times New Roman" w:hAnsi="Arial" w:cs="Arial"/>
          <w:b/>
          <w:sz w:val="26"/>
          <w:szCs w:val="26"/>
          <w:lang w:eastAsia="ru-RU"/>
        </w:rPr>
        <w:t xml:space="preserve"> техническое обслуживание и </w:t>
      </w:r>
      <w:proofErr w:type="spellStart"/>
      <w:r w:rsidR="00601799" w:rsidRPr="00673594">
        <w:rPr>
          <w:rFonts w:ascii="Arial" w:eastAsia="Times New Roman" w:hAnsi="Arial" w:cs="Arial"/>
          <w:b/>
          <w:sz w:val="26"/>
          <w:szCs w:val="26"/>
          <w:lang w:eastAsia="ru-RU"/>
        </w:rPr>
        <w:t>регламентно</w:t>
      </w:r>
      <w:proofErr w:type="spellEnd"/>
      <w:r w:rsidR="00601799" w:rsidRPr="00673594">
        <w:rPr>
          <w:rFonts w:ascii="Arial" w:eastAsia="Times New Roman" w:hAnsi="Arial" w:cs="Arial"/>
          <w:b/>
          <w:sz w:val="26"/>
          <w:szCs w:val="26"/>
          <w:lang w:eastAsia="ru-RU"/>
        </w:rPr>
        <w:t>-профилактический ремонт принтеров, многофункциональных устройств, копировальных аппаратов и иной оргтехники для всех категорий и групп должностей</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tbl>
      <w:tblPr>
        <w:tblW w:w="9345" w:type="dxa"/>
        <w:shd w:val="clear" w:color="auto" w:fill="F0EFEF"/>
        <w:tblCellMar>
          <w:left w:w="0" w:type="dxa"/>
          <w:right w:w="0" w:type="dxa"/>
        </w:tblCellMar>
        <w:tblLook w:val="04A0" w:firstRow="1" w:lastRow="0" w:firstColumn="1" w:lastColumn="0" w:noHBand="0" w:noVBand="1"/>
      </w:tblPr>
      <w:tblGrid>
        <w:gridCol w:w="700"/>
        <w:gridCol w:w="5245"/>
        <w:gridCol w:w="1488"/>
        <w:gridCol w:w="1912"/>
      </w:tblGrid>
      <w:tr w:rsidR="00411DC5" w:rsidRPr="00673594" w:rsidTr="002B55AF">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673594">
              <w:rPr>
                <w:rFonts w:ascii="Arial" w:eastAsia="Times New Roman" w:hAnsi="Arial" w:cs="Arial"/>
                <w:b/>
                <w:sz w:val="24"/>
                <w:szCs w:val="24"/>
                <w:lang w:eastAsia="ru-RU"/>
              </w:rPr>
              <w:t>№ п/п</w:t>
            </w:r>
          </w:p>
        </w:tc>
        <w:tc>
          <w:tcPr>
            <w:tcW w:w="52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673594">
              <w:rPr>
                <w:rFonts w:ascii="Arial" w:eastAsia="Times New Roman" w:hAnsi="Arial" w:cs="Arial"/>
                <w:b/>
                <w:sz w:val="24"/>
                <w:szCs w:val="24"/>
                <w:lang w:eastAsia="ru-RU"/>
              </w:rPr>
              <w:t xml:space="preserve">Наименование  технического устройства для </w:t>
            </w:r>
            <w:proofErr w:type="spellStart"/>
            <w:r w:rsidRPr="00673594">
              <w:rPr>
                <w:rFonts w:ascii="Arial" w:eastAsia="Times New Roman" w:hAnsi="Arial" w:cs="Arial"/>
                <w:b/>
                <w:sz w:val="24"/>
                <w:szCs w:val="24"/>
                <w:lang w:eastAsia="ru-RU"/>
              </w:rPr>
              <w:t>регламентно</w:t>
            </w:r>
            <w:proofErr w:type="spellEnd"/>
            <w:r w:rsidRPr="00673594">
              <w:rPr>
                <w:rFonts w:ascii="Arial" w:eastAsia="Times New Roman" w:hAnsi="Arial" w:cs="Arial"/>
                <w:b/>
                <w:sz w:val="24"/>
                <w:szCs w:val="24"/>
                <w:lang w:eastAsia="ru-RU"/>
              </w:rPr>
              <w:t>-профилактического ремонта и технического обслуживания</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673594">
              <w:rPr>
                <w:rFonts w:ascii="Arial" w:eastAsia="Times New Roman" w:hAnsi="Arial" w:cs="Arial"/>
                <w:b/>
                <w:sz w:val="24"/>
                <w:szCs w:val="24"/>
                <w:lang w:eastAsia="ru-RU"/>
              </w:rPr>
              <w:t>Количество, шт. (не более)</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673594">
              <w:rPr>
                <w:rFonts w:ascii="Arial" w:eastAsia="Times New Roman" w:hAnsi="Arial" w:cs="Arial"/>
                <w:b/>
                <w:sz w:val="24"/>
                <w:szCs w:val="24"/>
                <w:lang w:eastAsia="ru-RU"/>
              </w:rPr>
              <w:t>Норматив цены за единицу, руб. (не более) в год</w:t>
            </w:r>
          </w:p>
        </w:tc>
      </w:tr>
      <w:tr w:rsidR="00411DC5" w:rsidRPr="00673594" w:rsidTr="002B55AF">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242B7F"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52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Лазерный принтер формата А4</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242B7F"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EB1D90"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25</w:t>
            </w:r>
            <w:r w:rsidR="00242B7F" w:rsidRPr="00673594">
              <w:rPr>
                <w:rFonts w:ascii="Arial" w:eastAsia="Times New Roman" w:hAnsi="Arial" w:cs="Arial"/>
                <w:sz w:val="24"/>
                <w:szCs w:val="24"/>
                <w:lang w:eastAsia="ru-RU"/>
              </w:rPr>
              <w:t>00</w:t>
            </w:r>
            <w:r w:rsidR="00601799" w:rsidRPr="00673594">
              <w:rPr>
                <w:rFonts w:ascii="Arial" w:eastAsia="Times New Roman" w:hAnsi="Arial" w:cs="Arial"/>
                <w:sz w:val="24"/>
                <w:szCs w:val="24"/>
                <w:lang w:eastAsia="ru-RU"/>
              </w:rPr>
              <w:t>,00</w:t>
            </w:r>
          </w:p>
        </w:tc>
      </w:tr>
      <w:tr w:rsidR="00411DC5" w:rsidRPr="00673594" w:rsidTr="002B55AF">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242B7F"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w:t>
            </w:r>
          </w:p>
        </w:tc>
        <w:tc>
          <w:tcPr>
            <w:tcW w:w="52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Лазерное МФУ формата А4</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242B7F"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3</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EB1D90"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7</w:t>
            </w:r>
            <w:r w:rsidR="00242B7F" w:rsidRPr="00673594">
              <w:rPr>
                <w:rFonts w:ascii="Arial" w:eastAsia="Times New Roman" w:hAnsi="Arial" w:cs="Arial"/>
                <w:sz w:val="24"/>
                <w:szCs w:val="24"/>
                <w:lang w:eastAsia="ru-RU"/>
              </w:rPr>
              <w:t xml:space="preserve"> 000</w:t>
            </w:r>
            <w:r w:rsidR="00601799" w:rsidRPr="00673594">
              <w:rPr>
                <w:rFonts w:ascii="Arial" w:eastAsia="Times New Roman" w:hAnsi="Arial" w:cs="Arial"/>
                <w:sz w:val="24"/>
                <w:szCs w:val="24"/>
                <w:lang w:eastAsia="ru-RU"/>
              </w:rPr>
              <w:t>,00</w:t>
            </w:r>
          </w:p>
        </w:tc>
      </w:tr>
      <w:tr w:rsidR="00411DC5" w:rsidRPr="00673594" w:rsidTr="002B55AF">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4</w:t>
            </w:r>
          </w:p>
        </w:tc>
        <w:tc>
          <w:tcPr>
            <w:tcW w:w="52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Источник бесперебойного питания</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242B7F"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242B7F"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4</w:t>
            </w:r>
            <w:r w:rsidR="00601799" w:rsidRPr="00673594">
              <w:rPr>
                <w:rFonts w:ascii="Arial" w:eastAsia="Times New Roman" w:hAnsi="Arial" w:cs="Arial"/>
                <w:sz w:val="24"/>
                <w:szCs w:val="24"/>
                <w:lang w:eastAsia="ru-RU"/>
              </w:rPr>
              <w:t> </w:t>
            </w:r>
            <w:r w:rsidRPr="00673594">
              <w:rPr>
                <w:rFonts w:ascii="Arial" w:eastAsia="Times New Roman" w:hAnsi="Arial" w:cs="Arial"/>
                <w:sz w:val="24"/>
                <w:szCs w:val="24"/>
                <w:lang w:eastAsia="ru-RU"/>
              </w:rPr>
              <w:t>0</w:t>
            </w:r>
            <w:r w:rsidR="00601799" w:rsidRPr="00673594">
              <w:rPr>
                <w:rFonts w:ascii="Arial" w:eastAsia="Times New Roman" w:hAnsi="Arial" w:cs="Arial"/>
                <w:sz w:val="24"/>
                <w:szCs w:val="24"/>
                <w:lang w:eastAsia="ru-RU"/>
              </w:rPr>
              <w:t>00,0</w:t>
            </w:r>
          </w:p>
        </w:tc>
      </w:tr>
      <w:tr w:rsidR="00411DC5" w:rsidRPr="00673594" w:rsidTr="002B55AF">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5</w:t>
            </w:r>
          </w:p>
        </w:tc>
        <w:tc>
          <w:tcPr>
            <w:tcW w:w="52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Ремонт принтеров, многофункциональных устройств, копировальных аппаратов (с учетом замены запчастей)</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11</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242B7F"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2 5</w:t>
            </w:r>
            <w:r w:rsidR="00601799" w:rsidRPr="00673594">
              <w:rPr>
                <w:rFonts w:ascii="Arial" w:eastAsia="Times New Roman" w:hAnsi="Arial" w:cs="Arial"/>
                <w:sz w:val="24"/>
                <w:szCs w:val="24"/>
                <w:lang w:eastAsia="ru-RU"/>
              </w:rPr>
              <w:t>00,00</w:t>
            </w:r>
          </w:p>
        </w:tc>
      </w:tr>
      <w:tr w:rsidR="00411DC5" w:rsidRPr="00673594" w:rsidTr="002B55AF">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6</w:t>
            </w:r>
          </w:p>
        </w:tc>
        <w:tc>
          <w:tcPr>
            <w:tcW w:w="52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Ремонт персонального компьютера/ моноблока (с учетом замены запчастей)</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242B7F"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12</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242B7F"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4</w:t>
            </w:r>
            <w:r w:rsidR="00601799" w:rsidRPr="00673594">
              <w:rPr>
                <w:rFonts w:ascii="Arial" w:eastAsia="Times New Roman" w:hAnsi="Arial" w:cs="Arial"/>
                <w:sz w:val="24"/>
                <w:szCs w:val="24"/>
                <w:lang w:eastAsia="ru-RU"/>
              </w:rPr>
              <w:t xml:space="preserve"> 000,00</w:t>
            </w:r>
          </w:p>
        </w:tc>
      </w:tr>
      <w:tr w:rsidR="00411DC5" w:rsidRPr="00673594" w:rsidTr="002B55AF">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7</w:t>
            </w:r>
          </w:p>
        </w:tc>
        <w:tc>
          <w:tcPr>
            <w:tcW w:w="52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Заправка 1 картриджа,  формат А4  (по мере необходимости)</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242B7F"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21</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242B7F"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w:t>
            </w:r>
            <w:r w:rsidR="00601799" w:rsidRPr="00673594">
              <w:rPr>
                <w:rFonts w:ascii="Arial" w:eastAsia="Times New Roman" w:hAnsi="Arial" w:cs="Arial"/>
                <w:sz w:val="24"/>
                <w:szCs w:val="24"/>
                <w:lang w:eastAsia="ru-RU"/>
              </w:rPr>
              <w:t xml:space="preserve"> 000,00</w:t>
            </w:r>
          </w:p>
        </w:tc>
      </w:tr>
      <w:tr w:rsidR="00411DC5" w:rsidRPr="00673594" w:rsidTr="002B55AF">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8</w:t>
            </w:r>
          </w:p>
        </w:tc>
        <w:tc>
          <w:tcPr>
            <w:tcW w:w="52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Ремонт 1 картриджа,  формат А4  (с учетом замены запчастей)</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242B7F"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5</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1 500,00</w:t>
            </w:r>
          </w:p>
        </w:tc>
      </w:tr>
    </w:tbl>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Техническое обслуживание и ремонт принтеров, многофункциональных устройств, копиро</w:t>
      </w:r>
      <w:r w:rsidR="005C45E5" w:rsidRPr="00673594">
        <w:rPr>
          <w:rFonts w:ascii="Arial" w:eastAsia="Times New Roman" w:hAnsi="Arial" w:cs="Arial"/>
          <w:sz w:val="24"/>
          <w:szCs w:val="24"/>
          <w:lang w:eastAsia="ru-RU"/>
        </w:rPr>
        <w:t>вальных аппаратов и картриджей </w:t>
      </w:r>
      <w:r w:rsidRPr="00673594">
        <w:rPr>
          <w:rFonts w:ascii="Arial" w:eastAsia="Times New Roman" w:hAnsi="Arial" w:cs="Arial"/>
          <w:sz w:val="24"/>
          <w:szCs w:val="24"/>
          <w:lang w:eastAsia="ru-RU"/>
        </w:rPr>
        <w:t>осуществляется по мере возникновения необходимости.</w:t>
      </w:r>
    </w:p>
    <w:p w:rsidR="00242B7F" w:rsidRPr="00673594" w:rsidRDefault="00242B7F"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242B7F" w:rsidRPr="00673594" w:rsidRDefault="00242B7F"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242B7F" w:rsidRPr="00673594" w:rsidRDefault="00242B7F"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242B7F" w:rsidRDefault="00242B7F"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673594" w:rsidRDefault="00673594"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673594" w:rsidRDefault="00673594"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673594" w:rsidRDefault="00673594"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673594" w:rsidRDefault="00673594"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673594" w:rsidRDefault="00673594"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673594" w:rsidRPr="00673594" w:rsidRDefault="00673594"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242B7F" w:rsidRPr="00673594" w:rsidRDefault="00242B7F"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242B7F" w:rsidRPr="00673594" w:rsidRDefault="00242B7F"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5E2B41" w:rsidRPr="00673594" w:rsidRDefault="005E2B41"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601799" w:rsidRPr="00673594" w:rsidRDefault="00601799"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proofErr w:type="gramStart"/>
      <w:r w:rsidRPr="00673594">
        <w:rPr>
          <w:rFonts w:ascii="Arial" w:eastAsia="Times New Roman" w:hAnsi="Arial" w:cs="Arial"/>
          <w:sz w:val="24"/>
          <w:szCs w:val="24"/>
          <w:lang w:eastAsia="ru-RU"/>
        </w:rPr>
        <w:t>Приложение  №</w:t>
      </w:r>
      <w:proofErr w:type="gramEnd"/>
      <w:r w:rsidRPr="00673594">
        <w:rPr>
          <w:rFonts w:ascii="Arial" w:eastAsia="Times New Roman" w:hAnsi="Arial" w:cs="Arial"/>
          <w:sz w:val="24"/>
          <w:szCs w:val="24"/>
          <w:lang w:eastAsia="ru-RU"/>
        </w:rPr>
        <w:t>3</w:t>
      </w:r>
    </w:p>
    <w:p w:rsidR="00601799" w:rsidRPr="00673594" w:rsidRDefault="00FF6CCA"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к нормативным </w:t>
      </w:r>
      <w:proofErr w:type="gramStart"/>
      <w:r w:rsidRPr="00673594">
        <w:rPr>
          <w:rFonts w:ascii="Arial" w:eastAsia="Times New Roman" w:hAnsi="Arial" w:cs="Arial"/>
          <w:sz w:val="24"/>
          <w:szCs w:val="24"/>
          <w:lang w:eastAsia="ru-RU"/>
        </w:rPr>
        <w:t>з</w:t>
      </w:r>
      <w:r w:rsidR="00601799" w:rsidRPr="00673594">
        <w:rPr>
          <w:rFonts w:ascii="Arial" w:eastAsia="Times New Roman" w:hAnsi="Arial" w:cs="Arial"/>
          <w:sz w:val="24"/>
          <w:szCs w:val="24"/>
          <w:lang w:eastAsia="ru-RU"/>
        </w:rPr>
        <w:t>атратам  на</w:t>
      </w:r>
      <w:proofErr w:type="gramEnd"/>
      <w:r w:rsidR="00601799" w:rsidRPr="00673594">
        <w:rPr>
          <w:rFonts w:ascii="Arial" w:eastAsia="Times New Roman" w:hAnsi="Arial" w:cs="Arial"/>
          <w:sz w:val="24"/>
          <w:szCs w:val="24"/>
          <w:lang w:eastAsia="ru-RU"/>
        </w:rPr>
        <w:t xml:space="preserve"> обеспечение</w:t>
      </w:r>
    </w:p>
    <w:p w:rsidR="00C306BE" w:rsidRPr="00673594" w:rsidRDefault="00601799"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 функций </w:t>
      </w:r>
      <w:r w:rsidR="005127A9" w:rsidRPr="00673594">
        <w:rPr>
          <w:rFonts w:ascii="Arial" w:eastAsia="Times New Roman" w:hAnsi="Arial" w:cs="Arial"/>
          <w:sz w:val="24"/>
          <w:szCs w:val="24"/>
          <w:lang w:eastAsia="ru-RU"/>
        </w:rPr>
        <w:t>а</w:t>
      </w:r>
      <w:r w:rsidRPr="00673594">
        <w:rPr>
          <w:rFonts w:ascii="Arial" w:eastAsia="Times New Roman" w:hAnsi="Arial" w:cs="Arial"/>
          <w:sz w:val="24"/>
          <w:szCs w:val="24"/>
          <w:lang w:eastAsia="ru-RU"/>
        </w:rPr>
        <w:t xml:space="preserve">дминистрации </w:t>
      </w:r>
      <w:r w:rsidR="00C306BE" w:rsidRPr="00673594">
        <w:rPr>
          <w:rFonts w:ascii="Arial" w:eastAsia="Times New Roman" w:hAnsi="Arial" w:cs="Arial"/>
          <w:sz w:val="24"/>
          <w:szCs w:val="24"/>
          <w:lang w:eastAsia="ru-RU"/>
        </w:rPr>
        <w:t xml:space="preserve">муниципального </w:t>
      </w:r>
    </w:p>
    <w:p w:rsidR="00BE7A5C" w:rsidRPr="00673594" w:rsidRDefault="00C306BE"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образования </w:t>
      </w:r>
      <w:r w:rsidR="00BE7A5C" w:rsidRPr="00673594">
        <w:rPr>
          <w:rFonts w:ascii="Arial" w:eastAsia="Times New Roman" w:hAnsi="Arial" w:cs="Arial"/>
          <w:sz w:val="24"/>
          <w:szCs w:val="24"/>
          <w:lang w:eastAsia="ru-RU"/>
        </w:rPr>
        <w:t>Шварцевское</w:t>
      </w:r>
    </w:p>
    <w:p w:rsidR="00601799" w:rsidRPr="00673594" w:rsidRDefault="00BE7A5C" w:rsidP="005127A9">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Киреевского района</w:t>
      </w:r>
      <w:r w:rsidR="00601799" w:rsidRPr="00673594">
        <w:rPr>
          <w:rFonts w:ascii="Arial" w:eastAsia="Times New Roman" w:hAnsi="Arial" w:cs="Arial"/>
          <w:sz w:val="24"/>
          <w:szCs w:val="24"/>
          <w:lang w:eastAsia="ru-RU"/>
        </w:rPr>
        <w:t xml:space="preserve"> </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673594" w:rsidRDefault="00601799" w:rsidP="000F76E3">
      <w:pPr>
        <w:shd w:val="clear" w:color="auto" w:fill="FFFFFF" w:themeFill="background1"/>
        <w:spacing w:after="60" w:line="240" w:lineRule="atLeast"/>
        <w:jc w:val="center"/>
        <w:textAlignment w:val="baseline"/>
        <w:rPr>
          <w:rFonts w:ascii="Arial" w:eastAsia="Times New Roman" w:hAnsi="Arial" w:cs="Arial"/>
          <w:b/>
          <w:sz w:val="26"/>
          <w:szCs w:val="26"/>
          <w:lang w:eastAsia="ru-RU"/>
        </w:rPr>
      </w:pPr>
      <w:r w:rsidRPr="00673594">
        <w:rPr>
          <w:rFonts w:ascii="Arial" w:eastAsia="Times New Roman" w:hAnsi="Arial" w:cs="Arial"/>
          <w:b/>
          <w:sz w:val="26"/>
          <w:szCs w:val="26"/>
          <w:lang w:eastAsia="ru-RU"/>
        </w:rPr>
        <w:t>Нормативы,</w:t>
      </w:r>
    </w:p>
    <w:p w:rsidR="00601799" w:rsidRPr="00673594" w:rsidRDefault="00BE7A5C" w:rsidP="000F76E3">
      <w:pPr>
        <w:shd w:val="clear" w:color="auto" w:fill="FFFFFF" w:themeFill="background1"/>
        <w:spacing w:after="60" w:line="240" w:lineRule="atLeast"/>
        <w:jc w:val="center"/>
        <w:textAlignment w:val="baseline"/>
        <w:rPr>
          <w:rFonts w:ascii="Arial" w:eastAsia="Times New Roman" w:hAnsi="Arial" w:cs="Arial"/>
          <w:b/>
          <w:sz w:val="26"/>
          <w:szCs w:val="26"/>
          <w:lang w:eastAsia="ru-RU"/>
        </w:rPr>
      </w:pPr>
      <w:r w:rsidRPr="00673594">
        <w:rPr>
          <w:rFonts w:ascii="Arial" w:eastAsia="Times New Roman" w:hAnsi="Arial" w:cs="Arial"/>
          <w:b/>
          <w:sz w:val="26"/>
          <w:szCs w:val="26"/>
          <w:lang w:eastAsia="ru-RU"/>
        </w:rPr>
        <w:t>применяемые при расчете </w:t>
      </w:r>
      <w:r w:rsidR="00FF6CCA" w:rsidRPr="00673594">
        <w:rPr>
          <w:rFonts w:ascii="Arial" w:eastAsia="Times New Roman" w:hAnsi="Arial" w:cs="Arial"/>
          <w:b/>
          <w:sz w:val="26"/>
          <w:szCs w:val="26"/>
          <w:lang w:eastAsia="ru-RU"/>
        </w:rPr>
        <w:t>затрат на </w:t>
      </w:r>
      <w:r w:rsidR="00601799" w:rsidRPr="00673594">
        <w:rPr>
          <w:rFonts w:ascii="Arial" w:eastAsia="Times New Roman" w:hAnsi="Arial" w:cs="Arial"/>
          <w:b/>
          <w:sz w:val="26"/>
          <w:szCs w:val="26"/>
          <w:lang w:eastAsia="ru-RU"/>
        </w:rPr>
        <w:t>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tbl>
      <w:tblPr>
        <w:tblW w:w="9355" w:type="dxa"/>
        <w:shd w:val="clear" w:color="auto" w:fill="F0EFEF"/>
        <w:tblCellMar>
          <w:left w:w="0" w:type="dxa"/>
          <w:right w:w="0" w:type="dxa"/>
        </w:tblCellMar>
        <w:tblLook w:val="04A0" w:firstRow="1" w:lastRow="0" w:firstColumn="1" w:lastColumn="0" w:noHBand="0" w:noVBand="1"/>
      </w:tblPr>
      <w:tblGrid>
        <w:gridCol w:w="699"/>
        <w:gridCol w:w="4998"/>
        <w:gridCol w:w="1590"/>
        <w:gridCol w:w="2068"/>
      </w:tblGrid>
      <w:tr w:rsidR="00411DC5" w:rsidRPr="00673594" w:rsidTr="00FF6CCA">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673594">
              <w:rPr>
                <w:rFonts w:ascii="Arial" w:eastAsia="Times New Roman" w:hAnsi="Arial" w:cs="Arial"/>
                <w:b/>
                <w:sz w:val="24"/>
                <w:szCs w:val="24"/>
                <w:lang w:eastAsia="ru-RU"/>
              </w:rPr>
              <w:t>№ п/п</w:t>
            </w:r>
          </w:p>
        </w:tc>
        <w:tc>
          <w:tcPr>
            <w:tcW w:w="49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673594">
              <w:rPr>
                <w:rFonts w:ascii="Arial" w:eastAsia="Times New Roman" w:hAnsi="Arial" w:cs="Arial"/>
                <w:b/>
                <w:sz w:val="24"/>
                <w:szCs w:val="24"/>
                <w:lang w:eastAsia="ru-RU"/>
              </w:rPr>
              <w:t>Наименование показателя</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673594">
              <w:rPr>
                <w:rFonts w:ascii="Arial" w:eastAsia="Times New Roman" w:hAnsi="Arial" w:cs="Arial"/>
                <w:b/>
                <w:sz w:val="24"/>
                <w:szCs w:val="24"/>
                <w:lang w:eastAsia="ru-RU"/>
              </w:rPr>
              <w:t> </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673594">
              <w:rPr>
                <w:rFonts w:ascii="Arial" w:eastAsia="Times New Roman" w:hAnsi="Arial" w:cs="Arial"/>
                <w:b/>
                <w:sz w:val="24"/>
                <w:szCs w:val="24"/>
                <w:lang w:eastAsia="ru-RU"/>
              </w:rPr>
              <w:t>Количество</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673594">
              <w:rPr>
                <w:rFonts w:ascii="Arial" w:eastAsia="Times New Roman" w:hAnsi="Arial" w:cs="Arial"/>
                <w:b/>
                <w:sz w:val="24"/>
                <w:szCs w:val="24"/>
                <w:lang w:eastAsia="ru-RU"/>
              </w:rPr>
              <w:t>(шт.)</w:t>
            </w:r>
          </w:p>
        </w:tc>
        <w:tc>
          <w:tcPr>
            <w:tcW w:w="20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673594">
              <w:rPr>
                <w:rFonts w:ascii="Arial" w:eastAsia="Times New Roman" w:hAnsi="Arial" w:cs="Arial"/>
                <w:b/>
                <w:sz w:val="24"/>
                <w:szCs w:val="24"/>
                <w:lang w:eastAsia="ru-RU"/>
              </w:rPr>
              <w:t>Цена за 1 единицу руб. (не более) в год</w:t>
            </w:r>
          </w:p>
        </w:tc>
      </w:tr>
      <w:tr w:rsidR="00411DC5" w:rsidRPr="00673594" w:rsidTr="00FF6CCA">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49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Аккаунт СБИС. Базовая лицензия</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20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4 400,00</w:t>
            </w:r>
          </w:p>
        </w:tc>
      </w:tr>
      <w:tr w:rsidR="00411DC5" w:rsidRPr="00673594" w:rsidTr="00FF6CCA">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w:t>
            </w:r>
          </w:p>
        </w:tc>
        <w:tc>
          <w:tcPr>
            <w:tcW w:w="49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Программный продукт семейства 1С (1С:Предприятие, 1С:Зарплата и кадры бюджетного учреждения 8)</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20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01799" w:rsidRPr="00673594" w:rsidRDefault="005C45E5"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338</w:t>
            </w:r>
            <w:r w:rsidR="00601799" w:rsidRPr="00673594">
              <w:rPr>
                <w:rFonts w:ascii="Arial" w:eastAsia="Times New Roman" w:hAnsi="Arial" w:cs="Arial"/>
                <w:sz w:val="24"/>
                <w:szCs w:val="24"/>
                <w:lang w:eastAsia="ru-RU"/>
              </w:rPr>
              <w:t>64,00</w:t>
            </w:r>
          </w:p>
        </w:tc>
      </w:tr>
      <w:tr w:rsidR="00411DC5" w:rsidRPr="00673594" w:rsidTr="00FF6CCA">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3</w:t>
            </w:r>
          </w:p>
        </w:tc>
        <w:tc>
          <w:tcPr>
            <w:tcW w:w="49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01799" w:rsidRPr="00673594" w:rsidRDefault="00BE7A5C"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Контур -Экстерн</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01799" w:rsidRPr="00673594" w:rsidRDefault="00BE7A5C"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20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01799" w:rsidRPr="00673594" w:rsidRDefault="00BE7A5C"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17 060,00</w:t>
            </w:r>
          </w:p>
        </w:tc>
      </w:tr>
      <w:tr w:rsidR="00411DC5" w:rsidRPr="00673594" w:rsidTr="00FF6CCA">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4</w:t>
            </w:r>
          </w:p>
        </w:tc>
        <w:tc>
          <w:tcPr>
            <w:tcW w:w="49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ПО </w:t>
            </w:r>
            <w:proofErr w:type="spellStart"/>
            <w:r w:rsidRPr="00673594">
              <w:rPr>
                <w:rFonts w:ascii="Arial" w:eastAsia="Times New Roman" w:hAnsi="Arial" w:cs="Arial"/>
                <w:sz w:val="24"/>
                <w:szCs w:val="24"/>
                <w:lang w:eastAsia="ru-RU"/>
              </w:rPr>
              <w:t>VipNet</w:t>
            </w:r>
            <w:proofErr w:type="spellEnd"/>
            <w:r w:rsidRPr="00673594">
              <w:rPr>
                <w:rFonts w:ascii="Arial" w:eastAsia="Times New Roman" w:hAnsi="Arial" w:cs="Arial"/>
                <w:sz w:val="24"/>
                <w:szCs w:val="24"/>
                <w:lang w:eastAsia="ru-RU"/>
              </w:rPr>
              <w:t xml:space="preserve"> </w:t>
            </w:r>
            <w:proofErr w:type="spellStart"/>
            <w:r w:rsidRPr="00673594">
              <w:rPr>
                <w:rFonts w:ascii="Arial" w:eastAsia="Times New Roman" w:hAnsi="Arial" w:cs="Arial"/>
                <w:sz w:val="24"/>
                <w:szCs w:val="24"/>
                <w:lang w:eastAsia="ru-RU"/>
              </w:rPr>
              <w:t>Client</w:t>
            </w:r>
            <w:proofErr w:type="spellEnd"/>
            <w:r w:rsidRPr="00673594">
              <w:rPr>
                <w:rFonts w:ascii="Arial" w:eastAsia="Times New Roman" w:hAnsi="Arial" w:cs="Arial"/>
                <w:sz w:val="24"/>
                <w:szCs w:val="24"/>
                <w:lang w:eastAsia="ru-RU"/>
              </w:rPr>
              <w:t xml:space="preserve"> (передача права на использование, дистрибутив, установка и настройка)</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01799" w:rsidRPr="00673594" w:rsidRDefault="00BE7A5C"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3</w:t>
            </w:r>
          </w:p>
        </w:tc>
        <w:tc>
          <w:tcPr>
            <w:tcW w:w="20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01799" w:rsidRPr="00673594" w:rsidRDefault="00BE7A5C"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19 8</w:t>
            </w:r>
            <w:r w:rsidR="00601799" w:rsidRPr="00673594">
              <w:rPr>
                <w:rFonts w:ascii="Arial" w:eastAsia="Times New Roman" w:hAnsi="Arial" w:cs="Arial"/>
                <w:sz w:val="24"/>
                <w:szCs w:val="24"/>
                <w:lang w:eastAsia="ru-RU"/>
              </w:rPr>
              <w:t>00,00</w:t>
            </w:r>
          </w:p>
        </w:tc>
      </w:tr>
      <w:tr w:rsidR="00411DC5" w:rsidRPr="00673594" w:rsidTr="00FF6CCA">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6</w:t>
            </w:r>
          </w:p>
        </w:tc>
        <w:tc>
          <w:tcPr>
            <w:tcW w:w="49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01799" w:rsidRPr="00673594" w:rsidRDefault="00BE7A5C"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Услуги по сопровождению </w:t>
            </w:r>
            <w:r w:rsidR="005C45E5" w:rsidRPr="00673594">
              <w:rPr>
                <w:rFonts w:ascii="Arial" w:eastAsia="Times New Roman" w:hAnsi="Arial" w:cs="Arial"/>
                <w:sz w:val="24"/>
                <w:szCs w:val="24"/>
                <w:lang w:eastAsia="ru-RU"/>
              </w:rPr>
              <w:t>Электронного пери</w:t>
            </w:r>
            <w:r w:rsidRPr="00673594">
              <w:rPr>
                <w:rFonts w:ascii="Arial" w:eastAsia="Times New Roman" w:hAnsi="Arial" w:cs="Arial"/>
                <w:sz w:val="24"/>
                <w:szCs w:val="24"/>
                <w:lang w:eastAsia="ru-RU"/>
              </w:rPr>
              <w:t>одического справочника «Система ГАРАНТ»</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20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01799" w:rsidRPr="00673594" w:rsidRDefault="00BE7A5C"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63360</w:t>
            </w:r>
            <w:r w:rsidR="00601799" w:rsidRPr="00673594">
              <w:rPr>
                <w:rFonts w:ascii="Arial" w:eastAsia="Times New Roman" w:hAnsi="Arial" w:cs="Arial"/>
                <w:sz w:val="24"/>
                <w:szCs w:val="24"/>
                <w:lang w:eastAsia="ru-RU"/>
              </w:rPr>
              <w:t>,00</w:t>
            </w:r>
          </w:p>
        </w:tc>
      </w:tr>
    </w:tbl>
    <w:p w:rsidR="005C45E5" w:rsidRPr="00673594" w:rsidRDefault="005C45E5"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C45E5" w:rsidRPr="00673594" w:rsidRDefault="005C45E5"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C45E5" w:rsidRPr="00673594" w:rsidRDefault="005C45E5"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C45E5" w:rsidRPr="00673594" w:rsidRDefault="005C45E5"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C45E5" w:rsidRPr="00673594" w:rsidRDefault="005C45E5"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C45E5" w:rsidRPr="00673594" w:rsidRDefault="005C45E5"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C45E5" w:rsidRPr="00673594" w:rsidRDefault="005C45E5"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C45E5" w:rsidRPr="00673594" w:rsidRDefault="005C45E5"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C45E5" w:rsidRPr="00673594" w:rsidRDefault="005C45E5"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C45E5" w:rsidRPr="00673594" w:rsidRDefault="005C45E5"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C45E5" w:rsidRPr="00673594" w:rsidRDefault="005C45E5"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C45E5" w:rsidRDefault="005C45E5"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673594" w:rsidRDefault="00673594"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673594" w:rsidRDefault="00673594"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673594" w:rsidRDefault="00673594"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673594" w:rsidRDefault="00673594"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673594" w:rsidRDefault="00673594"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673594" w:rsidRPr="00673594" w:rsidRDefault="00673594"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127A9" w:rsidRPr="00673594" w:rsidRDefault="005127A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601799" w:rsidRPr="00673594" w:rsidRDefault="00601799" w:rsidP="005E2B41">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roofErr w:type="gramStart"/>
      <w:r w:rsidRPr="00673594">
        <w:rPr>
          <w:rFonts w:ascii="Arial" w:eastAsia="Times New Roman" w:hAnsi="Arial" w:cs="Arial"/>
          <w:sz w:val="24"/>
          <w:szCs w:val="24"/>
          <w:lang w:eastAsia="ru-RU"/>
        </w:rPr>
        <w:t>Приложение  №</w:t>
      </w:r>
      <w:proofErr w:type="gramEnd"/>
      <w:r w:rsidRPr="00673594">
        <w:rPr>
          <w:rFonts w:ascii="Arial" w:eastAsia="Times New Roman" w:hAnsi="Arial" w:cs="Arial"/>
          <w:sz w:val="24"/>
          <w:szCs w:val="24"/>
          <w:lang w:eastAsia="ru-RU"/>
        </w:rPr>
        <w:t>4</w:t>
      </w:r>
    </w:p>
    <w:p w:rsidR="00601799" w:rsidRPr="00673594" w:rsidRDefault="00601799"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к </w:t>
      </w:r>
      <w:proofErr w:type="gramStart"/>
      <w:r w:rsidRPr="00673594">
        <w:rPr>
          <w:rFonts w:ascii="Arial" w:eastAsia="Times New Roman" w:hAnsi="Arial" w:cs="Arial"/>
          <w:sz w:val="24"/>
          <w:szCs w:val="24"/>
          <w:lang w:eastAsia="ru-RU"/>
        </w:rPr>
        <w:t>нормативным  затратам</w:t>
      </w:r>
      <w:proofErr w:type="gramEnd"/>
      <w:r w:rsidRPr="00673594">
        <w:rPr>
          <w:rFonts w:ascii="Arial" w:eastAsia="Times New Roman" w:hAnsi="Arial" w:cs="Arial"/>
          <w:sz w:val="24"/>
          <w:szCs w:val="24"/>
          <w:lang w:eastAsia="ru-RU"/>
        </w:rPr>
        <w:t>  на обеспечение</w:t>
      </w:r>
    </w:p>
    <w:p w:rsidR="00C306BE" w:rsidRPr="00673594" w:rsidRDefault="00601799"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 функций </w:t>
      </w:r>
      <w:r w:rsidR="005127A9" w:rsidRPr="00673594">
        <w:rPr>
          <w:rFonts w:ascii="Arial" w:eastAsia="Times New Roman" w:hAnsi="Arial" w:cs="Arial"/>
          <w:sz w:val="24"/>
          <w:szCs w:val="24"/>
          <w:lang w:eastAsia="ru-RU"/>
        </w:rPr>
        <w:t>а</w:t>
      </w:r>
      <w:r w:rsidRPr="00673594">
        <w:rPr>
          <w:rFonts w:ascii="Arial" w:eastAsia="Times New Roman" w:hAnsi="Arial" w:cs="Arial"/>
          <w:sz w:val="24"/>
          <w:szCs w:val="24"/>
          <w:lang w:eastAsia="ru-RU"/>
        </w:rPr>
        <w:t xml:space="preserve">дминистрации </w:t>
      </w:r>
      <w:r w:rsidR="00C306BE" w:rsidRPr="00673594">
        <w:rPr>
          <w:rFonts w:ascii="Arial" w:eastAsia="Times New Roman" w:hAnsi="Arial" w:cs="Arial"/>
          <w:sz w:val="24"/>
          <w:szCs w:val="24"/>
          <w:lang w:eastAsia="ru-RU"/>
        </w:rPr>
        <w:t>муниципального</w:t>
      </w:r>
    </w:p>
    <w:p w:rsidR="005C45E5" w:rsidRPr="00673594" w:rsidRDefault="00C306BE"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образования </w:t>
      </w:r>
      <w:r w:rsidR="005C45E5" w:rsidRPr="00673594">
        <w:rPr>
          <w:rFonts w:ascii="Arial" w:eastAsia="Times New Roman" w:hAnsi="Arial" w:cs="Arial"/>
          <w:sz w:val="24"/>
          <w:szCs w:val="24"/>
          <w:lang w:eastAsia="ru-RU"/>
        </w:rPr>
        <w:t>Шварцевское</w:t>
      </w:r>
    </w:p>
    <w:p w:rsidR="005127A9" w:rsidRPr="00673594" w:rsidRDefault="005C45E5" w:rsidP="005127A9">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Киреевского района</w:t>
      </w:r>
      <w:r w:rsidR="00601799" w:rsidRPr="00673594">
        <w:rPr>
          <w:rFonts w:ascii="Arial" w:eastAsia="Times New Roman" w:hAnsi="Arial" w:cs="Arial"/>
          <w:sz w:val="24"/>
          <w:szCs w:val="24"/>
          <w:lang w:eastAsia="ru-RU"/>
        </w:rPr>
        <w:t xml:space="preserve"> </w:t>
      </w:r>
    </w:p>
    <w:p w:rsidR="00601799" w:rsidRPr="00673594" w:rsidRDefault="00601799"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673594" w:rsidRDefault="00601799" w:rsidP="000F76E3">
      <w:pPr>
        <w:shd w:val="clear" w:color="auto" w:fill="FFFFFF" w:themeFill="background1"/>
        <w:spacing w:after="60" w:line="240" w:lineRule="atLeast"/>
        <w:jc w:val="center"/>
        <w:textAlignment w:val="baseline"/>
        <w:rPr>
          <w:rFonts w:ascii="Arial" w:eastAsia="Times New Roman" w:hAnsi="Arial" w:cs="Arial"/>
          <w:b/>
          <w:sz w:val="26"/>
          <w:szCs w:val="26"/>
          <w:lang w:eastAsia="ru-RU"/>
        </w:rPr>
      </w:pPr>
      <w:r w:rsidRPr="00673594">
        <w:rPr>
          <w:rFonts w:ascii="Arial" w:eastAsia="Times New Roman" w:hAnsi="Arial" w:cs="Arial"/>
          <w:b/>
          <w:sz w:val="26"/>
          <w:szCs w:val="26"/>
          <w:lang w:eastAsia="ru-RU"/>
        </w:rPr>
        <w:t>Нормативы,</w:t>
      </w:r>
    </w:p>
    <w:p w:rsidR="00601799" w:rsidRPr="00673594" w:rsidRDefault="00601799" w:rsidP="000F76E3">
      <w:pPr>
        <w:shd w:val="clear" w:color="auto" w:fill="FFFFFF" w:themeFill="background1"/>
        <w:spacing w:after="60" w:line="240" w:lineRule="atLeast"/>
        <w:jc w:val="center"/>
        <w:textAlignment w:val="baseline"/>
        <w:rPr>
          <w:rFonts w:ascii="Arial" w:eastAsia="Times New Roman" w:hAnsi="Arial" w:cs="Arial"/>
          <w:b/>
          <w:sz w:val="26"/>
          <w:szCs w:val="26"/>
          <w:lang w:eastAsia="ru-RU"/>
        </w:rPr>
      </w:pPr>
      <w:r w:rsidRPr="00673594">
        <w:rPr>
          <w:rFonts w:ascii="Arial" w:eastAsia="Times New Roman" w:hAnsi="Arial" w:cs="Arial"/>
          <w:b/>
          <w:sz w:val="26"/>
          <w:szCs w:val="26"/>
          <w:lang w:eastAsia="ru-RU"/>
        </w:rPr>
        <w:t xml:space="preserve">применяемые при </w:t>
      </w:r>
      <w:proofErr w:type="gramStart"/>
      <w:r w:rsidRPr="00673594">
        <w:rPr>
          <w:rFonts w:ascii="Arial" w:eastAsia="Times New Roman" w:hAnsi="Arial" w:cs="Arial"/>
          <w:b/>
          <w:sz w:val="26"/>
          <w:szCs w:val="26"/>
          <w:lang w:eastAsia="ru-RU"/>
        </w:rPr>
        <w:t>расчете  затрат</w:t>
      </w:r>
      <w:proofErr w:type="gramEnd"/>
    </w:p>
    <w:p w:rsidR="00601799" w:rsidRPr="00673594" w:rsidRDefault="00601799" w:rsidP="000F76E3">
      <w:pPr>
        <w:shd w:val="clear" w:color="auto" w:fill="FFFFFF" w:themeFill="background1"/>
        <w:spacing w:after="60" w:line="240" w:lineRule="atLeast"/>
        <w:jc w:val="center"/>
        <w:textAlignment w:val="baseline"/>
        <w:rPr>
          <w:rFonts w:ascii="Arial" w:eastAsia="Times New Roman" w:hAnsi="Arial" w:cs="Arial"/>
          <w:b/>
          <w:sz w:val="26"/>
          <w:szCs w:val="26"/>
          <w:lang w:eastAsia="ru-RU"/>
        </w:rPr>
      </w:pPr>
      <w:proofErr w:type="gramStart"/>
      <w:r w:rsidRPr="00673594">
        <w:rPr>
          <w:rFonts w:ascii="Arial" w:eastAsia="Times New Roman" w:hAnsi="Arial" w:cs="Arial"/>
          <w:b/>
          <w:sz w:val="26"/>
          <w:szCs w:val="26"/>
          <w:lang w:eastAsia="ru-RU"/>
        </w:rPr>
        <w:t>на  приобретение</w:t>
      </w:r>
      <w:proofErr w:type="gramEnd"/>
      <w:r w:rsidRPr="00673594">
        <w:rPr>
          <w:rFonts w:ascii="Arial" w:eastAsia="Times New Roman" w:hAnsi="Arial" w:cs="Arial"/>
          <w:b/>
          <w:sz w:val="26"/>
          <w:szCs w:val="26"/>
          <w:lang w:eastAsia="ru-RU"/>
        </w:rPr>
        <w:t xml:space="preserve"> принтеров, многофункциональных устройств и копировальных аппаратов (оргтехники)</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3"/>
        <w:gridCol w:w="2642"/>
        <w:gridCol w:w="4018"/>
        <w:gridCol w:w="2638"/>
      </w:tblGrid>
      <w:tr w:rsidR="00411DC5" w:rsidRPr="00673594" w:rsidTr="00623C82">
        <w:tc>
          <w:tcPr>
            <w:tcW w:w="630" w:type="dxa"/>
            <w:shd w:val="clear" w:color="auto" w:fill="auto"/>
            <w:vAlign w:val="bottom"/>
            <w:hideMark/>
          </w:tcPr>
          <w:p w:rsidR="00601799" w:rsidRPr="008F642A"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 п/п</w:t>
            </w:r>
          </w:p>
        </w:tc>
        <w:tc>
          <w:tcPr>
            <w:tcW w:w="2700" w:type="dxa"/>
            <w:shd w:val="clear" w:color="auto" w:fill="auto"/>
            <w:vAlign w:val="bottom"/>
            <w:hideMark/>
          </w:tcPr>
          <w:p w:rsidR="00601799" w:rsidRPr="008F642A"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Наименование</w:t>
            </w:r>
          </w:p>
        </w:tc>
        <w:tc>
          <w:tcPr>
            <w:tcW w:w="4110" w:type="dxa"/>
            <w:shd w:val="clear" w:color="auto" w:fill="auto"/>
            <w:vAlign w:val="bottom"/>
            <w:hideMark/>
          </w:tcPr>
          <w:p w:rsidR="00601799" w:rsidRPr="008F642A"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Количество</w:t>
            </w:r>
          </w:p>
          <w:p w:rsidR="00601799" w:rsidRPr="008F642A"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(шт.)</w:t>
            </w:r>
          </w:p>
        </w:tc>
        <w:tc>
          <w:tcPr>
            <w:tcW w:w="2700" w:type="dxa"/>
            <w:shd w:val="clear" w:color="auto" w:fill="auto"/>
            <w:vAlign w:val="bottom"/>
            <w:hideMark/>
          </w:tcPr>
          <w:p w:rsidR="00601799" w:rsidRPr="008F642A"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Цена приобретения единицы, руб.</w:t>
            </w:r>
          </w:p>
        </w:tc>
      </w:tr>
      <w:tr w:rsidR="00411DC5" w:rsidRPr="00673594" w:rsidTr="00623C82">
        <w:tc>
          <w:tcPr>
            <w:tcW w:w="63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270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Принтер лазерный (черно-белая печать, формат А4)</w:t>
            </w:r>
          </w:p>
        </w:tc>
        <w:tc>
          <w:tcPr>
            <w:tcW w:w="411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1- 3 единицы в расчете на каждый кабинет, в зависимости от  количества рабочих мест</w:t>
            </w:r>
          </w:p>
        </w:tc>
        <w:tc>
          <w:tcPr>
            <w:tcW w:w="270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до 25 000,00</w:t>
            </w:r>
          </w:p>
        </w:tc>
      </w:tr>
      <w:tr w:rsidR="00411DC5" w:rsidRPr="00673594" w:rsidTr="00623C82">
        <w:tc>
          <w:tcPr>
            <w:tcW w:w="63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w:t>
            </w:r>
          </w:p>
        </w:tc>
        <w:tc>
          <w:tcPr>
            <w:tcW w:w="270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Принтер струйный (цветная печать, формат А4)</w:t>
            </w:r>
          </w:p>
        </w:tc>
        <w:tc>
          <w:tcPr>
            <w:tcW w:w="411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 единица в расчете на организацию (в случае  необходимости в работе), предельное количество 3 единицы</w:t>
            </w:r>
          </w:p>
        </w:tc>
        <w:tc>
          <w:tcPr>
            <w:tcW w:w="270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до 30 000,00</w:t>
            </w:r>
          </w:p>
        </w:tc>
      </w:tr>
      <w:tr w:rsidR="00411DC5" w:rsidRPr="00673594" w:rsidTr="00623C82">
        <w:tc>
          <w:tcPr>
            <w:tcW w:w="63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3</w:t>
            </w:r>
          </w:p>
        </w:tc>
        <w:tc>
          <w:tcPr>
            <w:tcW w:w="270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Сканнер</w:t>
            </w:r>
          </w:p>
        </w:tc>
        <w:tc>
          <w:tcPr>
            <w:tcW w:w="411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1- 2 единицы в расчете на каждый кабинет, в зависимости от  количества рабочих мест</w:t>
            </w:r>
          </w:p>
        </w:tc>
        <w:tc>
          <w:tcPr>
            <w:tcW w:w="270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до 30 000,00</w:t>
            </w:r>
          </w:p>
        </w:tc>
      </w:tr>
      <w:tr w:rsidR="00411DC5" w:rsidRPr="00673594" w:rsidTr="00623C82">
        <w:tc>
          <w:tcPr>
            <w:tcW w:w="63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4</w:t>
            </w:r>
          </w:p>
        </w:tc>
        <w:tc>
          <w:tcPr>
            <w:tcW w:w="270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МФУ (черно-белая лазерная печать, формат А4)</w:t>
            </w:r>
          </w:p>
        </w:tc>
        <w:tc>
          <w:tcPr>
            <w:tcW w:w="411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 единица в расчете на организацию (в случае  необходимости в работе), предельное количество 3 единицы</w:t>
            </w:r>
          </w:p>
        </w:tc>
        <w:tc>
          <w:tcPr>
            <w:tcW w:w="270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до 50 000,00</w:t>
            </w:r>
          </w:p>
        </w:tc>
      </w:tr>
    </w:tbl>
    <w:p w:rsidR="005C45E5" w:rsidRPr="00673594" w:rsidRDefault="005C45E5"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5C45E5" w:rsidRPr="00673594" w:rsidRDefault="005C45E5"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5C45E5" w:rsidRPr="00673594" w:rsidRDefault="005C45E5"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5C45E5" w:rsidRPr="00673594" w:rsidRDefault="005C45E5"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5C45E5" w:rsidRPr="00673594" w:rsidRDefault="005C45E5"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5C45E5" w:rsidRPr="00673594" w:rsidRDefault="005C45E5"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5C45E5" w:rsidRPr="00673594" w:rsidRDefault="005C45E5"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5C45E5" w:rsidRDefault="005C45E5"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8F642A" w:rsidRPr="00673594" w:rsidRDefault="008F642A"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5E2B41" w:rsidRPr="00673594" w:rsidRDefault="005E2B41"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601799" w:rsidRPr="00673594" w:rsidRDefault="00601799"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proofErr w:type="gramStart"/>
      <w:r w:rsidRPr="00673594">
        <w:rPr>
          <w:rFonts w:ascii="Arial" w:eastAsia="Times New Roman" w:hAnsi="Arial" w:cs="Arial"/>
          <w:sz w:val="24"/>
          <w:szCs w:val="24"/>
          <w:lang w:eastAsia="ru-RU"/>
        </w:rPr>
        <w:t>Приложение  №</w:t>
      </w:r>
      <w:proofErr w:type="gramEnd"/>
      <w:r w:rsidRPr="00673594">
        <w:rPr>
          <w:rFonts w:ascii="Arial" w:eastAsia="Times New Roman" w:hAnsi="Arial" w:cs="Arial"/>
          <w:sz w:val="24"/>
          <w:szCs w:val="24"/>
          <w:lang w:eastAsia="ru-RU"/>
        </w:rPr>
        <w:t>5</w:t>
      </w:r>
    </w:p>
    <w:p w:rsidR="00601799" w:rsidRPr="00673594" w:rsidRDefault="00601799"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к </w:t>
      </w:r>
      <w:proofErr w:type="gramStart"/>
      <w:r w:rsidRPr="00673594">
        <w:rPr>
          <w:rFonts w:ascii="Arial" w:eastAsia="Times New Roman" w:hAnsi="Arial" w:cs="Arial"/>
          <w:sz w:val="24"/>
          <w:szCs w:val="24"/>
          <w:lang w:eastAsia="ru-RU"/>
        </w:rPr>
        <w:t>нормативным  затратам</w:t>
      </w:r>
      <w:proofErr w:type="gramEnd"/>
      <w:r w:rsidRPr="00673594">
        <w:rPr>
          <w:rFonts w:ascii="Arial" w:eastAsia="Times New Roman" w:hAnsi="Arial" w:cs="Arial"/>
          <w:sz w:val="24"/>
          <w:szCs w:val="24"/>
          <w:lang w:eastAsia="ru-RU"/>
        </w:rPr>
        <w:t>  на обеспечение</w:t>
      </w:r>
    </w:p>
    <w:p w:rsidR="005127A9" w:rsidRPr="00673594" w:rsidRDefault="00601799" w:rsidP="005127A9">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 функций </w:t>
      </w:r>
      <w:r w:rsidR="005127A9" w:rsidRPr="00673594">
        <w:rPr>
          <w:rFonts w:ascii="Arial" w:eastAsia="Times New Roman" w:hAnsi="Arial" w:cs="Arial"/>
          <w:sz w:val="24"/>
          <w:szCs w:val="24"/>
          <w:lang w:eastAsia="ru-RU"/>
        </w:rPr>
        <w:t>а</w:t>
      </w:r>
      <w:r w:rsidRPr="00673594">
        <w:rPr>
          <w:rFonts w:ascii="Arial" w:eastAsia="Times New Roman" w:hAnsi="Arial" w:cs="Arial"/>
          <w:sz w:val="24"/>
          <w:szCs w:val="24"/>
          <w:lang w:eastAsia="ru-RU"/>
        </w:rPr>
        <w:t>дминистрации</w:t>
      </w:r>
      <w:r w:rsidR="005127A9" w:rsidRPr="00673594">
        <w:rPr>
          <w:rFonts w:ascii="Arial" w:eastAsia="Times New Roman" w:hAnsi="Arial" w:cs="Arial"/>
          <w:sz w:val="24"/>
          <w:szCs w:val="24"/>
          <w:lang w:eastAsia="ru-RU"/>
        </w:rPr>
        <w:t xml:space="preserve"> </w:t>
      </w:r>
    </w:p>
    <w:p w:rsidR="005127A9" w:rsidRPr="00673594" w:rsidRDefault="005127A9" w:rsidP="005127A9">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муниципального образования</w:t>
      </w:r>
    </w:p>
    <w:p w:rsidR="00601799" w:rsidRPr="00673594" w:rsidRDefault="005127A9" w:rsidP="005127A9">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Шварцевское Киреевского района</w:t>
      </w:r>
      <w:r w:rsidR="00601799" w:rsidRPr="00673594">
        <w:rPr>
          <w:rFonts w:ascii="Arial" w:eastAsia="Times New Roman" w:hAnsi="Arial" w:cs="Arial"/>
          <w:sz w:val="24"/>
          <w:szCs w:val="24"/>
          <w:lang w:eastAsia="ru-RU"/>
        </w:rPr>
        <w:t xml:space="preserve"> </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601799" w:rsidRPr="008F642A" w:rsidRDefault="00601799" w:rsidP="000F76E3">
      <w:pPr>
        <w:shd w:val="clear" w:color="auto" w:fill="FFFFFF" w:themeFill="background1"/>
        <w:spacing w:after="60" w:line="240" w:lineRule="atLeast"/>
        <w:jc w:val="center"/>
        <w:textAlignment w:val="baseline"/>
        <w:rPr>
          <w:rFonts w:ascii="Arial" w:eastAsia="Times New Roman" w:hAnsi="Arial" w:cs="Arial"/>
          <w:b/>
          <w:sz w:val="26"/>
          <w:szCs w:val="26"/>
          <w:lang w:eastAsia="ru-RU"/>
        </w:rPr>
      </w:pPr>
      <w:r w:rsidRPr="008F642A">
        <w:rPr>
          <w:rFonts w:ascii="Arial" w:eastAsia="Times New Roman" w:hAnsi="Arial" w:cs="Arial"/>
          <w:b/>
          <w:sz w:val="26"/>
          <w:szCs w:val="26"/>
          <w:lang w:eastAsia="ru-RU"/>
        </w:rPr>
        <w:t>Нормативы,</w:t>
      </w:r>
    </w:p>
    <w:p w:rsidR="00601799" w:rsidRPr="008F642A" w:rsidRDefault="001E6E37" w:rsidP="000F76E3">
      <w:pPr>
        <w:shd w:val="clear" w:color="auto" w:fill="FFFFFF" w:themeFill="background1"/>
        <w:spacing w:after="60" w:line="240" w:lineRule="atLeast"/>
        <w:jc w:val="center"/>
        <w:textAlignment w:val="baseline"/>
        <w:rPr>
          <w:rFonts w:ascii="Arial" w:eastAsia="Times New Roman" w:hAnsi="Arial" w:cs="Arial"/>
          <w:b/>
          <w:sz w:val="26"/>
          <w:szCs w:val="26"/>
          <w:lang w:eastAsia="ru-RU"/>
        </w:rPr>
      </w:pPr>
      <w:r w:rsidRPr="008F642A">
        <w:rPr>
          <w:rFonts w:ascii="Arial" w:eastAsia="Times New Roman" w:hAnsi="Arial" w:cs="Arial"/>
          <w:b/>
          <w:sz w:val="26"/>
          <w:szCs w:val="26"/>
          <w:lang w:eastAsia="ru-RU"/>
        </w:rPr>
        <w:t>применяемые при расчете </w:t>
      </w:r>
      <w:r w:rsidR="00601799" w:rsidRPr="008F642A">
        <w:rPr>
          <w:rFonts w:ascii="Arial" w:eastAsia="Times New Roman" w:hAnsi="Arial" w:cs="Arial"/>
          <w:b/>
          <w:sz w:val="26"/>
          <w:szCs w:val="26"/>
          <w:lang w:eastAsia="ru-RU"/>
        </w:rPr>
        <w:t>затрат</w:t>
      </w:r>
    </w:p>
    <w:p w:rsidR="00601799" w:rsidRPr="008F642A" w:rsidRDefault="001E6E37" w:rsidP="000F76E3">
      <w:pPr>
        <w:shd w:val="clear" w:color="auto" w:fill="FFFFFF" w:themeFill="background1"/>
        <w:spacing w:after="60" w:line="240" w:lineRule="atLeast"/>
        <w:jc w:val="center"/>
        <w:textAlignment w:val="baseline"/>
        <w:rPr>
          <w:rFonts w:ascii="Arial" w:eastAsia="Times New Roman" w:hAnsi="Arial" w:cs="Arial"/>
          <w:b/>
          <w:sz w:val="26"/>
          <w:szCs w:val="26"/>
          <w:lang w:eastAsia="ru-RU"/>
        </w:rPr>
      </w:pPr>
      <w:r w:rsidRPr="008F642A">
        <w:rPr>
          <w:rFonts w:ascii="Arial" w:eastAsia="Times New Roman" w:hAnsi="Arial" w:cs="Arial"/>
          <w:b/>
          <w:sz w:val="26"/>
          <w:szCs w:val="26"/>
          <w:lang w:eastAsia="ru-RU"/>
        </w:rPr>
        <w:t>на </w:t>
      </w:r>
      <w:r w:rsidR="00601799" w:rsidRPr="008F642A">
        <w:rPr>
          <w:rFonts w:ascii="Arial" w:eastAsia="Times New Roman" w:hAnsi="Arial" w:cs="Arial"/>
          <w:b/>
          <w:sz w:val="26"/>
          <w:szCs w:val="26"/>
          <w:lang w:eastAsia="ru-RU"/>
        </w:rPr>
        <w:t>приобретение материальных запасов</w:t>
      </w:r>
    </w:p>
    <w:p w:rsidR="00601799" w:rsidRPr="008F642A" w:rsidRDefault="00601799" w:rsidP="000F76E3">
      <w:pPr>
        <w:shd w:val="clear" w:color="auto" w:fill="FFFFFF" w:themeFill="background1"/>
        <w:spacing w:after="60" w:line="240" w:lineRule="atLeast"/>
        <w:jc w:val="center"/>
        <w:textAlignment w:val="baseline"/>
        <w:rPr>
          <w:rFonts w:ascii="Arial" w:eastAsia="Times New Roman" w:hAnsi="Arial" w:cs="Arial"/>
          <w:b/>
          <w:sz w:val="24"/>
          <w:szCs w:val="24"/>
          <w:lang w:eastAsia="ru-RU"/>
        </w:rPr>
      </w:pPr>
      <w:r w:rsidRPr="008F642A">
        <w:rPr>
          <w:rFonts w:ascii="Arial" w:eastAsia="Times New Roman" w:hAnsi="Arial" w:cs="Arial"/>
          <w:b/>
          <w:sz w:val="26"/>
          <w:szCs w:val="26"/>
          <w:lang w:eastAsia="ru-RU"/>
        </w:rPr>
        <w:t>(в расчете на каждого сотрудника, кроме обслуживающего персонала)</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tbl>
      <w:tblPr>
        <w:tblW w:w="9345" w:type="dxa"/>
        <w:shd w:val="clear" w:color="auto" w:fill="F0EFEF"/>
        <w:tblCellMar>
          <w:left w:w="0" w:type="dxa"/>
          <w:right w:w="0" w:type="dxa"/>
        </w:tblCellMar>
        <w:tblLook w:val="04A0" w:firstRow="1" w:lastRow="0" w:firstColumn="1" w:lastColumn="0" w:noHBand="0" w:noVBand="1"/>
      </w:tblPr>
      <w:tblGrid>
        <w:gridCol w:w="609"/>
        <w:gridCol w:w="2692"/>
        <w:gridCol w:w="2044"/>
        <w:gridCol w:w="1753"/>
        <w:gridCol w:w="787"/>
        <w:gridCol w:w="1460"/>
      </w:tblGrid>
      <w:tr w:rsidR="00411DC5" w:rsidRPr="00673594" w:rsidTr="002B55AF">
        <w:tc>
          <w:tcPr>
            <w:tcW w:w="6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8F642A"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 п/п</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8F642A"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Наименование показателя</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8F642A"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Наименование</w:t>
            </w:r>
          </w:p>
          <w:p w:rsidR="00601799" w:rsidRPr="008F642A"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должности</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8F642A"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Кол-во на 1 аппарат</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8F642A"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Ед.</w:t>
            </w:r>
          </w:p>
          <w:p w:rsidR="00601799" w:rsidRPr="008F642A"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изм.</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8F642A"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Цена за 1 единицу (не более) руб.</w:t>
            </w:r>
          </w:p>
        </w:tc>
      </w:tr>
      <w:tr w:rsidR="005C45E5" w:rsidRPr="00673594" w:rsidTr="002B55AF">
        <w:tc>
          <w:tcPr>
            <w:tcW w:w="934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Принтер (черно-белая лазерная печать, формат А4)</w:t>
            </w:r>
          </w:p>
        </w:tc>
      </w:tr>
      <w:tr w:rsidR="00411DC5" w:rsidRPr="00673594" w:rsidTr="002B55AF">
        <w:tc>
          <w:tcPr>
            <w:tcW w:w="6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Картридж (цвет печати: черный)</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Все категории должностей работников</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Не более 1ед. в квартал</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434FC"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4</w:t>
            </w:r>
            <w:r w:rsidR="00601799" w:rsidRPr="00673594">
              <w:rPr>
                <w:rFonts w:ascii="Arial" w:eastAsia="Times New Roman" w:hAnsi="Arial" w:cs="Arial"/>
                <w:sz w:val="24"/>
                <w:szCs w:val="24"/>
                <w:lang w:eastAsia="ru-RU"/>
              </w:rPr>
              <w:t xml:space="preserve"> 000,00</w:t>
            </w:r>
          </w:p>
        </w:tc>
      </w:tr>
      <w:tr w:rsidR="005C45E5" w:rsidRPr="00673594" w:rsidTr="002B55AF">
        <w:tc>
          <w:tcPr>
            <w:tcW w:w="934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МФУ (черно-белая лазерная печать, формат А4, А3)</w:t>
            </w:r>
          </w:p>
        </w:tc>
      </w:tr>
      <w:tr w:rsidR="00411DC5" w:rsidRPr="00673594" w:rsidTr="002B55AF">
        <w:tc>
          <w:tcPr>
            <w:tcW w:w="6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Тонер- картридж (цвет печати: черный)</w:t>
            </w:r>
          </w:p>
        </w:tc>
        <w:tc>
          <w:tcPr>
            <w:tcW w:w="2044" w:type="dxa"/>
            <w:vMerge w:val="restart"/>
            <w:tcBorders>
              <w:top w:val="single" w:sz="4" w:space="0" w:color="auto"/>
              <w:left w:val="single" w:sz="4" w:space="0" w:color="auto"/>
              <w:bottom w:val="nil"/>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Все категории должностей работников</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Не более 1ед. в квартал</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2 400,00</w:t>
            </w:r>
          </w:p>
        </w:tc>
      </w:tr>
      <w:tr w:rsidR="00411DC5" w:rsidRPr="00673594" w:rsidTr="002B55AF">
        <w:tc>
          <w:tcPr>
            <w:tcW w:w="6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3</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Оптический блок (барабан)</w:t>
            </w:r>
          </w:p>
        </w:tc>
        <w:tc>
          <w:tcPr>
            <w:tcW w:w="0" w:type="auto"/>
            <w:vMerge/>
            <w:tcBorders>
              <w:top w:val="nil"/>
              <w:left w:val="single" w:sz="4" w:space="0" w:color="auto"/>
              <w:bottom w:val="nil"/>
              <w:right w:val="single" w:sz="4" w:space="0" w:color="auto"/>
            </w:tcBorders>
            <w:shd w:val="clear" w:color="auto" w:fill="auto"/>
            <w:vAlign w:val="bottom"/>
            <w:hideMark/>
          </w:tcPr>
          <w:p w:rsidR="00601799" w:rsidRPr="00673594" w:rsidRDefault="00601799" w:rsidP="000F76E3">
            <w:pPr>
              <w:shd w:val="clear" w:color="auto" w:fill="FFFFFF" w:themeFill="background1"/>
              <w:spacing w:after="0" w:line="240" w:lineRule="auto"/>
              <w:jc w:val="both"/>
              <w:rPr>
                <w:rFonts w:ascii="Arial" w:eastAsia="Times New Roman" w:hAnsi="Arial" w:cs="Arial"/>
                <w:sz w:val="24"/>
                <w:szCs w:val="24"/>
                <w:lang w:eastAsia="ru-RU"/>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Не более 1ед. в год</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6 600,00</w:t>
            </w:r>
          </w:p>
        </w:tc>
      </w:tr>
      <w:tr w:rsidR="00411DC5" w:rsidRPr="00673594" w:rsidTr="002B55AF">
        <w:tc>
          <w:tcPr>
            <w:tcW w:w="6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4</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roofErr w:type="spellStart"/>
            <w:r w:rsidRPr="00673594">
              <w:rPr>
                <w:rFonts w:ascii="Arial" w:eastAsia="Times New Roman" w:hAnsi="Arial" w:cs="Arial"/>
                <w:sz w:val="24"/>
                <w:szCs w:val="24"/>
                <w:lang w:eastAsia="ru-RU"/>
              </w:rPr>
              <w:t>Фотобарабан</w:t>
            </w:r>
            <w:proofErr w:type="spellEnd"/>
          </w:p>
        </w:tc>
        <w:tc>
          <w:tcPr>
            <w:tcW w:w="0" w:type="auto"/>
            <w:vMerge/>
            <w:tcBorders>
              <w:top w:val="nil"/>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0" w:line="240" w:lineRule="auto"/>
              <w:jc w:val="both"/>
              <w:rPr>
                <w:rFonts w:ascii="Arial" w:eastAsia="Times New Roman" w:hAnsi="Arial" w:cs="Arial"/>
                <w:sz w:val="24"/>
                <w:szCs w:val="24"/>
                <w:lang w:eastAsia="ru-RU"/>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Не более 1ед. в год</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8 600,00</w:t>
            </w:r>
          </w:p>
        </w:tc>
      </w:tr>
      <w:tr w:rsidR="005C45E5" w:rsidRPr="00673594" w:rsidTr="002B55AF">
        <w:tc>
          <w:tcPr>
            <w:tcW w:w="934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Комплектующие к вычислительной технике</w:t>
            </w:r>
          </w:p>
        </w:tc>
      </w:tr>
      <w:tr w:rsidR="00411DC5" w:rsidRPr="00673594" w:rsidTr="002B55AF">
        <w:tc>
          <w:tcPr>
            <w:tcW w:w="6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5</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Системный блок</w:t>
            </w:r>
          </w:p>
        </w:tc>
        <w:tc>
          <w:tcPr>
            <w:tcW w:w="2044" w:type="dxa"/>
            <w:vMerge w:val="restart"/>
            <w:tcBorders>
              <w:top w:val="single" w:sz="4" w:space="0" w:color="auto"/>
              <w:left w:val="single" w:sz="4" w:space="0" w:color="auto"/>
              <w:bottom w:val="nil"/>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Все категории должностей работников</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Не более 1ед. в год</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38 000,00</w:t>
            </w:r>
          </w:p>
        </w:tc>
      </w:tr>
      <w:tr w:rsidR="00411DC5" w:rsidRPr="00673594" w:rsidTr="002B55AF">
        <w:tc>
          <w:tcPr>
            <w:tcW w:w="6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6</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Монитор</w:t>
            </w:r>
          </w:p>
        </w:tc>
        <w:tc>
          <w:tcPr>
            <w:tcW w:w="0" w:type="auto"/>
            <w:vMerge/>
            <w:tcBorders>
              <w:top w:val="nil"/>
              <w:left w:val="single" w:sz="4" w:space="0" w:color="auto"/>
              <w:bottom w:val="nil"/>
              <w:right w:val="single" w:sz="4" w:space="0" w:color="auto"/>
            </w:tcBorders>
            <w:shd w:val="clear" w:color="auto" w:fill="auto"/>
            <w:vAlign w:val="bottom"/>
            <w:hideMark/>
          </w:tcPr>
          <w:p w:rsidR="00601799" w:rsidRPr="00673594" w:rsidRDefault="00601799" w:rsidP="000F76E3">
            <w:pPr>
              <w:shd w:val="clear" w:color="auto" w:fill="FFFFFF" w:themeFill="background1"/>
              <w:spacing w:after="0" w:line="240" w:lineRule="auto"/>
              <w:jc w:val="both"/>
              <w:rPr>
                <w:rFonts w:ascii="Arial" w:eastAsia="Times New Roman" w:hAnsi="Arial" w:cs="Arial"/>
                <w:sz w:val="24"/>
                <w:szCs w:val="24"/>
                <w:lang w:eastAsia="ru-RU"/>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Не более 1 ед. в год</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15 000,00</w:t>
            </w:r>
          </w:p>
        </w:tc>
      </w:tr>
      <w:tr w:rsidR="00411DC5" w:rsidRPr="00673594" w:rsidTr="002B55AF">
        <w:tc>
          <w:tcPr>
            <w:tcW w:w="6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7</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Мышь оптическая</w:t>
            </w:r>
          </w:p>
        </w:tc>
        <w:tc>
          <w:tcPr>
            <w:tcW w:w="0" w:type="auto"/>
            <w:vMerge/>
            <w:tcBorders>
              <w:top w:val="nil"/>
              <w:left w:val="single" w:sz="4" w:space="0" w:color="auto"/>
              <w:bottom w:val="nil"/>
              <w:right w:val="single" w:sz="4" w:space="0" w:color="auto"/>
            </w:tcBorders>
            <w:shd w:val="clear" w:color="auto" w:fill="auto"/>
            <w:vAlign w:val="bottom"/>
            <w:hideMark/>
          </w:tcPr>
          <w:p w:rsidR="00601799" w:rsidRPr="00673594" w:rsidRDefault="00601799" w:rsidP="000F76E3">
            <w:pPr>
              <w:shd w:val="clear" w:color="auto" w:fill="FFFFFF" w:themeFill="background1"/>
              <w:spacing w:after="0" w:line="240" w:lineRule="auto"/>
              <w:jc w:val="both"/>
              <w:rPr>
                <w:rFonts w:ascii="Arial" w:eastAsia="Times New Roman" w:hAnsi="Arial" w:cs="Arial"/>
                <w:sz w:val="24"/>
                <w:szCs w:val="24"/>
                <w:lang w:eastAsia="ru-RU"/>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Не более 1 ед. в год</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600,00</w:t>
            </w:r>
          </w:p>
        </w:tc>
      </w:tr>
      <w:tr w:rsidR="00411DC5" w:rsidRPr="00673594" w:rsidTr="002B55AF">
        <w:tc>
          <w:tcPr>
            <w:tcW w:w="6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8</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Клавиатура</w:t>
            </w:r>
          </w:p>
        </w:tc>
        <w:tc>
          <w:tcPr>
            <w:tcW w:w="0" w:type="auto"/>
            <w:vMerge/>
            <w:tcBorders>
              <w:top w:val="nil"/>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0" w:line="240" w:lineRule="auto"/>
              <w:jc w:val="both"/>
              <w:rPr>
                <w:rFonts w:ascii="Arial" w:eastAsia="Times New Roman" w:hAnsi="Arial" w:cs="Arial"/>
                <w:sz w:val="24"/>
                <w:szCs w:val="24"/>
                <w:lang w:eastAsia="ru-RU"/>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Не более 1 ед. в год</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1 000,00</w:t>
            </w:r>
          </w:p>
        </w:tc>
      </w:tr>
      <w:tr w:rsidR="005C45E5" w:rsidRPr="00673594" w:rsidTr="002B55AF">
        <w:tc>
          <w:tcPr>
            <w:tcW w:w="9345" w:type="dxa"/>
            <w:gridSpan w:val="6"/>
            <w:tcBorders>
              <w:top w:val="single" w:sz="4" w:space="0" w:color="auto"/>
              <w:left w:val="single" w:sz="4" w:space="0" w:color="auto"/>
              <w:bottom w:val="nil"/>
              <w:right w:val="single" w:sz="4" w:space="0" w:color="auto"/>
            </w:tcBorders>
            <w:shd w:val="clear" w:color="auto" w:fill="auto"/>
            <w:vAlign w:val="bottom"/>
            <w:hideMark/>
          </w:tcPr>
          <w:p w:rsidR="00601799" w:rsidRPr="00673594" w:rsidRDefault="006434FC" w:rsidP="006434FC">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Принтер (цветная лазерная</w:t>
            </w:r>
            <w:r w:rsidR="00601799" w:rsidRPr="00673594">
              <w:rPr>
                <w:rFonts w:ascii="Arial" w:eastAsia="Times New Roman" w:hAnsi="Arial" w:cs="Arial"/>
                <w:sz w:val="24"/>
                <w:szCs w:val="24"/>
                <w:lang w:eastAsia="ru-RU"/>
              </w:rPr>
              <w:t xml:space="preserve"> печать, формат А4)</w:t>
            </w:r>
          </w:p>
        </w:tc>
      </w:tr>
      <w:tr w:rsidR="00411DC5" w:rsidRPr="00673594" w:rsidTr="002B55AF">
        <w:tc>
          <w:tcPr>
            <w:tcW w:w="6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Цветные чернила</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Все категории должностей работников</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A43145"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Не более 1ед. каждого цвета (4</w:t>
            </w:r>
            <w:r w:rsidR="00601799" w:rsidRPr="00673594">
              <w:rPr>
                <w:rFonts w:ascii="Arial" w:eastAsia="Times New Roman" w:hAnsi="Arial" w:cs="Arial"/>
                <w:sz w:val="24"/>
                <w:szCs w:val="24"/>
                <w:lang w:eastAsia="ru-RU"/>
              </w:rPr>
              <w:t xml:space="preserve"> цветов) в квартал</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1500,00</w:t>
            </w:r>
          </w:p>
        </w:tc>
      </w:tr>
    </w:tbl>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8F642A" w:rsidRDefault="008F642A"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601799" w:rsidRPr="00673594" w:rsidRDefault="00601799"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proofErr w:type="gramStart"/>
      <w:r w:rsidRPr="00673594">
        <w:rPr>
          <w:rFonts w:ascii="Arial" w:eastAsia="Times New Roman" w:hAnsi="Arial" w:cs="Arial"/>
          <w:sz w:val="24"/>
          <w:szCs w:val="24"/>
          <w:lang w:eastAsia="ru-RU"/>
        </w:rPr>
        <w:t>Приложение  №</w:t>
      </w:r>
      <w:proofErr w:type="gramEnd"/>
      <w:r w:rsidRPr="00673594">
        <w:rPr>
          <w:rFonts w:ascii="Arial" w:eastAsia="Times New Roman" w:hAnsi="Arial" w:cs="Arial"/>
          <w:sz w:val="24"/>
          <w:szCs w:val="24"/>
          <w:lang w:eastAsia="ru-RU"/>
        </w:rPr>
        <w:t>6</w:t>
      </w:r>
    </w:p>
    <w:p w:rsidR="00601799" w:rsidRPr="00673594" w:rsidRDefault="00601799" w:rsidP="000F76E3">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к </w:t>
      </w:r>
      <w:proofErr w:type="gramStart"/>
      <w:r w:rsidRPr="00673594">
        <w:rPr>
          <w:rFonts w:ascii="Arial" w:eastAsia="Times New Roman" w:hAnsi="Arial" w:cs="Arial"/>
          <w:sz w:val="24"/>
          <w:szCs w:val="24"/>
          <w:lang w:eastAsia="ru-RU"/>
        </w:rPr>
        <w:t>нормативным  затратам</w:t>
      </w:r>
      <w:proofErr w:type="gramEnd"/>
      <w:r w:rsidRPr="00673594">
        <w:rPr>
          <w:rFonts w:ascii="Arial" w:eastAsia="Times New Roman" w:hAnsi="Arial" w:cs="Arial"/>
          <w:sz w:val="24"/>
          <w:szCs w:val="24"/>
          <w:lang w:eastAsia="ru-RU"/>
        </w:rPr>
        <w:t>  на обеспечение</w:t>
      </w:r>
    </w:p>
    <w:p w:rsidR="00601799" w:rsidRPr="00673594" w:rsidRDefault="00601799" w:rsidP="005127A9">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 функций </w:t>
      </w:r>
      <w:r w:rsidR="005127A9" w:rsidRPr="00673594">
        <w:rPr>
          <w:rFonts w:ascii="Arial" w:eastAsia="Times New Roman" w:hAnsi="Arial" w:cs="Arial"/>
          <w:sz w:val="24"/>
          <w:szCs w:val="24"/>
          <w:lang w:eastAsia="ru-RU"/>
        </w:rPr>
        <w:t>а</w:t>
      </w:r>
      <w:r w:rsidRPr="00673594">
        <w:rPr>
          <w:rFonts w:ascii="Arial" w:eastAsia="Times New Roman" w:hAnsi="Arial" w:cs="Arial"/>
          <w:sz w:val="24"/>
          <w:szCs w:val="24"/>
          <w:lang w:eastAsia="ru-RU"/>
        </w:rPr>
        <w:t xml:space="preserve">дминистрации </w:t>
      </w:r>
    </w:p>
    <w:p w:rsidR="005127A9" w:rsidRPr="00673594" w:rsidRDefault="005127A9" w:rsidP="005127A9">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муниципального образования</w:t>
      </w:r>
    </w:p>
    <w:p w:rsidR="005127A9" w:rsidRPr="00673594" w:rsidRDefault="005127A9" w:rsidP="005127A9">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Шварцевское Киреевского района</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8F642A" w:rsidRDefault="00601799" w:rsidP="000F76E3">
      <w:pPr>
        <w:shd w:val="clear" w:color="auto" w:fill="FFFFFF" w:themeFill="background1"/>
        <w:spacing w:after="60" w:line="240" w:lineRule="atLeast"/>
        <w:jc w:val="center"/>
        <w:textAlignment w:val="baseline"/>
        <w:rPr>
          <w:rFonts w:ascii="Arial" w:eastAsia="Times New Roman" w:hAnsi="Arial" w:cs="Arial"/>
          <w:b/>
          <w:sz w:val="26"/>
          <w:szCs w:val="26"/>
          <w:lang w:eastAsia="ru-RU"/>
        </w:rPr>
      </w:pPr>
      <w:r w:rsidRPr="008F642A">
        <w:rPr>
          <w:rFonts w:ascii="Arial" w:eastAsia="Times New Roman" w:hAnsi="Arial" w:cs="Arial"/>
          <w:b/>
          <w:sz w:val="26"/>
          <w:szCs w:val="26"/>
          <w:lang w:eastAsia="ru-RU"/>
        </w:rPr>
        <w:t>Нормативы,</w:t>
      </w:r>
    </w:p>
    <w:p w:rsidR="00601799" w:rsidRPr="008F642A" w:rsidRDefault="00601799" w:rsidP="000F76E3">
      <w:pPr>
        <w:shd w:val="clear" w:color="auto" w:fill="FFFFFF" w:themeFill="background1"/>
        <w:spacing w:after="60" w:line="240" w:lineRule="atLeast"/>
        <w:jc w:val="center"/>
        <w:textAlignment w:val="baseline"/>
        <w:rPr>
          <w:rFonts w:ascii="Arial" w:eastAsia="Times New Roman" w:hAnsi="Arial" w:cs="Arial"/>
          <w:b/>
          <w:sz w:val="26"/>
          <w:szCs w:val="26"/>
          <w:lang w:eastAsia="ru-RU"/>
        </w:rPr>
      </w:pPr>
      <w:r w:rsidRPr="008F642A">
        <w:rPr>
          <w:rFonts w:ascii="Arial" w:eastAsia="Times New Roman" w:hAnsi="Arial" w:cs="Arial"/>
          <w:b/>
          <w:sz w:val="26"/>
          <w:szCs w:val="26"/>
          <w:lang w:eastAsia="ru-RU"/>
        </w:rPr>
        <w:t xml:space="preserve">применяемые при </w:t>
      </w:r>
      <w:proofErr w:type="gramStart"/>
      <w:r w:rsidRPr="008F642A">
        <w:rPr>
          <w:rFonts w:ascii="Arial" w:eastAsia="Times New Roman" w:hAnsi="Arial" w:cs="Arial"/>
          <w:b/>
          <w:sz w:val="26"/>
          <w:szCs w:val="26"/>
          <w:lang w:eastAsia="ru-RU"/>
        </w:rPr>
        <w:t>расчете  затрат</w:t>
      </w:r>
      <w:proofErr w:type="gramEnd"/>
    </w:p>
    <w:p w:rsidR="00601799" w:rsidRPr="008F642A" w:rsidRDefault="00601799" w:rsidP="000F76E3">
      <w:pPr>
        <w:shd w:val="clear" w:color="auto" w:fill="FFFFFF" w:themeFill="background1"/>
        <w:spacing w:after="60" w:line="240" w:lineRule="atLeast"/>
        <w:jc w:val="center"/>
        <w:textAlignment w:val="baseline"/>
        <w:rPr>
          <w:rFonts w:ascii="Arial" w:eastAsia="Times New Roman" w:hAnsi="Arial" w:cs="Arial"/>
          <w:b/>
          <w:sz w:val="26"/>
          <w:szCs w:val="26"/>
          <w:lang w:eastAsia="ru-RU"/>
        </w:rPr>
      </w:pPr>
      <w:proofErr w:type="gramStart"/>
      <w:r w:rsidRPr="008F642A">
        <w:rPr>
          <w:rFonts w:ascii="Arial" w:eastAsia="Times New Roman" w:hAnsi="Arial" w:cs="Arial"/>
          <w:b/>
          <w:sz w:val="26"/>
          <w:szCs w:val="26"/>
          <w:lang w:eastAsia="ru-RU"/>
        </w:rPr>
        <w:t>на  приобретение</w:t>
      </w:r>
      <w:proofErr w:type="gramEnd"/>
      <w:r w:rsidRPr="008F642A">
        <w:rPr>
          <w:rFonts w:ascii="Arial" w:eastAsia="Times New Roman" w:hAnsi="Arial" w:cs="Arial"/>
          <w:b/>
          <w:sz w:val="26"/>
          <w:szCs w:val="26"/>
          <w:lang w:eastAsia="ru-RU"/>
        </w:rPr>
        <w:t xml:space="preserve"> носителей информации</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tbl>
      <w:tblPr>
        <w:tblW w:w="0" w:type="dxa"/>
        <w:shd w:val="clear" w:color="auto" w:fill="F0EFEF"/>
        <w:tblCellMar>
          <w:left w:w="0" w:type="dxa"/>
          <w:right w:w="0" w:type="dxa"/>
        </w:tblCellMar>
        <w:tblLook w:val="04A0" w:firstRow="1" w:lastRow="0" w:firstColumn="1" w:lastColumn="0" w:noHBand="0" w:noVBand="1"/>
      </w:tblPr>
      <w:tblGrid>
        <w:gridCol w:w="3247"/>
        <w:gridCol w:w="4589"/>
        <w:gridCol w:w="2075"/>
      </w:tblGrid>
      <w:tr w:rsidR="00411DC5" w:rsidRPr="00673594" w:rsidTr="002B55AF">
        <w:tc>
          <w:tcPr>
            <w:tcW w:w="32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8F642A"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Наименование</w:t>
            </w:r>
          </w:p>
        </w:tc>
        <w:tc>
          <w:tcPr>
            <w:tcW w:w="46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8F642A"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Планируемое количество</w:t>
            </w:r>
          </w:p>
        </w:tc>
        <w:tc>
          <w:tcPr>
            <w:tcW w:w="20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8F642A"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Цена приобретения</w:t>
            </w:r>
          </w:p>
        </w:tc>
      </w:tr>
      <w:tr w:rsidR="00411DC5" w:rsidRPr="00673594" w:rsidTr="006434FC">
        <w:tc>
          <w:tcPr>
            <w:tcW w:w="32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Флэш-карта,</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USB флэш - накопитель</w:t>
            </w:r>
          </w:p>
        </w:tc>
        <w:tc>
          <w:tcPr>
            <w:tcW w:w="46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 1 единица в год в расчете </w:t>
            </w:r>
            <w:proofErr w:type="gramStart"/>
            <w:r w:rsidRPr="00673594">
              <w:rPr>
                <w:rFonts w:ascii="Arial" w:eastAsia="Times New Roman" w:hAnsi="Arial" w:cs="Arial"/>
                <w:sz w:val="24"/>
                <w:szCs w:val="24"/>
                <w:lang w:eastAsia="ru-RU"/>
              </w:rPr>
              <w:t>на  все</w:t>
            </w:r>
            <w:proofErr w:type="gramEnd"/>
            <w:r w:rsidRPr="00673594">
              <w:rPr>
                <w:rFonts w:ascii="Arial" w:eastAsia="Times New Roman" w:hAnsi="Arial" w:cs="Arial"/>
                <w:sz w:val="24"/>
                <w:szCs w:val="24"/>
                <w:lang w:eastAsia="ru-RU"/>
              </w:rPr>
              <w:t xml:space="preserve"> категории должностей работников</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tc>
        <w:tc>
          <w:tcPr>
            <w:tcW w:w="20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до 1,0 тыс. рублей</w:t>
            </w:r>
          </w:p>
        </w:tc>
      </w:tr>
    </w:tbl>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5B241A" w:rsidRPr="00673594" w:rsidRDefault="005B241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B241A" w:rsidRPr="00673594" w:rsidRDefault="005B241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B241A" w:rsidRPr="00673594" w:rsidRDefault="005B241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B241A" w:rsidRPr="00673594" w:rsidRDefault="005B241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B241A" w:rsidRPr="00673594" w:rsidRDefault="005B241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B241A" w:rsidRPr="00673594" w:rsidRDefault="005B241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B241A" w:rsidRPr="00673594" w:rsidRDefault="005B241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B241A" w:rsidRPr="00673594" w:rsidRDefault="005B241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B241A" w:rsidRPr="00673594" w:rsidRDefault="005B241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B241A" w:rsidRPr="00673594" w:rsidRDefault="005B241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B241A" w:rsidRPr="00673594" w:rsidRDefault="005B241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B241A" w:rsidRPr="00673594" w:rsidRDefault="005B241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B241A" w:rsidRPr="00673594" w:rsidRDefault="005B241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B241A" w:rsidRPr="00673594" w:rsidRDefault="005B241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B241A" w:rsidRPr="00673594" w:rsidRDefault="005B241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B241A" w:rsidRPr="00673594" w:rsidRDefault="005B241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B241A" w:rsidRPr="00673594" w:rsidRDefault="005B241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B241A" w:rsidRPr="00673594" w:rsidRDefault="005B241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B241A" w:rsidRDefault="005B241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F642A" w:rsidRPr="00673594" w:rsidRDefault="008F642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673594" w:rsidRDefault="00601799" w:rsidP="005B241A">
      <w:pPr>
        <w:shd w:val="clear" w:color="auto" w:fill="FFFFFF" w:themeFill="background1"/>
        <w:spacing w:after="60" w:line="240" w:lineRule="atLeast"/>
        <w:jc w:val="right"/>
        <w:textAlignment w:val="baseline"/>
        <w:rPr>
          <w:rFonts w:ascii="Arial" w:eastAsia="Times New Roman" w:hAnsi="Arial" w:cs="Arial"/>
          <w:sz w:val="24"/>
          <w:szCs w:val="24"/>
          <w:lang w:eastAsia="ru-RU"/>
        </w:rPr>
      </w:pPr>
      <w:proofErr w:type="gramStart"/>
      <w:r w:rsidRPr="00673594">
        <w:rPr>
          <w:rFonts w:ascii="Arial" w:eastAsia="Times New Roman" w:hAnsi="Arial" w:cs="Arial"/>
          <w:sz w:val="24"/>
          <w:szCs w:val="24"/>
          <w:lang w:eastAsia="ru-RU"/>
        </w:rPr>
        <w:t>Приложение  №</w:t>
      </w:r>
      <w:proofErr w:type="gramEnd"/>
      <w:r w:rsidRPr="00673594">
        <w:rPr>
          <w:rFonts w:ascii="Arial" w:eastAsia="Times New Roman" w:hAnsi="Arial" w:cs="Arial"/>
          <w:sz w:val="24"/>
          <w:szCs w:val="24"/>
          <w:lang w:eastAsia="ru-RU"/>
        </w:rPr>
        <w:t>7</w:t>
      </w:r>
    </w:p>
    <w:p w:rsidR="00601799" w:rsidRPr="00673594" w:rsidRDefault="00601799" w:rsidP="005B241A">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к </w:t>
      </w:r>
      <w:proofErr w:type="gramStart"/>
      <w:r w:rsidRPr="00673594">
        <w:rPr>
          <w:rFonts w:ascii="Arial" w:eastAsia="Times New Roman" w:hAnsi="Arial" w:cs="Arial"/>
          <w:sz w:val="24"/>
          <w:szCs w:val="24"/>
          <w:lang w:eastAsia="ru-RU"/>
        </w:rPr>
        <w:t>нормативным  затратам</w:t>
      </w:r>
      <w:proofErr w:type="gramEnd"/>
      <w:r w:rsidRPr="00673594">
        <w:rPr>
          <w:rFonts w:ascii="Arial" w:eastAsia="Times New Roman" w:hAnsi="Arial" w:cs="Arial"/>
          <w:sz w:val="24"/>
          <w:szCs w:val="24"/>
          <w:lang w:eastAsia="ru-RU"/>
        </w:rPr>
        <w:t>  на обеспечение</w:t>
      </w:r>
    </w:p>
    <w:p w:rsidR="00C306BE" w:rsidRPr="00673594" w:rsidRDefault="00601799" w:rsidP="005B241A">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 функций </w:t>
      </w:r>
      <w:r w:rsidR="005127A9" w:rsidRPr="00673594">
        <w:rPr>
          <w:rFonts w:ascii="Arial" w:eastAsia="Times New Roman" w:hAnsi="Arial" w:cs="Arial"/>
          <w:sz w:val="24"/>
          <w:szCs w:val="24"/>
          <w:lang w:eastAsia="ru-RU"/>
        </w:rPr>
        <w:t>а</w:t>
      </w:r>
      <w:r w:rsidRPr="00673594">
        <w:rPr>
          <w:rFonts w:ascii="Arial" w:eastAsia="Times New Roman" w:hAnsi="Arial" w:cs="Arial"/>
          <w:sz w:val="24"/>
          <w:szCs w:val="24"/>
          <w:lang w:eastAsia="ru-RU"/>
        </w:rPr>
        <w:t>дминистрации</w:t>
      </w:r>
      <w:r w:rsidR="00C306BE" w:rsidRPr="00673594">
        <w:rPr>
          <w:rFonts w:ascii="Arial" w:eastAsia="Times New Roman" w:hAnsi="Arial" w:cs="Arial"/>
          <w:sz w:val="24"/>
          <w:szCs w:val="24"/>
          <w:lang w:eastAsia="ru-RU"/>
        </w:rPr>
        <w:t xml:space="preserve"> муниципального</w:t>
      </w:r>
    </w:p>
    <w:p w:rsidR="005B241A" w:rsidRPr="00673594" w:rsidRDefault="00C306BE" w:rsidP="005B241A">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образования </w:t>
      </w:r>
      <w:r w:rsidR="005B241A" w:rsidRPr="00673594">
        <w:rPr>
          <w:rFonts w:ascii="Arial" w:eastAsia="Times New Roman" w:hAnsi="Arial" w:cs="Arial"/>
          <w:sz w:val="24"/>
          <w:szCs w:val="24"/>
          <w:lang w:eastAsia="ru-RU"/>
        </w:rPr>
        <w:t>Шварцевское</w:t>
      </w:r>
    </w:p>
    <w:p w:rsidR="005127A9" w:rsidRPr="00673594" w:rsidRDefault="005B241A" w:rsidP="005127A9">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Киреевского района</w:t>
      </w:r>
      <w:r w:rsidR="00601799" w:rsidRPr="00673594">
        <w:rPr>
          <w:rFonts w:ascii="Arial" w:eastAsia="Times New Roman" w:hAnsi="Arial" w:cs="Arial"/>
          <w:sz w:val="24"/>
          <w:szCs w:val="24"/>
          <w:lang w:eastAsia="ru-RU"/>
        </w:rPr>
        <w:t xml:space="preserve"> </w:t>
      </w:r>
    </w:p>
    <w:p w:rsidR="00601799" w:rsidRPr="00673594" w:rsidRDefault="00601799" w:rsidP="005B241A">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8F642A" w:rsidRDefault="00601799" w:rsidP="00D90573">
      <w:pPr>
        <w:shd w:val="clear" w:color="auto" w:fill="FFFFFF" w:themeFill="background1"/>
        <w:spacing w:after="60" w:line="240" w:lineRule="atLeast"/>
        <w:jc w:val="center"/>
        <w:textAlignment w:val="baseline"/>
        <w:rPr>
          <w:rFonts w:ascii="Arial" w:eastAsia="Times New Roman" w:hAnsi="Arial" w:cs="Arial"/>
          <w:b/>
          <w:sz w:val="26"/>
          <w:szCs w:val="26"/>
          <w:lang w:eastAsia="ru-RU"/>
        </w:rPr>
      </w:pPr>
      <w:r w:rsidRPr="008F642A">
        <w:rPr>
          <w:rFonts w:ascii="Arial" w:eastAsia="Times New Roman" w:hAnsi="Arial" w:cs="Arial"/>
          <w:b/>
          <w:sz w:val="26"/>
          <w:szCs w:val="26"/>
          <w:lang w:eastAsia="ru-RU"/>
        </w:rPr>
        <w:t>Нормативы,</w:t>
      </w:r>
    </w:p>
    <w:p w:rsidR="00601799" w:rsidRPr="008F642A" w:rsidRDefault="00CE5B70" w:rsidP="005B241A">
      <w:pPr>
        <w:shd w:val="clear" w:color="auto" w:fill="FFFFFF" w:themeFill="background1"/>
        <w:spacing w:after="60" w:line="240" w:lineRule="atLeast"/>
        <w:jc w:val="center"/>
        <w:textAlignment w:val="baseline"/>
        <w:rPr>
          <w:rFonts w:ascii="Arial" w:eastAsia="Times New Roman" w:hAnsi="Arial" w:cs="Arial"/>
          <w:b/>
          <w:sz w:val="26"/>
          <w:szCs w:val="26"/>
          <w:lang w:eastAsia="ru-RU"/>
        </w:rPr>
      </w:pPr>
      <w:r w:rsidRPr="008F642A">
        <w:rPr>
          <w:rFonts w:ascii="Arial" w:eastAsia="Times New Roman" w:hAnsi="Arial" w:cs="Arial"/>
          <w:b/>
          <w:sz w:val="26"/>
          <w:szCs w:val="26"/>
          <w:lang w:eastAsia="ru-RU"/>
        </w:rPr>
        <w:t>применяемые при расчете </w:t>
      </w:r>
      <w:r w:rsidR="00601799" w:rsidRPr="008F642A">
        <w:rPr>
          <w:rFonts w:ascii="Arial" w:eastAsia="Times New Roman" w:hAnsi="Arial" w:cs="Arial"/>
          <w:b/>
          <w:sz w:val="26"/>
          <w:szCs w:val="26"/>
          <w:lang w:eastAsia="ru-RU"/>
        </w:rPr>
        <w:t>затрат</w:t>
      </w:r>
    </w:p>
    <w:p w:rsidR="00601799" w:rsidRPr="008F642A" w:rsidRDefault="00CE5B70" w:rsidP="005B241A">
      <w:pPr>
        <w:shd w:val="clear" w:color="auto" w:fill="FFFFFF" w:themeFill="background1"/>
        <w:spacing w:after="60" w:line="240" w:lineRule="atLeast"/>
        <w:jc w:val="center"/>
        <w:textAlignment w:val="baseline"/>
        <w:rPr>
          <w:rFonts w:ascii="Arial" w:eastAsia="Times New Roman" w:hAnsi="Arial" w:cs="Arial"/>
          <w:b/>
          <w:sz w:val="26"/>
          <w:szCs w:val="26"/>
          <w:lang w:eastAsia="ru-RU"/>
        </w:rPr>
      </w:pPr>
      <w:r w:rsidRPr="008F642A">
        <w:rPr>
          <w:rFonts w:ascii="Arial" w:eastAsia="Times New Roman" w:hAnsi="Arial" w:cs="Arial"/>
          <w:b/>
          <w:sz w:val="26"/>
          <w:szCs w:val="26"/>
          <w:lang w:eastAsia="ru-RU"/>
        </w:rPr>
        <w:t>на </w:t>
      </w:r>
      <w:r w:rsidR="00601799" w:rsidRPr="008F642A">
        <w:rPr>
          <w:rFonts w:ascii="Arial" w:eastAsia="Times New Roman" w:hAnsi="Arial" w:cs="Arial"/>
          <w:b/>
          <w:sz w:val="26"/>
          <w:szCs w:val="26"/>
          <w:lang w:eastAsia="ru-RU"/>
        </w:rPr>
        <w:t>дополнительное профессиональное образование</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tbl>
      <w:tblPr>
        <w:tblW w:w="0" w:type="dxa"/>
        <w:shd w:val="clear" w:color="auto" w:fill="F0EFEF"/>
        <w:tblCellMar>
          <w:left w:w="0" w:type="dxa"/>
          <w:right w:w="0" w:type="dxa"/>
        </w:tblCellMar>
        <w:tblLook w:val="04A0" w:firstRow="1" w:lastRow="0" w:firstColumn="1" w:lastColumn="0" w:noHBand="0" w:noVBand="1"/>
      </w:tblPr>
      <w:tblGrid>
        <w:gridCol w:w="659"/>
        <w:gridCol w:w="4663"/>
        <w:gridCol w:w="1970"/>
        <w:gridCol w:w="2619"/>
      </w:tblGrid>
      <w:tr w:rsidR="00411DC5" w:rsidRPr="00673594" w:rsidTr="005B241A">
        <w:tc>
          <w:tcPr>
            <w:tcW w:w="6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8F642A"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 п/п</w:t>
            </w:r>
          </w:p>
        </w:tc>
        <w:tc>
          <w:tcPr>
            <w:tcW w:w="48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8F642A"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Наименование затрат</w:t>
            </w:r>
          </w:p>
          <w:p w:rsidR="00601799" w:rsidRPr="008F642A"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8F642A"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Наименование</w:t>
            </w:r>
          </w:p>
          <w:p w:rsidR="00601799" w:rsidRPr="008F642A"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должности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8F642A"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Цена руб. (не более) в год</w:t>
            </w:r>
          </w:p>
        </w:tc>
      </w:tr>
      <w:tr w:rsidR="00411DC5" w:rsidRPr="00673594" w:rsidTr="005B241A">
        <w:tc>
          <w:tcPr>
            <w:tcW w:w="6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48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Повышение квалификации</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Все категории должностей работников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799" w:rsidRPr="00673594" w:rsidRDefault="00CE5B70"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50</w:t>
            </w:r>
            <w:r w:rsidR="00601799" w:rsidRPr="00673594">
              <w:rPr>
                <w:rFonts w:ascii="Arial" w:eastAsia="Times New Roman" w:hAnsi="Arial" w:cs="Arial"/>
                <w:sz w:val="24"/>
                <w:szCs w:val="24"/>
                <w:lang w:eastAsia="ru-RU"/>
              </w:rPr>
              <w:t> 000,00</w:t>
            </w:r>
          </w:p>
        </w:tc>
      </w:tr>
    </w:tbl>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5B241A" w:rsidRPr="00673594" w:rsidRDefault="005B241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B241A" w:rsidRPr="00673594" w:rsidRDefault="005B241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B241A" w:rsidRPr="00673594" w:rsidRDefault="005B241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B241A" w:rsidRPr="00673594" w:rsidRDefault="005B241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B241A" w:rsidRPr="00673594" w:rsidRDefault="005B241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B241A" w:rsidRPr="00673594" w:rsidRDefault="005B241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B241A" w:rsidRPr="00673594" w:rsidRDefault="005B241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B241A" w:rsidRPr="00673594" w:rsidRDefault="005B241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B241A" w:rsidRPr="00673594" w:rsidRDefault="005B241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B241A" w:rsidRPr="00673594" w:rsidRDefault="005B241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B241A" w:rsidRPr="00673594" w:rsidRDefault="005B241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B241A" w:rsidRPr="00673594" w:rsidRDefault="005B241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B241A" w:rsidRPr="00673594" w:rsidRDefault="005B241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B241A" w:rsidRPr="00673594" w:rsidRDefault="005B241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B241A" w:rsidRPr="00673594" w:rsidRDefault="005B241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B241A" w:rsidRPr="00673594" w:rsidRDefault="005B241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D90573" w:rsidRDefault="00D90573"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F642A" w:rsidRPr="00673594" w:rsidRDefault="008F642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D90573" w:rsidRPr="00673594" w:rsidRDefault="00D90573"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B241A" w:rsidRPr="00673594" w:rsidRDefault="005B241A" w:rsidP="005B241A">
      <w:pPr>
        <w:spacing w:after="60" w:line="240" w:lineRule="atLeast"/>
        <w:jc w:val="both"/>
        <w:textAlignment w:val="baseline"/>
        <w:rPr>
          <w:rFonts w:ascii="Arial" w:eastAsia="Times New Roman" w:hAnsi="Arial" w:cs="Arial"/>
          <w:sz w:val="24"/>
          <w:szCs w:val="24"/>
          <w:lang w:eastAsia="ru-RU"/>
        </w:rPr>
      </w:pPr>
    </w:p>
    <w:p w:rsidR="00601799" w:rsidRPr="00673594" w:rsidRDefault="00CE5B70" w:rsidP="005B241A">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Приложение </w:t>
      </w:r>
      <w:r w:rsidR="00601799" w:rsidRPr="00673594">
        <w:rPr>
          <w:rFonts w:ascii="Arial" w:eastAsia="Times New Roman" w:hAnsi="Arial" w:cs="Arial"/>
          <w:sz w:val="24"/>
          <w:szCs w:val="24"/>
          <w:lang w:eastAsia="ru-RU"/>
        </w:rPr>
        <w:t>№8</w:t>
      </w:r>
    </w:p>
    <w:p w:rsidR="00601799" w:rsidRPr="00673594" w:rsidRDefault="00CE5B70" w:rsidP="005B241A">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к нормативным</w:t>
      </w:r>
      <w:r w:rsidR="00601799" w:rsidRPr="00673594">
        <w:rPr>
          <w:rFonts w:ascii="Arial" w:eastAsia="Times New Roman" w:hAnsi="Arial" w:cs="Arial"/>
          <w:sz w:val="24"/>
          <w:szCs w:val="24"/>
          <w:lang w:eastAsia="ru-RU"/>
        </w:rPr>
        <w:t xml:space="preserve"> </w:t>
      </w:r>
      <w:proofErr w:type="gramStart"/>
      <w:r w:rsidR="00601799" w:rsidRPr="00673594">
        <w:rPr>
          <w:rFonts w:ascii="Arial" w:eastAsia="Times New Roman" w:hAnsi="Arial" w:cs="Arial"/>
          <w:sz w:val="24"/>
          <w:szCs w:val="24"/>
          <w:lang w:eastAsia="ru-RU"/>
        </w:rPr>
        <w:t>затратам  на</w:t>
      </w:r>
      <w:proofErr w:type="gramEnd"/>
      <w:r w:rsidR="00601799" w:rsidRPr="00673594">
        <w:rPr>
          <w:rFonts w:ascii="Arial" w:eastAsia="Times New Roman" w:hAnsi="Arial" w:cs="Arial"/>
          <w:sz w:val="24"/>
          <w:szCs w:val="24"/>
          <w:lang w:eastAsia="ru-RU"/>
        </w:rPr>
        <w:t xml:space="preserve"> обеспечение</w:t>
      </w:r>
    </w:p>
    <w:p w:rsidR="00C306BE" w:rsidRPr="00673594" w:rsidRDefault="00601799" w:rsidP="00CE5B70">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 функций </w:t>
      </w:r>
      <w:r w:rsidR="005127A9" w:rsidRPr="00673594">
        <w:rPr>
          <w:rFonts w:ascii="Arial" w:eastAsia="Times New Roman" w:hAnsi="Arial" w:cs="Arial"/>
          <w:sz w:val="24"/>
          <w:szCs w:val="24"/>
          <w:lang w:eastAsia="ru-RU"/>
        </w:rPr>
        <w:t>а</w:t>
      </w:r>
      <w:r w:rsidRPr="00673594">
        <w:rPr>
          <w:rFonts w:ascii="Arial" w:eastAsia="Times New Roman" w:hAnsi="Arial" w:cs="Arial"/>
          <w:sz w:val="24"/>
          <w:szCs w:val="24"/>
          <w:lang w:eastAsia="ru-RU"/>
        </w:rPr>
        <w:t xml:space="preserve">дминистрации </w:t>
      </w:r>
      <w:r w:rsidR="00C306BE" w:rsidRPr="00673594">
        <w:rPr>
          <w:rFonts w:ascii="Arial" w:eastAsia="Times New Roman" w:hAnsi="Arial" w:cs="Arial"/>
          <w:sz w:val="24"/>
          <w:szCs w:val="24"/>
          <w:lang w:eastAsia="ru-RU"/>
        </w:rPr>
        <w:t>муниципального</w:t>
      </w:r>
    </w:p>
    <w:p w:rsidR="00CE5B70" w:rsidRPr="00673594" w:rsidRDefault="00C306BE" w:rsidP="00CE5B70">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образования </w:t>
      </w:r>
      <w:r w:rsidR="00CE5B70" w:rsidRPr="00673594">
        <w:rPr>
          <w:rFonts w:ascii="Arial" w:eastAsia="Times New Roman" w:hAnsi="Arial" w:cs="Arial"/>
          <w:sz w:val="24"/>
          <w:szCs w:val="24"/>
          <w:lang w:eastAsia="ru-RU"/>
        </w:rPr>
        <w:t>Шварцевское</w:t>
      </w:r>
    </w:p>
    <w:p w:rsidR="005127A9" w:rsidRPr="00673594" w:rsidRDefault="00CE5B70" w:rsidP="005127A9">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Киреевского района</w:t>
      </w:r>
      <w:r w:rsidR="00601799" w:rsidRPr="00673594">
        <w:rPr>
          <w:rFonts w:ascii="Arial" w:eastAsia="Times New Roman" w:hAnsi="Arial" w:cs="Arial"/>
          <w:sz w:val="24"/>
          <w:szCs w:val="24"/>
          <w:lang w:eastAsia="ru-RU"/>
        </w:rPr>
        <w:t xml:space="preserve"> </w:t>
      </w:r>
    </w:p>
    <w:p w:rsidR="00601799" w:rsidRPr="00673594" w:rsidRDefault="00601799" w:rsidP="005B241A">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8F642A" w:rsidRDefault="00601799" w:rsidP="00CE5B70">
      <w:pPr>
        <w:shd w:val="clear" w:color="auto" w:fill="FFFFFF" w:themeFill="background1"/>
        <w:spacing w:after="60" w:line="240" w:lineRule="atLeast"/>
        <w:jc w:val="center"/>
        <w:textAlignment w:val="baseline"/>
        <w:rPr>
          <w:rFonts w:ascii="Arial" w:eastAsia="Times New Roman" w:hAnsi="Arial" w:cs="Arial"/>
          <w:b/>
          <w:sz w:val="26"/>
          <w:szCs w:val="26"/>
          <w:lang w:eastAsia="ru-RU"/>
        </w:rPr>
      </w:pPr>
      <w:r w:rsidRPr="008F642A">
        <w:rPr>
          <w:rFonts w:ascii="Arial" w:eastAsia="Times New Roman" w:hAnsi="Arial" w:cs="Arial"/>
          <w:b/>
          <w:sz w:val="26"/>
          <w:szCs w:val="26"/>
          <w:lang w:eastAsia="ru-RU"/>
        </w:rPr>
        <w:t>Нормативы, применяемые при расчете затрат</w:t>
      </w:r>
    </w:p>
    <w:p w:rsidR="00601799" w:rsidRPr="008F642A" w:rsidRDefault="00601799" w:rsidP="00CE5B70">
      <w:pPr>
        <w:shd w:val="clear" w:color="auto" w:fill="FFFFFF" w:themeFill="background1"/>
        <w:spacing w:after="60" w:line="240" w:lineRule="atLeast"/>
        <w:jc w:val="center"/>
        <w:textAlignment w:val="baseline"/>
        <w:rPr>
          <w:rFonts w:ascii="Arial" w:eastAsia="Times New Roman" w:hAnsi="Arial" w:cs="Arial"/>
          <w:b/>
          <w:sz w:val="26"/>
          <w:szCs w:val="26"/>
          <w:lang w:eastAsia="ru-RU"/>
        </w:rPr>
      </w:pPr>
      <w:r w:rsidRPr="008F642A">
        <w:rPr>
          <w:rFonts w:ascii="Arial" w:eastAsia="Times New Roman" w:hAnsi="Arial" w:cs="Arial"/>
          <w:b/>
          <w:sz w:val="26"/>
          <w:szCs w:val="26"/>
          <w:lang w:eastAsia="ru-RU"/>
        </w:rPr>
        <w:t>на приобретение услуг по поставке тепловой энергии</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EFEF"/>
        <w:tblCellMar>
          <w:left w:w="0" w:type="dxa"/>
          <w:right w:w="0" w:type="dxa"/>
        </w:tblCellMar>
        <w:tblLook w:val="04A0" w:firstRow="1" w:lastRow="0" w:firstColumn="1" w:lastColumn="0" w:noHBand="0" w:noVBand="1"/>
      </w:tblPr>
      <w:tblGrid>
        <w:gridCol w:w="867"/>
        <w:gridCol w:w="2681"/>
        <w:gridCol w:w="3397"/>
        <w:gridCol w:w="2966"/>
      </w:tblGrid>
      <w:tr w:rsidR="00411DC5" w:rsidRPr="00673594" w:rsidTr="00CE5B70">
        <w:tc>
          <w:tcPr>
            <w:tcW w:w="870" w:type="dxa"/>
            <w:shd w:val="clear" w:color="auto" w:fill="auto"/>
            <w:vAlign w:val="bottom"/>
            <w:hideMark/>
          </w:tcPr>
          <w:p w:rsidR="00601799" w:rsidRPr="008F642A"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 п/п</w:t>
            </w:r>
          </w:p>
        </w:tc>
        <w:tc>
          <w:tcPr>
            <w:tcW w:w="2685" w:type="dxa"/>
            <w:shd w:val="clear" w:color="auto" w:fill="auto"/>
            <w:vAlign w:val="bottom"/>
            <w:hideMark/>
          </w:tcPr>
          <w:p w:rsidR="00601799" w:rsidRPr="008F642A"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Наименование затрат</w:t>
            </w:r>
          </w:p>
        </w:tc>
        <w:tc>
          <w:tcPr>
            <w:tcW w:w="3405" w:type="dxa"/>
            <w:shd w:val="clear" w:color="auto" w:fill="auto"/>
            <w:vAlign w:val="bottom"/>
            <w:hideMark/>
          </w:tcPr>
          <w:p w:rsidR="00601799" w:rsidRPr="008F642A"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 xml:space="preserve">Расчетная потребность в </w:t>
            </w:r>
            <w:proofErr w:type="spellStart"/>
            <w:r w:rsidRPr="008F642A">
              <w:rPr>
                <w:rFonts w:ascii="Arial" w:eastAsia="Times New Roman" w:hAnsi="Arial" w:cs="Arial"/>
                <w:b/>
                <w:sz w:val="24"/>
                <w:szCs w:val="24"/>
                <w:lang w:eastAsia="ru-RU"/>
              </w:rPr>
              <w:t>теплоэнергии</w:t>
            </w:r>
            <w:proofErr w:type="spellEnd"/>
            <w:r w:rsidRPr="008F642A">
              <w:rPr>
                <w:rFonts w:ascii="Arial" w:eastAsia="Times New Roman" w:hAnsi="Arial" w:cs="Arial"/>
                <w:b/>
                <w:sz w:val="24"/>
                <w:szCs w:val="24"/>
                <w:lang w:eastAsia="ru-RU"/>
              </w:rPr>
              <w:t xml:space="preserve"> на отопление, Гкал.</w:t>
            </w:r>
          </w:p>
        </w:tc>
        <w:tc>
          <w:tcPr>
            <w:tcW w:w="2970" w:type="dxa"/>
            <w:shd w:val="clear" w:color="auto" w:fill="auto"/>
            <w:vAlign w:val="bottom"/>
            <w:hideMark/>
          </w:tcPr>
          <w:p w:rsidR="00601799" w:rsidRPr="008F642A"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Регулируемый тариф на теплоснабжение, (не более рублей)</w:t>
            </w:r>
          </w:p>
        </w:tc>
      </w:tr>
      <w:tr w:rsidR="00411DC5" w:rsidRPr="00673594" w:rsidTr="00CE5B70">
        <w:tc>
          <w:tcPr>
            <w:tcW w:w="87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2685"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Тепловая энергия</w:t>
            </w:r>
          </w:p>
        </w:tc>
        <w:tc>
          <w:tcPr>
            <w:tcW w:w="3405"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101,8 Гкал.</w:t>
            </w:r>
          </w:p>
        </w:tc>
        <w:tc>
          <w:tcPr>
            <w:tcW w:w="297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1833,86</w:t>
            </w:r>
          </w:p>
        </w:tc>
      </w:tr>
    </w:tbl>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8F642A" w:rsidRDefault="00601799" w:rsidP="00CE5B70">
      <w:pPr>
        <w:shd w:val="clear" w:color="auto" w:fill="FFFFFF" w:themeFill="background1"/>
        <w:spacing w:after="60" w:line="240" w:lineRule="atLeast"/>
        <w:jc w:val="center"/>
        <w:textAlignment w:val="baseline"/>
        <w:rPr>
          <w:rFonts w:ascii="Arial" w:eastAsia="Times New Roman" w:hAnsi="Arial" w:cs="Arial"/>
          <w:b/>
          <w:sz w:val="26"/>
          <w:szCs w:val="26"/>
          <w:lang w:eastAsia="ru-RU"/>
        </w:rPr>
      </w:pPr>
      <w:r w:rsidRPr="008F642A">
        <w:rPr>
          <w:rFonts w:ascii="Arial" w:eastAsia="Times New Roman" w:hAnsi="Arial" w:cs="Arial"/>
          <w:b/>
          <w:sz w:val="26"/>
          <w:szCs w:val="26"/>
          <w:lang w:eastAsia="ru-RU"/>
        </w:rPr>
        <w:t>Норма</w:t>
      </w:r>
      <w:r w:rsidR="00CE5B70" w:rsidRPr="008F642A">
        <w:rPr>
          <w:rFonts w:ascii="Arial" w:eastAsia="Times New Roman" w:hAnsi="Arial" w:cs="Arial"/>
          <w:b/>
          <w:sz w:val="26"/>
          <w:szCs w:val="26"/>
          <w:lang w:eastAsia="ru-RU"/>
        </w:rPr>
        <w:t>тивы, применяемые при расчете </w:t>
      </w:r>
      <w:r w:rsidRPr="008F642A">
        <w:rPr>
          <w:rFonts w:ascii="Arial" w:eastAsia="Times New Roman" w:hAnsi="Arial" w:cs="Arial"/>
          <w:b/>
          <w:sz w:val="26"/>
          <w:szCs w:val="26"/>
          <w:lang w:eastAsia="ru-RU"/>
        </w:rPr>
        <w:t>затрат</w:t>
      </w:r>
    </w:p>
    <w:p w:rsidR="00601799" w:rsidRPr="008F642A" w:rsidRDefault="00601799" w:rsidP="00CE5B70">
      <w:pPr>
        <w:shd w:val="clear" w:color="auto" w:fill="FFFFFF" w:themeFill="background1"/>
        <w:spacing w:after="60" w:line="240" w:lineRule="atLeast"/>
        <w:jc w:val="center"/>
        <w:textAlignment w:val="baseline"/>
        <w:rPr>
          <w:rFonts w:ascii="Arial" w:eastAsia="Times New Roman" w:hAnsi="Arial" w:cs="Arial"/>
          <w:b/>
          <w:sz w:val="26"/>
          <w:szCs w:val="26"/>
          <w:lang w:eastAsia="ru-RU"/>
        </w:rPr>
      </w:pPr>
      <w:r w:rsidRPr="008F642A">
        <w:rPr>
          <w:rFonts w:ascii="Arial" w:eastAsia="Times New Roman" w:hAnsi="Arial" w:cs="Arial"/>
          <w:b/>
          <w:sz w:val="26"/>
          <w:szCs w:val="26"/>
          <w:lang w:eastAsia="ru-RU"/>
        </w:rPr>
        <w:t>на приобретение услуг по поставке электроэнергии</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EFEF"/>
        <w:tblCellMar>
          <w:left w:w="0" w:type="dxa"/>
          <w:right w:w="0" w:type="dxa"/>
        </w:tblCellMar>
        <w:tblLook w:val="04A0" w:firstRow="1" w:lastRow="0" w:firstColumn="1" w:lastColumn="0" w:noHBand="0" w:noVBand="1"/>
      </w:tblPr>
      <w:tblGrid>
        <w:gridCol w:w="867"/>
        <w:gridCol w:w="2681"/>
        <w:gridCol w:w="3398"/>
        <w:gridCol w:w="2965"/>
      </w:tblGrid>
      <w:tr w:rsidR="00411DC5" w:rsidRPr="00673594" w:rsidTr="008F642A">
        <w:trPr>
          <w:jc w:val="center"/>
        </w:trPr>
        <w:tc>
          <w:tcPr>
            <w:tcW w:w="867" w:type="dxa"/>
            <w:shd w:val="clear" w:color="auto" w:fill="auto"/>
            <w:vAlign w:val="bottom"/>
            <w:hideMark/>
          </w:tcPr>
          <w:p w:rsidR="00601799" w:rsidRPr="008F642A"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673594">
              <w:rPr>
                <w:rFonts w:ascii="Arial" w:eastAsia="Times New Roman" w:hAnsi="Arial" w:cs="Arial"/>
                <w:sz w:val="24"/>
                <w:szCs w:val="24"/>
                <w:lang w:eastAsia="ru-RU"/>
              </w:rPr>
              <w:t> </w:t>
            </w:r>
            <w:r w:rsidRPr="008F642A">
              <w:rPr>
                <w:rFonts w:ascii="Arial" w:eastAsia="Times New Roman" w:hAnsi="Arial" w:cs="Arial"/>
                <w:b/>
                <w:sz w:val="24"/>
                <w:szCs w:val="24"/>
                <w:lang w:eastAsia="ru-RU"/>
              </w:rPr>
              <w:t>№ п/п</w:t>
            </w:r>
          </w:p>
        </w:tc>
        <w:tc>
          <w:tcPr>
            <w:tcW w:w="2681" w:type="dxa"/>
            <w:shd w:val="clear" w:color="auto" w:fill="auto"/>
            <w:vAlign w:val="bottom"/>
            <w:hideMark/>
          </w:tcPr>
          <w:p w:rsidR="00601799" w:rsidRPr="008F642A"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Наименование затрат</w:t>
            </w:r>
          </w:p>
        </w:tc>
        <w:tc>
          <w:tcPr>
            <w:tcW w:w="3398" w:type="dxa"/>
            <w:shd w:val="clear" w:color="auto" w:fill="auto"/>
            <w:vAlign w:val="bottom"/>
            <w:hideMark/>
          </w:tcPr>
          <w:p w:rsidR="00601799" w:rsidRPr="008F642A"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Расчетная потребность электроэнергии</w:t>
            </w:r>
          </w:p>
        </w:tc>
        <w:tc>
          <w:tcPr>
            <w:tcW w:w="2965" w:type="dxa"/>
            <w:shd w:val="clear" w:color="auto" w:fill="auto"/>
            <w:vAlign w:val="bottom"/>
            <w:hideMark/>
          </w:tcPr>
          <w:p w:rsidR="00601799" w:rsidRPr="008F642A"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Регулируемый тариф на электроэнергию, (не более рублей)</w:t>
            </w:r>
          </w:p>
        </w:tc>
      </w:tr>
      <w:tr w:rsidR="00411DC5" w:rsidRPr="00673594" w:rsidTr="008F642A">
        <w:trPr>
          <w:jc w:val="center"/>
        </w:trPr>
        <w:tc>
          <w:tcPr>
            <w:tcW w:w="86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2681"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Электроэнергия</w:t>
            </w:r>
          </w:p>
        </w:tc>
        <w:tc>
          <w:tcPr>
            <w:tcW w:w="3398"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27500 кВт</w:t>
            </w:r>
          </w:p>
        </w:tc>
        <w:tc>
          <w:tcPr>
            <w:tcW w:w="2965"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7,749</w:t>
            </w:r>
          </w:p>
        </w:tc>
      </w:tr>
    </w:tbl>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8F642A" w:rsidRDefault="00601799" w:rsidP="00CE5B70">
      <w:pPr>
        <w:shd w:val="clear" w:color="auto" w:fill="FFFFFF" w:themeFill="background1"/>
        <w:spacing w:after="60" w:line="240" w:lineRule="atLeast"/>
        <w:jc w:val="center"/>
        <w:textAlignment w:val="baseline"/>
        <w:rPr>
          <w:rFonts w:ascii="Arial" w:eastAsia="Times New Roman" w:hAnsi="Arial" w:cs="Arial"/>
          <w:b/>
          <w:sz w:val="26"/>
          <w:szCs w:val="26"/>
          <w:lang w:eastAsia="ru-RU"/>
        </w:rPr>
      </w:pPr>
      <w:r w:rsidRPr="008F642A">
        <w:rPr>
          <w:rFonts w:ascii="Arial" w:eastAsia="Times New Roman" w:hAnsi="Arial" w:cs="Arial"/>
          <w:b/>
          <w:sz w:val="26"/>
          <w:szCs w:val="26"/>
          <w:lang w:eastAsia="ru-RU"/>
        </w:rPr>
        <w:t>Норм</w:t>
      </w:r>
      <w:r w:rsidR="00CE5B70" w:rsidRPr="008F642A">
        <w:rPr>
          <w:rFonts w:ascii="Arial" w:eastAsia="Times New Roman" w:hAnsi="Arial" w:cs="Arial"/>
          <w:b/>
          <w:sz w:val="26"/>
          <w:szCs w:val="26"/>
          <w:lang w:eastAsia="ru-RU"/>
        </w:rPr>
        <w:t>ативы, применяемые при расчете </w:t>
      </w:r>
      <w:r w:rsidRPr="008F642A">
        <w:rPr>
          <w:rFonts w:ascii="Arial" w:eastAsia="Times New Roman" w:hAnsi="Arial" w:cs="Arial"/>
          <w:b/>
          <w:sz w:val="26"/>
          <w:szCs w:val="26"/>
          <w:lang w:eastAsia="ru-RU"/>
        </w:rPr>
        <w:t>затрат</w:t>
      </w:r>
    </w:p>
    <w:p w:rsidR="00601799" w:rsidRPr="008F642A" w:rsidRDefault="00601799" w:rsidP="00CE5B70">
      <w:pPr>
        <w:shd w:val="clear" w:color="auto" w:fill="FFFFFF" w:themeFill="background1"/>
        <w:spacing w:after="60" w:line="240" w:lineRule="atLeast"/>
        <w:jc w:val="center"/>
        <w:textAlignment w:val="baseline"/>
        <w:rPr>
          <w:rFonts w:ascii="Arial" w:eastAsia="Times New Roman" w:hAnsi="Arial" w:cs="Arial"/>
          <w:b/>
          <w:sz w:val="26"/>
          <w:szCs w:val="26"/>
          <w:lang w:eastAsia="ru-RU"/>
        </w:rPr>
      </w:pPr>
      <w:r w:rsidRPr="008F642A">
        <w:rPr>
          <w:rFonts w:ascii="Arial" w:eastAsia="Times New Roman" w:hAnsi="Arial" w:cs="Arial"/>
          <w:b/>
          <w:sz w:val="26"/>
          <w:szCs w:val="26"/>
          <w:lang w:eastAsia="ru-RU"/>
        </w:rPr>
        <w:t>на приобретение услуг по поставке водоснабжение</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EFEF"/>
        <w:tblCellMar>
          <w:left w:w="0" w:type="dxa"/>
          <w:right w:w="0" w:type="dxa"/>
        </w:tblCellMar>
        <w:tblLook w:val="04A0" w:firstRow="1" w:lastRow="0" w:firstColumn="1" w:lastColumn="0" w:noHBand="0" w:noVBand="1"/>
      </w:tblPr>
      <w:tblGrid>
        <w:gridCol w:w="867"/>
        <w:gridCol w:w="2875"/>
        <w:gridCol w:w="3204"/>
        <w:gridCol w:w="2965"/>
      </w:tblGrid>
      <w:tr w:rsidR="00411DC5" w:rsidRPr="00673594" w:rsidTr="00CE5B70">
        <w:tc>
          <w:tcPr>
            <w:tcW w:w="870" w:type="dxa"/>
            <w:shd w:val="clear" w:color="auto" w:fill="auto"/>
            <w:vAlign w:val="bottom"/>
            <w:hideMark/>
          </w:tcPr>
          <w:p w:rsidR="00601799" w:rsidRPr="008F642A"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 п/п</w:t>
            </w:r>
          </w:p>
        </w:tc>
        <w:tc>
          <w:tcPr>
            <w:tcW w:w="2880" w:type="dxa"/>
            <w:shd w:val="clear" w:color="auto" w:fill="auto"/>
            <w:vAlign w:val="bottom"/>
            <w:hideMark/>
          </w:tcPr>
          <w:p w:rsidR="00601799" w:rsidRPr="008F642A"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Наименование затрат</w:t>
            </w:r>
          </w:p>
        </w:tc>
        <w:tc>
          <w:tcPr>
            <w:tcW w:w="3210" w:type="dxa"/>
            <w:shd w:val="clear" w:color="auto" w:fill="auto"/>
            <w:vAlign w:val="bottom"/>
            <w:hideMark/>
          </w:tcPr>
          <w:p w:rsidR="00601799" w:rsidRPr="008F642A"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Расчетная потребность водоснабжение</w:t>
            </w:r>
          </w:p>
        </w:tc>
        <w:tc>
          <w:tcPr>
            <w:tcW w:w="2970" w:type="dxa"/>
            <w:shd w:val="clear" w:color="auto" w:fill="auto"/>
            <w:vAlign w:val="bottom"/>
            <w:hideMark/>
          </w:tcPr>
          <w:p w:rsidR="00601799" w:rsidRPr="008F642A"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Регулируемый тариф на водоснабжения, (не более рублей)</w:t>
            </w:r>
          </w:p>
        </w:tc>
      </w:tr>
      <w:tr w:rsidR="00411DC5" w:rsidRPr="00673594" w:rsidTr="00CE5B70">
        <w:tc>
          <w:tcPr>
            <w:tcW w:w="87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288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Водоснабжения</w:t>
            </w:r>
          </w:p>
        </w:tc>
        <w:tc>
          <w:tcPr>
            <w:tcW w:w="321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322,49 м 3</w:t>
            </w:r>
          </w:p>
        </w:tc>
        <w:tc>
          <w:tcPr>
            <w:tcW w:w="297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31,24</w:t>
            </w:r>
          </w:p>
        </w:tc>
      </w:tr>
    </w:tbl>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CE5B70" w:rsidRDefault="00CE5B70"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F642A" w:rsidRPr="00673594" w:rsidRDefault="008F642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601799" w:rsidRPr="00673594" w:rsidRDefault="00601799" w:rsidP="00CE5B70">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Приложение №9</w:t>
      </w:r>
    </w:p>
    <w:p w:rsidR="00601799" w:rsidRPr="00673594" w:rsidRDefault="00601799" w:rsidP="00CE5B70">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к </w:t>
      </w:r>
      <w:proofErr w:type="gramStart"/>
      <w:r w:rsidRPr="00673594">
        <w:rPr>
          <w:rFonts w:ascii="Arial" w:eastAsia="Times New Roman" w:hAnsi="Arial" w:cs="Arial"/>
          <w:sz w:val="24"/>
          <w:szCs w:val="24"/>
          <w:lang w:eastAsia="ru-RU"/>
        </w:rPr>
        <w:t>нормативным  затратам</w:t>
      </w:r>
      <w:proofErr w:type="gramEnd"/>
      <w:r w:rsidRPr="00673594">
        <w:rPr>
          <w:rFonts w:ascii="Arial" w:eastAsia="Times New Roman" w:hAnsi="Arial" w:cs="Arial"/>
          <w:sz w:val="24"/>
          <w:szCs w:val="24"/>
          <w:lang w:eastAsia="ru-RU"/>
        </w:rPr>
        <w:t>  на обеспечение</w:t>
      </w:r>
    </w:p>
    <w:p w:rsidR="00C306BE" w:rsidRPr="00673594" w:rsidRDefault="00601799" w:rsidP="00CE5B70">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 функций </w:t>
      </w:r>
      <w:r w:rsidR="005127A9" w:rsidRPr="00673594">
        <w:rPr>
          <w:rFonts w:ascii="Arial" w:eastAsia="Times New Roman" w:hAnsi="Arial" w:cs="Arial"/>
          <w:sz w:val="24"/>
          <w:szCs w:val="24"/>
          <w:lang w:eastAsia="ru-RU"/>
        </w:rPr>
        <w:t>а</w:t>
      </w:r>
      <w:r w:rsidRPr="00673594">
        <w:rPr>
          <w:rFonts w:ascii="Arial" w:eastAsia="Times New Roman" w:hAnsi="Arial" w:cs="Arial"/>
          <w:sz w:val="24"/>
          <w:szCs w:val="24"/>
          <w:lang w:eastAsia="ru-RU"/>
        </w:rPr>
        <w:t xml:space="preserve">дминистрации </w:t>
      </w:r>
    </w:p>
    <w:p w:rsidR="00C306BE" w:rsidRPr="00673594" w:rsidRDefault="00C306BE" w:rsidP="00CE5B70">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муниципального образования</w:t>
      </w:r>
    </w:p>
    <w:p w:rsidR="00601799" w:rsidRPr="00673594" w:rsidRDefault="00CE5B70" w:rsidP="005127A9">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Шварцевское</w:t>
      </w:r>
      <w:r w:rsidR="00C306BE" w:rsidRPr="00673594">
        <w:rPr>
          <w:rFonts w:ascii="Arial" w:eastAsia="Times New Roman" w:hAnsi="Arial" w:cs="Arial"/>
          <w:sz w:val="24"/>
          <w:szCs w:val="24"/>
          <w:lang w:eastAsia="ru-RU"/>
        </w:rPr>
        <w:t xml:space="preserve"> </w:t>
      </w:r>
      <w:r w:rsidRPr="00673594">
        <w:rPr>
          <w:rFonts w:ascii="Arial" w:eastAsia="Times New Roman" w:hAnsi="Arial" w:cs="Arial"/>
          <w:sz w:val="24"/>
          <w:szCs w:val="24"/>
          <w:lang w:eastAsia="ru-RU"/>
        </w:rPr>
        <w:t>Киреевского рай</w:t>
      </w:r>
      <w:r w:rsidR="005127A9" w:rsidRPr="00673594">
        <w:rPr>
          <w:rFonts w:ascii="Arial" w:eastAsia="Times New Roman" w:hAnsi="Arial" w:cs="Arial"/>
          <w:sz w:val="24"/>
          <w:szCs w:val="24"/>
          <w:lang w:eastAsia="ru-RU"/>
        </w:rPr>
        <w:t>о</w:t>
      </w:r>
      <w:r w:rsidRPr="00673594">
        <w:rPr>
          <w:rFonts w:ascii="Arial" w:eastAsia="Times New Roman" w:hAnsi="Arial" w:cs="Arial"/>
          <w:sz w:val="24"/>
          <w:szCs w:val="24"/>
          <w:lang w:eastAsia="ru-RU"/>
        </w:rPr>
        <w:t>на</w:t>
      </w:r>
      <w:r w:rsidR="00601799" w:rsidRPr="00673594">
        <w:rPr>
          <w:rFonts w:ascii="Arial" w:eastAsia="Times New Roman" w:hAnsi="Arial" w:cs="Arial"/>
          <w:sz w:val="24"/>
          <w:szCs w:val="24"/>
          <w:lang w:eastAsia="ru-RU"/>
        </w:rPr>
        <w:t xml:space="preserve"> </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673594" w:rsidRDefault="00601799" w:rsidP="00CE5B70">
      <w:pPr>
        <w:shd w:val="clear" w:color="auto" w:fill="FFFFFF" w:themeFill="background1"/>
        <w:spacing w:after="60" w:line="240" w:lineRule="atLeast"/>
        <w:jc w:val="center"/>
        <w:textAlignment w:val="baseline"/>
        <w:rPr>
          <w:rFonts w:ascii="Arial" w:eastAsia="Times New Roman" w:hAnsi="Arial" w:cs="Arial"/>
          <w:sz w:val="24"/>
          <w:szCs w:val="24"/>
          <w:lang w:eastAsia="ru-RU"/>
        </w:rPr>
      </w:pPr>
    </w:p>
    <w:p w:rsidR="00601799" w:rsidRPr="008F642A" w:rsidRDefault="00601799" w:rsidP="00CE5B70">
      <w:pPr>
        <w:shd w:val="clear" w:color="auto" w:fill="FFFFFF" w:themeFill="background1"/>
        <w:spacing w:after="60" w:line="240" w:lineRule="atLeast"/>
        <w:jc w:val="center"/>
        <w:textAlignment w:val="baseline"/>
        <w:rPr>
          <w:rFonts w:ascii="Arial" w:eastAsia="Times New Roman" w:hAnsi="Arial" w:cs="Arial"/>
          <w:b/>
          <w:sz w:val="26"/>
          <w:szCs w:val="26"/>
          <w:lang w:eastAsia="ru-RU"/>
        </w:rPr>
      </w:pPr>
      <w:r w:rsidRPr="008F642A">
        <w:rPr>
          <w:rFonts w:ascii="Arial" w:eastAsia="Times New Roman" w:hAnsi="Arial" w:cs="Arial"/>
          <w:b/>
          <w:sz w:val="26"/>
          <w:szCs w:val="26"/>
          <w:lang w:eastAsia="ru-RU"/>
        </w:rPr>
        <w:t>Нормативы количества и цены</w:t>
      </w:r>
    </w:p>
    <w:p w:rsidR="00601799" w:rsidRPr="008F642A" w:rsidRDefault="00601799" w:rsidP="00CE5B70">
      <w:pPr>
        <w:shd w:val="clear" w:color="auto" w:fill="FFFFFF" w:themeFill="background1"/>
        <w:spacing w:after="60" w:line="240" w:lineRule="atLeast"/>
        <w:jc w:val="center"/>
        <w:textAlignment w:val="baseline"/>
        <w:rPr>
          <w:rFonts w:ascii="Arial" w:eastAsia="Times New Roman" w:hAnsi="Arial" w:cs="Arial"/>
          <w:b/>
          <w:sz w:val="26"/>
          <w:szCs w:val="26"/>
          <w:lang w:eastAsia="ru-RU"/>
        </w:rPr>
      </w:pPr>
      <w:r w:rsidRPr="008F642A">
        <w:rPr>
          <w:rFonts w:ascii="Arial" w:eastAsia="Times New Roman" w:hAnsi="Arial" w:cs="Arial"/>
          <w:b/>
          <w:sz w:val="26"/>
          <w:szCs w:val="26"/>
          <w:lang w:eastAsia="ru-RU"/>
        </w:rPr>
        <w:t xml:space="preserve">на приобретение горюче-смазочных материалов для транспортных средств и оборудования, состоящих на балансе </w:t>
      </w:r>
      <w:r w:rsidR="005127A9" w:rsidRPr="008F642A">
        <w:rPr>
          <w:rFonts w:ascii="Arial" w:eastAsia="Times New Roman" w:hAnsi="Arial" w:cs="Arial"/>
          <w:b/>
          <w:sz w:val="26"/>
          <w:szCs w:val="26"/>
          <w:lang w:eastAsia="ru-RU"/>
        </w:rPr>
        <w:t>а</w:t>
      </w:r>
      <w:r w:rsidR="00CE5B70" w:rsidRPr="008F642A">
        <w:rPr>
          <w:rFonts w:ascii="Arial" w:eastAsia="Times New Roman" w:hAnsi="Arial" w:cs="Arial"/>
          <w:b/>
          <w:sz w:val="26"/>
          <w:szCs w:val="26"/>
          <w:lang w:eastAsia="ru-RU"/>
        </w:rPr>
        <w:t>дминистрации</w:t>
      </w:r>
      <w:r w:rsidR="002E572E" w:rsidRPr="008F642A">
        <w:rPr>
          <w:rFonts w:ascii="Arial" w:eastAsia="Times New Roman" w:hAnsi="Arial" w:cs="Arial"/>
          <w:b/>
          <w:sz w:val="26"/>
          <w:szCs w:val="26"/>
          <w:lang w:eastAsia="ru-RU"/>
        </w:rPr>
        <w:t xml:space="preserve"> </w:t>
      </w:r>
      <w:proofErr w:type="spellStart"/>
      <w:r w:rsidR="002E572E" w:rsidRPr="008F642A">
        <w:rPr>
          <w:rFonts w:ascii="Arial" w:eastAsia="Times New Roman" w:hAnsi="Arial" w:cs="Arial"/>
          <w:b/>
          <w:sz w:val="26"/>
          <w:szCs w:val="26"/>
          <w:lang w:eastAsia="ru-RU"/>
        </w:rPr>
        <w:t>м.о</w:t>
      </w:r>
      <w:proofErr w:type="spellEnd"/>
      <w:r w:rsidR="002E572E" w:rsidRPr="008F642A">
        <w:rPr>
          <w:rFonts w:ascii="Arial" w:eastAsia="Times New Roman" w:hAnsi="Arial" w:cs="Arial"/>
          <w:b/>
          <w:sz w:val="26"/>
          <w:szCs w:val="26"/>
          <w:lang w:eastAsia="ru-RU"/>
        </w:rPr>
        <w:t xml:space="preserve">. Шварцевское Киреевского района </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2364"/>
        <w:gridCol w:w="2042"/>
        <w:gridCol w:w="944"/>
        <w:gridCol w:w="1070"/>
        <w:gridCol w:w="2216"/>
      </w:tblGrid>
      <w:tr w:rsidR="00411DC5" w:rsidRPr="00673594" w:rsidTr="00CE5B70">
        <w:tc>
          <w:tcPr>
            <w:tcW w:w="709" w:type="dxa"/>
            <w:vMerge w:val="restart"/>
            <w:shd w:val="clear" w:color="auto" w:fill="auto"/>
            <w:vAlign w:val="bottom"/>
            <w:hideMark/>
          </w:tcPr>
          <w:p w:rsidR="00601799" w:rsidRPr="008F642A"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 п/п</w:t>
            </w:r>
          </w:p>
        </w:tc>
        <w:tc>
          <w:tcPr>
            <w:tcW w:w="2364" w:type="dxa"/>
            <w:vMerge w:val="restart"/>
            <w:shd w:val="clear" w:color="auto" w:fill="auto"/>
            <w:vAlign w:val="bottom"/>
            <w:hideMark/>
          </w:tcPr>
          <w:p w:rsidR="00601799" w:rsidRPr="008F642A"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Наименование транспортного средства или оборудования</w:t>
            </w:r>
          </w:p>
        </w:tc>
        <w:tc>
          <w:tcPr>
            <w:tcW w:w="2042" w:type="dxa"/>
            <w:vMerge w:val="restart"/>
            <w:shd w:val="clear" w:color="auto" w:fill="auto"/>
            <w:vAlign w:val="bottom"/>
            <w:hideMark/>
          </w:tcPr>
          <w:p w:rsidR="00601799" w:rsidRPr="008F642A"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Наименование</w:t>
            </w:r>
          </w:p>
        </w:tc>
        <w:tc>
          <w:tcPr>
            <w:tcW w:w="2014" w:type="dxa"/>
            <w:gridSpan w:val="2"/>
            <w:shd w:val="clear" w:color="auto" w:fill="auto"/>
            <w:vAlign w:val="bottom"/>
            <w:hideMark/>
          </w:tcPr>
          <w:p w:rsidR="00601799" w:rsidRPr="008F642A"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Норма расхода топлива на 100 км пробега (литр)</w:t>
            </w:r>
          </w:p>
        </w:tc>
        <w:tc>
          <w:tcPr>
            <w:tcW w:w="2216" w:type="dxa"/>
            <w:vMerge w:val="restart"/>
            <w:shd w:val="clear" w:color="auto" w:fill="auto"/>
            <w:vAlign w:val="bottom"/>
            <w:hideMark/>
          </w:tcPr>
          <w:p w:rsidR="00601799" w:rsidRPr="008F642A"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Всего затрат за календарный год, руб., не более*</w:t>
            </w:r>
          </w:p>
        </w:tc>
      </w:tr>
      <w:tr w:rsidR="00411DC5" w:rsidRPr="00673594" w:rsidTr="00CE5B70">
        <w:tc>
          <w:tcPr>
            <w:tcW w:w="0" w:type="auto"/>
            <w:vMerge/>
            <w:shd w:val="clear" w:color="auto" w:fill="auto"/>
            <w:vAlign w:val="bottom"/>
            <w:hideMark/>
          </w:tcPr>
          <w:p w:rsidR="00601799" w:rsidRPr="00673594" w:rsidRDefault="00601799" w:rsidP="000F76E3">
            <w:pPr>
              <w:shd w:val="clear" w:color="auto" w:fill="FFFFFF" w:themeFill="background1"/>
              <w:spacing w:after="0" w:line="240" w:lineRule="auto"/>
              <w:jc w:val="both"/>
              <w:rPr>
                <w:rFonts w:ascii="Arial" w:eastAsia="Times New Roman" w:hAnsi="Arial" w:cs="Arial"/>
                <w:sz w:val="24"/>
                <w:szCs w:val="24"/>
                <w:lang w:eastAsia="ru-RU"/>
              </w:rPr>
            </w:pPr>
          </w:p>
        </w:tc>
        <w:tc>
          <w:tcPr>
            <w:tcW w:w="0" w:type="auto"/>
            <w:vMerge/>
            <w:shd w:val="clear" w:color="auto" w:fill="auto"/>
            <w:vAlign w:val="bottom"/>
            <w:hideMark/>
          </w:tcPr>
          <w:p w:rsidR="00601799" w:rsidRPr="00673594" w:rsidRDefault="00601799" w:rsidP="000F76E3">
            <w:pPr>
              <w:shd w:val="clear" w:color="auto" w:fill="FFFFFF" w:themeFill="background1"/>
              <w:spacing w:after="0" w:line="240" w:lineRule="auto"/>
              <w:jc w:val="both"/>
              <w:rPr>
                <w:rFonts w:ascii="Arial" w:eastAsia="Times New Roman" w:hAnsi="Arial" w:cs="Arial"/>
                <w:sz w:val="24"/>
                <w:szCs w:val="24"/>
                <w:lang w:eastAsia="ru-RU"/>
              </w:rPr>
            </w:pPr>
          </w:p>
        </w:tc>
        <w:tc>
          <w:tcPr>
            <w:tcW w:w="0" w:type="auto"/>
            <w:vMerge/>
            <w:shd w:val="clear" w:color="auto" w:fill="auto"/>
            <w:vAlign w:val="bottom"/>
            <w:hideMark/>
          </w:tcPr>
          <w:p w:rsidR="00601799" w:rsidRPr="00673594" w:rsidRDefault="00601799" w:rsidP="000F76E3">
            <w:pPr>
              <w:shd w:val="clear" w:color="auto" w:fill="FFFFFF" w:themeFill="background1"/>
              <w:spacing w:after="0" w:line="240" w:lineRule="auto"/>
              <w:jc w:val="both"/>
              <w:rPr>
                <w:rFonts w:ascii="Arial" w:eastAsia="Times New Roman" w:hAnsi="Arial" w:cs="Arial"/>
                <w:sz w:val="24"/>
                <w:szCs w:val="24"/>
                <w:lang w:eastAsia="ru-RU"/>
              </w:rPr>
            </w:pPr>
          </w:p>
        </w:tc>
        <w:tc>
          <w:tcPr>
            <w:tcW w:w="944" w:type="dxa"/>
            <w:shd w:val="clear" w:color="auto" w:fill="auto"/>
            <w:vAlign w:val="bottom"/>
            <w:hideMark/>
          </w:tcPr>
          <w:p w:rsidR="00601799" w:rsidRPr="008F642A"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в летнее время</w:t>
            </w:r>
          </w:p>
        </w:tc>
        <w:tc>
          <w:tcPr>
            <w:tcW w:w="1070" w:type="dxa"/>
            <w:shd w:val="clear" w:color="auto" w:fill="auto"/>
            <w:vAlign w:val="bottom"/>
            <w:hideMark/>
          </w:tcPr>
          <w:p w:rsidR="00601799" w:rsidRPr="008F642A"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в зимнее время</w:t>
            </w:r>
          </w:p>
        </w:tc>
        <w:tc>
          <w:tcPr>
            <w:tcW w:w="0" w:type="auto"/>
            <w:vMerge/>
            <w:shd w:val="clear" w:color="auto" w:fill="auto"/>
            <w:vAlign w:val="center"/>
            <w:hideMark/>
          </w:tcPr>
          <w:p w:rsidR="00601799" w:rsidRPr="00673594" w:rsidRDefault="00601799" w:rsidP="000F76E3">
            <w:pPr>
              <w:shd w:val="clear" w:color="auto" w:fill="FFFFFF" w:themeFill="background1"/>
              <w:spacing w:after="0" w:line="240" w:lineRule="auto"/>
              <w:jc w:val="both"/>
              <w:rPr>
                <w:rFonts w:ascii="Arial" w:eastAsia="Times New Roman" w:hAnsi="Arial" w:cs="Arial"/>
                <w:sz w:val="24"/>
                <w:szCs w:val="24"/>
                <w:lang w:eastAsia="ru-RU"/>
              </w:rPr>
            </w:pPr>
          </w:p>
        </w:tc>
      </w:tr>
      <w:tr w:rsidR="00411DC5" w:rsidRPr="00673594" w:rsidTr="00CE5B70">
        <w:tc>
          <w:tcPr>
            <w:tcW w:w="709"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2364"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Нива Шевроле</w:t>
            </w:r>
          </w:p>
        </w:tc>
        <w:tc>
          <w:tcPr>
            <w:tcW w:w="2042"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Бензин АИ-92</w:t>
            </w:r>
          </w:p>
        </w:tc>
        <w:tc>
          <w:tcPr>
            <w:tcW w:w="944" w:type="dxa"/>
            <w:shd w:val="clear" w:color="auto" w:fill="auto"/>
            <w:vAlign w:val="bottom"/>
            <w:hideMark/>
          </w:tcPr>
          <w:p w:rsidR="00601799" w:rsidRPr="00673594" w:rsidRDefault="008921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10,5</w:t>
            </w:r>
          </w:p>
        </w:tc>
        <w:tc>
          <w:tcPr>
            <w:tcW w:w="1070" w:type="dxa"/>
            <w:shd w:val="clear" w:color="auto" w:fill="auto"/>
            <w:vAlign w:val="bottom"/>
            <w:hideMark/>
          </w:tcPr>
          <w:p w:rsidR="00601799" w:rsidRPr="00673594" w:rsidRDefault="00CE5B70"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11,55</w:t>
            </w:r>
          </w:p>
        </w:tc>
        <w:tc>
          <w:tcPr>
            <w:tcW w:w="2216"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240000,0</w:t>
            </w:r>
          </w:p>
        </w:tc>
      </w:tr>
    </w:tbl>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 *Нормативы количества и цены на приобретение горюче-смазочных материалов для транспортных средств и оборудования, состоящих на балансе </w:t>
      </w:r>
      <w:r w:rsidR="002E572E" w:rsidRPr="00673594">
        <w:rPr>
          <w:rFonts w:ascii="Arial" w:eastAsia="Times New Roman" w:hAnsi="Arial" w:cs="Arial"/>
          <w:sz w:val="24"/>
          <w:szCs w:val="24"/>
          <w:lang w:eastAsia="ru-RU"/>
        </w:rPr>
        <w:t xml:space="preserve">Администрация </w:t>
      </w:r>
      <w:proofErr w:type="spellStart"/>
      <w:r w:rsidR="002E572E" w:rsidRPr="00673594">
        <w:rPr>
          <w:rFonts w:ascii="Arial" w:eastAsia="Times New Roman" w:hAnsi="Arial" w:cs="Arial"/>
          <w:sz w:val="24"/>
          <w:szCs w:val="24"/>
          <w:lang w:eastAsia="ru-RU"/>
        </w:rPr>
        <w:t>м.о</w:t>
      </w:r>
      <w:proofErr w:type="spellEnd"/>
      <w:r w:rsidR="002E572E" w:rsidRPr="00673594">
        <w:rPr>
          <w:rFonts w:ascii="Arial" w:eastAsia="Times New Roman" w:hAnsi="Arial" w:cs="Arial"/>
          <w:sz w:val="24"/>
          <w:szCs w:val="24"/>
          <w:lang w:eastAsia="ru-RU"/>
        </w:rPr>
        <w:t xml:space="preserve">. Шварцевское Киреевского района </w:t>
      </w:r>
      <w:r w:rsidRPr="00673594">
        <w:rPr>
          <w:rFonts w:ascii="Arial" w:eastAsia="Times New Roman" w:hAnsi="Arial" w:cs="Arial"/>
          <w:sz w:val="24"/>
          <w:szCs w:val="24"/>
          <w:lang w:eastAsia="ru-RU"/>
        </w:rPr>
        <w:t xml:space="preserve"> также определяются в соответствие с распоряжениями Администрации  </w:t>
      </w:r>
      <w:r w:rsidR="00CE5B70" w:rsidRPr="00673594">
        <w:rPr>
          <w:rFonts w:ascii="Arial" w:eastAsia="Times New Roman" w:hAnsi="Arial" w:cs="Arial"/>
          <w:sz w:val="24"/>
          <w:szCs w:val="24"/>
          <w:lang w:eastAsia="ru-RU"/>
        </w:rPr>
        <w:t>Шварцевское Киреевского района</w:t>
      </w:r>
      <w:r w:rsidR="00892199" w:rsidRPr="00673594">
        <w:rPr>
          <w:rFonts w:ascii="Arial" w:eastAsia="Times New Roman" w:hAnsi="Arial" w:cs="Arial"/>
          <w:sz w:val="24"/>
          <w:szCs w:val="24"/>
          <w:lang w:eastAsia="ru-RU"/>
        </w:rPr>
        <w:t xml:space="preserve"> о</w:t>
      </w:r>
      <w:r w:rsidRPr="00673594">
        <w:rPr>
          <w:rFonts w:ascii="Arial" w:eastAsia="Times New Roman" w:hAnsi="Arial" w:cs="Arial"/>
          <w:sz w:val="24"/>
          <w:szCs w:val="24"/>
          <w:lang w:eastAsia="ru-RU"/>
        </w:rPr>
        <w:t xml:space="preserve"> норм</w:t>
      </w:r>
      <w:r w:rsidR="00892199" w:rsidRPr="00673594">
        <w:rPr>
          <w:rFonts w:ascii="Arial" w:eastAsia="Times New Roman" w:hAnsi="Arial" w:cs="Arial"/>
          <w:sz w:val="24"/>
          <w:szCs w:val="24"/>
          <w:lang w:eastAsia="ru-RU"/>
        </w:rPr>
        <w:t>ах</w:t>
      </w:r>
      <w:r w:rsidRPr="00673594">
        <w:rPr>
          <w:rFonts w:ascii="Arial" w:eastAsia="Times New Roman" w:hAnsi="Arial" w:cs="Arial"/>
          <w:sz w:val="24"/>
          <w:szCs w:val="24"/>
          <w:lang w:eastAsia="ru-RU"/>
        </w:rPr>
        <w:t xml:space="preserve"> расхода топлива на транспортный средства, состоящие на балансе </w:t>
      </w:r>
      <w:r w:rsidR="00C306BE" w:rsidRPr="00673594">
        <w:rPr>
          <w:rFonts w:ascii="Arial" w:eastAsia="Times New Roman" w:hAnsi="Arial" w:cs="Arial"/>
          <w:sz w:val="24"/>
          <w:szCs w:val="24"/>
          <w:lang w:eastAsia="ru-RU"/>
        </w:rPr>
        <w:t>а</w:t>
      </w:r>
      <w:r w:rsidR="002E572E" w:rsidRPr="00673594">
        <w:rPr>
          <w:rFonts w:ascii="Arial" w:eastAsia="Times New Roman" w:hAnsi="Arial" w:cs="Arial"/>
          <w:sz w:val="24"/>
          <w:szCs w:val="24"/>
          <w:lang w:eastAsia="ru-RU"/>
        </w:rPr>
        <w:t xml:space="preserve">дминистрация </w:t>
      </w:r>
      <w:proofErr w:type="spellStart"/>
      <w:r w:rsidR="002E572E" w:rsidRPr="00673594">
        <w:rPr>
          <w:rFonts w:ascii="Arial" w:eastAsia="Times New Roman" w:hAnsi="Arial" w:cs="Arial"/>
          <w:sz w:val="24"/>
          <w:szCs w:val="24"/>
          <w:lang w:eastAsia="ru-RU"/>
        </w:rPr>
        <w:t>м.о</w:t>
      </w:r>
      <w:proofErr w:type="spellEnd"/>
      <w:r w:rsidR="002E572E" w:rsidRPr="00673594">
        <w:rPr>
          <w:rFonts w:ascii="Arial" w:eastAsia="Times New Roman" w:hAnsi="Arial" w:cs="Arial"/>
          <w:sz w:val="24"/>
          <w:szCs w:val="24"/>
          <w:lang w:eastAsia="ru-RU"/>
        </w:rPr>
        <w:t xml:space="preserve">. Шварцевское Киреевского района </w:t>
      </w:r>
      <w:r w:rsidRPr="00673594">
        <w:rPr>
          <w:rFonts w:ascii="Arial" w:eastAsia="Times New Roman" w:hAnsi="Arial" w:cs="Arial"/>
          <w:sz w:val="24"/>
          <w:szCs w:val="24"/>
          <w:lang w:eastAsia="ru-RU"/>
        </w:rPr>
        <w:t xml:space="preserve">и об установлении месячных лимитов расходования ГСМ для транспортного обслуживания </w:t>
      </w:r>
      <w:r w:rsidR="00C306BE" w:rsidRPr="00673594">
        <w:rPr>
          <w:rFonts w:ascii="Arial" w:eastAsia="Times New Roman" w:hAnsi="Arial" w:cs="Arial"/>
          <w:sz w:val="24"/>
          <w:szCs w:val="24"/>
          <w:lang w:eastAsia="ru-RU"/>
        </w:rPr>
        <w:t>а</w:t>
      </w:r>
      <w:r w:rsidR="002E572E" w:rsidRPr="00673594">
        <w:rPr>
          <w:rFonts w:ascii="Arial" w:eastAsia="Times New Roman" w:hAnsi="Arial" w:cs="Arial"/>
          <w:sz w:val="24"/>
          <w:szCs w:val="24"/>
          <w:lang w:eastAsia="ru-RU"/>
        </w:rPr>
        <w:t xml:space="preserve">дминистрация </w:t>
      </w:r>
      <w:proofErr w:type="spellStart"/>
      <w:r w:rsidR="002E572E" w:rsidRPr="00673594">
        <w:rPr>
          <w:rFonts w:ascii="Arial" w:eastAsia="Times New Roman" w:hAnsi="Arial" w:cs="Arial"/>
          <w:sz w:val="24"/>
          <w:szCs w:val="24"/>
          <w:lang w:eastAsia="ru-RU"/>
        </w:rPr>
        <w:t>м.о</w:t>
      </w:r>
      <w:proofErr w:type="spellEnd"/>
      <w:r w:rsidR="002E572E" w:rsidRPr="00673594">
        <w:rPr>
          <w:rFonts w:ascii="Arial" w:eastAsia="Times New Roman" w:hAnsi="Arial" w:cs="Arial"/>
          <w:sz w:val="24"/>
          <w:szCs w:val="24"/>
          <w:lang w:eastAsia="ru-RU"/>
        </w:rPr>
        <w:t xml:space="preserve">. Шварцевское Киреевского района </w:t>
      </w:r>
      <w:r w:rsidRPr="00673594">
        <w:rPr>
          <w:rFonts w:ascii="Arial" w:eastAsia="Times New Roman" w:hAnsi="Arial" w:cs="Arial"/>
          <w:sz w:val="24"/>
          <w:szCs w:val="24"/>
          <w:lang w:eastAsia="ru-RU"/>
        </w:rPr>
        <w:t>.</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892199" w:rsidRPr="00673594" w:rsidRDefault="008921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92199" w:rsidRPr="00673594" w:rsidRDefault="008921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92199" w:rsidRPr="00673594" w:rsidRDefault="008921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D90573" w:rsidRPr="00673594" w:rsidRDefault="00D90573"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D90573" w:rsidRDefault="00D90573"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F642A" w:rsidRPr="00673594" w:rsidRDefault="008F642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92199" w:rsidRPr="00673594" w:rsidRDefault="008921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601799" w:rsidRPr="00673594" w:rsidRDefault="00601799" w:rsidP="00892199">
      <w:pPr>
        <w:shd w:val="clear" w:color="auto" w:fill="FFFFFF" w:themeFill="background1"/>
        <w:spacing w:after="60" w:line="240" w:lineRule="atLeast"/>
        <w:jc w:val="right"/>
        <w:textAlignment w:val="baseline"/>
        <w:rPr>
          <w:rFonts w:ascii="Arial" w:eastAsia="Times New Roman" w:hAnsi="Arial" w:cs="Arial"/>
          <w:sz w:val="24"/>
          <w:szCs w:val="24"/>
          <w:lang w:eastAsia="ru-RU"/>
        </w:rPr>
      </w:pPr>
      <w:proofErr w:type="gramStart"/>
      <w:r w:rsidRPr="00673594">
        <w:rPr>
          <w:rFonts w:ascii="Arial" w:eastAsia="Times New Roman" w:hAnsi="Arial" w:cs="Arial"/>
          <w:sz w:val="24"/>
          <w:szCs w:val="24"/>
          <w:lang w:eastAsia="ru-RU"/>
        </w:rPr>
        <w:t>Приложение  №</w:t>
      </w:r>
      <w:proofErr w:type="gramEnd"/>
      <w:r w:rsidRPr="00673594">
        <w:rPr>
          <w:rFonts w:ascii="Arial" w:eastAsia="Times New Roman" w:hAnsi="Arial" w:cs="Arial"/>
          <w:sz w:val="24"/>
          <w:szCs w:val="24"/>
          <w:lang w:eastAsia="ru-RU"/>
        </w:rPr>
        <w:t>10</w:t>
      </w:r>
    </w:p>
    <w:p w:rsidR="00601799" w:rsidRPr="00673594" w:rsidRDefault="00601799" w:rsidP="00892199">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к </w:t>
      </w:r>
      <w:proofErr w:type="gramStart"/>
      <w:r w:rsidRPr="00673594">
        <w:rPr>
          <w:rFonts w:ascii="Arial" w:eastAsia="Times New Roman" w:hAnsi="Arial" w:cs="Arial"/>
          <w:sz w:val="24"/>
          <w:szCs w:val="24"/>
          <w:lang w:eastAsia="ru-RU"/>
        </w:rPr>
        <w:t>нормативным  затратам</w:t>
      </w:r>
      <w:proofErr w:type="gramEnd"/>
      <w:r w:rsidRPr="00673594">
        <w:rPr>
          <w:rFonts w:ascii="Arial" w:eastAsia="Times New Roman" w:hAnsi="Arial" w:cs="Arial"/>
          <w:sz w:val="24"/>
          <w:szCs w:val="24"/>
          <w:lang w:eastAsia="ru-RU"/>
        </w:rPr>
        <w:t>  на обеспечение</w:t>
      </w:r>
    </w:p>
    <w:p w:rsidR="00C306BE" w:rsidRPr="00673594" w:rsidRDefault="00601799" w:rsidP="00892199">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 функций </w:t>
      </w:r>
      <w:r w:rsidR="005127A9" w:rsidRPr="00673594">
        <w:rPr>
          <w:rFonts w:ascii="Arial" w:eastAsia="Times New Roman" w:hAnsi="Arial" w:cs="Arial"/>
          <w:sz w:val="24"/>
          <w:szCs w:val="24"/>
          <w:lang w:eastAsia="ru-RU"/>
        </w:rPr>
        <w:t>а</w:t>
      </w:r>
      <w:r w:rsidRPr="00673594">
        <w:rPr>
          <w:rFonts w:ascii="Arial" w:eastAsia="Times New Roman" w:hAnsi="Arial" w:cs="Arial"/>
          <w:sz w:val="24"/>
          <w:szCs w:val="24"/>
          <w:lang w:eastAsia="ru-RU"/>
        </w:rPr>
        <w:t>дминистрации</w:t>
      </w:r>
      <w:r w:rsidR="00C306BE" w:rsidRPr="00673594">
        <w:rPr>
          <w:rFonts w:ascii="Arial" w:eastAsia="Times New Roman" w:hAnsi="Arial" w:cs="Arial"/>
          <w:sz w:val="24"/>
          <w:szCs w:val="24"/>
          <w:lang w:eastAsia="ru-RU"/>
        </w:rPr>
        <w:t xml:space="preserve"> муниципального </w:t>
      </w:r>
    </w:p>
    <w:p w:rsidR="00892199" w:rsidRPr="00673594" w:rsidRDefault="00C306BE" w:rsidP="00892199">
      <w:pPr>
        <w:shd w:val="clear" w:color="auto" w:fill="FFFFFF" w:themeFill="background1"/>
        <w:spacing w:after="60" w:line="240" w:lineRule="atLeast"/>
        <w:jc w:val="right"/>
        <w:textAlignment w:val="baseline"/>
        <w:rPr>
          <w:rFonts w:ascii="Arial" w:eastAsia="Times New Roman" w:hAnsi="Arial" w:cs="Arial"/>
          <w:sz w:val="24"/>
          <w:szCs w:val="24"/>
          <w:lang w:eastAsia="ru-RU"/>
        </w:rPr>
      </w:pPr>
      <w:proofErr w:type="gramStart"/>
      <w:r w:rsidRPr="00673594">
        <w:rPr>
          <w:rFonts w:ascii="Arial" w:eastAsia="Times New Roman" w:hAnsi="Arial" w:cs="Arial"/>
          <w:sz w:val="24"/>
          <w:szCs w:val="24"/>
          <w:lang w:eastAsia="ru-RU"/>
        </w:rPr>
        <w:t xml:space="preserve">образования </w:t>
      </w:r>
      <w:r w:rsidR="00601799" w:rsidRPr="00673594">
        <w:rPr>
          <w:rFonts w:ascii="Arial" w:eastAsia="Times New Roman" w:hAnsi="Arial" w:cs="Arial"/>
          <w:sz w:val="24"/>
          <w:szCs w:val="24"/>
          <w:lang w:eastAsia="ru-RU"/>
        </w:rPr>
        <w:t xml:space="preserve"> </w:t>
      </w:r>
      <w:r w:rsidR="00892199" w:rsidRPr="00673594">
        <w:rPr>
          <w:rFonts w:ascii="Arial" w:eastAsia="Times New Roman" w:hAnsi="Arial" w:cs="Arial"/>
          <w:sz w:val="24"/>
          <w:szCs w:val="24"/>
          <w:lang w:eastAsia="ru-RU"/>
        </w:rPr>
        <w:t>Шварцевское</w:t>
      </w:r>
      <w:proofErr w:type="gramEnd"/>
      <w:r w:rsidR="00601799" w:rsidRPr="00673594">
        <w:rPr>
          <w:rFonts w:ascii="Arial" w:eastAsia="Times New Roman" w:hAnsi="Arial" w:cs="Arial"/>
          <w:sz w:val="24"/>
          <w:szCs w:val="24"/>
          <w:lang w:eastAsia="ru-RU"/>
        </w:rPr>
        <w:t xml:space="preserve"> </w:t>
      </w:r>
    </w:p>
    <w:p w:rsidR="005127A9" w:rsidRPr="00673594" w:rsidRDefault="00892199" w:rsidP="005127A9">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Киреевского района </w:t>
      </w:r>
    </w:p>
    <w:p w:rsidR="00601799" w:rsidRPr="00673594" w:rsidRDefault="00601799" w:rsidP="00892199">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8F642A" w:rsidRDefault="00601799" w:rsidP="00892199">
      <w:pPr>
        <w:shd w:val="clear" w:color="auto" w:fill="FFFFFF" w:themeFill="background1"/>
        <w:spacing w:after="60" w:line="240" w:lineRule="atLeast"/>
        <w:jc w:val="center"/>
        <w:textAlignment w:val="baseline"/>
        <w:rPr>
          <w:rFonts w:ascii="Arial" w:eastAsia="Times New Roman" w:hAnsi="Arial" w:cs="Arial"/>
          <w:b/>
          <w:sz w:val="26"/>
          <w:szCs w:val="26"/>
          <w:lang w:eastAsia="ru-RU"/>
        </w:rPr>
      </w:pPr>
      <w:r w:rsidRPr="008F642A">
        <w:rPr>
          <w:rFonts w:ascii="Arial" w:eastAsia="Times New Roman" w:hAnsi="Arial" w:cs="Arial"/>
          <w:b/>
          <w:sz w:val="26"/>
          <w:szCs w:val="26"/>
          <w:lang w:eastAsia="ru-RU"/>
        </w:rPr>
        <w:t>Нормативы,</w:t>
      </w:r>
    </w:p>
    <w:p w:rsidR="00601799" w:rsidRPr="008F642A" w:rsidRDefault="00892199" w:rsidP="00892199">
      <w:pPr>
        <w:shd w:val="clear" w:color="auto" w:fill="FFFFFF" w:themeFill="background1"/>
        <w:spacing w:after="60" w:line="240" w:lineRule="atLeast"/>
        <w:jc w:val="center"/>
        <w:textAlignment w:val="baseline"/>
        <w:rPr>
          <w:rFonts w:ascii="Arial" w:eastAsia="Times New Roman" w:hAnsi="Arial" w:cs="Arial"/>
          <w:b/>
          <w:sz w:val="26"/>
          <w:szCs w:val="26"/>
          <w:lang w:eastAsia="ru-RU"/>
        </w:rPr>
      </w:pPr>
      <w:r w:rsidRPr="008F642A">
        <w:rPr>
          <w:rFonts w:ascii="Arial" w:eastAsia="Times New Roman" w:hAnsi="Arial" w:cs="Arial"/>
          <w:b/>
          <w:sz w:val="26"/>
          <w:szCs w:val="26"/>
          <w:lang w:eastAsia="ru-RU"/>
        </w:rPr>
        <w:t>применяемые при расчете</w:t>
      </w:r>
      <w:r w:rsidR="00601799" w:rsidRPr="008F642A">
        <w:rPr>
          <w:rFonts w:ascii="Arial" w:eastAsia="Times New Roman" w:hAnsi="Arial" w:cs="Arial"/>
          <w:b/>
          <w:sz w:val="26"/>
          <w:szCs w:val="26"/>
          <w:lang w:eastAsia="ru-RU"/>
        </w:rPr>
        <w:t xml:space="preserve"> затрат</w:t>
      </w:r>
    </w:p>
    <w:p w:rsidR="00601799" w:rsidRPr="008F642A" w:rsidRDefault="00601799" w:rsidP="00892199">
      <w:pPr>
        <w:shd w:val="clear" w:color="auto" w:fill="FFFFFF" w:themeFill="background1"/>
        <w:spacing w:after="60" w:line="240" w:lineRule="atLeast"/>
        <w:jc w:val="center"/>
        <w:textAlignment w:val="baseline"/>
        <w:rPr>
          <w:rFonts w:ascii="Arial" w:eastAsia="Times New Roman" w:hAnsi="Arial" w:cs="Arial"/>
          <w:b/>
          <w:sz w:val="26"/>
          <w:szCs w:val="26"/>
          <w:lang w:eastAsia="ru-RU"/>
        </w:rPr>
      </w:pPr>
      <w:r w:rsidRPr="008F642A">
        <w:rPr>
          <w:rFonts w:ascii="Arial" w:eastAsia="Times New Roman" w:hAnsi="Arial" w:cs="Arial"/>
          <w:b/>
          <w:sz w:val="26"/>
          <w:szCs w:val="26"/>
          <w:lang w:eastAsia="ru-RU"/>
        </w:rPr>
        <w:t>на техническое обслуживание оборудования и автомобиля</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EFEF"/>
        <w:tblCellMar>
          <w:left w:w="0" w:type="dxa"/>
          <w:right w:w="0" w:type="dxa"/>
        </w:tblCellMar>
        <w:tblLook w:val="04A0" w:firstRow="1" w:lastRow="0" w:firstColumn="1" w:lastColumn="0" w:noHBand="0" w:noVBand="1"/>
      </w:tblPr>
      <w:tblGrid>
        <w:gridCol w:w="598"/>
        <w:gridCol w:w="2748"/>
        <w:gridCol w:w="986"/>
        <w:gridCol w:w="969"/>
        <w:gridCol w:w="2128"/>
        <w:gridCol w:w="1916"/>
      </w:tblGrid>
      <w:tr w:rsidR="00411DC5" w:rsidRPr="00673594" w:rsidTr="00892199">
        <w:tc>
          <w:tcPr>
            <w:tcW w:w="598" w:type="dxa"/>
            <w:shd w:val="clear" w:color="auto" w:fill="auto"/>
            <w:vAlign w:val="bottom"/>
            <w:hideMark/>
          </w:tcPr>
          <w:p w:rsidR="00601799" w:rsidRPr="008F642A" w:rsidRDefault="00601799" w:rsidP="00892199">
            <w:pPr>
              <w:shd w:val="clear" w:color="auto" w:fill="FFFFFF" w:themeFill="background1"/>
              <w:spacing w:after="60" w:line="240" w:lineRule="atLeast"/>
              <w:jc w:val="center"/>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 п/п</w:t>
            </w:r>
          </w:p>
        </w:tc>
        <w:tc>
          <w:tcPr>
            <w:tcW w:w="2748" w:type="dxa"/>
            <w:shd w:val="clear" w:color="auto" w:fill="auto"/>
            <w:vAlign w:val="bottom"/>
            <w:hideMark/>
          </w:tcPr>
          <w:p w:rsidR="00601799" w:rsidRPr="008F642A" w:rsidRDefault="00601799" w:rsidP="00892199">
            <w:pPr>
              <w:shd w:val="clear" w:color="auto" w:fill="FFFFFF" w:themeFill="background1"/>
              <w:spacing w:after="60" w:line="240" w:lineRule="atLeast"/>
              <w:jc w:val="center"/>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Наименование показателя</w:t>
            </w:r>
          </w:p>
          <w:p w:rsidR="00601799" w:rsidRPr="008F642A" w:rsidRDefault="00601799" w:rsidP="00892199">
            <w:pPr>
              <w:shd w:val="clear" w:color="auto" w:fill="FFFFFF" w:themeFill="background1"/>
              <w:spacing w:after="60" w:line="240" w:lineRule="atLeast"/>
              <w:jc w:val="center"/>
              <w:textAlignment w:val="baseline"/>
              <w:rPr>
                <w:rFonts w:ascii="Arial" w:eastAsia="Times New Roman" w:hAnsi="Arial" w:cs="Arial"/>
                <w:b/>
                <w:sz w:val="24"/>
                <w:szCs w:val="24"/>
                <w:lang w:eastAsia="ru-RU"/>
              </w:rPr>
            </w:pPr>
          </w:p>
        </w:tc>
        <w:tc>
          <w:tcPr>
            <w:tcW w:w="986" w:type="dxa"/>
            <w:shd w:val="clear" w:color="auto" w:fill="auto"/>
            <w:vAlign w:val="bottom"/>
            <w:hideMark/>
          </w:tcPr>
          <w:p w:rsidR="00601799" w:rsidRPr="008F642A" w:rsidRDefault="00601799" w:rsidP="00892199">
            <w:pPr>
              <w:shd w:val="clear" w:color="auto" w:fill="FFFFFF" w:themeFill="background1"/>
              <w:spacing w:after="60" w:line="240" w:lineRule="atLeast"/>
              <w:jc w:val="center"/>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Кол-во</w:t>
            </w:r>
          </w:p>
        </w:tc>
        <w:tc>
          <w:tcPr>
            <w:tcW w:w="969" w:type="dxa"/>
            <w:shd w:val="clear" w:color="auto" w:fill="auto"/>
            <w:vAlign w:val="bottom"/>
            <w:hideMark/>
          </w:tcPr>
          <w:p w:rsidR="00601799" w:rsidRPr="008F642A" w:rsidRDefault="00601799" w:rsidP="00892199">
            <w:pPr>
              <w:shd w:val="clear" w:color="auto" w:fill="FFFFFF" w:themeFill="background1"/>
              <w:spacing w:after="60" w:line="240" w:lineRule="atLeast"/>
              <w:jc w:val="center"/>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Ед. изм.</w:t>
            </w:r>
          </w:p>
        </w:tc>
        <w:tc>
          <w:tcPr>
            <w:tcW w:w="2128" w:type="dxa"/>
            <w:shd w:val="clear" w:color="auto" w:fill="auto"/>
            <w:vAlign w:val="bottom"/>
            <w:hideMark/>
          </w:tcPr>
          <w:p w:rsidR="00601799" w:rsidRPr="008F642A" w:rsidRDefault="00601799" w:rsidP="00892199">
            <w:pPr>
              <w:shd w:val="clear" w:color="auto" w:fill="FFFFFF" w:themeFill="background1"/>
              <w:spacing w:after="60" w:line="240" w:lineRule="atLeast"/>
              <w:jc w:val="center"/>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Периодичность проведения</w:t>
            </w:r>
          </w:p>
        </w:tc>
        <w:tc>
          <w:tcPr>
            <w:tcW w:w="1916" w:type="dxa"/>
            <w:shd w:val="clear" w:color="auto" w:fill="auto"/>
            <w:vAlign w:val="bottom"/>
            <w:hideMark/>
          </w:tcPr>
          <w:p w:rsidR="00601799" w:rsidRPr="008F642A" w:rsidRDefault="00601799" w:rsidP="00892199">
            <w:pPr>
              <w:shd w:val="clear" w:color="auto" w:fill="FFFFFF" w:themeFill="background1"/>
              <w:spacing w:after="60" w:line="240" w:lineRule="atLeast"/>
              <w:jc w:val="center"/>
              <w:textAlignment w:val="baseline"/>
              <w:rPr>
                <w:rFonts w:ascii="Arial" w:eastAsia="Times New Roman" w:hAnsi="Arial" w:cs="Arial"/>
                <w:b/>
                <w:sz w:val="24"/>
                <w:szCs w:val="24"/>
                <w:lang w:eastAsia="ru-RU"/>
              </w:rPr>
            </w:pPr>
            <w:r w:rsidRPr="008F642A">
              <w:rPr>
                <w:rFonts w:ascii="Arial" w:eastAsia="Times New Roman" w:hAnsi="Arial" w:cs="Arial"/>
                <w:b/>
                <w:sz w:val="24"/>
                <w:szCs w:val="24"/>
                <w:lang w:eastAsia="ru-RU"/>
              </w:rPr>
              <w:t>Цена технического обслуживания и ремонта в год за 1 единицу (не более), рублей</w:t>
            </w:r>
          </w:p>
        </w:tc>
      </w:tr>
      <w:tr w:rsidR="00411DC5" w:rsidRPr="00673594" w:rsidTr="00892199">
        <w:tc>
          <w:tcPr>
            <w:tcW w:w="598" w:type="dxa"/>
            <w:shd w:val="clear" w:color="auto" w:fill="auto"/>
            <w:vAlign w:val="bottom"/>
            <w:hideMark/>
          </w:tcPr>
          <w:p w:rsidR="00601799" w:rsidRPr="00673594" w:rsidRDefault="00601799" w:rsidP="00892199">
            <w:pPr>
              <w:shd w:val="clear" w:color="auto" w:fill="FFFFFF" w:themeFill="background1"/>
              <w:spacing w:after="60" w:line="240" w:lineRule="atLeast"/>
              <w:jc w:val="center"/>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2748" w:type="dxa"/>
            <w:shd w:val="clear" w:color="auto" w:fill="auto"/>
            <w:vAlign w:val="bottom"/>
            <w:hideMark/>
          </w:tcPr>
          <w:p w:rsidR="00601799" w:rsidRPr="00673594" w:rsidRDefault="00601799" w:rsidP="00892199">
            <w:pPr>
              <w:shd w:val="clear" w:color="auto" w:fill="FFFFFF" w:themeFill="background1"/>
              <w:spacing w:after="60" w:line="240" w:lineRule="atLeast"/>
              <w:jc w:val="center"/>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Техническое обслуживание и ремонт систем вентиляции и кондиционирования воздуха (сплит-системы)</w:t>
            </w:r>
          </w:p>
        </w:tc>
        <w:tc>
          <w:tcPr>
            <w:tcW w:w="986" w:type="dxa"/>
            <w:shd w:val="clear" w:color="auto" w:fill="auto"/>
            <w:vAlign w:val="bottom"/>
            <w:hideMark/>
          </w:tcPr>
          <w:p w:rsidR="00601799" w:rsidRPr="00673594" w:rsidRDefault="00601799" w:rsidP="00892199">
            <w:pPr>
              <w:shd w:val="clear" w:color="auto" w:fill="FFFFFF" w:themeFill="background1"/>
              <w:spacing w:after="60" w:line="240" w:lineRule="atLeast"/>
              <w:jc w:val="center"/>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10</w:t>
            </w:r>
          </w:p>
        </w:tc>
        <w:tc>
          <w:tcPr>
            <w:tcW w:w="969" w:type="dxa"/>
            <w:shd w:val="clear" w:color="auto" w:fill="auto"/>
            <w:vAlign w:val="bottom"/>
            <w:hideMark/>
          </w:tcPr>
          <w:p w:rsidR="00601799" w:rsidRPr="00673594" w:rsidRDefault="00601799" w:rsidP="00892199">
            <w:pPr>
              <w:shd w:val="clear" w:color="auto" w:fill="FFFFFF" w:themeFill="background1"/>
              <w:spacing w:after="60" w:line="240" w:lineRule="atLeast"/>
              <w:jc w:val="center"/>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услуга</w:t>
            </w:r>
          </w:p>
        </w:tc>
        <w:tc>
          <w:tcPr>
            <w:tcW w:w="2128" w:type="dxa"/>
            <w:shd w:val="clear" w:color="auto" w:fill="auto"/>
            <w:vAlign w:val="bottom"/>
            <w:hideMark/>
          </w:tcPr>
          <w:p w:rsidR="00601799" w:rsidRPr="00673594" w:rsidRDefault="00892199" w:rsidP="00892199">
            <w:pPr>
              <w:shd w:val="clear" w:color="auto" w:fill="FFFFFF" w:themeFill="background1"/>
              <w:spacing w:after="60" w:line="240" w:lineRule="atLeast"/>
              <w:jc w:val="center"/>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не более 3</w:t>
            </w:r>
            <w:r w:rsidR="00601799" w:rsidRPr="00673594">
              <w:rPr>
                <w:rFonts w:ascii="Arial" w:eastAsia="Times New Roman" w:hAnsi="Arial" w:cs="Arial"/>
                <w:sz w:val="24"/>
                <w:szCs w:val="24"/>
                <w:lang w:eastAsia="ru-RU"/>
              </w:rPr>
              <w:t xml:space="preserve"> раз в год</w:t>
            </w:r>
          </w:p>
        </w:tc>
        <w:tc>
          <w:tcPr>
            <w:tcW w:w="1916" w:type="dxa"/>
            <w:shd w:val="clear" w:color="auto" w:fill="auto"/>
            <w:vAlign w:val="bottom"/>
            <w:hideMark/>
          </w:tcPr>
          <w:p w:rsidR="00601799" w:rsidRPr="00673594" w:rsidRDefault="00601799" w:rsidP="00892199">
            <w:pPr>
              <w:shd w:val="clear" w:color="auto" w:fill="FFFFFF" w:themeFill="background1"/>
              <w:spacing w:after="60" w:line="240" w:lineRule="atLeast"/>
              <w:jc w:val="center"/>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3000,00</w:t>
            </w:r>
          </w:p>
        </w:tc>
      </w:tr>
      <w:tr w:rsidR="00411DC5" w:rsidRPr="00673594" w:rsidTr="00892199">
        <w:tc>
          <w:tcPr>
            <w:tcW w:w="598" w:type="dxa"/>
            <w:shd w:val="clear" w:color="auto" w:fill="auto"/>
            <w:vAlign w:val="bottom"/>
            <w:hideMark/>
          </w:tcPr>
          <w:p w:rsidR="00601799" w:rsidRPr="00673594" w:rsidRDefault="00601799" w:rsidP="00892199">
            <w:pPr>
              <w:shd w:val="clear" w:color="auto" w:fill="FFFFFF" w:themeFill="background1"/>
              <w:spacing w:after="60" w:line="240" w:lineRule="atLeast"/>
              <w:jc w:val="center"/>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w:t>
            </w:r>
          </w:p>
        </w:tc>
        <w:tc>
          <w:tcPr>
            <w:tcW w:w="2748" w:type="dxa"/>
            <w:shd w:val="clear" w:color="auto" w:fill="auto"/>
            <w:vAlign w:val="bottom"/>
            <w:hideMark/>
          </w:tcPr>
          <w:p w:rsidR="00601799" w:rsidRPr="00673594" w:rsidRDefault="00601799" w:rsidP="00892199">
            <w:pPr>
              <w:shd w:val="clear" w:color="auto" w:fill="FFFFFF" w:themeFill="background1"/>
              <w:spacing w:after="60" w:line="240" w:lineRule="atLeast"/>
              <w:jc w:val="center"/>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Техническое обслуживание  и ремонт автомобиля</w:t>
            </w:r>
          </w:p>
        </w:tc>
        <w:tc>
          <w:tcPr>
            <w:tcW w:w="986" w:type="dxa"/>
            <w:shd w:val="clear" w:color="auto" w:fill="auto"/>
            <w:vAlign w:val="bottom"/>
            <w:hideMark/>
          </w:tcPr>
          <w:p w:rsidR="00601799" w:rsidRPr="00673594" w:rsidRDefault="00601799" w:rsidP="00892199">
            <w:pPr>
              <w:shd w:val="clear" w:color="auto" w:fill="FFFFFF" w:themeFill="background1"/>
              <w:spacing w:after="60" w:line="240" w:lineRule="atLeast"/>
              <w:jc w:val="center"/>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969" w:type="dxa"/>
            <w:shd w:val="clear" w:color="auto" w:fill="auto"/>
            <w:vAlign w:val="bottom"/>
            <w:hideMark/>
          </w:tcPr>
          <w:p w:rsidR="00601799" w:rsidRPr="00673594" w:rsidRDefault="00601799" w:rsidP="00892199">
            <w:pPr>
              <w:shd w:val="clear" w:color="auto" w:fill="FFFFFF" w:themeFill="background1"/>
              <w:spacing w:after="60" w:line="240" w:lineRule="atLeast"/>
              <w:jc w:val="center"/>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услуга</w:t>
            </w:r>
          </w:p>
        </w:tc>
        <w:tc>
          <w:tcPr>
            <w:tcW w:w="2128" w:type="dxa"/>
            <w:shd w:val="clear" w:color="auto" w:fill="auto"/>
            <w:vAlign w:val="bottom"/>
            <w:hideMark/>
          </w:tcPr>
          <w:p w:rsidR="00601799" w:rsidRPr="00673594" w:rsidRDefault="00601799" w:rsidP="00892199">
            <w:pPr>
              <w:shd w:val="clear" w:color="auto" w:fill="FFFFFF" w:themeFill="background1"/>
              <w:spacing w:after="60" w:line="240" w:lineRule="atLeast"/>
              <w:jc w:val="center"/>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по мере необходимости</w:t>
            </w:r>
          </w:p>
        </w:tc>
        <w:tc>
          <w:tcPr>
            <w:tcW w:w="1916" w:type="dxa"/>
            <w:shd w:val="clear" w:color="auto" w:fill="auto"/>
            <w:vAlign w:val="bottom"/>
            <w:hideMark/>
          </w:tcPr>
          <w:p w:rsidR="00601799" w:rsidRPr="00673594" w:rsidRDefault="00601799" w:rsidP="00892199">
            <w:pPr>
              <w:shd w:val="clear" w:color="auto" w:fill="FFFFFF" w:themeFill="background1"/>
              <w:spacing w:after="60" w:line="240" w:lineRule="atLeast"/>
              <w:jc w:val="center"/>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50 000,00</w:t>
            </w:r>
          </w:p>
        </w:tc>
      </w:tr>
    </w:tbl>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892199" w:rsidRPr="00673594" w:rsidRDefault="008921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92199" w:rsidRPr="00673594" w:rsidRDefault="008921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92199" w:rsidRDefault="008921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F642A" w:rsidRDefault="008F642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F642A" w:rsidRPr="00673594" w:rsidRDefault="008F642A"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92199" w:rsidRPr="00673594" w:rsidRDefault="008921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892199" w:rsidRPr="00673594" w:rsidRDefault="008921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673594" w:rsidRDefault="00601799" w:rsidP="00892199">
      <w:pPr>
        <w:shd w:val="clear" w:color="auto" w:fill="FFFFFF" w:themeFill="background1"/>
        <w:spacing w:after="60" w:line="240" w:lineRule="atLeast"/>
        <w:jc w:val="right"/>
        <w:textAlignment w:val="baseline"/>
        <w:rPr>
          <w:rFonts w:ascii="Arial" w:eastAsia="Times New Roman" w:hAnsi="Arial" w:cs="Arial"/>
          <w:sz w:val="24"/>
          <w:szCs w:val="24"/>
          <w:lang w:eastAsia="ru-RU"/>
        </w:rPr>
      </w:pPr>
      <w:proofErr w:type="gramStart"/>
      <w:r w:rsidRPr="00673594">
        <w:rPr>
          <w:rFonts w:ascii="Arial" w:eastAsia="Times New Roman" w:hAnsi="Arial" w:cs="Arial"/>
          <w:sz w:val="24"/>
          <w:szCs w:val="24"/>
          <w:lang w:eastAsia="ru-RU"/>
        </w:rPr>
        <w:t>Приложение  №</w:t>
      </w:r>
      <w:proofErr w:type="gramEnd"/>
      <w:r w:rsidRPr="00673594">
        <w:rPr>
          <w:rFonts w:ascii="Arial" w:eastAsia="Times New Roman" w:hAnsi="Arial" w:cs="Arial"/>
          <w:sz w:val="24"/>
          <w:szCs w:val="24"/>
          <w:lang w:eastAsia="ru-RU"/>
        </w:rPr>
        <w:t>11</w:t>
      </w:r>
    </w:p>
    <w:p w:rsidR="00601799" w:rsidRPr="00673594" w:rsidRDefault="00601799" w:rsidP="00892199">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к </w:t>
      </w:r>
      <w:proofErr w:type="gramStart"/>
      <w:r w:rsidRPr="00673594">
        <w:rPr>
          <w:rFonts w:ascii="Arial" w:eastAsia="Times New Roman" w:hAnsi="Arial" w:cs="Arial"/>
          <w:sz w:val="24"/>
          <w:szCs w:val="24"/>
          <w:lang w:eastAsia="ru-RU"/>
        </w:rPr>
        <w:t>нормативным  затратам</w:t>
      </w:r>
      <w:proofErr w:type="gramEnd"/>
      <w:r w:rsidRPr="00673594">
        <w:rPr>
          <w:rFonts w:ascii="Arial" w:eastAsia="Times New Roman" w:hAnsi="Arial" w:cs="Arial"/>
          <w:sz w:val="24"/>
          <w:szCs w:val="24"/>
          <w:lang w:eastAsia="ru-RU"/>
        </w:rPr>
        <w:t>  на обеспечение</w:t>
      </w:r>
    </w:p>
    <w:p w:rsidR="00C306BE" w:rsidRPr="00673594" w:rsidRDefault="00601799" w:rsidP="00892199">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 функций </w:t>
      </w:r>
      <w:r w:rsidR="005127A9" w:rsidRPr="00673594">
        <w:rPr>
          <w:rFonts w:ascii="Arial" w:eastAsia="Times New Roman" w:hAnsi="Arial" w:cs="Arial"/>
          <w:sz w:val="24"/>
          <w:szCs w:val="24"/>
          <w:lang w:eastAsia="ru-RU"/>
        </w:rPr>
        <w:t>а</w:t>
      </w:r>
      <w:r w:rsidRPr="00673594">
        <w:rPr>
          <w:rFonts w:ascii="Arial" w:eastAsia="Times New Roman" w:hAnsi="Arial" w:cs="Arial"/>
          <w:sz w:val="24"/>
          <w:szCs w:val="24"/>
          <w:lang w:eastAsia="ru-RU"/>
        </w:rPr>
        <w:t xml:space="preserve">дминистрации </w:t>
      </w:r>
      <w:r w:rsidR="00C306BE" w:rsidRPr="00673594">
        <w:rPr>
          <w:rFonts w:ascii="Arial" w:eastAsia="Times New Roman" w:hAnsi="Arial" w:cs="Arial"/>
          <w:sz w:val="24"/>
          <w:szCs w:val="24"/>
          <w:lang w:eastAsia="ru-RU"/>
        </w:rPr>
        <w:t>муниципального</w:t>
      </w:r>
    </w:p>
    <w:p w:rsidR="00892199" w:rsidRPr="00673594" w:rsidRDefault="00C306BE" w:rsidP="00892199">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образования </w:t>
      </w:r>
      <w:r w:rsidR="00892199" w:rsidRPr="00673594">
        <w:rPr>
          <w:rFonts w:ascii="Arial" w:eastAsia="Times New Roman" w:hAnsi="Arial" w:cs="Arial"/>
          <w:sz w:val="24"/>
          <w:szCs w:val="24"/>
          <w:lang w:eastAsia="ru-RU"/>
        </w:rPr>
        <w:t>Шварцевское</w:t>
      </w:r>
    </w:p>
    <w:p w:rsidR="00601799" w:rsidRPr="00673594" w:rsidRDefault="00892199" w:rsidP="005127A9">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Киреевского района</w:t>
      </w:r>
      <w:r w:rsidR="00601799" w:rsidRPr="00673594">
        <w:rPr>
          <w:rFonts w:ascii="Arial" w:eastAsia="Times New Roman" w:hAnsi="Arial" w:cs="Arial"/>
          <w:sz w:val="24"/>
          <w:szCs w:val="24"/>
          <w:lang w:eastAsia="ru-RU"/>
        </w:rPr>
        <w:t xml:space="preserve"> </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A9577F" w:rsidRDefault="00601799" w:rsidP="00A9577F">
      <w:pPr>
        <w:shd w:val="clear" w:color="auto" w:fill="FFFFFF" w:themeFill="background1"/>
        <w:spacing w:after="60" w:line="240" w:lineRule="atLeast"/>
        <w:jc w:val="center"/>
        <w:textAlignment w:val="baseline"/>
        <w:rPr>
          <w:rFonts w:ascii="Arial" w:eastAsia="Times New Roman" w:hAnsi="Arial" w:cs="Arial"/>
          <w:b/>
          <w:sz w:val="26"/>
          <w:szCs w:val="26"/>
          <w:lang w:eastAsia="ru-RU"/>
        </w:rPr>
      </w:pPr>
      <w:r w:rsidRPr="00A9577F">
        <w:rPr>
          <w:rFonts w:ascii="Arial" w:eastAsia="Times New Roman" w:hAnsi="Arial" w:cs="Arial"/>
          <w:b/>
          <w:sz w:val="26"/>
          <w:szCs w:val="26"/>
          <w:lang w:eastAsia="ru-RU"/>
        </w:rPr>
        <w:t>Нормативы затрат на обеспе</w:t>
      </w:r>
      <w:r w:rsidR="00892199" w:rsidRPr="00A9577F">
        <w:rPr>
          <w:rFonts w:ascii="Arial" w:eastAsia="Times New Roman" w:hAnsi="Arial" w:cs="Arial"/>
          <w:b/>
          <w:sz w:val="26"/>
          <w:szCs w:val="26"/>
          <w:lang w:eastAsia="ru-RU"/>
        </w:rPr>
        <w:t>чение</w:t>
      </w:r>
      <w:r w:rsidRPr="00A9577F">
        <w:rPr>
          <w:rFonts w:ascii="Arial" w:eastAsia="Times New Roman" w:hAnsi="Arial" w:cs="Arial"/>
          <w:b/>
          <w:sz w:val="26"/>
          <w:szCs w:val="26"/>
          <w:lang w:eastAsia="ru-RU"/>
        </w:rPr>
        <w:t xml:space="preserve"> функций </w:t>
      </w:r>
      <w:r w:rsidR="00C306BE" w:rsidRPr="00A9577F">
        <w:rPr>
          <w:rFonts w:ascii="Arial" w:eastAsia="Times New Roman" w:hAnsi="Arial" w:cs="Arial"/>
          <w:b/>
          <w:sz w:val="26"/>
          <w:szCs w:val="26"/>
          <w:lang w:eastAsia="ru-RU"/>
        </w:rPr>
        <w:t>а</w:t>
      </w:r>
      <w:r w:rsidRPr="00A9577F">
        <w:rPr>
          <w:rFonts w:ascii="Arial" w:eastAsia="Times New Roman" w:hAnsi="Arial" w:cs="Arial"/>
          <w:b/>
          <w:sz w:val="26"/>
          <w:szCs w:val="26"/>
          <w:lang w:eastAsia="ru-RU"/>
        </w:rPr>
        <w:t>дминистрации</w:t>
      </w:r>
      <w:r w:rsidR="00C306BE" w:rsidRPr="00A9577F">
        <w:rPr>
          <w:rFonts w:ascii="Arial" w:eastAsia="Times New Roman" w:hAnsi="Arial" w:cs="Arial"/>
          <w:b/>
          <w:sz w:val="26"/>
          <w:szCs w:val="26"/>
          <w:lang w:eastAsia="ru-RU"/>
        </w:rPr>
        <w:t xml:space="preserve"> муниципального образования </w:t>
      </w:r>
      <w:r w:rsidR="00892199" w:rsidRPr="00A9577F">
        <w:rPr>
          <w:rFonts w:ascii="Arial" w:eastAsia="Times New Roman" w:hAnsi="Arial" w:cs="Arial"/>
          <w:b/>
          <w:sz w:val="26"/>
          <w:szCs w:val="26"/>
          <w:lang w:eastAsia="ru-RU"/>
        </w:rPr>
        <w:t xml:space="preserve">Шварцевское Киреевского </w:t>
      </w:r>
      <w:proofErr w:type="gramStart"/>
      <w:r w:rsidR="00892199" w:rsidRPr="00A9577F">
        <w:rPr>
          <w:rFonts w:ascii="Arial" w:eastAsia="Times New Roman" w:hAnsi="Arial" w:cs="Arial"/>
          <w:b/>
          <w:sz w:val="26"/>
          <w:szCs w:val="26"/>
          <w:lang w:eastAsia="ru-RU"/>
        </w:rPr>
        <w:t>района</w:t>
      </w:r>
      <w:r w:rsidRPr="00A9577F">
        <w:rPr>
          <w:rFonts w:ascii="Arial" w:eastAsia="Times New Roman" w:hAnsi="Arial" w:cs="Arial"/>
          <w:b/>
          <w:sz w:val="26"/>
          <w:szCs w:val="26"/>
          <w:lang w:eastAsia="ru-RU"/>
        </w:rPr>
        <w:t> ,</w:t>
      </w:r>
      <w:proofErr w:type="gramEnd"/>
      <w:r w:rsidRPr="00A9577F">
        <w:rPr>
          <w:rFonts w:ascii="Arial" w:eastAsia="Times New Roman" w:hAnsi="Arial" w:cs="Arial"/>
          <w:b/>
          <w:sz w:val="26"/>
          <w:szCs w:val="26"/>
          <w:lang w:eastAsia="ru-RU"/>
        </w:rPr>
        <w:t xml:space="preserve"> применяемые при расчете количества и цены служебного легкового автотранспорта</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EFEF"/>
        <w:tblCellMar>
          <w:left w:w="0" w:type="dxa"/>
          <w:right w:w="0" w:type="dxa"/>
        </w:tblCellMar>
        <w:tblLook w:val="04A0" w:firstRow="1" w:lastRow="0" w:firstColumn="1" w:lastColumn="0" w:noHBand="0" w:noVBand="1"/>
      </w:tblPr>
      <w:tblGrid>
        <w:gridCol w:w="2835"/>
        <w:gridCol w:w="1275"/>
        <w:gridCol w:w="1980"/>
        <w:gridCol w:w="3555"/>
      </w:tblGrid>
      <w:tr w:rsidR="00411DC5" w:rsidRPr="00673594" w:rsidTr="00892199">
        <w:tc>
          <w:tcPr>
            <w:tcW w:w="2835" w:type="dxa"/>
            <w:vMerge w:val="restart"/>
            <w:shd w:val="clear" w:color="auto" w:fill="auto"/>
            <w:vAlign w:val="bottom"/>
            <w:hideMark/>
          </w:tcPr>
          <w:p w:rsidR="00601799" w:rsidRPr="00A9577F"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A9577F">
              <w:rPr>
                <w:rFonts w:ascii="Arial" w:eastAsia="Times New Roman" w:hAnsi="Arial" w:cs="Arial"/>
                <w:b/>
                <w:sz w:val="24"/>
                <w:szCs w:val="24"/>
                <w:lang w:eastAsia="ru-RU"/>
              </w:rPr>
              <w:t>Наименование должностей</w:t>
            </w:r>
          </w:p>
        </w:tc>
        <w:tc>
          <w:tcPr>
            <w:tcW w:w="1275" w:type="dxa"/>
            <w:vMerge w:val="restart"/>
            <w:shd w:val="clear" w:color="auto" w:fill="auto"/>
            <w:vAlign w:val="bottom"/>
            <w:hideMark/>
          </w:tcPr>
          <w:p w:rsidR="00601799" w:rsidRPr="00A9577F"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A9577F">
              <w:rPr>
                <w:rFonts w:ascii="Arial" w:eastAsia="Times New Roman" w:hAnsi="Arial" w:cs="Arial"/>
                <w:b/>
                <w:sz w:val="24"/>
                <w:szCs w:val="24"/>
                <w:lang w:eastAsia="ru-RU"/>
              </w:rPr>
              <w:t xml:space="preserve">Единица </w:t>
            </w:r>
            <w:proofErr w:type="spellStart"/>
            <w:r w:rsidRPr="00A9577F">
              <w:rPr>
                <w:rFonts w:ascii="Arial" w:eastAsia="Times New Roman" w:hAnsi="Arial" w:cs="Arial"/>
                <w:b/>
                <w:sz w:val="24"/>
                <w:szCs w:val="24"/>
                <w:lang w:eastAsia="ru-RU"/>
              </w:rPr>
              <w:t>измер</w:t>
            </w:r>
            <w:proofErr w:type="spellEnd"/>
            <w:r w:rsidRPr="00A9577F">
              <w:rPr>
                <w:rFonts w:ascii="Arial" w:eastAsia="Times New Roman" w:hAnsi="Arial" w:cs="Arial"/>
                <w:b/>
                <w:sz w:val="24"/>
                <w:szCs w:val="24"/>
                <w:lang w:eastAsia="ru-RU"/>
              </w:rPr>
              <w:t>.</w:t>
            </w:r>
          </w:p>
        </w:tc>
        <w:tc>
          <w:tcPr>
            <w:tcW w:w="5535" w:type="dxa"/>
            <w:gridSpan w:val="2"/>
            <w:shd w:val="clear" w:color="auto" w:fill="auto"/>
            <w:vAlign w:val="bottom"/>
            <w:hideMark/>
          </w:tcPr>
          <w:p w:rsidR="00601799" w:rsidRPr="00A9577F"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A9577F">
              <w:rPr>
                <w:rFonts w:ascii="Arial" w:eastAsia="Times New Roman" w:hAnsi="Arial" w:cs="Arial"/>
                <w:b/>
                <w:sz w:val="24"/>
                <w:szCs w:val="24"/>
                <w:lang w:eastAsia="ru-RU"/>
              </w:rPr>
              <w:t>Транспортное средство</w:t>
            </w:r>
          </w:p>
        </w:tc>
      </w:tr>
      <w:tr w:rsidR="00411DC5" w:rsidRPr="00673594" w:rsidTr="00892199">
        <w:tc>
          <w:tcPr>
            <w:tcW w:w="0" w:type="auto"/>
            <w:vMerge/>
            <w:shd w:val="clear" w:color="auto" w:fill="auto"/>
            <w:vAlign w:val="bottom"/>
            <w:hideMark/>
          </w:tcPr>
          <w:p w:rsidR="00601799" w:rsidRPr="00A9577F" w:rsidRDefault="00601799" w:rsidP="000F76E3">
            <w:pPr>
              <w:shd w:val="clear" w:color="auto" w:fill="FFFFFF" w:themeFill="background1"/>
              <w:spacing w:after="0" w:line="240" w:lineRule="auto"/>
              <w:jc w:val="both"/>
              <w:rPr>
                <w:rFonts w:ascii="Arial" w:eastAsia="Times New Roman" w:hAnsi="Arial" w:cs="Arial"/>
                <w:b/>
                <w:sz w:val="24"/>
                <w:szCs w:val="24"/>
                <w:lang w:eastAsia="ru-RU"/>
              </w:rPr>
            </w:pPr>
          </w:p>
        </w:tc>
        <w:tc>
          <w:tcPr>
            <w:tcW w:w="0" w:type="auto"/>
            <w:vMerge/>
            <w:shd w:val="clear" w:color="auto" w:fill="auto"/>
            <w:vAlign w:val="bottom"/>
            <w:hideMark/>
          </w:tcPr>
          <w:p w:rsidR="00601799" w:rsidRPr="00A9577F" w:rsidRDefault="00601799" w:rsidP="000F76E3">
            <w:pPr>
              <w:shd w:val="clear" w:color="auto" w:fill="FFFFFF" w:themeFill="background1"/>
              <w:spacing w:after="0" w:line="240" w:lineRule="auto"/>
              <w:jc w:val="both"/>
              <w:rPr>
                <w:rFonts w:ascii="Arial" w:eastAsia="Times New Roman" w:hAnsi="Arial" w:cs="Arial"/>
                <w:b/>
                <w:sz w:val="24"/>
                <w:szCs w:val="24"/>
                <w:lang w:eastAsia="ru-RU"/>
              </w:rPr>
            </w:pPr>
          </w:p>
        </w:tc>
        <w:tc>
          <w:tcPr>
            <w:tcW w:w="1980" w:type="dxa"/>
            <w:shd w:val="clear" w:color="auto" w:fill="auto"/>
            <w:vAlign w:val="bottom"/>
            <w:hideMark/>
          </w:tcPr>
          <w:p w:rsidR="00601799" w:rsidRPr="00A9577F"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A9577F">
              <w:rPr>
                <w:rFonts w:ascii="Arial" w:eastAsia="Times New Roman" w:hAnsi="Arial" w:cs="Arial"/>
                <w:b/>
                <w:sz w:val="24"/>
                <w:szCs w:val="24"/>
                <w:lang w:eastAsia="ru-RU"/>
              </w:rPr>
              <w:t>Количество в расчете на должность</w:t>
            </w:r>
          </w:p>
        </w:tc>
        <w:tc>
          <w:tcPr>
            <w:tcW w:w="3540" w:type="dxa"/>
            <w:shd w:val="clear" w:color="auto" w:fill="auto"/>
            <w:vAlign w:val="bottom"/>
            <w:hideMark/>
          </w:tcPr>
          <w:p w:rsidR="00601799" w:rsidRPr="00A9577F"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A9577F">
              <w:rPr>
                <w:rFonts w:ascii="Arial" w:eastAsia="Times New Roman" w:hAnsi="Arial" w:cs="Arial"/>
                <w:b/>
                <w:sz w:val="24"/>
                <w:szCs w:val="24"/>
                <w:lang w:eastAsia="ru-RU"/>
              </w:rPr>
              <w:t>цена и мощность</w:t>
            </w:r>
          </w:p>
        </w:tc>
      </w:tr>
      <w:tr w:rsidR="00411DC5" w:rsidRPr="00673594" w:rsidTr="00892199">
        <w:tc>
          <w:tcPr>
            <w:tcW w:w="2835"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Глава </w:t>
            </w:r>
            <w:r w:rsidR="002E572E" w:rsidRPr="00673594">
              <w:rPr>
                <w:rFonts w:ascii="Arial" w:eastAsia="Times New Roman" w:hAnsi="Arial" w:cs="Arial"/>
                <w:sz w:val="24"/>
                <w:szCs w:val="24"/>
                <w:lang w:eastAsia="ru-RU"/>
              </w:rPr>
              <w:t xml:space="preserve">Администрация </w:t>
            </w:r>
            <w:proofErr w:type="spellStart"/>
            <w:r w:rsidR="002E572E" w:rsidRPr="00673594">
              <w:rPr>
                <w:rFonts w:ascii="Arial" w:eastAsia="Times New Roman" w:hAnsi="Arial" w:cs="Arial"/>
                <w:sz w:val="24"/>
                <w:szCs w:val="24"/>
                <w:lang w:eastAsia="ru-RU"/>
              </w:rPr>
              <w:t>м.о</w:t>
            </w:r>
            <w:proofErr w:type="spellEnd"/>
            <w:r w:rsidR="002E572E" w:rsidRPr="00673594">
              <w:rPr>
                <w:rFonts w:ascii="Arial" w:eastAsia="Times New Roman" w:hAnsi="Arial" w:cs="Arial"/>
                <w:sz w:val="24"/>
                <w:szCs w:val="24"/>
                <w:lang w:eastAsia="ru-RU"/>
              </w:rPr>
              <w:t>. Шварцевское Кир</w:t>
            </w:r>
            <w:r w:rsidR="005127A9" w:rsidRPr="00673594">
              <w:rPr>
                <w:rFonts w:ascii="Arial" w:eastAsia="Times New Roman" w:hAnsi="Arial" w:cs="Arial"/>
                <w:sz w:val="24"/>
                <w:szCs w:val="24"/>
                <w:lang w:eastAsia="ru-RU"/>
              </w:rPr>
              <w:t xml:space="preserve">еевского района </w:t>
            </w:r>
          </w:p>
        </w:tc>
        <w:tc>
          <w:tcPr>
            <w:tcW w:w="1275" w:type="dxa"/>
            <w:shd w:val="clear" w:color="auto" w:fill="auto"/>
            <w:vAlign w:val="bottom"/>
            <w:hideMark/>
          </w:tcPr>
          <w:p w:rsidR="00601799" w:rsidRPr="00673594" w:rsidRDefault="00601799" w:rsidP="00C306BE">
            <w:pPr>
              <w:shd w:val="clear" w:color="auto" w:fill="FFFFFF" w:themeFill="background1"/>
              <w:spacing w:after="60" w:line="240" w:lineRule="atLeast"/>
              <w:jc w:val="center"/>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tc>
        <w:tc>
          <w:tcPr>
            <w:tcW w:w="198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не более 1 единицы с персональным закреплением</w:t>
            </w:r>
          </w:p>
        </w:tc>
        <w:tc>
          <w:tcPr>
            <w:tcW w:w="354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не более 1,0 млн. рублей и не более 175 лошадиных сил включительно</w:t>
            </w:r>
          </w:p>
        </w:tc>
      </w:tr>
    </w:tbl>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A9577F" w:rsidRDefault="00601799" w:rsidP="00892199">
      <w:pPr>
        <w:shd w:val="clear" w:color="auto" w:fill="FFFFFF" w:themeFill="background1"/>
        <w:spacing w:after="60" w:line="240" w:lineRule="atLeast"/>
        <w:jc w:val="center"/>
        <w:textAlignment w:val="baseline"/>
        <w:rPr>
          <w:rFonts w:ascii="Arial" w:eastAsia="Times New Roman" w:hAnsi="Arial" w:cs="Arial"/>
          <w:b/>
          <w:sz w:val="24"/>
          <w:szCs w:val="24"/>
          <w:lang w:eastAsia="ru-RU"/>
        </w:rPr>
      </w:pPr>
      <w:r w:rsidRPr="00A9577F">
        <w:rPr>
          <w:rFonts w:ascii="Arial" w:eastAsia="Times New Roman" w:hAnsi="Arial" w:cs="Arial"/>
          <w:b/>
          <w:sz w:val="24"/>
          <w:szCs w:val="24"/>
          <w:lang w:eastAsia="ru-RU"/>
        </w:rPr>
        <w:t xml:space="preserve">Нормативы обеспечения функций </w:t>
      </w:r>
      <w:r w:rsidR="00C306BE" w:rsidRPr="00A9577F">
        <w:rPr>
          <w:rFonts w:ascii="Arial" w:eastAsia="Times New Roman" w:hAnsi="Arial" w:cs="Arial"/>
          <w:b/>
          <w:sz w:val="24"/>
          <w:szCs w:val="24"/>
          <w:lang w:eastAsia="ru-RU"/>
        </w:rPr>
        <w:t>а</w:t>
      </w:r>
      <w:r w:rsidRPr="00A9577F">
        <w:rPr>
          <w:rFonts w:ascii="Arial" w:eastAsia="Times New Roman" w:hAnsi="Arial" w:cs="Arial"/>
          <w:b/>
          <w:sz w:val="24"/>
          <w:szCs w:val="24"/>
          <w:lang w:eastAsia="ru-RU"/>
        </w:rPr>
        <w:t>дминистрации</w:t>
      </w:r>
      <w:r w:rsidR="00C306BE" w:rsidRPr="00A9577F">
        <w:rPr>
          <w:rFonts w:ascii="Arial" w:eastAsia="Times New Roman" w:hAnsi="Arial" w:cs="Arial"/>
          <w:b/>
          <w:sz w:val="24"/>
          <w:szCs w:val="24"/>
          <w:lang w:eastAsia="ru-RU"/>
        </w:rPr>
        <w:t xml:space="preserve"> муниципального </w:t>
      </w:r>
      <w:proofErr w:type="gramStart"/>
      <w:r w:rsidR="00C306BE" w:rsidRPr="00A9577F">
        <w:rPr>
          <w:rFonts w:ascii="Arial" w:eastAsia="Times New Roman" w:hAnsi="Arial" w:cs="Arial"/>
          <w:b/>
          <w:sz w:val="24"/>
          <w:szCs w:val="24"/>
          <w:lang w:eastAsia="ru-RU"/>
        </w:rPr>
        <w:t xml:space="preserve">образования </w:t>
      </w:r>
      <w:r w:rsidRPr="00A9577F">
        <w:rPr>
          <w:rFonts w:ascii="Arial" w:eastAsia="Times New Roman" w:hAnsi="Arial" w:cs="Arial"/>
          <w:b/>
          <w:sz w:val="24"/>
          <w:szCs w:val="24"/>
          <w:lang w:eastAsia="ru-RU"/>
        </w:rPr>
        <w:t xml:space="preserve"> </w:t>
      </w:r>
      <w:r w:rsidR="00892199" w:rsidRPr="00A9577F">
        <w:rPr>
          <w:rFonts w:ascii="Arial" w:eastAsia="Times New Roman" w:hAnsi="Arial" w:cs="Arial"/>
          <w:b/>
          <w:sz w:val="24"/>
          <w:szCs w:val="24"/>
          <w:lang w:eastAsia="ru-RU"/>
        </w:rPr>
        <w:t>Шварцевское</w:t>
      </w:r>
      <w:proofErr w:type="gramEnd"/>
      <w:r w:rsidR="00892199" w:rsidRPr="00A9577F">
        <w:rPr>
          <w:rFonts w:ascii="Arial" w:eastAsia="Times New Roman" w:hAnsi="Arial" w:cs="Arial"/>
          <w:b/>
          <w:sz w:val="24"/>
          <w:szCs w:val="24"/>
          <w:lang w:eastAsia="ru-RU"/>
        </w:rPr>
        <w:t xml:space="preserve"> Киреевского района</w:t>
      </w:r>
      <w:r w:rsidRPr="00A9577F">
        <w:rPr>
          <w:rFonts w:ascii="Arial" w:eastAsia="Times New Roman" w:hAnsi="Arial" w:cs="Arial"/>
          <w:b/>
          <w:sz w:val="24"/>
          <w:szCs w:val="24"/>
          <w:lang w:eastAsia="ru-RU"/>
        </w:rPr>
        <w:t> , применяемые при расчете количества и цены мебели</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EFEF"/>
        <w:tblCellMar>
          <w:left w:w="0" w:type="dxa"/>
          <w:right w:w="0" w:type="dxa"/>
        </w:tblCellMar>
        <w:tblLook w:val="04A0" w:firstRow="1" w:lastRow="0" w:firstColumn="1" w:lastColumn="0" w:noHBand="0" w:noVBand="1"/>
      </w:tblPr>
      <w:tblGrid>
        <w:gridCol w:w="2181"/>
        <w:gridCol w:w="1883"/>
        <w:gridCol w:w="1784"/>
        <w:gridCol w:w="1883"/>
        <w:gridCol w:w="2180"/>
      </w:tblGrid>
      <w:tr w:rsidR="00601799" w:rsidRPr="00673594" w:rsidTr="00892199">
        <w:tc>
          <w:tcPr>
            <w:tcW w:w="1100" w:type="pct"/>
            <w:shd w:val="clear" w:color="auto" w:fill="auto"/>
            <w:vAlign w:val="bottom"/>
            <w:hideMark/>
          </w:tcPr>
          <w:p w:rsidR="00601799" w:rsidRPr="00A9577F"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A9577F">
              <w:rPr>
                <w:rFonts w:ascii="Arial" w:eastAsia="Times New Roman" w:hAnsi="Arial" w:cs="Arial"/>
                <w:b/>
                <w:sz w:val="24"/>
                <w:szCs w:val="24"/>
                <w:lang w:eastAsia="ru-RU"/>
              </w:rPr>
              <w:t>Наименование</w:t>
            </w:r>
          </w:p>
        </w:tc>
        <w:tc>
          <w:tcPr>
            <w:tcW w:w="950" w:type="pct"/>
            <w:shd w:val="clear" w:color="auto" w:fill="auto"/>
            <w:vAlign w:val="bottom"/>
            <w:hideMark/>
          </w:tcPr>
          <w:p w:rsidR="00601799" w:rsidRPr="00A9577F"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A9577F">
              <w:rPr>
                <w:rFonts w:ascii="Arial" w:eastAsia="Times New Roman" w:hAnsi="Arial" w:cs="Arial"/>
                <w:b/>
                <w:sz w:val="24"/>
                <w:szCs w:val="24"/>
                <w:lang w:eastAsia="ru-RU"/>
              </w:rPr>
              <w:t>Единица измерения</w:t>
            </w:r>
          </w:p>
        </w:tc>
        <w:tc>
          <w:tcPr>
            <w:tcW w:w="900" w:type="pct"/>
            <w:shd w:val="clear" w:color="auto" w:fill="auto"/>
            <w:vAlign w:val="bottom"/>
            <w:hideMark/>
          </w:tcPr>
          <w:p w:rsidR="00601799" w:rsidRPr="00A9577F"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A9577F">
              <w:rPr>
                <w:rFonts w:ascii="Arial" w:eastAsia="Times New Roman" w:hAnsi="Arial" w:cs="Arial"/>
                <w:b/>
                <w:sz w:val="24"/>
                <w:szCs w:val="24"/>
                <w:lang w:eastAsia="ru-RU"/>
              </w:rPr>
              <w:t>Норма</w:t>
            </w:r>
          </w:p>
        </w:tc>
        <w:tc>
          <w:tcPr>
            <w:tcW w:w="950" w:type="pct"/>
            <w:shd w:val="clear" w:color="auto" w:fill="auto"/>
            <w:vAlign w:val="bottom"/>
            <w:hideMark/>
          </w:tcPr>
          <w:p w:rsidR="00601799" w:rsidRPr="00A9577F"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A9577F">
              <w:rPr>
                <w:rFonts w:ascii="Arial" w:eastAsia="Times New Roman" w:hAnsi="Arial" w:cs="Arial"/>
                <w:b/>
                <w:sz w:val="24"/>
                <w:szCs w:val="24"/>
                <w:lang w:eastAsia="ru-RU"/>
              </w:rPr>
              <w:t>Цена приобретения за 1 единицу не более, руб.</w:t>
            </w:r>
          </w:p>
        </w:tc>
        <w:tc>
          <w:tcPr>
            <w:tcW w:w="1100" w:type="pct"/>
            <w:shd w:val="clear" w:color="auto" w:fill="auto"/>
            <w:vAlign w:val="bottom"/>
            <w:hideMark/>
          </w:tcPr>
          <w:p w:rsidR="00601799" w:rsidRPr="00A9577F"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A9577F">
              <w:rPr>
                <w:rFonts w:ascii="Arial" w:eastAsia="Times New Roman" w:hAnsi="Arial" w:cs="Arial"/>
                <w:b/>
                <w:sz w:val="24"/>
                <w:szCs w:val="24"/>
                <w:lang w:eastAsia="ru-RU"/>
              </w:rPr>
              <w:t>Примечание</w:t>
            </w:r>
          </w:p>
        </w:tc>
      </w:tr>
      <w:tr w:rsidR="00601799" w:rsidRPr="00673594" w:rsidTr="00892199">
        <w:tc>
          <w:tcPr>
            <w:tcW w:w="5000" w:type="pct"/>
            <w:gridSpan w:val="5"/>
            <w:shd w:val="clear" w:color="auto" w:fill="auto"/>
            <w:vAlign w:val="bottom"/>
            <w:hideMark/>
          </w:tcPr>
          <w:p w:rsidR="00601799" w:rsidRPr="00673594" w:rsidRDefault="00601799" w:rsidP="00C306BE">
            <w:pPr>
              <w:shd w:val="clear" w:color="auto" w:fill="FFFFFF" w:themeFill="background1"/>
              <w:spacing w:after="60" w:line="240" w:lineRule="atLeas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Глава </w:t>
            </w:r>
            <w:r w:rsidR="00C306BE" w:rsidRPr="00673594">
              <w:rPr>
                <w:rFonts w:ascii="Arial" w:eastAsia="Times New Roman" w:hAnsi="Arial" w:cs="Arial"/>
                <w:sz w:val="24"/>
                <w:szCs w:val="24"/>
                <w:lang w:eastAsia="ru-RU"/>
              </w:rPr>
              <w:t>а</w:t>
            </w:r>
            <w:r w:rsidR="002E572E" w:rsidRPr="00673594">
              <w:rPr>
                <w:rFonts w:ascii="Arial" w:eastAsia="Times New Roman" w:hAnsi="Arial" w:cs="Arial"/>
                <w:sz w:val="24"/>
                <w:szCs w:val="24"/>
                <w:lang w:eastAsia="ru-RU"/>
              </w:rPr>
              <w:t xml:space="preserve">дминистрация </w:t>
            </w:r>
            <w:proofErr w:type="spellStart"/>
            <w:r w:rsidR="002E572E" w:rsidRPr="00673594">
              <w:rPr>
                <w:rFonts w:ascii="Arial" w:eastAsia="Times New Roman" w:hAnsi="Arial" w:cs="Arial"/>
                <w:sz w:val="24"/>
                <w:szCs w:val="24"/>
                <w:lang w:eastAsia="ru-RU"/>
              </w:rPr>
              <w:t>м.о</w:t>
            </w:r>
            <w:proofErr w:type="spellEnd"/>
            <w:r w:rsidR="002E572E" w:rsidRPr="00673594">
              <w:rPr>
                <w:rFonts w:ascii="Arial" w:eastAsia="Times New Roman" w:hAnsi="Arial" w:cs="Arial"/>
                <w:sz w:val="24"/>
                <w:szCs w:val="24"/>
                <w:lang w:eastAsia="ru-RU"/>
              </w:rPr>
              <w:t xml:space="preserve">. Шварцевское Киреевского района </w:t>
            </w:r>
            <w:r w:rsidR="00892199" w:rsidRPr="00673594">
              <w:rPr>
                <w:rFonts w:ascii="Arial" w:eastAsia="Times New Roman" w:hAnsi="Arial" w:cs="Arial"/>
                <w:sz w:val="24"/>
                <w:szCs w:val="24"/>
                <w:lang w:eastAsia="ru-RU"/>
              </w:rPr>
              <w:t>;</w:t>
            </w:r>
          </w:p>
        </w:tc>
      </w:tr>
      <w:tr w:rsidR="00601799" w:rsidRPr="00673594" w:rsidTr="00892199">
        <w:tc>
          <w:tcPr>
            <w:tcW w:w="5000" w:type="pct"/>
            <w:gridSpan w:val="5"/>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Гарнитур кабинетный или набор однотипной мебели: </w:t>
            </w:r>
          </w:p>
        </w:tc>
      </w:tr>
      <w:tr w:rsidR="00515620" w:rsidRPr="00673594" w:rsidTr="00892199">
        <w:tc>
          <w:tcPr>
            <w:tcW w:w="110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Стол руководителя</w:t>
            </w:r>
          </w:p>
        </w:tc>
        <w:tc>
          <w:tcPr>
            <w:tcW w:w="95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90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95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10 000,00</w:t>
            </w:r>
          </w:p>
        </w:tc>
        <w:tc>
          <w:tcPr>
            <w:tcW w:w="110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по необходимости</w:t>
            </w:r>
          </w:p>
        </w:tc>
      </w:tr>
      <w:tr w:rsidR="00515620" w:rsidRPr="00673594" w:rsidTr="00892199">
        <w:tc>
          <w:tcPr>
            <w:tcW w:w="110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Шкаф для одежды, гардероб</w:t>
            </w:r>
          </w:p>
        </w:tc>
        <w:tc>
          <w:tcPr>
            <w:tcW w:w="95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90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95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5 000,00</w:t>
            </w:r>
          </w:p>
        </w:tc>
        <w:tc>
          <w:tcPr>
            <w:tcW w:w="110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по необходимости</w:t>
            </w:r>
          </w:p>
        </w:tc>
      </w:tr>
      <w:tr w:rsidR="00515620" w:rsidRPr="00673594" w:rsidTr="00892199">
        <w:tc>
          <w:tcPr>
            <w:tcW w:w="110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Кресло руководителя</w:t>
            </w:r>
          </w:p>
        </w:tc>
        <w:tc>
          <w:tcPr>
            <w:tcW w:w="95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90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95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17 000,00</w:t>
            </w:r>
          </w:p>
        </w:tc>
        <w:tc>
          <w:tcPr>
            <w:tcW w:w="110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по необходимости</w:t>
            </w:r>
          </w:p>
        </w:tc>
      </w:tr>
      <w:tr w:rsidR="00515620" w:rsidRPr="00673594" w:rsidTr="00892199">
        <w:tc>
          <w:tcPr>
            <w:tcW w:w="110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Стол для переговоров</w:t>
            </w:r>
          </w:p>
        </w:tc>
        <w:tc>
          <w:tcPr>
            <w:tcW w:w="95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90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95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15 000,00</w:t>
            </w:r>
          </w:p>
        </w:tc>
        <w:tc>
          <w:tcPr>
            <w:tcW w:w="110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по необходимости</w:t>
            </w:r>
          </w:p>
        </w:tc>
      </w:tr>
      <w:tr w:rsidR="00515620" w:rsidRPr="00673594" w:rsidTr="00892199">
        <w:tc>
          <w:tcPr>
            <w:tcW w:w="110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Стул для посетителей</w:t>
            </w:r>
          </w:p>
        </w:tc>
        <w:tc>
          <w:tcPr>
            <w:tcW w:w="95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90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95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3 000,00</w:t>
            </w:r>
          </w:p>
        </w:tc>
        <w:tc>
          <w:tcPr>
            <w:tcW w:w="110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по необходимости</w:t>
            </w:r>
          </w:p>
        </w:tc>
      </w:tr>
      <w:tr w:rsidR="00601799" w:rsidRPr="00673594" w:rsidTr="00892199">
        <w:tc>
          <w:tcPr>
            <w:tcW w:w="5000" w:type="pct"/>
            <w:gridSpan w:val="5"/>
            <w:shd w:val="clear" w:color="auto" w:fill="auto"/>
            <w:vAlign w:val="bottom"/>
            <w:hideMark/>
          </w:tcPr>
          <w:p w:rsidR="00601799" w:rsidRPr="00673594" w:rsidRDefault="00601799" w:rsidP="005127A9">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Сотрудникам </w:t>
            </w:r>
            <w:r w:rsidR="002E572E" w:rsidRPr="00673594">
              <w:rPr>
                <w:rFonts w:ascii="Arial" w:eastAsia="Times New Roman" w:hAnsi="Arial" w:cs="Arial"/>
                <w:sz w:val="24"/>
                <w:szCs w:val="24"/>
                <w:lang w:eastAsia="ru-RU"/>
              </w:rPr>
              <w:t xml:space="preserve">администрация </w:t>
            </w:r>
            <w:proofErr w:type="spellStart"/>
            <w:r w:rsidR="002E572E" w:rsidRPr="00673594">
              <w:rPr>
                <w:rFonts w:ascii="Arial" w:eastAsia="Times New Roman" w:hAnsi="Arial" w:cs="Arial"/>
                <w:sz w:val="24"/>
                <w:szCs w:val="24"/>
                <w:lang w:eastAsia="ru-RU"/>
              </w:rPr>
              <w:t>м.о</w:t>
            </w:r>
            <w:proofErr w:type="spellEnd"/>
            <w:r w:rsidR="002E572E" w:rsidRPr="00673594">
              <w:rPr>
                <w:rFonts w:ascii="Arial" w:eastAsia="Times New Roman" w:hAnsi="Arial" w:cs="Arial"/>
                <w:sz w:val="24"/>
                <w:szCs w:val="24"/>
                <w:lang w:eastAsia="ru-RU"/>
              </w:rPr>
              <w:t xml:space="preserve">. Шварцевское Киреевского района </w:t>
            </w:r>
            <w:r w:rsidRPr="00673594">
              <w:rPr>
                <w:rFonts w:ascii="Arial" w:eastAsia="Times New Roman" w:hAnsi="Arial" w:cs="Arial"/>
                <w:sz w:val="24"/>
                <w:szCs w:val="24"/>
                <w:lang w:eastAsia="ru-RU"/>
              </w:rPr>
              <w:t>согласно штатному расписанию</w:t>
            </w:r>
          </w:p>
        </w:tc>
      </w:tr>
      <w:tr w:rsidR="00515620" w:rsidRPr="00673594" w:rsidTr="00892199">
        <w:tc>
          <w:tcPr>
            <w:tcW w:w="110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Стол письменный двух тумбовый</w:t>
            </w:r>
          </w:p>
        </w:tc>
        <w:tc>
          <w:tcPr>
            <w:tcW w:w="95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90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95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7 000,00</w:t>
            </w:r>
          </w:p>
        </w:tc>
        <w:tc>
          <w:tcPr>
            <w:tcW w:w="110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по необходимости</w:t>
            </w:r>
          </w:p>
        </w:tc>
      </w:tr>
      <w:tr w:rsidR="00515620" w:rsidRPr="00673594" w:rsidTr="00892199">
        <w:tc>
          <w:tcPr>
            <w:tcW w:w="110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Тумба под оргтехнику</w:t>
            </w:r>
          </w:p>
        </w:tc>
        <w:tc>
          <w:tcPr>
            <w:tcW w:w="95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90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95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5 000,00</w:t>
            </w:r>
          </w:p>
        </w:tc>
        <w:tc>
          <w:tcPr>
            <w:tcW w:w="110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по необходимости</w:t>
            </w:r>
          </w:p>
        </w:tc>
      </w:tr>
      <w:tr w:rsidR="00515620" w:rsidRPr="00673594" w:rsidTr="00892199">
        <w:tc>
          <w:tcPr>
            <w:tcW w:w="110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Подставка под системный блок</w:t>
            </w:r>
          </w:p>
        </w:tc>
        <w:tc>
          <w:tcPr>
            <w:tcW w:w="95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90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95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1 500,00</w:t>
            </w:r>
          </w:p>
        </w:tc>
        <w:tc>
          <w:tcPr>
            <w:tcW w:w="110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по необходимости</w:t>
            </w:r>
          </w:p>
        </w:tc>
      </w:tr>
      <w:tr w:rsidR="00515620" w:rsidRPr="00673594" w:rsidTr="00892199">
        <w:tc>
          <w:tcPr>
            <w:tcW w:w="110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Шкаф офисный или стеллаж для документов</w:t>
            </w:r>
          </w:p>
        </w:tc>
        <w:tc>
          <w:tcPr>
            <w:tcW w:w="95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90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95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9 500,00</w:t>
            </w:r>
          </w:p>
        </w:tc>
        <w:tc>
          <w:tcPr>
            <w:tcW w:w="110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по необходимости</w:t>
            </w:r>
          </w:p>
        </w:tc>
      </w:tr>
      <w:tr w:rsidR="00515620" w:rsidRPr="00673594" w:rsidTr="00892199">
        <w:tc>
          <w:tcPr>
            <w:tcW w:w="110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Шкаф гардеробный</w:t>
            </w:r>
          </w:p>
        </w:tc>
        <w:tc>
          <w:tcPr>
            <w:tcW w:w="95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90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95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8 500,00</w:t>
            </w:r>
          </w:p>
        </w:tc>
        <w:tc>
          <w:tcPr>
            <w:tcW w:w="110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по необходимости</w:t>
            </w:r>
          </w:p>
        </w:tc>
      </w:tr>
      <w:tr w:rsidR="00515620" w:rsidRPr="00673594" w:rsidTr="00892199">
        <w:tc>
          <w:tcPr>
            <w:tcW w:w="110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Кресло рабочее</w:t>
            </w:r>
          </w:p>
        </w:tc>
        <w:tc>
          <w:tcPr>
            <w:tcW w:w="95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90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95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8 000,00</w:t>
            </w:r>
          </w:p>
        </w:tc>
        <w:tc>
          <w:tcPr>
            <w:tcW w:w="110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по необходимости</w:t>
            </w:r>
          </w:p>
        </w:tc>
      </w:tr>
      <w:tr w:rsidR="00515620" w:rsidRPr="00673594" w:rsidTr="00892199">
        <w:tc>
          <w:tcPr>
            <w:tcW w:w="110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Стул для посетителей</w:t>
            </w:r>
          </w:p>
        </w:tc>
        <w:tc>
          <w:tcPr>
            <w:tcW w:w="95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90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95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1 500,00</w:t>
            </w:r>
          </w:p>
        </w:tc>
        <w:tc>
          <w:tcPr>
            <w:tcW w:w="1100" w:type="pct"/>
            <w:shd w:val="clear" w:color="auto" w:fill="auto"/>
            <w:vAlign w:val="bottom"/>
            <w:hideMark/>
          </w:tcPr>
          <w:p w:rsidR="00515620" w:rsidRPr="00673594" w:rsidRDefault="00515620" w:rsidP="00515620">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по необходимости</w:t>
            </w:r>
          </w:p>
        </w:tc>
      </w:tr>
      <w:tr w:rsidR="00601799" w:rsidRPr="00673594" w:rsidTr="00892199">
        <w:tc>
          <w:tcPr>
            <w:tcW w:w="1100"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Шкаф металлический несгораемый (сейф)</w:t>
            </w:r>
          </w:p>
        </w:tc>
        <w:tc>
          <w:tcPr>
            <w:tcW w:w="950"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900"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950"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10 000,00</w:t>
            </w:r>
          </w:p>
        </w:tc>
        <w:tc>
          <w:tcPr>
            <w:tcW w:w="1100"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по необходимости</w:t>
            </w:r>
          </w:p>
        </w:tc>
      </w:tr>
    </w:tbl>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515620" w:rsidRPr="00673594" w:rsidRDefault="00515620"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15620" w:rsidRPr="00673594" w:rsidRDefault="00515620"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15620" w:rsidRPr="00673594" w:rsidRDefault="00515620"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15620" w:rsidRPr="00673594" w:rsidRDefault="00515620"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15620" w:rsidRPr="00673594" w:rsidRDefault="00515620"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15620" w:rsidRPr="00673594" w:rsidRDefault="00515620"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15620" w:rsidRPr="00673594" w:rsidRDefault="00515620"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15620" w:rsidRPr="00673594" w:rsidRDefault="00515620"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15620" w:rsidRDefault="00515620"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A9577F" w:rsidRDefault="00A9577F"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A9577F" w:rsidRDefault="00A9577F"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A9577F" w:rsidRDefault="00A9577F"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A9577F" w:rsidRDefault="00A9577F"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A9577F" w:rsidRDefault="00A9577F"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A9577F" w:rsidRDefault="00A9577F"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A9577F" w:rsidRDefault="00A9577F"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A9577F" w:rsidRDefault="00A9577F"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A9577F" w:rsidRDefault="00A9577F"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A9577F" w:rsidRDefault="00A9577F"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A9577F" w:rsidRDefault="00A9577F"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A9577F" w:rsidRDefault="00A9577F"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A9577F" w:rsidRDefault="00A9577F"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A9577F" w:rsidRDefault="00A9577F"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A9577F" w:rsidRDefault="00A9577F"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A9577F" w:rsidRDefault="00A9577F"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A9577F" w:rsidRDefault="00A9577F"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A9577F" w:rsidRDefault="00A9577F"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A9577F" w:rsidRDefault="00A9577F"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127A9" w:rsidRPr="00673594" w:rsidRDefault="005127A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127A9" w:rsidRPr="00673594" w:rsidRDefault="005127A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601799" w:rsidRPr="00673594" w:rsidRDefault="00C306BE" w:rsidP="00515620">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П</w:t>
      </w:r>
      <w:r w:rsidR="00515620" w:rsidRPr="00673594">
        <w:rPr>
          <w:rFonts w:ascii="Arial" w:eastAsia="Times New Roman" w:hAnsi="Arial" w:cs="Arial"/>
          <w:sz w:val="24"/>
          <w:szCs w:val="24"/>
          <w:lang w:eastAsia="ru-RU"/>
        </w:rPr>
        <w:t>риложение</w:t>
      </w:r>
      <w:r w:rsidR="00601799" w:rsidRPr="00673594">
        <w:rPr>
          <w:rFonts w:ascii="Arial" w:eastAsia="Times New Roman" w:hAnsi="Arial" w:cs="Arial"/>
          <w:sz w:val="24"/>
          <w:szCs w:val="24"/>
          <w:lang w:eastAsia="ru-RU"/>
        </w:rPr>
        <w:t xml:space="preserve"> №12</w:t>
      </w:r>
    </w:p>
    <w:p w:rsidR="00601799" w:rsidRPr="00673594" w:rsidRDefault="00515620" w:rsidP="00515620">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к нормативным затратам </w:t>
      </w:r>
      <w:r w:rsidR="00601799" w:rsidRPr="00673594">
        <w:rPr>
          <w:rFonts w:ascii="Arial" w:eastAsia="Times New Roman" w:hAnsi="Arial" w:cs="Arial"/>
          <w:sz w:val="24"/>
          <w:szCs w:val="24"/>
          <w:lang w:eastAsia="ru-RU"/>
        </w:rPr>
        <w:t>на обеспечение</w:t>
      </w:r>
    </w:p>
    <w:p w:rsidR="005127A9" w:rsidRPr="00673594" w:rsidRDefault="00601799" w:rsidP="00515620">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 функций </w:t>
      </w:r>
      <w:r w:rsidR="005127A9" w:rsidRPr="00673594">
        <w:rPr>
          <w:rFonts w:ascii="Arial" w:eastAsia="Times New Roman" w:hAnsi="Arial" w:cs="Arial"/>
          <w:sz w:val="24"/>
          <w:szCs w:val="24"/>
          <w:lang w:eastAsia="ru-RU"/>
        </w:rPr>
        <w:t>а</w:t>
      </w:r>
      <w:r w:rsidRPr="00673594">
        <w:rPr>
          <w:rFonts w:ascii="Arial" w:eastAsia="Times New Roman" w:hAnsi="Arial" w:cs="Arial"/>
          <w:sz w:val="24"/>
          <w:szCs w:val="24"/>
          <w:lang w:eastAsia="ru-RU"/>
        </w:rPr>
        <w:t xml:space="preserve">дминистрации </w:t>
      </w:r>
      <w:r w:rsidR="005127A9" w:rsidRPr="00673594">
        <w:rPr>
          <w:rFonts w:ascii="Arial" w:eastAsia="Times New Roman" w:hAnsi="Arial" w:cs="Arial"/>
          <w:sz w:val="24"/>
          <w:szCs w:val="24"/>
          <w:lang w:eastAsia="ru-RU"/>
        </w:rPr>
        <w:t>муниципального</w:t>
      </w:r>
    </w:p>
    <w:p w:rsidR="00515620" w:rsidRPr="00673594" w:rsidRDefault="005127A9" w:rsidP="00515620">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образования </w:t>
      </w:r>
      <w:r w:rsidR="00515620" w:rsidRPr="00673594">
        <w:rPr>
          <w:rFonts w:ascii="Arial" w:eastAsia="Times New Roman" w:hAnsi="Arial" w:cs="Arial"/>
          <w:sz w:val="24"/>
          <w:szCs w:val="24"/>
          <w:lang w:eastAsia="ru-RU"/>
        </w:rPr>
        <w:t>Шварцевское</w:t>
      </w:r>
    </w:p>
    <w:p w:rsidR="00601799" w:rsidRPr="00673594" w:rsidRDefault="00515620" w:rsidP="005127A9">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Киреевского района</w:t>
      </w:r>
      <w:r w:rsidR="00601799" w:rsidRPr="00673594">
        <w:rPr>
          <w:rFonts w:ascii="Arial" w:eastAsia="Times New Roman" w:hAnsi="Arial" w:cs="Arial"/>
          <w:sz w:val="24"/>
          <w:szCs w:val="24"/>
          <w:lang w:eastAsia="ru-RU"/>
        </w:rPr>
        <w:t xml:space="preserve"> </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A9577F" w:rsidRDefault="00601799" w:rsidP="00515620">
      <w:pPr>
        <w:shd w:val="clear" w:color="auto" w:fill="FFFFFF" w:themeFill="background1"/>
        <w:spacing w:after="60" w:line="240" w:lineRule="atLeast"/>
        <w:jc w:val="center"/>
        <w:textAlignment w:val="baseline"/>
        <w:rPr>
          <w:rFonts w:ascii="Arial" w:eastAsia="Times New Roman" w:hAnsi="Arial" w:cs="Arial"/>
          <w:b/>
          <w:sz w:val="26"/>
          <w:szCs w:val="26"/>
          <w:lang w:eastAsia="ru-RU"/>
        </w:rPr>
      </w:pPr>
      <w:r w:rsidRPr="00A9577F">
        <w:rPr>
          <w:rFonts w:ascii="Arial" w:eastAsia="Times New Roman" w:hAnsi="Arial" w:cs="Arial"/>
          <w:b/>
          <w:sz w:val="26"/>
          <w:szCs w:val="26"/>
          <w:lang w:eastAsia="ru-RU"/>
        </w:rPr>
        <w:t>Нормативы,</w:t>
      </w:r>
    </w:p>
    <w:p w:rsidR="00601799" w:rsidRPr="00A9577F" w:rsidRDefault="00515620" w:rsidP="00515620">
      <w:pPr>
        <w:shd w:val="clear" w:color="auto" w:fill="FFFFFF" w:themeFill="background1"/>
        <w:spacing w:after="60" w:line="240" w:lineRule="atLeast"/>
        <w:jc w:val="center"/>
        <w:textAlignment w:val="baseline"/>
        <w:rPr>
          <w:rFonts w:ascii="Arial" w:eastAsia="Times New Roman" w:hAnsi="Arial" w:cs="Arial"/>
          <w:b/>
          <w:sz w:val="26"/>
          <w:szCs w:val="26"/>
          <w:lang w:eastAsia="ru-RU"/>
        </w:rPr>
      </w:pPr>
      <w:r w:rsidRPr="00A9577F">
        <w:rPr>
          <w:rFonts w:ascii="Arial" w:eastAsia="Times New Roman" w:hAnsi="Arial" w:cs="Arial"/>
          <w:b/>
          <w:sz w:val="26"/>
          <w:szCs w:val="26"/>
          <w:lang w:eastAsia="ru-RU"/>
        </w:rPr>
        <w:t>применяемые при расчете </w:t>
      </w:r>
      <w:r w:rsidR="00601799" w:rsidRPr="00A9577F">
        <w:rPr>
          <w:rFonts w:ascii="Arial" w:eastAsia="Times New Roman" w:hAnsi="Arial" w:cs="Arial"/>
          <w:b/>
          <w:sz w:val="26"/>
          <w:szCs w:val="26"/>
          <w:lang w:eastAsia="ru-RU"/>
        </w:rPr>
        <w:t>затрат</w:t>
      </w:r>
    </w:p>
    <w:p w:rsidR="00601799" w:rsidRPr="00A9577F" w:rsidRDefault="00515620" w:rsidP="00515620">
      <w:pPr>
        <w:shd w:val="clear" w:color="auto" w:fill="FFFFFF" w:themeFill="background1"/>
        <w:spacing w:after="60" w:line="240" w:lineRule="atLeast"/>
        <w:jc w:val="center"/>
        <w:textAlignment w:val="baseline"/>
        <w:rPr>
          <w:rFonts w:ascii="Arial" w:eastAsia="Times New Roman" w:hAnsi="Arial" w:cs="Arial"/>
          <w:b/>
          <w:sz w:val="26"/>
          <w:szCs w:val="26"/>
          <w:lang w:eastAsia="ru-RU"/>
        </w:rPr>
      </w:pPr>
      <w:r w:rsidRPr="00A9577F">
        <w:rPr>
          <w:rFonts w:ascii="Arial" w:eastAsia="Times New Roman" w:hAnsi="Arial" w:cs="Arial"/>
          <w:b/>
          <w:sz w:val="26"/>
          <w:szCs w:val="26"/>
          <w:lang w:eastAsia="ru-RU"/>
        </w:rPr>
        <w:t>на </w:t>
      </w:r>
      <w:r w:rsidR="00601799" w:rsidRPr="00A9577F">
        <w:rPr>
          <w:rFonts w:ascii="Arial" w:eastAsia="Times New Roman" w:hAnsi="Arial" w:cs="Arial"/>
          <w:b/>
          <w:sz w:val="26"/>
          <w:szCs w:val="26"/>
          <w:lang w:eastAsia="ru-RU"/>
        </w:rPr>
        <w:t>приобретение прочих работ и услуг</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4"/>
        <w:gridCol w:w="4002"/>
        <w:gridCol w:w="2660"/>
        <w:gridCol w:w="2029"/>
      </w:tblGrid>
      <w:tr w:rsidR="00411DC5" w:rsidRPr="00673594" w:rsidTr="00515620">
        <w:tc>
          <w:tcPr>
            <w:tcW w:w="664" w:type="dxa"/>
            <w:shd w:val="clear" w:color="auto" w:fill="auto"/>
            <w:vAlign w:val="bottom"/>
            <w:hideMark/>
          </w:tcPr>
          <w:p w:rsidR="00601799" w:rsidRPr="00A9577F"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A9577F">
              <w:rPr>
                <w:rFonts w:ascii="Arial" w:eastAsia="Times New Roman" w:hAnsi="Arial" w:cs="Arial"/>
                <w:b/>
                <w:sz w:val="24"/>
                <w:szCs w:val="24"/>
                <w:lang w:eastAsia="ru-RU"/>
              </w:rPr>
              <w:t>№ п/п</w:t>
            </w:r>
          </w:p>
        </w:tc>
        <w:tc>
          <w:tcPr>
            <w:tcW w:w="4002" w:type="dxa"/>
            <w:shd w:val="clear" w:color="auto" w:fill="auto"/>
            <w:vAlign w:val="bottom"/>
            <w:hideMark/>
          </w:tcPr>
          <w:p w:rsidR="00601799" w:rsidRPr="00A9577F"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A9577F">
              <w:rPr>
                <w:rFonts w:ascii="Arial" w:eastAsia="Times New Roman" w:hAnsi="Arial" w:cs="Arial"/>
                <w:b/>
                <w:sz w:val="24"/>
                <w:szCs w:val="24"/>
                <w:lang w:eastAsia="ru-RU"/>
              </w:rPr>
              <w:t>Наименование показателя</w:t>
            </w:r>
          </w:p>
        </w:tc>
        <w:tc>
          <w:tcPr>
            <w:tcW w:w="2660" w:type="dxa"/>
            <w:shd w:val="clear" w:color="auto" w:fill="auto"/>
            <w:vAlign w:val="bottom"/>
            <w:hideMark/>
          </w:tcPr>
          <w:p w:rsidR="00601799" w:rsidRPr="00A9577F"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A9577F">
              <w:rPr>
                <w:rFonts w:ascii="Arial" w:eastAsia="Times New Roman" w:hAnsi="Arial" w:cs="Arial"/>
                <w:b/>
                <w:sz w:val="24"/>
                <w:szCs w:val="24"/>
                <w:lang w:eastAsia="ru-RU"/>
              </w:rPr>
              <w:t>Единица измерения</w:t>
            </w:r>
          </w:p>
        </w:tc>
        <w:tc>
          <w:tcPr>
            <w:tcW w:w="2029" w:type="dxa"/>
            <w:shd w:val="clear" w:color="auto" w:fill="auto"/>
            <w:vAlign w:val="bottom"/>
            <w:hideMark/>
          </w:tcPr>
          <w:p w:rsidR="00601799" w:rsidRPr="00A9577F"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A9577F">
              <w:rPr>
                <w:rFonts w:ascii="Arial" w:eastAsia="Times New Roman" w:hAnsi="Arial" w:cs="Arial"/>
                <w:b/>
                <w:sz w:val="24"/>
                <w:szCs w:val="24"/>
                <w:lang w:eastAsia="ru-RU"/>
              </w:rPr>
              <w:t>Цена  (не более рублей, в год)</w:t>
            </w:r>
          </w:p>
        </w:tc>
      </w:tr>
      <w:tr w:rsidR="00411DC5" w:rsidRPr="00673594" w:rsidTr="00515620">
        <w:tc>
          <w:tcPr>
            <w:tcW w:w="664"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4002"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Подписка  и доставка периодических печатных изданий, справочной литературы и подача объявлений печатных изделий</w:t>
            </w:r>
          </w:p>
        </w:tc>
        <w:tc>
          <w:tcPr>
            <w:tcW w:w="266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услуга</w:t>
            </w:r>
          </w:p>
        </w:tc>
        <w:tc>
          <w:tcPr>
            <w:tcW w:w="2029" w:type="dxa"/>
            <w:shd w:val="clear" w:color="auto" w:fill="auto"/>
            <w:vAlign w:val="bottom"/>
            <w:hideMark/>
          </w:tcPr>
          <w:p w:rsidR="00601799" w:rsidRPr="00673594" w:rsidRDefault="00515620"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75</w:t>
            </w:r>
            <w:r w:rsidR="00601799" w:rsidRPr="00673594">
              <w:rPr>
                <w:rFonts w:ascii="Arial" w:eastAsia="Times New Roman" w:hAnsi="Arial" w:cs="Arial"/>
                <w:sz w:val="24"/>
                <w:szCs w:val="24"/>
                <w:lang w:eastAsia="ru-RU"/>
              </w:rPr>
              <w:t> 000,00</w:t>
            </w:r>
          </w:p>
        </w:tc>
      </w:tr>
    </w:tbl>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515620" w:rsidRPr="00673594" w:rsidRDefault="00515620"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15620" w:rsidRPr="00673594" w:rsidRDefault="00515620"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15620" w:rsidRPr="00673594" w:rsidRDefault="00515620"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15620" w:rsidRPr="00673594" w:rsidRDefault="00515620"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15620" w:rsidRPr="00673594" w:rsidRDefault="00515620"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15620" w:rsidRPr="00673594" w:rsidRDefault="00515620"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15620" w:rsidRPr="00673594" w:rsidRDefault="00515620"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15620" w:rsidRPr="00673594" w:rsidRDefault="00515620"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15620" w:rsidRPr="00673594" w:rsidRDefault="00515620"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15620" w:rsidRPr="00673594" w:rsidRDefault="00515620"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15620" w:rsidRPr="00673594" w:rsidRDefault="00515620"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15620" w:rsidRPr="00673594" w:rsidRDefault="00515620"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15620" w:rsidRPr="00673594" w:rsidRDefault="00515620"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15620" w:rsidRPr="00673594" w:rsidRDefault="00515620"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15620" w:rsidRPr="00673594" w:rsidRDefault="00515620"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15620" w:rsidRPr="00673594" w:rsidRDefault="00515620"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15620" w:rsidRDefault="00515620"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A9577F" w:rsidRDefault="00A9577F"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A9577F" w:rsidRDefault="00A9577F"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A9577F" w:rsidRDefault="00A9577F"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A9577F" w:rsidRDefault="00A9577F"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A9577F" w:rsidRDefault="00A9577F"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A9577F" w:rsidRPr="00673594" w:rsidRDefault="00A9577F"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515620" w:rsidRPr="00673594" w:rsidRDefault="00515620"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601799" w:rsidRPr="00673594" w:rsidRDefault="00515620" w:rsidP="00515620">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Приложение</w:t>
      </w:r>
      <w:r w:rsidR="00601799" w:rsidRPr="00673594">
        <w:rPr>
          <w:rFonts w:ascii="Arial" w:eastAsia="Times New Roman" w:hAnsi="Arial" w:cs="Arial"/>
          <w:sz w:val="24"/>
          <w:szCs w:val="24"/>
          <w:lang w:eastAsia="ru-RU"/>
        </w:rPr>
        <w:t xml:space="preserve"> №13</w:t>
      </w:r>
    </w:p>
    <w:p w:rsidR="00601799" w:rsidRPr="00673594" w:rsidRDefault="00515620" w:rsidP="00515620">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к нормативным </w:t>
      </w:r>
      <w:proofErr w:type="gramStart"/>
      <w:r w:rsidR="00601799" w:rsidRPr="00673594">
        <w:rPr>
          <w:rFonts w:ascii="Arial" w:eastAsia="Times New Roman" w:hAnsi="Arial" w:cs="Arial"/>
          <w:sz w:val="24"/>
          <w:szCs w:val="24"/>
          <w:lang w:eastAsia="ru-RU"/>
        </w:rPr>
        <w:t>затратам  на</w:t>
      </w:r>
      <w:proofErr w:type="gramEnd"/>
      <w:r w:rsidR="00601799" w:rsidRPr="00673594">
        <w:rPr>
          <w:rFonts w:ascii="Arial" w:eastAsia="Times New Roman" w:hAnsi="Arial" w:cs="Arial"/>
          <w:sz w:val="24"/>
          <w:szCs w:val="24"/>
          <w:lang w:eastAsia="ru-RU"/>
        </w:rPr>
        <w:t xml:space="preserve"> обеспечение</w:t>
      </w:r>
    </w:p>
    <w:p w:rsidR="005127A9" w:rsidRPr="00673594" w:rsidRDefault="00601799" w:rsidP="00515620">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 функций </w:t>
      </w:r>
      <w:r w:rsidR="005127A9" w:rsidRPr="00673594">
        <w:rPr>
          <w:rFonts w:ascii="Arial" w:eastAsia="Times New Roman" w:hAnsi="Arial" w:cs="Arial"/>
          <w:sz w:val="24"/>
          <w:szCs w:val="24"/>
          <w:lang w:eastAsia="ru-RU"/>
        </w:rPr>
        <w:t>а</w:t>
      </w:r>
      <w:r w:rsidRPr="00673594">
        <w:rPr>
          <w:rFonts w:ascii="Arial" w:eastAsia="Times New Roman" w:hAnsi="Arial" w:cs="Arial"/>
          <w:sz w:val="24"/>
          <w:szCs w:val="24"/>
          <w:lang w:eastAsia="ru-RU"/>
        </w:rPr>
        <w:t>дминистрации</w:t>
      </w:r>
      <w:r w:rsidR="005127A9" w:rsidRPr="00673594">
        <w:rPr>
          <w:rFonts w:ascii="Arial" w:eastAsia="Times New Roman" w:hAnsi="Arial" w:cs="Arial"/>
          <w:sz w:val="24"/>
          <w:szCs w:val="24"/>
          <w:lang w:eastAsia="ru-RU"/>
        </w:rPr>
        <w:t xml:space="preserve"> муниципального</w:t>
      </w:r>
    </w:p>
    <w:p w:rsidR="00515620" w:rsidRPr="00673594" w:rsidRDefault="005127A9" w:rsidP="00515620">
      <w:pPr>
        <w:shd w:val="clear" w:color="auto" w:fill="FFFFFF" w:themeFill="background1"/>
        <w:spacing w:after="60" w:line="240" w:lineRule="atLeast"/>
        <w:jc w:val="right"/>
        <w:textAlignment w:val="baseline"/>
        <w:rPr>
          <w:rFonts w:ascii="Arial" w:eastAsia="Times New Roman" w:hAnsi="Arial" w:cs="Arial"/>
          <w:sz w:val="24"/>
          <w:szCs w:val="24"/>
          <w:lang w:eastAsia="ru-RU"/>
        </w:rPr>
      </w:pPr>
      <w:proofErr w:type="gramStart"/>
      <w:r w:rsidRPr="00673594">
        <w:rPr>
          <w:rFonts w:ascii="Arial" w:eastAsia="Times New Roman" w:hAnsi="Arial" w:cs="Arial"/>
          <w:sz w:val="24"/>
          <w:szCs w:val="24"/>
          <w:lang w:eastAsia="ru-RU"/>
        </w:rPr>
        <w:t xml:space="preserve">образования </w:t>
      </w:r>
      <w:r w:rsidR="00601799" w:rsidRPr="00673594">
        <w:rPr>
          <w:rFonts w:ascii="Arial" w:eastAsia="Times New Roman" w:hAnsi="Arial" w:cs="Arial"/>
          <w:sz w:val="24"/>
          <w:szCs w:val="24"/>
          <w:lang w:eastAsia="ru-RU"/>
        </w:rPr>
        <w:t xml:space="preserve"> </w:t>
      </w:r>
      <w:r w:rsidR="00515620" w:rsidRPr="00673594">
        <w:rPr>
          <w:rFonts w:ascii="Arial" w:eastAsia="Times New Roman" w:hAnsi="Arial" w:cs="Arial"/>
          <w:sz w:val="24"/>
          <w:szCs w:val="24"/>
          <w:lang w:eastAsia="ru-RU"/>
        </w:rPr>
        <w:t>Шварцевское</w:t>
      </w:r>
      <w:proofErr w:type="gramEnd"/>
    </w:p>
    <w:p w:rsidR="00601799" w:rsidRPr="00673594" w:rsidRDefault="00515620" w:rsidP="005127A9">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Киреевского района</w:t>
      </w:r>
      <w:r w:rsidR="00601799" w:rsidRPr="00673594">
        <w:rPr>
          <w:rFonts w:ascii="Arial" w:eastAsia="Times New Roman" w:hAnsi="Arial" w:cs="Arial"/>
          <w:sz w:val="24"/>
          <w:szCs w:val="24"/>
          <w:lang w:eastAsia="ru-RU"/>
        </w:rPr>
        <w:t xml:space="preserve"> </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A9577F" w:rsidRDefault="00601799" w:rsidP="00515620">
      <w:pPr>
        <w:shd w:val="clear" w:color="auto" w:fill="FFFFFF" w:themeFill="background1"/>
        <w:spacing w:after="60" w:line="240" w:lineRule="atLeast"/>
        <w:jc w:val="center"/>
        <w:textAlignment w:val="baseline"/>
        <w:rPr>
          <w:rFonts w:ascii="Arial" w:eastAsia="Times New Roman" w:hAnsi="Arial" w:cs="Arial"/>
          <w:b/>
          <w:sz w:val="26"/>
          <w:szCs w:val="26"/>
          <w:lang w:eastAsia="ru-RU"/>
        </w:rPr>
      </w:pPr>
      <w:r w:rsidRPr="00A9577F">
        <w:rPr>
          <w:rFonts w:ascii="Arial" w:eastAsia="Times New Roman" w:hAnsi="Arial" w:cs="Arial"/>
          <w:b/>
          <w:sz w:val="26"/>
          <w:szCs w:val="26"/>
          <w:lang w:eastAsia="ru-RU"/>
        </w:rPr>
        <w:t>Норм</w:t>
      </w:r>
      <w:r w:rsidR="00515620" w:rsidRPr="00A9577F">
        <w:rPr>
          <w:rFonts w:ascii="Arial" w:eastAsia="Times New Roman" w:hAnsi="Arial" w:cs="Arial"/>
          <w:b/>
          <w:sz w:val="26"/>
          <w:szCs w:val="26"/>
          <w:lang w:eastAsia="ru-RU"/>
        </w:rPr>
        <w:t>ативы, применяемые при расчете </w:t>
      </w:r>
      <w:r w:rsidRPr="00A9577F">
        <w:rPr>
          <w:rFonts w:ascii="Arial" w:eastAsia="Times New Roman" w:hAnsi="Arial" w:cs="Arial"/>
          <w:b/>
          <w:sz w:val="26"/>
          <w:szCs w:val="26"/>
          <w:lang w:eastAsia="ru-RU"/>
        </w:rPr>
        <w:t>затрат</w:t>
      </w:r>
    </w:p>
    <w:p w:rsidR="00601799" w:rsidRPr="00A9577F" w:rsidRDefault="00515620" w:rsidP="00515620">
      <w:pPr>
        <w:shd w:val="clear" w:color="auto" w:fill="FFFFFF" w:themeFill="background1"/>
        <w:spacing w:after="60" w:line="240" w:lineRule="atLeast"/>
        <w:jc w:val="center"/>
        <w:textAlignment w:val="baseline"/>
        <w:rPr>
          <w:rFonts w:ascii="Arial" w:eastAsia="Times New Roman" w:hAnsi="Arial" w:cs="Arial"/>
          <w:b/>
          <w:sz w:val="26"/>
          <w:szCs w:val="26"/>
          <w:lang w:eastAsia="ru-RU"/>
        </w:rPr>
      </w:pPr>
      <w:r w:rsidRPr="00A9577F">
        <w:rPr>
          <w:rFonts w:ascii="Arial" w:eastAsia="Times New Roman" w:hAnsi="Arial" w:cs="Arial"/>
          <w:b/>
          <w:sz w:val="26"/>
          <w:szCs w:val="26"/>
          <w:lang w:eastAsia="ru-RU"/>
        </w:rPr>
        <w:t>на</w:t>
      </w:r>
      <w:r w:rsidR="00601799" w:rsidRPr="00A9577F">
        <w:rPr>
          <w:rFonts w:ascii="Arial" w:eastAsia="Times New Roman" w:hAnsi="Arial" w:cs="Arial"/>
          <w:b/>
          <w:sz w:val="26"/>
          <w:szCs w:val="26"/>
          <w:lang w:eastAsia="ru-RU"/>
        </w:rPr>
        <w:t xml:space="preserve"> приобретение канцелярских принадлежностей</w:t>
      </w:r>
    </w:p>
    <w:p w:rsidR="00601799" w:rsidRPr="00A9577F" w:rsidRDefault="00601799" w:rsidP="00515620">
      <w:pPr>
        <w:shd w:val="clear" w:color="auto" w:fill="FFFFFF" w:themeFill="background1"/>
        <w:spacing w:after="0" w:line="240" w:lineRule="atLeast"/>
        <w:jc w:val="center"/>
        <w:textAlignment w:val="baseline"/>
        <w:rPr>
          <w:rFonts w:ascii="Arial" w:eastAsia="Times New Roman" w:hAnsi="Arial" w:cs="Arial"/>
          <w:b/>
          <w:sz w:val="26"/>
          <w:szCs w:val="26"/>
          <w:lang w:eastAsia="ru-RU"/>
        </w:rPr>
      </w:pPr>
      <w:r w:rsidRPr="00A9577F">
        <w:rPr>
          <w:rFonts w:ascii="Arial" w:eastAsia="Times New Roman" w:hAnsi="Arial" w:cs="Arial"/>
          <w:b/>
          <w:sz w:val="26"/>
          <w:szCs w:val="26"/>
          <w:lang w:eastAsia="ru-RU"/>
        </w:rPr>
        <w:t>(в расчете на каждого сотрудника, кроме обслуживающего персонала)</w:t>
      </w:r>
      <w:bookmarkStart w:id="1" w:name="_ftnref1"/>
      <w:r w:rsidRPr="00A9577F">
        <w:rPr>
          <w:rFonts w:ascii="Arial" w:eastAsia="Times New Roman" w:hAnsi="Arial" w:cs="Arial"/>
          <w:b/>
          <w:sz w:val="26"/>
          <w:szCs w:val="26"/>
          <w:lang w:eastAsia="ru-RU"/>
        </w:rPr>
        <w:fldChar w:fldCharType="begin"/>
      </w:r>
      <w:r w:rsidRPr="00A9577F">
        <w:rPr>
          <w:rFonts w:ascii="Arial" w:eastAsia="Times New Roman" w:hAnsi="Arial" w:cs="Arial"/>
          <w:b/>
          <w:sz w:val="26"/>
          <w:szCs w:val="26"/>
          <w:lang w:eastAsia="ru-RU"/>
        </w:rPr>
        <w:instrText xml:space="preserve"> HYPERLINK "http://chalt.amrro.ru/docs/18668/" \l "_ftn1" </w:instrText>
      </w:r>
      <w:r w:rsidRPr="00A9577F">
        <w:rPr>
          <w:rFonts w:ascii="Arial" w:eastAsia="Times New Roman" w:hAnsi="Arial" w:cs="Arial"/>
          <w:b/>
          <w:sz w:val="26"/>
          <w:szCs w:val="26"/>
          <w:lang w:eastAsia="ru-RU"/>
        </w:rPr>
        <w:fldChar w:fldCharType="separate"/>
      </w:r>
      <w:r w:rsidRPr="00A9577F">
        <w:rPr>
          <w:rFonts w:ascii="Arial" w:eastAsia="Times New Roman" w:hAnsi="Arial" w:cs="Arial"/>
          <w:b/>
          <w:sz w:val="26"/>
          <w:szCs w:val="26"/>
          <w:bdr w:val="none" w:sz="0" w:space="0" w:color="auto" w:frame="1"/>
          <w:vertAlign w:val="superscript"/>
          <w:lang w:eastAsia="ru-RU"/>
        </w:rPr>
        <w:t>[1]</w:t>
      </w:r>
      <w:r w:rsidRPr="00A9577F">
        <w:rPr>
          <w:rFonts w:ascii="Arial" w:eastAsia="Times New Roman" w:hAnsi="Arial" w:cs="Arial"/>
          <w:b/>
          <w:sz w:val="26"/>
          <w:szCs w:val="26"/>
          <w:lang w:eastAsia="ru-RU"/>
        </w:rPr>
        <w:fldChar w:fldCharType="end"/>
      </w:r>
      <w:bookmarkEnd w:id="1"/>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tbl>
      <w:tblPr>
        <w:tblW w:w="920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25"/>
        <w:gridCol w:w="1142"/>
        <w:gridCol w:w="1274"/>
        <w:gridCol w:w="1147"/>
        <w:gridCol w:w="2120"/>
      </w:tblGrid>
      <w:tr w:rsidR="00411DC5" w:rsidRPr="00673594" w:rsidTr="00F40BB4">
        <w:tc>
          <w:tcPr>
            <w:tcW w:w="3525" w:type="dxa"/>
            <w:shd w:val="clear" w:color="auto" w:fill="auto"/>
            <w:vAlign w:val="bottom"/>
            <w:hideMark/>
          </w:tcPr>
          <w:p w:rsidR="00601799" w:rsidRPr="00A9577F"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A9577F">
              <w:rPr>
                <w:rFonts w:ascii="Arial" w:eastAsia="Times New Roman" w:hAnsi="Arial" w:cs="Arial"/>
                <w:b/>
                <w:sz w:val="24"/>
                <w:szCs w:val="24"/>
                <w:lang w:eastAsia="ru-RU"/>
              </w:rPr>
              <w:t>Наименование</w:t>
            </w:r>
          </w:p>
        </w:tc>
        <w:tc>
          <w:tcPr>
            <w:tcW w:w="1142" w:type="dxa"/>
            <w:shd w:val="clear" w:color="auto" w:fill="auto"/>
            <w:vAlign w:val="bottom"/>
            <w:hideMark/>
          </w:tcPr>
          <w:p w:rsidR="00601799" w:rsidRPr="00A9577F"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A9577F">
              <w:rPr>
                <w:rFonts w:ascii="Arial" w:eastAsia="Times New Roman" w:hAnsi="Arial" w:cs="Arial"/>
                <w:b/>
                <w:sz w:val="24"/>
                <w:szCs w:val="24"/>
                <w:lang w:eastAsia="ru-RU"/>
              </w:rPr>
              <w:t>Единица измерения</w:t>
            </w:r>
          </w:p>
        </w:tc>
        <w:tc>
          <w:tcPr>
            <w:tcW w:w="1274" w:type="dxa"/>
            <w:shd w:val="clear" w:color="auto" w:fill="auto"/>
            <w:vAlign w:val="bottom"/>
            <w:hideMark/>
          </w:tcPr>
          <w:p w:rsidR="00601799" w:rsidRPr="00A9577F"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A9577F">
              <w:rPr>
                <w:rFonts w:ascii="Arial" w:eastAsia="Times New Roman" w:hAnsi="Arial" w:cs="Arial"/>
                <w:b/>
                <w:sz w:val="24"/>
                <w:szCs w:val="24"/>
                <w:lang w:eastAsia="ru-RU"/>
              </w:rPr>
              <w:t>Количество</w:t>
            </w:r>
          </w:p>
        </w:tc>
        <w:tc>
          <w:tcPr>
            <w:tcW w:w="1147" w:type="dxa"/>
            <w:shd w:val="clear" w:color="auto" w:fill="auto"/>
            <w:vAlign w:val="bottom"/>
            <w:hideMark/>
          </w:tcPr>
          <w:p w:rsidR="00601799" w:rsidRPr="00A9577F"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A9577F">
              <w:rPr>
                <w:rFonts w:ascii="Arial" w:eastAsia="Times New Roman" w:hAnsi="Arial" w:cs="Arial"/>
                <w:b/>
                <w:sz w:val="24"/>
                <w:szCs w:val="24"/>
                <w:lang w:eastAsia="ru-RU"/>
              </w:rPr>
              <w:t>Цена приобретения за 1 ед./не более, руб.</w:t>
            </w:r>
          </w:p>
        </w:tc>
        <w:tc>
          <w:tcPr>
            <w:tcW w:w="2120" w:type="dxa"/>
            <w:shd w:val="clear" w:color="auto" w:fill="auto"/>
            <w:vAlign w:val="bottom"/>
            <w:hideMark/>
          </w:tcPr>
          <w:p w:rsidR="00601799" w:rsidRPr="00A9577F"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A9577F">
              <w:rPr>
                <w:rFonts w:ascii="Arial" w:eastAsia="Times New Roman" w:hAnsi="Arial" w:cs="Arial"/>
                <w:b/>
                <w:sz w:val="24"/>
                <w:szCs w:val="24"/>
                <w:lang w:eastAsia="ru-RU"/>
              </w:rPr>
              <w:t>Периодичность получения</w:t>
            </w:r>
          </w:p>
        </w:tc>
      </w:tr>
      <w:tr w:rsidR="00411DC5" w:rsidRPr="00673594" w:rsidTr="00F40BB4">
        <w:tc>
          <w:tcPr>
            <w:tcW w:w="3525"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roofErr w:type="spellStart"/>
            <w:r w:rsidRPr="00673594">
              <w:rPr>
                <w:rFonts w:ascii="Arial" w:eastAsia="Times New Roman" w:hAnsi="Arial" w:cs="Arial"/>
                <w:sz w:val="24"/>
                <w:szCs w:val="24"/>
                <w:lang w:eastAsia="ru-RU"/>
              </w:rPr>
              <w:t>Антистеплер</w:t>
            </w:r>
            <w:proofErr w:type="spellEnd"/>
          </w:p>
        </w:tc>
        <w:tc>
          <w:tcPr>
            <w:tcW w:w="1142"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1274" w:type="dxa"/>
            <w:shd w:val="clear" w:color="auto" w:fill="auto"/>
            <w:vAlign w:val="bottom"/>
            <w:hideMark/>
          </w:tcPr>
          <w:p w:rsidR="00601799" w:rsidRPr="00673594" w:rsidRDefault="00F40BB4"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3</w:t>
            </w:r>
          </w:p>
        </w:tc>
        <w:tc>
          <w:tcPr>
            <w:tcW w:w="114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50,00</w:t>
            </w:r>
          </w:p>
        </w:tc>
        <w:tc>
          <w:tcPr>
            <w:tcW w:w="212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 раз в год</w:t>
            </w:r>
          </w:p>
        </w:tc>
      </w:tr>
      <w:tr w:rsidR="00411DC5" w:rsidRPr="00673594" w:rsidTr="00F40BB4">
        <w:tc>
          <w:tcPr>
            <w:tcW w:w="3525"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Блокнот на спирали</w:t>
            </w:r>
          </w:p>
        </w:tc>
        <w:tc>
          <w:tcPr>
            <w:tcW w:w="1142"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1274" w:type="dxa"/>
            <w:shd w:val="clear" w:color="auto" w:fill="auto"/>
            <w:vAlign w:val="bottom"/>
            <w:hideMark/>
          </w:tcPr>
          <w:p w:rsidR="00601799" w:rsidRPr="00673594" w:rsidRDefault="00F40BB4"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3</w:t>
            </w:r>
          </w:p>
        </w:tc>
        <w:tc>
          <w:tcPr>
            <w:tcW w:w="114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70,00</w:t>
            </w:r>
          </w:p>
        </w:tc>
        <w:tc>
          <w:tcPr>
            <w:tcW w:w="212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 раз в год</w:t>
            </w:r>
          </w:p>
        </w:tc>
      </w:tr>
      <w:tr w:rsidR="00411DC5" w:rsidRPr="00673594" w:rsidTr="00F40BB4">
        <w:tc>
          <w:tcPr>
            <w:tcW w:w="3525"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Бумага для заметок</w:t>
            </w:r>
          </w:p>
        </w:tc>
        <w:tc>
          <w:tcPr>
            <w:tcW w:w="1142"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1274" w:type="dxa"/>
            <w:shd w:val="clear" w:color="auto" w:fill="auto"/>
            <w:vAlign w:val="bottom"/>
            <w:hideMark/>
          </w:tcPr>
          <w:p w:rsidR="00601799" w:rsidRPr="00673594" w:rsidRDefault="00F40BB4"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5</w:t>
            </w:r>
          </w:p>
        </w:tc>
        <w:tc>
          <w:tcPr>
            <w:tcW w:w="114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50,00</w:t>
            </w:r>
          </w:p>
        </w:tc>
        <w:tc>
          <w:tcPr>
            <w:tcW w:w="212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 раз в год</w:t>
            </w:r>
          </w:p>
        </w:tc>
      </w:tr>
      <w:tr w:rsidR="00411DC5" w:rsidRPr="00673594" w:rsidTr="00F40BB4">
        <w:tc>
          <w:tcPr>
            <w:tcW w:w="3525"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Бумага формата А4</w:t>
            </w:r>
          </w:p>
        </w:tc>
        <w:tc>
          <w:tcPr>
            <w:tcW w:w="1142"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коробка</w:t>
            </w:r>
          </w:p>
        </w:tc>
        <w:tc>
          <w:tcPr>
            <w:tcW w:w="1274" w:type="dxa"/>
            <w:shd w:val="clear" w:color="auto" w:fill="auto"/>
            <w:vAlign w:val="bottom"/>
            <w:hideMark/>
          </w:tcPr>
          <w:p w:rsidR="00601799" w:rsidRPr="00673594" w:rsidRDefault="00F40BB4"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180</w:t>
            </w:r>
          </w:p>
        </w:tc>
        <w:tc>
          <w:tcPr>
            <w:tcW w:w="114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1250,00</w:t>
            </w:r>
          </w:p>
        </w:tc>
        <w:tc>
          <w:tcPr>
            <w:tcW w:w="212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 раза в год</w:t>
            </w:r>
          </w:p>
        </w:tc>
      </w:tr>
      <w:tr w:rsidR="00411DC5" w:rsidRPr="00673594" w:rsidTr="00F40BB4">
        <w:tc>
          <w:tcPr>
            <w:tcW w:w="3525"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Дырокол</w:t>
            </w:r>
          </w:p>
        </w:tc>
        <w:tc>
          <w:tcPr>
            <w:tcW w:w="1142"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1274"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114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500,00</w:t>
            </w:r>
          </w:p>
        </w:tc>
        <w:tc>
          <w:tcPr>
            <w:tcW w:w="2120" w:type="dxa"/>
            <w:shd w:val="clear" w:color="auto" w:fill="auto"/>
            <w:vAlign w:val="bottom"/>
            <w:hideMark/>
          </w:tcPr>
          <w:p w:rsidR="00601799" w:rsidRPr="00673594" w:rsidRDefault="00F40BB4"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 раз в год</w:t>
            </w:r>
          </w:p>
        </w:tc>
      </w:tr>
      <w:tr w:rsidR="00411DC5" w:rsidRPr="00673594" w:rsidTr="00F40BB4">
        <w:tc>
          <w:tcPr>
            <w:tcW w:w="3525"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Ежедневник</w:t>
            </w:r>
          </w:p>
        </w:tc>
        <w:tc>
          <w:tcPr>
            <w:tcW w:w="1142"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1274"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114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300,00</w:t>
            </w:r>
          </w:p>
        </w:tc>
        <w:tc>
          <w:tcPr>
            <w:tcW w:w="212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 раз в год</w:t>
            </w:r>
          </w:p>
        </w:tc>
      </w:tr>
      <w:tr w:rsidR="00411DC5" w:rsidRPr="00673594" w:rsidTr="00F40BB4">
        <w:tc>
          <w:tcPr>
            <w:tcW w:w="3525"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Зажим для бумаг</w:t>
            </w:r>
          </w:p>
        </w:tc>
        <w:tc>
          <w:tcPr>
            <w:tcW w:w="1142"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1274"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10</w:t>
            </w:r>
          </w:p>
        </w:tc>
        <w:tc>
          <w:tcPr>
            <w:tcW w:w="114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15,00</w:t>
            </w:r>
          </w:p>
        </w:tc>
        <w:tc>
          <w:tcPr>
            <w:tcW w:w="2120" w:type="dxa"/>
            <w:shd w:val="clear" w:color="auto" w:fill="auto"/>
            <w:vAlign w:val="bottom"/>
            <w:hideMark/>
          </w:tcPr>
          <w:p w:rsidR="00601799" w:rsidRPr="00673594" w:rsidRDefault="00F40BB4"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w:t>
            </w:r>
            <w:r w:rsidR="00601799" w:rsidRPr="00673594">
              <w:rPr>
                <w:rFonts w:ascii="Arial" w:eastAsia="Times New Roman" w:hAnsi="Arial" w:cs="Arial"/>
                <w:sz w:val="24"/>
                <w:szCs w:val="24"/>
                <w:lang w:eastAsia="ru-RU"/>
              </w:rPr>
              <w:t xml:space="preserve"> раз в год</w:t>
            </w:r>
          </w:p>
        </w:tc>
      </w:tr>
      <w:tr w:rsidR="00411DC5" w:rsidRPr="00673594" w:rsidTr="00F40BB4">
        <w:tc>
          <w:tcPr>
            <w:tcW w:w="3525"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Закладки с клеевым краем</w:t>
            </w:r>
          </w:p>
        </w:tc>
        <w:tc>
          <w:tcPr>
            <w:tcW w:w="1142"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1274"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4</w:t>
            </w:r>
          </w:p>
        </w:tc>
        <w:tc>
          <w:tcPr>
            <w:tcW w:w="114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50,00</w:t>
            </w:r>
          </w:p>
        </w:tc>
        <w:tc>
          <w:tcPr>
            <w:tcW w:w="212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 раз в год</w:t>
            </w:r>
          </w:p>
        </w:tc>
      </w:tr>
      <w:tr w:rsidR="00411DC5" w:rsidRPr="00673594" w:rsidTr="00F40BB4">
        <w:tc>
          <w:tcPr>
            <w:tcW w:w="3525"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Календарь настольный</w:t>
            </w:r>
          </w:p>
        </w:tc>
        <w:tc>
          <w:tcPr>
            <w:tcW w:w="1142"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1274"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114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60,00</w:t>
            </w:r>
          </w:p>
        </w:tc>
        <w:tc>
          <w:tcPr>
            <w:tcW w:w="212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 раз в год</w:t>
            </w:r>
          </w:p>
        </w:tc>
      </w:tr>
      <w:tr w:rsidR="00411DC5" w:rsidRPr="00673594" w:rsidTr="00F40BB4">
        <w:tc>
          <w:tcPr>
            <w:tcW w:w="3525"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Карандаш механический</w:t>
            </w:r>
          </w:p>
        </w:tc>
        <w:tc>
          <w:tcPr>
            <w:tcW w:w="1142"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1274"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114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100,00</w:t>
            </w:r>
          </w:p>
        </w:tc>
        <w:tc>
          <w:tcPr>
            <w:tcW w:w="212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 раз в год</w:t>
            </w:r>
          </w:p>
        </w:tc>
      </w:tr>
      <w:tr w:rsidR="00411DC5" w:rsidRPr="00673594" w:rsidTr="00F40BB4">
        <w:tc>
          <w:tcPr>
            <w:tcW w:w="3525"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Карандаш простой</w:t>
            </w:r>
          </w:p>
        </w:tc>
        <w:tc>
          <w:tcPr>
            <w:tcW w:w="1142"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1274"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5</w:t>
            </w:r>
          </w:p>
        </w:tc>
        <w:tc>
          <w:tcPr>
            <w:tcW w:w="114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30,00</w:t>
            </w:r>
          </w:p>
        </w:tc>
        <w:tc>
          <w:tcPr>
            <w:tcW w:w="2120" w:type="dxa"/>
            <w:shd w:val="clear" w:color="auto" w:fill="auto"/>
            <w:vAlign w:val="bottom"/>
            <w:hideMark/>
          </w:tcPr>
          <w:p w:rsidR="00601799" w:rsidRPr="00673594" w:rsidRDefault="00F40BB4"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w:t>
            </w:r>
            <w:r w:rsidR="00601799" w:rsidRPr="00673594">
              <w:rPr>
                <w:rFonts w:ascii="Arial" w:eastAsia="Times New Roman" w:hAnsi="Arial" w:cs="Arial"/>
                <w:sz w:val="24"/>
                <w:szCs w:val="24"/>
                <w:lang w:eastAsia="ru-RU"/>
              </w:rPr>
              <w:t xml:space="preserve"> раз в год</w:t>
            </w:r>
          </w:p>
        </w:tc>
      </w:tr>
      <w:tr w:rsidR="00411DC5" w:rsidRPr="00673594" w:rsidTr="00F40BB4">
        <w:tc>
          <w:tcPr>
            <w:tcW w:w="3525"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Клей карандаш</w:t>
            </w:r>
          </w:p>
        </w:tc>
        <w:tc>
          <w:tcPr>
            <w:tcW w:w="1142"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1274"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114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55,00</w:t>
            </w:r>
          </w:p>
        </w:tc>
        <w:tc>
          <w:tcPr>
            <w:tcW w:w="212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 раз в год</w:t>
            </w:r>
          </w:p>
        </w:tc>
      </w:tr>
      <w:tr w:rsidR="00411DC5" w:rsidRPr="00673594" w:rsidTr="00F40BB4">
        <w:tc>
          <w:tcPr>
            <w:tcW w:w="3525"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Книга учета</w:t>
            </w:r>
          </w:p>
        </w:tc>
        <w:tc>
          <w:tcPr>
            <w:tcW w:w="1142"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1274"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114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100,00</w:t>
            </w:r>
          </w:p>
        </w:tc>
        <w:tc>
          <w:tcPr>
            <w:tcW w:w="212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 раз в год</w:t>
            </w:r>
          </w:p>
        </w:tc>
      </w:tr>
      <w:tr w:rsidR="00411DC5" w:rsidRPr="00673594" w:rsidTr="00F40BB4">
        <w:tc>
          <w:tcPr>
            <w:tcW w:w="3525"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Конверт маркированный</w:t>
            </w:r>
          </w:p>
        </w:tc>
        <w:tc>
          <w:tcPr>
            <w:tcW w:w="1142"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1274" w:type="dxa"/>
            <w:shd w:val="clear" w:color="auto" w:fill="auto"/>
            <w:vAlign w:val="bottom"/>
            <w:hideMark/>
          </w:tcPr>
          <w:p w:rsidR="00601799" w:rsidRPr="00673594" w:rsidRDefault="00F40BB4"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50</w:t>
            </w:r>
          </w:p>
        </w:tc>
        <w:tc>
          <w:tcPr>
            <w:tcW w:w="1147" w:type="dxa"/>
            <w:shd w:val="clear" w:color="auto" w:fill="auto"/>
            <w:vAlign w:val="bottom"/>
            <w:hideMark/>
          </w:tcPr>
          <w:p w:rsidR="00601799" w:rsidRPr="00673594" w:rsidRDefault="00F40BB4"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25</w:t>
            </w:r>
            <w:r w:rsidR="00601799" w:rsidRPr="00673594">
              <w:rPr>
                <w:rFonts w:ascii="Arial" w:eastAsia="Times New Roman" w:hAnsi="Arial" w:cs="Arial"/>
                <w:sz w:val="24"/>
                <w:szCs w:val="24"/>
                <w:lang w:eastAsia="ru-RU"/>
              </w:rPr>
              <w:t>,00</w:t>
            </w:r>
          </w:p>
        </w:tc>
        <w:tc>
          <w:tcPr>
            <w:tcW w:w="2120" w:type="dxa"/>
            <w:shd w:val="clear" w:color="auto" w:fill="auto"/>
            <w:vAlign w:val="bottom"/>
            <w:hideMark/>
          </w:tcPr>
          <w:p w:rsidR="00601799" w:rsidRPr="00673594" w:rsidRDefault="00F40BB4"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3</w:t>
            </w:r>
            <w:r w:rsidR="00601799" w:rsidRPr="00673594">
              <w:rPr>
                <w:rFonts w:ascii="Arial" w:eastAsia="Times New Roman" w:hAnsi="Arial" w:cs="Arial"/>
                <w:sz w:val="24"/>
                <w:szCs w:val="24"/>
                <w:lang w:eastAsia="ru-RU"/>
              </w:rPr>
              <w:t xml:space="preserve"> раз в год</w:t>
            </w:r>
          </w:p>
        </w:tc>
      </w:tr>
      <w:tr w:rsidR="00411DC5" w:rsidRPr="00673594" w:rsidTr="00F40BB4">
        <w:tc>
          <w:tcPr>
            <w:tcW w:w="3525"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Корректирующая жидкость</w:t>
            </w:r>
          </w:p>
        </w:tc>
        <w:tc>
          <w:tcPr>
            <w:tcW w:w="1142"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1274"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114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40,00</w:t>
            </w:r>
          </w:p>
        </w:tc>
        <w:tc>
          <w:tcPr>
            <w:tcW w:w="212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 раз в год</w:t>
            </w:r>
          </w:p>
        </w:tc>
      </w:tr>
      <w:tr w:rsidR="00411DC5" w:rsidRPr="00673594" w:rsidTr="00F40BB4">
        <w:tc>
          <w:tcPr>
            <w:tcW w:w="3525"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Корректор ленточный</w:t>
            </w:r>
          </w:p>
        </w:tc>
        <w:tc>
          <w:tcPr>
            <w:tcW w:w="1142"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1274" w:type="dxa"/>
            <w:shd w:val="clear" w:color="auto" w:fill="auto"/>
            <w:vAlign w:val="bottom"/>
            <w:hideMark/>
          </w:tcPr>
          <w:p w:rsidR="00601799" w:rsidRPr="00673594" w:rsidRDefault="00F40BB4"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4</w:t>
            </w:r>
          </w:p>
        </w:tc>
        <w:tc>
          <w:tcPr>
            <w:tcW w:w="114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50,00</w:t>
            </w:r>
          </w:p>
        </w:tc>
        <w:tc>
          <w:tcPr>
            <w:tcW w:w="212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 раз в год</w:t>
            </w:r>
          </w:p>
        </w:tc>
      </w:tr>
      <w:tr w:rsidR="00411DC5" w:rsidRPr="00673594" w:rsidTr="00F40BB4">
        <w:tc>
          <w:tcPr>
            <w:tcW w:w="3525"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Краска штемпельная</w:t>
            </w:r>
          </w:p>
        </w:tc>
        <w:tc>
          <w:tcPr>
            <w:tcW w:w="1142"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1274"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114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60,00</w:t>
            </w:r>
          </w:p>
        </w:tc>
        <w:tc>
          <w:tcPr>
            <w:tcW w:w="212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 раз в год</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(по необходимости)</w:t>
            </w:r>
          </w:p>
        </w:tc>
      </w:tr>
      <w:tr w:rsidR="00411DC5" w:rsidRPr="00673594" w:rsidTr="00F40BB4">
        <w:tc>
          <w:tcPr>
            <w:tcW w:w="3525"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Ластик</w:t>
            </w:r>
          </w:p>
        </w:tc>
        <w:tc>
          <w:tcPr>
            <w:tcW w:w="1142"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1274" w:type="dxa"/>
            <w:shd w:val="clear" w:color="auto" w:fill="auto"/>
            <w:vAlign w:val="bottom"/>
            <w:hideMark/>
          </w:tcPr>
          <w:p w:rsidR="00601799" w:rsidRPr="00673594" w:rsidRDefault="00F40BB4"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4</w:t>
            </w:r>
          </w:p>
        </w:tc>
        <w:tc>
          <w:tcPr>
            <w:tcW w:w="114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25,00</w:t>
            </w:r>
          </w:p>
        </w:tc>
        <w:tc>
          <w:tcPr>
            <w:tcW w:w="212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 раз в год</w:t>
            </w:r>
          </w:p>
        </w:tc>
      </w:tr>
      <w:tr w:rsidR="00411DC5" w:rsidRPr="00673594" w:rsidTr="00F40BB4">
        <w:tc>
          <w:tcPr>
            <w:tcW w:w="3525"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Линейка</w:t>
            </w:r>
          </w:p>
        </w:tc>
        <w:tc>
          <w:tcPr>
            <w:tcW w:w="1142"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1274" w:type="dxa"/>
            <w:shd w:val="clear" w:color="auto" w:fill="auto"/>
            <w:vAlign w:val="bottom"/>
            <w:hideMark/>
          </w:tcPr>
          <w:p w:rsidR="00601799" w:rsidRPr="00673594" w:rsidRDefault="00F40BB4"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w:t>
            </w:r>
          </w:p>
        </w:tc>
        <w:tc>
          <w:tcPr>
            <w:tcW w:w="114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55,00</w:t>
            </w:r>
          </w:p>
        </w:tc>
        <w:tc>
          <w:tcPr>
            <w:tcW w:w="212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 раз в год</w:t>
            </w:r>
            <w:r w:rsidR="00F40BB4" w:rsidRPr="00673594">
              <w:rPr>
                <w:rFonts w:ascii="Arial" w:eastAsia="Times New Roman" w:hAnsi="Arial" w:cs="Arial"/>
                <w:sz w:val="24"/>
                <w:szCs w:val="24"/>
                <w:lang w:eastAsia="ru-RU"/>
              </w:rPr>
              <w:t xml:space="preserve"> (по необходимости)</w:t>
            </w:r>
          </w:p>
        </w:tc>
      </w:tr>
      <w:tr w:rsidR="00411DC5" w:rsidRPr="00673594" w:rsidTr="00F40BB4">
        <w:tc>
          <w:tcPr>
            <w:tcW w:w="3525"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Лоток для бумаг (горизонтальный/вертикальный)</w:t>
            </w:r>
          </w:p>
        </w:tc>
        <w:tc>
          <w:tcPr>
            <w:tcW w:w="1142"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1274"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114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300,00</w:t>
            </w:r>
          </w:p>
        </w:tc>
        <w:tc>
          <w:tcPr>
            <w:tcW w:w="2120" w:type="dxa"/>
            <w:shd w:val="clear" w:color="auto" w:fill="auto"/>
            <w:vAlign w:val="bottom"/>
            <w:hideMark/>
          </w:tcPr>
          <w:p w:rsidR="00601799" w:rsidRPr="00673594" w:rsidRDefault="00F40BB4"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 раз в 2</w:t>
            </w:r>
            <w:r w:rsidR="00601799" w:rsidRPr="00673594">
              <w:rPr>
                <w:rFonts w:ascii="Arial" w:eastAsia="Times New Roman" w:hAnsi="Arial" w:cs="Arial"/>
                <w:sz w:val="24"/>
                <w:szCs w:val="24"/>
                <w:lang w:eastAsia="ru-RU"/>
              </w:rPr>
              <w:t xml:space="preserve"> года</w:t>
            </w:r>
          </w:p>
        </w:tc>
      </w:tr>
      <w:tr w:rsidR="00411DC5" w:rsidRPr="00673594" w:rsidTr="00F40BB4">
        <w:tc>
          <w:tcPr>
            <w:tcW w:w="3525"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Маркер-</w:t>
            </w:r>
            <w:proofErr w:type="spellStart"/>
            <w:r w:rsidRPr="00673594">
              <w:rPr>
                <w:rFonts w:ascii="Arial" w:eastAsia="Times New Roman" w:hAnsi="Arial" w:cs="Arial"/>
                <w:sz w:val="24"/>
                <w:szCs w:val="24"/>
                <w:lang w:eastAsia="ru-RU"/>
              </w:rPr>
              <w:t>текстовыделитель</w:t>
            </w:r>
            <w:proofErr w:type="spellEnd"/>
            <w:r w:rsidRPr="00673594">
              <w:rPr>
                <w:rFonts w:ascii="Arial" w:eastAsia="Times New Roman" w:hAnsi="Arial" w:cs="Arial"/>
                <w:sz w:val="24"/>
                <w:szCs w:val="24"/>
                <w:lang w:eastAsia="ru-RU"/>
              </w:rPr>
              <w:t>, 4 цвета</w:t>
            </w:r>
          </w:p>
        </w:tc>
        <w:tc>
          <w:tcPr>
            <w:tcW w:w="1142"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упаковка</w:t>
            </w:r>
          </w:p>
        </w:tc>
        <w:tc>
          <w:tcPr>
            <w:tcW w:w="1274"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114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180,00</w:t>
            </w:r>
          </w:p>
        </w:tc>
        <w:tc>
          <w:tcPr>
            <w:tcW w:w="212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 раза в год</w:t>
            </w:r>
          </w:p>
        </w:tc>
      </w:tr>
      <w:tr w:rsidR="00411DC5" w:rsidRPr="00673594" w:rsidTr="00F40BB4">
        <w:tc>
          <w:tcPr>
            <w:tcW w:w="3525"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Ножницы канцелярские</w:t>
            </w:r>
          </w:p>
        </w:tc>
        <w:tc>
          <w:tcPr>
            <w:tcW w:w="1142"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1274"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114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120,00</w:t>
            </w:r>
          </w:p>
        </w:tc>
        <w:tc>
          <w:tcPr>
            <w:tcW w:w="212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 раз в 3 года</w:t>
            </w:r>
          </w:p>
        </w:tc>
      </w:tr>
      <w:tr w:rsidR="00411DC5" w:rsidRPr="00673594" w:rsidTr="00F40BB4">
        <w:tc>
          <w:tcPr>
            <w:tcW w:w="3525"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Папка архивная</w:t>
            </w:r>
          </w:p>
        </w:tc>
        <w:tc>
          <w:tcPr>
            <w:tcW w:w="1142"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1274" w:type="dxa"/>
            <w:shd w:val="clear" w:color="auto" w:fill="auto"/>
            <w:vAlign w:val="bottom"/>
            <w:hideMark/>
          </w:tcPr>
          <w:p w:rsidR="00601799" w:rsidRPr="00673594" w:rsidRDefault="00F40BB4"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4</w:t>
            </w:r>
          </w:p>
        </w:tc>
        <w:tc>
          <w:tcPr>
            <w:tcW w:w="114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100,00</w:t>
            </w:r>
          </w:p>
        </w:tc>
        <w:tc>
          <w:tcPr>
            <w:tcW w:w="212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 раз в год</w:t>
            </w:r>
          </w:p>
        </w:tc>
      </w:tr>
      <w:tr w:rsidR="00411DC5" w:rsidRPr="00673594" w:rsidTr="00F40BB4">
        <w:tc>
          <w:tcPr>
            <w:tcW w:w="3525"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Папка регистратор</w:t>
            </w:r>
          </w:p>
        </w:tc>
        <w:tc>
          <w:tcPr>
            <w:tcW w:w="1142"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1274"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5</w:t>
            </w:r>
          </w:p>
        </w:tc>
        <w:tc>
          <w:tcPr>
            <w:tcW w:w="114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220,00</w:t>
            </w:r>
          </w:p>
        </w:tc>
        <w:tc>
          <w:tcPr>
            <w:tcW w:w="212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 раз в год</w:t>
            </w:r>
          </w:p>
        </w:tc>
      </w:tr>
      <w:tr w:rsidR="00411DC5" w:rsidRPr="00673594" w:rsidTr="00F40BB4">
        <w:tc>
          <w:tcPr>
            <w:tcW w:w="3525"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Папка-скоросшиватель бумажная</w:t>
            </w:r>
          </w:p>
        </w:tc>
        <w:tc>
          <w:tcPr>
            <w:tcW w:w="1142"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1274" w:type="dxa"/>
            <w:shd w:val="clear" w:color="auto" w:fill="auto"/>
            <w:vAlign w:val="bottom"/>
            <w:hideMark/>
          </w:tcPr>
          <w:p w:rsidR="00601799" w:rsidRPr="00673594" w:rsidRDefault="00F40BB4"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100</w:t>
            </w:r>
          </w:p>
        </w:tc>
        <w:tc>
          <w:tcPr>
            <w:tcW w:w="114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20,00</w:t>
            </w:r>
          </w:p>
        </w:tc>
        <w:tc>
          <w:tcPr>
            <w:tcW w:w="212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 раз в год</w:t>
            </w:r>
          </w:p>
        </w:tc>
      </w:tr>
      <w:tr w:rsidR="00411DC5" w:rsidRPr="00673594" w:rsidTr="00F40BB4">
        <w:tc>
          <w:tcPr>
            <w:tcW w:w="3525"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Папка-скоросшиватель пластиковая</w:t>
            </w:r>
          </w:p>
        </w:tc>
        <w:tc>
          <w:tcPr>
            <w:tcW w:w="1142"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1274" w:type="dxa"/>
            <w:shd w:val="clear" w:color="auto" w:fill="auto"/>
            <w:vAlign w:val="bottom"/>
            <w:hideMark/>
          </w:tcPr>
          <w:p w:rsidR="00601799" w:rsidRPr="00673594" w:rsidRDefault="00F40BB4"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40</w:t>
            </w:r>
          </w:p>
        </w:tc>
        <w:tc>
          <w:tcPr>
            <w:tcW w:w="114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80,00</w:t>
            </w:r>
          </w:p>
        </w:tc>
        <w:tc>
          <w:tcPr>
            <w:tcW w:w="212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 раз в год</w:t>
            </w:r>
          </w:p>
        </w:tc>
      </w:tr>
      <w:tr w:rsidR="00411DC5" w:rsidRPr="00673594" w:rsidTr="00F40BB4">
        <w:tc>
          <w:tcPr>
            <w:tcW w:w="3525"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Ручка гелиевая</w:t>
            </w:r>
          </w:p>
        </w:tc>
        <w:tc>
          <w:tcPr>
            <w:tcW w:w="1142"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1274" w:type="dxa"/>
            <w:shd w:val="clear" w:color="auto" w:fill="auto"/>
            <w:vAlign w:val="bottom"/>
            <w:hideMark/>
          </w:tcPr>
          <w:p w:rsidR="00601799" w:rsidRPr="00673594" w:rsidRDefault="00F40BB4"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w:t>
            </w:r>
          </w:p>
        </w:tc>
        <w:tc>
          <w:tcPr>
            <w:tcW w:w="114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40,00</w:t>
            </w:r>
          </w:p>
        </w:tc>
        <w:tc>
          <w:tcPr>
            <w:tcW w:w="212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 раз в год</w:t>
            </w:r>
          </w:p>
        </w:tc>
      </w:tr>
      <w:tr w:rsidR="00411DC5" w:rsidRPr="00673594" w:rsidTr="00F40BB4">
        <w:tc>
          <w:tcPr>
            <w:tcW w:w="3525"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Ручка шариковая</w:t>
            </w:r>
          </w:p>
        </w:tc>
        <w:tc>
          <w:tcPr>
            <w:tcW w:w="1142"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1274" w:type="dxa"/>
            <w:shd w:val="clear" w:color="auto" w:fill="auto"/>
            <w:vAlign w:val="bottom"/>
            <w:hideMark/>
          </w:tcPr>
          <w:p w:rsidR="00601799" w:rsidRPr="00673594" w:rsidRDefault="00F40BB4"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30</w:t>
            </w:r>
          </w:p>
        </w:tc>
        <w:tc>
          <w:tcPr>
            <w:tcW w:w="114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35,00</w:t>
            </w:r>
          </w:p>
        </w:tc>
        <w:tc>
          <w:tcPr>
            <w:tcW w:w="212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 раз в год</w:t>
            </w:r>
          </w:p>
        </w:tc>
      </w:tr>
      <w:tr w:rsidR="00411DC5" w:rsidRPr="00673594" w:rsidTr="00F40BB4">
        <w:tc>
          <w:tcPr>
            <w:tcW w:w="3525"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Скотч прозрачный</w:t>
            </w:r>
          </w:p>
        </w:tc>
        <w:tc>
          <w:tcPr>
            <w:tcW w:w="1142"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1274" w:type="dxa"/>
            <w:shd w:val="clear" w:color="auto" w:fill="auto"/>
            <w:vAlign w:val="bottom"/>
            <w:hideMark/>
          </w:tcPr>
          <w:p w:rsidR="00601799" w:rsidRPr="00673594" w:rsidRDefault="00F40BB4"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5</w:t>
            </w:r>
          </w:p>
        </w:tc>
        <w:tc>
          <w:tcPr>
            <w:tcW w:w="114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50,00</w:t>
            </w:r>
          </w:p>
        </w:tc>
        <w:tc>
          <w:tcPr>
            <w:tcW w:w="212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 раз в  год</w:t>
            </w:r>
          </w:p>
        </w:tc>
      </w:tr>
      <w:tr w:rsidR="00411DC5" w:rsidRPr="00673594" w:rsidTr="00F40BB4">
        <w:tc>
          <w:tcPr>
            <w:tcW w:w="3525"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Скобы для </w:t>
            </w:r>
            <w:proofErr w:type="spellStart"/>
            <w:r w:rsidRPr="00673594">
              <w:rPr>
                <w:rFonts w:ascii="Arial" w:eastAsia="Times New Roman" w:hAnsi="Arial" w:cs="Arial"/>
                <w:sz w:val="24"/>
                <w:szCs w:val="24"/>
                <w:lang w:eastAsia="ru-RU"/>
              </w:rPr>
              <w:t>степлера</w:t>
            </w:r>
            <w:proofErr w:type="spellEnd"/>
            <w:r w:rsidRPr="00673594">
              <w:rPr>
                <w:rFonts w:ascii="Arial" w:eastAsia="Times New Roman" w:hAnsi="Arial" w:cs="Arial"/>
                <w:sz w:val="24"/>
                <w:szCs w:val="24"/>
                <w:lang w:eastAsia="ru-RU"/>
              </w:rPr>
              <w:t xml:space="preserve"> N 24</w:t>
            </w:r>
          </w:p>
        </w:tc>
        <w:tc>
          <w:tcPr>
            <w:tcW w:w="1142"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упаковка</w:t>
            </w:r>
          </w:p>
        </w:tc>
        <w:tc>
          <w:tcPr>
            <w:tcW w:w="1274" w:type="dxa"/>
            <w:shd w:val="clear" w:color="auto" w:fill="auto"/>
            <w:vAlign w:val="bottom"/>
            <w:hideMark/>
          </w:tcPr>
          <w:p w:rsidR="00601799" w:rsidRPr="00673594" w:rsidRDefault="00F40BB4"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10</w:t>
            </w:r>
          </w:p>
        </w:tc>
        <w:tc>
          <w:tcPr>
            <w:tcW w:w="114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25,00</w:t>
            </w:r>
          </w:p>
        </w:tc>
        <w:tc>
          <w:tcPr>
            <w:tcW w:w="212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 раз в год</w:t>
            </w:r>
          </w:p>
        </w:tc>
      </w:tr>
      <w:tr w:rsidR="00411DC5" w:rsidRPr="00673594" w:rsidTr="00F40BB4">
        <w:tc>
          <w:tcPr>
            <w:tcW w:w="3525"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Скрепки</w:t>
            </w:r>
          </w:p>
        </w:tc>
        <w:tc>
          <w:tcPr>
            <w:tcW w:w="1142"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коробка</w:t>
            </w:r>
          </w:p>
        </w:tc>
        <w:tc>
          <w:tcPr>
            <w:tcW w:w="1274"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5</w:t>
            </w:r>
          </w:p>
        </w:tc>
        <w:tc>
          <w:tcPr>
            <w:tcW w:w="114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20,00</w:t>
            </w:r>
          </w:p>
        </w:tc>
        <w:tc>
          <w:tcPr>
            <w:tcW w:w="212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 раз в год</w:t>
            </w:r>
          </w:p>
        </w:tc>
      </w:tr>
      <w:tr w:rsidR="00411DC5" w:rsidRPr="00673594" w:rsidTr="00F40BB4">
        <w:tc>
          <w:tcPr>
            <w:tcW w:w="3525"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roofErr w:type="spellStart"/>
            <w:r w:rsidRPr="00673594">
              <w:rPr>
                <w:rFonts w:ascii="Arial" w:eastAsia="Times New Roman" w:hAnsi="Arial" w:cs="Arial"/>
                <w:sz w:val="24"/>
                <w:szCs w:val="24"/>
                <w:lang w:eastAsia="ru-RU"/>
              </w:rPr>
              <w:t>Степлер</w:t>
            </w:r>
            <w:proofErr w:type="spellEnd"/>
            <w:r w:rsidRPr="00673594">
              <w:rPr>
                <w:rFonts w:ascii="Arial" w:eastAsia="Times New Roman" w:hAnsi="Arial" w:cs="Arial"/>
                <w:sz w:val="24"/>
                <w:szCs w:val="24"/>
                <w:lang w:eastAsia="ru-RU"/>
              </w:rPr>
              <w:t xml:space="preserve"> N 24</w:t>
            </w:r>
          </w:p>
        </w:tc>
        <w:tc>
          <w:tcPr>
            <w:tcW w:w="1142"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1274"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114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250,00</w:t>
            </w:r>
          </w:p>
        </w:tc>
        <w:tc>
          <w:tcPr>
            <w:tcW w:w="212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 раз в год</w:t>
            </w:r>
            <w:r w:rsidR="00F40BB4" w:rsidRPr="00673594">
              <w:rPr>
                <w:rFonts w:ascii="Arial" w:eastAsia="Times New Roman" w:hAnsi="Arial" w:cs="Arial"/>
                <w:sz w:val="24"/>
                <w:szCs w:val="24"/>
                <w:lang w:eastAsia="ru-RU"/>
              </w:rPr>
              <w:t xml:space="preserve"> (по необходимости)</w:t>
            </w:r>
          </w:p>
        </w:tc>
      </w:tr>
      <w:tr w:rsidR="00411DC5" w:rsidRPr="00673594" w:rsidTr="00F40BB4">
        <w:tc>
          <w:tcPr>
            <w:tcW w:w="3525"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Точилка</w:t>
            </w:r>
          </w:p>
        </w:tc>
        <w:tc>
          <w:tcPr>
            <w:tcW w:w="1142"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1274"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114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50,00</w:t>
            </w:r>
          </w:p>
        </w:tc>
        <w:tc>
          <w:tcPr>
            <w:tcW w:w="212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 раз в год</w:t>
            </w:r>
          </w:p>
        </w:tc>
      </w:tr>
    </w:tbl>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F40BB4" w:rsidRPr="00673594" w:rsidRDefault="00F40BB4"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
    <w:p w:rsidR="00F40BB4" w:rsidRPr="00A9577F" w:rsidRDefault="00601799" w:rsidP="00F40BB4">
      <w:pPr>
        <w:shd w:val="clear" w:color="auto" w:fill="FFFFFF" w:themeFill="background1"/>
        <w:spacing w:after="60" w:line="240" w:lineRule="atLeast"/>
        <w:jc w:val="center"/>
        <w:textAlignment w:val="baseline"/>
        <w:rPr>
          <w:rFonts w:ascii="Arial" w:eastAsia="Times New Roman" w:hAnsi="Arial" w:cs="Arial"/>
          <w:b/>
          <w:sz w:val="24"/>
          <w:szCs w:val="24"/>
          <w:lang w:eastAsia="ru-RU"/>
        </w:rPr>
      </w:pPr>
      <w:r w:rsidRPr="00A9577F">
        <w:rPr>
          <w:rFonts w:ascii="Arial" w:eastAsia="Times New Roman" w:hAnsi="Arial" w:cs="Arial"/>
          <w:b/>
          <w:sz w:val="24"/>
          <w:szCs w:val="24"/>
          <w:lang w:eastAsia="ru-RU"/>
        </w:rPr>
        <w:t xml:space="preserve">Нормативы обеспечения функций </w:t>
      </w:r>
      <w:r w:rsidR="00C306BE" w:rsidRPr="00A9577F">
        <w:rPr>
          <w:rFonts w:ascii="Arial" w:eastAsia="Times New Roman" w:hAnsi="Arial" w:cs="Arial"/>
          <w:b/>
          <w:sz w:val="24"/>
          <w:szCs w:val="24"/>
          <w:lang w:eastAsia="ru-RU"/>
        </w:rPr>
        <w:t>а</w:t>
      </w:r>
      <w:r w:rsidR="002E572E" w:rsidRPr="00A9577F">
        <w:rPr>
          <w:rFonts w:ascii="Arial" w:eastAsia="Times New Roman" w:hAnsi="Arial" w:cs="Arial"/>
          <w:b/>
          <w:sz w:val="24"/>
          <w:szCs w:val="24"/>
          <w:lang w:eastAsia="ru-RU"/>
        </w:rPr>
        <w:t xml:space="preserve">дминистрация </w:t>
      </w:r>
    </w:p>
    <w:p w:rsidR="00601799" w:rsidRPr="00A9577F" w:rsidRDefault="002E572E" w:rsidP="00F40BB4">
      <w:pPr>
        <w:shd w:val="clear" w:color="auto" w:fill="FFFFFF" w:themeFill="background1"/>
        <w:spacing w:after="60" w:line="240" w:lineRule="atLeast"/>
        <w:jc w:val="center"/>
        <w:textAlignment w:val="baseline"/>
        <w:rPr>
          <w:rFonts w:ascii="Arial" w:eastAsia="Times New Roman" w:hAnsi="Arial" w:cs="Arial"/>
          <w:b/>
          <w:sz w:val="24"/>
          <w:szCs w:val="24"/>
          <w:lang w:eastAsia="ru-RU"/>
        </w:rPr>
      </w:pPr>
      <w:proofErr w:type="spellStart"/>
      <w:r w:rsidRPr="00A9577F">
        <w:rPr>
          <w:rFonts w:ascii="Arial" w:eastAsia="Times New Roman" w:hAnsi="Arial" w:cs="Arial"/>
          <w:b/>
          <w:sz w:val="24"/>
          <w:szCs w:val="24"/>
          <w:lang w:eastAsia="ru-RU"/>
        </w:rPr>
        <w:t>м.о</w:t>
      </w:r>
      <w:proofErr w:type="spellEnd"/>
      <w:r w:rsidRPr="00A9577F">
        <w:rPr>
          <w:rFonts w:ascii="Arial" w:eastAsia="Times New Roman" w:hAnsi="Arial" w:cs="Arial"/>
          <w:b/>
          <w:sz w:val="24"/>
          <w:szCs w:val="24"/>
          <w:lang w:eastAsia="ru-RU"/>
        </w:rPr>
        <w:t>. Шварцевское Киреевского района</w:t>
      </w:r>
      <w:r w:rsidR="00601799" w:rsidRPr="00A9577F">
        <w:rPr>
          <w:rFonts w:ascii="Arial" w:eastAsia="Times New Roman" w:hAnsi="Arial" w:cs="Arial"/>
          <w:b/>
          <w:sz w:val="24"/>
          <w:szCs w:val="24"/>
          <w:lang w:eastAsia="ru-RU"/>
        </w:rPr>
        <w:t>, применяемые при расчете количества и цены хозяйственных товаров и принадлежностей</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EFEF"/>
        <w:tblCellMar>
          <w:left w:w="0" w:type="dxa"/>
          <w:right w:w="0" w:type="dxa"/>
        </w:tblCellMar>
        <w:tblLook w:val="04A0" w:firstRow="1" w:lastRow="0" w:firstColumn="1" w:lastColumn="0" w:noHBand="0" w:noVBand="1"/>
      </w:tblPr>
      <w:tblGrid>
        <w:gridCol w:w="3498"/>
        <w:gridCol w:w="1377"/>
        <w:gridCol w:w="1496"/>
        <w:gridCol w:w="1773"/>
        <w:gridCol w:w="1965"/>
      </w:tblGrid>
      <w:tr w:rsidR="00411DC5" w:rsidRPr="00673594" w:rsidTr="00A61071">
        <w:tc>
          <w:tcPr>
            <w:tcW w:w="1730"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Наименование</w:t>
            </w:r>
          </w:p>
        </w:tc>
        <w:tc>
          <w:tcPr>
            <w:tcW w:w="681"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Единица измерения</w:t>
            </w:r>
          </w:p>
        </w:tc>
        <w:tc>
          <w:tcPr>
            <w:tcW w:w="740"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Количество</w:t>
            </w:r>
          </w:p>
        </w:tc>
        <w:tc>
          <w:tcPr>
            <w:tcW w:w="877"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Цена приобретения за 1 </w:t>
            </w:r>
            <w:proofErr w:type="spellStart"/>
            <w:r w:rsidRPr="00673594">
              <w:rPr>
                <w:rFonts w:ascii="Arial" w:eastAsia="Times New Roman" w:hAnsi="Arial" w:cs="Arial"/>
                <w:sz w:val="24"/>
                <w:szCs w:val="24"/>
                <w:lang w:eastAsia="ru-RU"/>
              </w:rPr>
              <w:t>ед.не</w:t>
            </w:r>
            <w:proofErr w:type="spellEnd"/>
            <w:r w:rsidRPr="00673594">
              <w:rPr>
                <w:rFonts w:ascii="Arial" w:eastAsia="Times New Roman" w:hAnsi="Arial" w:cs="Arial"/>
                <w:sz w:val="24"/>
                <w:szCs w:val="24"/>
                <w:lang w:eastAsia="ru-RU"/>
              </w:rPr>
              <w:t xml:space="preserve"> более, руб.</w:t>
            </w:r>
          </w:p>
        </w:tc>
        <w:tc>
          <w:tcPr>
            <w:tcW w:w="972"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Примечание</w:t>
            </w:r>
          </w:p>
        </w:tc>
      </w:tr>
      <w:tr w:rsidR="00601799" w:rsidRPr="00673594" w:rsidTr="00A61071">
        <w:tc>
          <w:tcPr>
            <w:tcW w:w="5000" w:type="pct"/>
            <w:gridSpan w:val="5"/>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Хозяйственные товары на 1 работника в год</w:t>
            </w:r>
          </w:p>
        </w:tc>
      </w:tr>
      <w:tr w:rsidR="00411DC5" w:rsidRPr="00673594" w:rsidTr="00A61071">
        <w:tc>
          <w:tcPr>
            <w:tcW w:w="1730"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Мешки для мусора, 30 л.</w:t>
            </w:r>
          </w:p>
        </w:tc>
        <w:tc>
          <w:tcPr>
            <w:tcW w:w="681"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740" w:type="pct"/>
            <w:shd w:val="clear" w:color="auto" w:fill="auto"/>
            <w:vAlign w:val="bottom"/>
            <w:hideMark/>
          </w:tcPr>
          <w:p w:rsidR="00601799" w:rsidRPr="00673594" w:rsidRDefault="00A61071"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20</w:t>
            </w:r>
          </w:p>
        </w:tc>
        <w:tc>
          <w:tcPr>
            <w:tcW w:w="877" w:type="pct"/>
            <w:shd w:val="clear" w:color="auto" w:fill="auto"/>
            <w:vAlign w:val="bottom"/>
            <w:hideMark/>
          </w:tcPr>
          <w:p w:rsidR="00601799" w:rsidRPr="00673594" w:rsidRDefault="00A61071"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8</w:t>
            </w:r>
            <w:r w:rsidR="00601799" w:rsidRPr="00673594">
              <w:rPr>
                <w:rFonts w:ascii="Arial" w:eastAsia="Times New Roman" w:hAnsi="Arial" w:cs="Arial"/>
                <w:sz w:val="24"/>
                <w:szCs w:val="24"/>
                <w:lang w:eastAsia="ru-RU"/>
              </w:rPr>
              <w:t>0,00</w:t>
            </w:r>
          </w:p>
        </w:tc>
        <w:tc>
          <w:tcPr>
            <w:tcW w:w="972"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tc>
      </w:tr>
      <w:tr w:rsidR="00601799" w:rsidRPr="00673594" w:rsidTr="00A61071">
        <w:tc>
          <w:tcPr>
            <w:tcW w:w="5000" w:type="pct"/>
            <w:gridSpan w:val="5"/>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Хозяйственные товары на 1 </w:t>
            </w:r>
            <w:proofErr w:type="spellStart"/>
            <w:r w:rsidRPr="00673594">
              <w:rPr>
                <w:rFonts w:ascii="Arial" w:eastAsia="Times New Roman" w:hAnsi="Arial" w:cs="Arial"/>
                <w:sz w:val="24"/>
                <w:szCs w:val="24"/>
                <w:lang w:eastAsia="ru-RU"/>
              </w:rPr>
              <w:t>кв.м</w:t>
            </w:r>
            <w:proofErr w:type="spellEnd"/>
            <w:r w:rsidRPr="00673594">
              <w:rPr>
                <w:rFonts w:ascii="Arial" w:eastAsia="Times New Roman" w:hAnsi="Arial" w:cs="Arial"/>
                <w:sz w:val="24"/>
                <w:szCs w:val="24"/>
                <w:lang w:eastAsia="ru-RU"/>
              </w:rPr>
              <w:t>. в год</w:t>
            </w:r>
          </w:p>
        </w:tc>
      </w:tr>
      <w:tr w:rsidR="00411DC5" w:rsidRPr="00673594" w:rsidTr="00A61071">
        <w:tc>
          <w:tcPr>
            <w:tcW w:w="1730"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Средство для мытья пола универсальное</w:t>
            </w:r>
          </w:p>
        </w:tc>
        <w:tc>
          <w:tcPr>
            <w:tcW w:w="681"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л.</w:t>
            </w:r>
          </w:p>
        </w:tc>
        <w:tc>
          <w:tcPr>
            <w:tcW w:w="740"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0,3</w:t>
            </w:r>
          </w:p>
        </w:tc>
        <w:tc>
          <w:tcPr>
            <w:tcW w:w="877"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300,00</w:t>
            </w:r>
          </w:p>
        </w:tc>
        <w:tc>
          <w:tcPr>
            <w:tcW w:w="972"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tc>
      </w:tr>
      <w:tr w:rsidR="00411DC5" w:rsidRPr="00673594" w:rsidTr="00A61071">
        <w:tc>
          <w:tcPr>
            <w:tcW w:w="1730"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Средство для стекол</w:t>
            </w:r>
          </w:p>
        </w:tc>
        <w:tc>
          <w:tcPr>
            <w:tcW w:w="681"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л.</w:t>
            </w:r>
          </w:p>
        </w:tc>
        <w:tc>
          <w:tcPr>
            <w:tcW w:w="740"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0,12</w:t>
            </w:r>
          </w:p>
        </w:tc>
        <w:tc>
          <w:tcPr>
            <w:tcW w:w="877"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300,00</w:t>
            </w:r>
          </w:p>
        </w:tc>
        <w:tc>
          <w:tcPr>
            <w:tcW w:w="972"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tc>
      </w:tr>
      <w:tr w:rsidR="00411DC5" w:rsidRPr="00673594" w:rsidTr="00A61071">
        <w:tc>
          <w:tcPr>
            <w:tcW w:w="1730"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Универсальное моющее средство для санузлов</w:t>
            </w:r>
          </w:p>
        </w:tc>
        <w:tc>
          <w:tcPr>
            <w:tcW w:w="681"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л.</w:t>
            </w:r>
          </w:p>
        </w:tc>
        <w:tc>
          <w:tcPr>
            <w:tcW w:w="740"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1,8</w:t>
            </w:r>
          </w:p>
        </w:tc>
        <w:tc>
          <w:tcPr>
            <w:tcW w:w="877"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250,00</w:t>
            </w:r>
          </w:p>
        </w:tc>
        <w:tc>
          <w:tcPr>
            <w:tcW w:w="972"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tc>
      </w:tr>
      <w:tr w:rsidR="00601799" w:rsidRPr="00673594" w:rsidTr="00A61071">
        <w:tc>
          <w:tcPr>
            <w:tcW w:w="5000" w:type="pct"/>
            <w:gridSpan w:val="5"/>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Хозяйственные товары на 1 уборщицу в год</w:t>
            </w:r>
          </w:p>
        </w:tc>
      </w:tr>
      <w:tr w:rsidR="00411DC5" w:rsidRPr="00673594" w:rsidTr="00A61071">
        <w:tc>
          <w:tcPr>
            <w:tcW w:w="1730"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Мешки для мусора 120 л.</w:t>
            </w:r>
          </w:p>
        </w:tc>
        <w:tc>
          <w:tcPr>
            <w:tcW w:w="681"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740"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200</w:t>
            </w:r>
          </w:p>
        </w:tc>
        <w:tc>
          <w:tcPr>
            <w:tcW w:w="877"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150,00</w:t>
            </w:r>
          </w:p>
        </w:tc>
        <w:tc>
          <w:tcPr>
            <w:tcW w:w="972"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tc>
      </w:tr>
      <w:tr w:rsidR="00411DC5" w:rsidRPr="00673594" w:rsidTr="00A61071">
        <w:tc>
          <w:tcPr>
            <w:tcW w:w="1730"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Ткань х/б (полотно вафельное)</w:t>
            </w:r>
          </w:p>
        </w:tc>
        <w:tc>
          <w:tcPr>
            <w:tcW w:w="681"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roofErr w:type="spellStart"/>
            <w:r w:rsidRPr="00673594">
              <w:rPr>
                <w:rFonts w:ascii="Arial" w:eastAsia="Times New Roman" w:hAnsi="Arial" w:cs="Arial"/>
                <w:sz w:val="24"/>
                <w:szCs w:val="24"/>
                <w:lang w:eastAsia="ru-RU"/>
              </w:rPr>
              <w:t>кв.м</w:t>
            </w:r>
            <w:proofErr w:type="spellEnd"/>
            <w:r w:rsidRPr="00673594">
              <w:rPr>
                <w:rFonts w:ascii="Arial" w:eastAsia="Times New Roman" w:hAnsi="Arial" w:cs="Arial"/>
                <w:sz w:val="24"/>
                <w:szCs w:val="24"/>
                <w:lang w:eastAsia="ru-RU"/>
              </w:rPr>
              <w:t>.</w:t>
            </w:r>
          </w:p>
        </w:tc>
        <w:tc>
          <w:tcPr>
            <w:tcW w:w="740"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12</w:t>
            </w:r>
          </w:p>
        </w:tc>
        <w:tc>
          <w:tcPr>
            <w:tcW w:w="877"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200,00</w:t>
            </w:r>
          </w:p>
        </w:tc>
        <w:tc>
          <w:tcPr>
            <w:tcW w:w="972"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tc>
      </w:tr>
      <w:tr w:rsidR="00411DC5" w:rsidRPr="00673594" w:rsidTr="00A61071">
        <w:tc>
          <w:tcPr>
            <w:tcW w:w="1730"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Салфетки микрофибра</w:t>
            </w:r>
          </w:p>
        </w:tc>
        <w:tc>
          <w:tcPr>
            <w:tcW w:w="681"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740"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24</w:t>
            </w:r>
          </w:p>
        </w:tc>
        <w:tc>
          <w:tcPr>
            <w:tcW w:w="877"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70,00</w:t>
            </w:r>
          </w:p>
        </w:tc>
        <w:tc>
          <w:tcPr>
            <w:tcW w:w="972"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tc>
      </w:tr>
      <w:tr w:rsidR="00411DC5" w:rsidRPr="00673594" w:rsidTr="00A61071">
        <w:tc>
          <w:tcPr>
            <w:tcW w:w="1730"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Перчатки х/б</w:t>
            </w:r>
          </w:p>
        </w:tc>
        <w:tc>
          <w:tcPr>
            <w:tcW w:w="681"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пар</w:t>
            </w:r>
          </w:p>
        </w:tc>
        <w:tc>
          <w:tcPr>
            <w:tcW w:w="740"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12</w:t>
            </w:r>
          </w:p>
        </w:tc>
        <w:tc>
          <w:tcPr>
            <w:tcW w:w="877"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40,00</w:t>
            </w:r>
          </w:p>
        </w:tc>
        <w:tc>
          <w:tcPr>
            <w:tcW w:w="972"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tc>
      </w:tr>
      <w:tr w:rsidR="00411DC5" w:rsidRPr="00673594" w:rsidTr="00A61071">
        <w:tc>
          <w:tcPr>
            <w:tcW w:w="1730"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Перчатки резиновые</w:t>
            </w:r>
          </w:p>
        </w:tc>
        <w:tc>
          <w:tcPr>
            <w:tcW w:w="681"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пар</w:t>
            </w:r>
          </w:p>
        </w:tc>
        <w:tc>
          <w:tcPr>
            <w:tcW w:w="740"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12</w:t>
            </w:r>
          </w:p>
        </w:tc>
        <w:tc>
          <w:tcPr>
            <w:tcW w:w="877"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200,00</w:t>
            </w:r>
          </w:p>
        </w:tc>
        <w:tc>
          <w:tcPr>
            <w:tcW w:w="972"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tc>
      </w:tr>
      <w:tr w:rsidR="00411DC5" w:rsidRPr="00673594" w:rsidTr="00A61071">
        <w:tc>
          <w:tcPr>
            <w:tcW w:w="1730"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Швабра для пола</w:t>
            </w:r>
          </w:p>
        </w:tc>
        <w:tc>
          <w:tcPr>
            <w:tcW w:w="681"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740"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877"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500,00</w:t>
            </w:r>
          </w:p>
        </w:tc>
        <w:tc>
          <w:tcPr>
            <w:tcW w:w="972"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r w:rsidR="00A61071" w:rsidRPr="00673594">
              <w:rPr>
                <w:rFonts w:ascii="Arial" w:eastAsia="Times New Roman" w:hAnsi="Arial" w:cs="Arial"/>
                <w:sz w:val="24"/>
                <w:szCs w:val="24"/>
                <w:lang w:eastAsia="ru-RU"/>
              </w:rPr>
              <w:t>По необходимости</w:t>
            </w:r>
          </w:p>
        </w:tc>
      </w:tr>
      <w:tr w:rsidR="00601799" w:rsidRPr="00673594" w:rsidTr="00A61071">
        <w:tc>
          <w:tcPr>
            <w:tcW w:w="5000" w:type="pct"/>
            <w:gridSpan w:val="5"/>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Хозяйственные товары на 1 единицу обслуживаемых предметов в год</w:t>
            </w:r>
          </w:p>
        </w:tc>
      </w:tr>
      <w:tr w:rsidR="00411DC5" w:rsidRPr="00673594" w:rsidTr="00A61071">
        <w:tc>
          <w:tcPr>
            <w:tcW w:w="1730"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Универсальное моющее средство для мытья приборов санузла</w:t>
            </w:r>
          </w:p>
        </w:tc>
        <w:tc>
          <w:tcPr>
            <w:tcW w:w="681"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л.</w:t>
            </w:r>
          </w:p>
        </w:tc>
        <w:tc>
          <w:tcPr>
            <w:tcW w:w="740"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3,8</w:t>
            </w:r>
          </w:p>
        </w:tc>
        <w:tc>
          <w:tcPr>
            <w:tcW w:w="877"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200,00</w:t>
            </w:r>
          </w:p>
        </w:tc>
        <w:tc>
          <w:tcPr>
            <w:tcW w:w="972"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на 1 прибор</w:t>
            </w:r>
          </w:p>
        </w:tc>
      </w:tr>
      <w:tr w:rsidR="00411DC5" w:rsidRPr="00673594" w:rsidTr="00A61071">
        <w:tc>
          <w:tcPr>
            <w:tcW w:w="1730"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Дезинфицирующее средство для санузла</w:t>
            </w:r>
          </w:p>
        </w:tc>
        <w:tc>
          <w:tcPr>
            <w:tcW w:w="681"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л.</w:t>
            </w:r>
          </w:p>
        </w:tc>
        <w:tc>
          <w:tcPr>
            <w:tcW w:w="740"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1,3</w:t>
            </w:r>
          </w:p>
        </w:tc>
        <w:tc>
          <w:tcPr>
            <w:tcW w:w="877"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200,00</w:t>
            </w:r>
          </w:p>
        </w:tc>
        <w:tc>
          <w:tcPr>
            <w:tcW w:w="972"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на 1 прибор</w:t>
            </w:r>
          </w:p>
        </w:tc>
      </w:tr>
      <w:tr w:rsidR="00411DC5" w:rsidRPr="00673594" w:rsidTr="00A61071">
        <w:tc>
          <w:tcPr>
            <w:tcW w:w="1730"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Средство для удаления ржавчины</w:t>
            </w:r>
          </w:p>
        </w:tc>
        <w:tc>
          <w:tcPr>
            <w:tcW w:w="681"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л.</w:t>
            </w:r>
          </w:p>
        </w:tc>
        <w:tc>
          <w:tcPr>
            <w:tcW w:w="740"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1,8</w:t>
            </w:r>
          </w:p>
        </w:tc>
        <w:tc>
          <w:tcPr>
            <w:tcW w:w="877"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300,00</w:t>
            </w:r>
          </w:p>
        </w:tc>
        <w:tc>
          <w:tcPr>
            <w:tcW w:w="972"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на 1 прибор</w:t>
            </w:r>
          </w:p>
        </w:tc>
      </w:tr>
      <w:tr w:rsidR="00411DC5" w:rsidRPr="00673594" w:rsidTr="00A61071">
        <w:tc>
          <w:tcPr>
            <w:tcW w:w="1730"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Швабра для мытья пола санузла</w:t>
            </w:r>
          </w:p>
        </w:tc>
        <w:tc>
          <w:tcPr>
            <w:tcW w:w="681"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740"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877"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420,00</w:t>
            </w:r>
          </w:p>
        </w:tc>
        <w:tc>
          <w:tcPr>
            <w:tcW w:w="972"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на 1 санузел</w:t>
            </w:r>
          </w:p>
        </w:tc>
      </w:tr>
      <w:tr w:rsidR="00411DC5" w:rsidRPr="00673594" w:rsidTr="00A61071">
        <w:tc>
          <w:tcPr>
            <w:tcW w:w="1730"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Щетка для мытья стен санузла</w:t>
            </w:r>
          </w:p>
        </w:tc>
        <w:tc>
          <w:tcPr>
            <w:tcW w:w="681"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740"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877"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100,00</w:t>
            </w:r>
          </w:p>
        </w:tc>
        <w:tc>
          <w:tcPr>
            <w:tcW w:w="972"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на 1 санузел</w:t>
            </w:r>
          </w:p>
        </w:tc>
      </w:tr>
      <w:tr w:rsidR="00411DC5" w:rsidRPr="00673594" w:rsidTr="00A61071">
        <w:tc>
          <w:tcPr>
            <w:tcW w:w="1730"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Ткань (ветошь) для мытья пола</w:t>
            </w:r>
          </w:p>
        </w:tc>
        <w:tc>
          <w:tcPr>
            <w:tcW w:w="681"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roofErr w:type="spellStart"/>
            <w:r w:rsidRPr="00673594">
              <w:rPr>
                <w:rFonts w:ascii="Arial" w:eastAsia="Times New Roman" w:hAnsi="Arial" w:cs="Arial"/>
                <w:sz w:val="24"/>
                <w:szCs w:val="24"/>
                <w:lang w:eastAsia="ru-RU"/>
              </w:rPr>
              <w:t>кв.м</w:t>
            </w:r>
            <w:proofErr w:type="spellEnd"/>
            <w:r w:rsidRPr="00673594">
              <w:rPr>
                <w:rFonts w:ascii="Arial" w:eastAsia="Times New Roman" w:hAnsi="Arial" w:cs="Arial"/>
                <w:sz w:val="24"/>
                <w:szCs w:val="24"/>
                <w:lang w:eastAsia="ru-RU"/>
              </w:rPr>
              <w:t>.</w:t>
            </w:r>
          </w:p>
        </w:tc>
        <w:tc>
          <w:tcPr>
            <w:tcW w:w="740"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18</w:t>
            </w:r>
          </w:p>
        </w:tc>
        <w:tc>
          <w:tcPr>
            <w:tcW w:w="877"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200,00</w:t>
            </w:r>
          </w:p>
        </w:tc>
        <w:tc>
          <w:tcPr>
            <w:tcW w:w="972"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на 1 санузел</w:t>
            </w:r>
          </w:p>
        </w:tc>
      </w:tr>
      <w:tr w:rsidR="00411DC5" w:rsidRPr="00673594" w:rsidTr="00A61071">
        <w:tc>
          <w:tcPr>
            <w:tcW w:w="1730"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Ткань (ветошь) х/б для протирки</w:t>
            </w:r>
          </w:p>
        </w:tc>
        <w:tc>
          <w:tcPr>
            <w:tcW w:w="681"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шт.</w:t>
            </w:r>
          </w:p>
        </w:tc>
        <w:tc>
          <w:tcPr>
            <w:tcW w:w="740"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12</w:t>
            </w:r>
          </w:p>
        </w:tc>
        <w:tc>
          <w:tcPr>
            <w:tcW w:w="877"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100,00</w:t>
            </w:r>
          </w:p>
        </w:tc>
        <w:tc>
          <w:tcPr>
            <w:tcW w:w="972" w:type="pct"/>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на 1 санузел</w:t>
            </w:r>
          </w:p>
        </w:tc>
      </w:tr>
    </w:tbl>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A61071" w:rsidRPr="00673594" w:rsidRDefault="00A61071" w:rsidP="00A61071">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A61071" w:rsidRPr="00673594" w:rsidRDefault="00A61071" w:rsidP="00A61071">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A61071" w:rsidRPr="00673594" w:rsidRDefault="00A61071" w:rsidP="00A61071">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A61071" w:rsidRPr="00673594" w:rsidRDefault="00A61071" w:rsidP="00A61071">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A61071" w:rsidRPr="00673594" w:rsidRDefault="00A61071" w:rsidP="00A61071">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A61071" w:rsidRPr="00673594" w:rsidRDefault="00A61071" w:rsidP="00A61071">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A61071" w:rsidRPr="00673594" w:rsidRDefault="00A61071" w:rsidP="00A61071">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A61071" w:rsidRDefault="00A61071" w:rsidP="00A61071">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A9577F" w:rsidRDefault="00A9577F" w:rsidP="00A61071">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A9577F" w:rsidRDefault="00A9577F" w:rsidP="00A61071">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A9577F" w:rsidRDefault="00A9577F" w:rsidP="00A61071">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A9577F" w:rsidRDefault="00A9577F" w:rsidP="00A61071">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A9577F" w:rsidRDefault="00A9577F" w:rsidP="00A61071">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A9577F" w:rsidRDefault="00A9577F" w:rsidP="00A61071">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A9577F" w:rsidRDefault="00A9577F" w:rsidP="00A61071">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A9577F" w:rsidRDefault="00A9577F" w:rsidP="00A61071">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A9577F" w:rsidRDefault="00A9577F" w:rsidP="00A61071">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A9577F" w:rsidRDefault="00A9577F" w:rsidP="00A61071">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A9577F" w:rsidRDefault="00A9577F" w:rsidP="00A61071">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A9577F" w:rsidRDefault="00A9577F" w:rsidP="00A61071">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A9577F" w:rsidRDefault="00A9577F" w:rsidP="00A61071">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A9577F" w:rsidRDefault="00A9577F" w:rsidP="00A61071">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A9577F" w:rsidRDefault="00A9577F" w:rsidP="00A61071">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A9577F" w:rsidRDefault="00A9577F" w:rsidP="00A61071">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A9577F" w:rsidRDefault="00A9577F" w:rsidP="00A61071">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A9577F" w:rsidRDefault="00A9577F" w:rsidP="00A61071">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A9577F" w:rsidRDefault="00A9577F" w:rsidP="00A61071">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A9577F" w:rsidRDefault="00A9577F" w:rsidP="00A61071">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A9577F" w:rsidRDefault="00A9577F" w:rsidP="00A61071">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A9577F" w:rsidRDefault="00A9577F" w:rsidP="00A61071">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A9577F" w:rsidRPr="00673594" w:rsidRDefault="00A9577F" w:rsidP="00A61071">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5127A9" w:rsidRPr="00673594" w:rsidRDefault="005127A9" w:rsidP="00A61071">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A61071" w:rsidRPr="00673594" w:rsidRDefault="00A61071" w:rsidP="00A61071">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A61071" w:rsidRPr="00673594" w:rsidRDefault="00A61071" w:rsidP="00A61071">
      <w:pPr>
        <w:shd w:val="clear" w:color="auto" w:fill="FFFFFF" w:themeFill="background1"/>
        <w:spacing w:after="60" w:line="240" w:lineRule="atLeast"/>
        <w:jc w:val="right"/>
        <w:textAlignment w:val="baseline"/>
        <w:rPr>
          <w:rFonts w:ascii="Arial" w:eastAsia="Times New Roman" w:hAnsi="Arial" w:cs="Arial"/>
          <w:sz w:val="24"/>
          <w:szCs w:val="24"/>
          <w:lang w:eastAsia="ru-RU"/>
        </w:rPr>
      </w:pPr>
    </w:p>
    <w:p w:rsidR="00601799" w:rsidRPr="00673594" w:rsidRDefault="00601799" w:rsidP="00A61071">
      <w:pPr>
        <w:shd w:val="clear" w:color="auto" w:fill="FFFFFF" w:themeFill="background1"/>
        <w:spacing w:after="60" w:line="240" w:lineRule="atLeast"/>
        <w:jc w:val="right"/>
        <w:textAlignment w:val="baseline"/>
        <w:rPr>
          <w:rFonts w:ascii="Arial" w:eastAsia="Times New Roman" w:hAnsi="Arial" w:cs="Arial"/>
          <w:sz w:val="24"/>
          <w:szCs w:val="24"/>
          <w:lang w:eastAsia="ru-RU"/>
        </w:rPr>
      </w:pPr>
      <w:proofErr w:type="gramStart"/>
      <w:r w:rsidRPr="00673594">
        <w:rPr>
          <w:rFonts w:ascii="Arial" w:eastAsia="Times New Roman" w:hAnsi="Arial" w:cs="Arial"/>
          <w:sz w:val="24"/>
          <w:szCs w:val="24"/>
          <w:lang w:eastAsia="ru-RU"/>
        </w:rPr>
        <w:t>Приложение  №</w:t>
      </w:r>
      <w:proofErr w:type="gramEnd"/>
      <w:r w:rsidRPr="00673594">
        <w:rPr>
          <w:rFonts w:ascii="Arial" w:eastAsia="Times New Roman" w:hAnsi="Arial" w:cs="Arial"/>
          <w:sz w:val="24"/>
          <w:szCs w:val="24"/>
          <w:lang w:eastAsia="ru-RU"/>
        </w:rPr>
        <w:t>14</w:t>
      </w:r>
    </w:p>
    <w:p w:rsidR="00601799" w:rsidRPr="00673594" w:rsidRDefault="00601799" w:rsidP="00A61071">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к </w:t>
      </w:r>
      <w:proofErr w:type="gramStart"/>
      <w:r w:rsidRPr="00673594">
        <w:rPr>
          <w:rFonts w:ascii="Arial" w:eastAsia="Times New Roman" w:hAnsi="Arial" w:cs="Arial"/>
          <w:sz w:val="24"/>
          <w:szCs w:val="24"/>
          <w:lang w:eastAsia="ru-RU"/>
        </w:rPr>
        <w:t>нормативным  затратам</w:t>
      </w:r>
      <w:proofErr w:type="gramEnd"/>
      <w:r w:rsidRPr="00673594">
        <w:rPr>
          <w:rFonts w:ascii="Arial" w:eastAsia="Times New Roman" w:hAnsi="Arial" w:cs="Arial"/>
          <w:sz w:val="24"/>
          <w:szCs w:val="24"/>
          <w:lang w:eastAsia="ru-RU"/>
        </w:rPr>
        <w:t>  на обеспечение</w:t>
      </w:r>
    </w:p>
    <w:p w:rsidR="00601799" w:rsidRPr="00673594" w:rsidRDefault="00601799" w:rsidP="00C306BE">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 функций </w:t>
      </w:r>
      <w:r w:rsidR="005127A9" w:rsidRPr="00673594">
        <w:rPr>
          <w:rFonts w:ascii="Arial" w:eastAsia="Times New Roman" w:hAnsi="Arial" w:cs="Arial"/>
          <w:sz w:val="24"/>
          <w:szCs w:val="24"/>
          <w:lang w:eastAsia="ru-RU"/>
        </w:rPr>
        <w:t>а</w:t>
      </w:r>
      <w:r w:rsidRPr="00673594">
        <w:rPr>
          <w:rFonts w:ascii="Arial" w:eastAsia="Times New Roman" w:hAnsi="Arial" w:cs="Arial"/>
          <w:sz w:val="24"/>
          <w:szCs w:val="24"/>
          <w:lang w:eastAsia="ru-RU"/>
        </w:rPr>
        <w:t xml:space="preserve">дминистрации </w:t>
      </w:r>
      <w:r w:rsidR="00C306BE" w:rsidRPr="00673594">
        <w:rPr>
          <w:rFonts w:ascii="Arial" w:eastAsia="Times New Roman" w:hAnsi="Arial" w:cs="Arial"/>
          <w:sz w:val="24"/>
          <w:szCs w:val="24"/>
          <w:lang w:eastAsia="ru-RU"/>
        </w:rPr>
        <w:t>муниципального</w:t>
      </w:r>
    </w:p>
    <w:p w:rsidR="00C306BE" w:rsidRPr="00673594" w:rsidRDefault="00C306BE" w:rsidP="00C306BE">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образования Шварцевское</w:t>
      </w:r>
    </w:p>
    <w:p w:rsidR="00C306BE" w:rsidRPr="00673594" w:rsidRDefault="00C306BE" w:rsidP="00C306BE">
      <w:pPr>
        <w:shd w:val="clear" w:color="auto" w:fill="FFFFFF" w:themeFill="background1"/>
        <w:spacing w:after="60" w:line="240" w:lineRule="atLeast"/>
        <w:jc w:val="righ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Киреевского района</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A9577F" w:rsidRDefault="00601799" w:rsidP="00A61071">
      <w:pPr>
        <w:shd w:val="clear" w:color="auto" w:fill="FFFFFF" w:themeFill="background1"/>
        <w:spacing w:after="60" w:line="240" w:lineRule="atLeast"/>
        <w:jc w:val="center"/>
        <w:textAlignment w:val="baseline"/>
        <w:rPr>
          <w:rFonts w:ascii="Arial" w:eastAsia="Times New Roman" w:hAnsi="Arial" w:cs="Arial"/>
          <w:b/>
          <w:sz w:val="24"/>
          <w:szCs w:val="24"/>
          <w:lang w:eastAsia="ru-RU"/>
        </w:rPr>
      </w:pPr>
      <w:r w:rsidRPr="00A9577F">
        <w:rPr>
          <w:rFonts w:ascii="Arial" w:eastAsia="Times New Roman" w:hAnsi="Arial" w:cs="Arial"/>
          <w:b/>
          <w:sz w:val="24"/>
          <w:szCs w:val="24"/>
          <w:lang w:eastAsia="ru-RU"/>
        </w:rPr>
        <w:t>Нормативы, применяем</w:t>
      </w:r>
      <w:r w:rsidR="00A61071" w:rsidRPr="00A9577F">
        <w:rPr>
          <w:rFonts w:ascii="Arial" w:eastAsia="Times New Roman" w:hAnsi="Arial" w:cs="Arial"/>
          <w:b/>
          <w:sz w:val="24"/>
          <w:szCs w:val="24"/>
          <w:lang w:eastAsia="ru-RU"/>
        </w:rPr>
        <w:t>ые при расчете</w:t>
      </w:r>
      <w:r w:rsidRPr="00A9577F">
        <w:rPr>
          <w:rFonts w:ascii="Arial" w:eastAsia="Times New Roman" w:hAnsi="Arial" w:cs="Arial"/>
          <w:b/>
          <w:sz w:val="24"/>
          <w:szCs w:val="24"/>
          <w:lang w:eastAsia="ru-RU"/>
        </w:rPr>
        <w:t xml:space="preserve"> затрат</w:t>
      </w:r>
      <w:r w:rsidR="00A9577F">
        <w:rPr>
          <w:rFonts w:ascii="Arial" w:eastAsia="Times New Roman" w:hAnsi="Arial" w:cs="Arial"/>
          <w:b/>
          <w:sz w:val="24"/>
          <w:szCs w:val="24"/>
          <w:lang w:eastAsia="ru-RU"/>
        </w:rPr>
        <w:t xml:space="preserve"> </w:t>
      </w:r>
      <w:r w:rsidRPr="00A9577F">
        <w:rPr>
          <w:rFonts w:ascii="Arial" w:eastAsia="Times New Roman" w:hAnsi="Arial" w:cs="Arial"/>
          <w:b/>
          <w:sz w:val="24"/>
          <w:szCs w:val="24"/>
          <w:lang w:eastAsia="ru-RU"/>
        </w:rPr>
        <w:t>на обслуживание служебного автомобиля</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EFEF"/>
        <w:tblCellMar>
          <w:left w:w="0" w:type="dxa"/>
          <w:right w:w="0" w:type="dxa"/>
        </w:tblCellMar>
        <w:tblLook w:val="04A0" w:firstRow="1" w:lastRow="0" w:firstColumn="1" w:lastColumn="0" w:noHBand="0" w:noVBand="1"/>
      </w:tblPr>
      <w:tblGrid>
        <w:gridCol w:w="1774"/>
        <w:gridCol w:w="1301"/>
        <w:gridCol w:w="956"/>
        <w:gridCol w:w="878"/>
        <w:gridCol w:w="4436"/>
      </w:tblGrid>
      <w:tr w:rsidR="00623C82" w:rsidRPr="00673594" w:rsidTr="00623C82">
        <w:tc>
          <w:tcPr>
            <w:tcW w:w="1357" w:type="dxa"/>
            <w:shd w:val="clear" w:color="auto" w:fill="auto"/>
            <w:vAlign w:val="bottom"/>
            <w:hideMark/>
          </w:tcPr>
          <w:p w:rsidR="00601799" w:rsidRPr="00A9577F"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A9577F">
              <w:rPr>
                <w:rFonts w:ascii="Arial" w:eastAsia="Times New Roman" w:hAnsi="Arial" w:cs="Arial"/>
                <w:b/>
                <w:sz w:val="24"/>
                <w:szCs w:val="24"/>
                <w:lang w:eastAsia="ru-RU"/>
              </w:rPr>
              <w:t>Наименование</w:t>
            </w:r>
          </w:p>
        </w:tc>
        <w:tc>
          <w:tcPr>
            <w:tcW w:w="976" w:type="dxa"/>
            <w:shd w:val="clear" w:color="auto" w:fill="auto"/>
            <w:vAlign w:val="bottom"/>
            <w:hideMark/>
          </w:tcPr>
          <w:p w:rsidR="00601799" w:rsidRPr="00A9577F"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A9577F">
              <w:rPr>
                <w:rFonts w:ascii="Arial" w:eastAsia="Times New Roman" w:hAnsi="Arial" w:cs="Arial"/>
                <w:b/>
                <w:sz w:val="24"/>
                <w:szCs w:val="24"/>
                <w:lang w:eastAsia="ru-RU"/>
              </w:rPr>
              <w:t>Единица измерения</w:t>
            </w:r>
          </w:p>
        </w:tc>
        <w:tc>
          <w:tcPr>
            <w:tcW w:w="761" w:type="dxa"/>
            <w:shd w:val="clear" w:color="auto" w:fill="auto"/>
            <w:vAlign w:val="bottom"/>
            <w:hideMark/>
          </w:tcPr>
          <w:p w:rsidR="00601799" w:rsidRPr="00A9577F"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proofErr w:type="spellStart"/>
            <w:r w:rsidRPr="00A9577F">
              <w:rPr>
                <w:rFonts w:ascii="Arial" w:eastAsia="Times New Roman" w:hAnsi="Arial" w:cs="Arial"/>
                <w:b/>
                <w:sz w:val="24"/>
                <w:szCs w:val="24"/>
                <w:lang w:eastAsia="ru-RU"/>
              </w:rPr>
              <w:t>Количе-ство</w:t>
            </w:r>
            <w:proofErr w:type="spellEnd"/>
          </w:p>
        </w:tc>
        <w:tc>
          <w:tcPr>
            <w:tcW w:w="711" w:type="dxa"/>
            <w:shd w:val="clear" w:color="auto" w:fill="auto"/>
            <w:vAlign w:val="bottom"/>
            <w:hideMark/>
          </w:tcPr>
          <w:p w:rsidR="00601799" w:rsidRPr="00A9577F"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A9577F">
              <w:rPr>
                <w:rFonts w:ascii="Arial" w:eastAsia="Times New Roman" w:hAnsi="Arial" w:cs="Arial"/>
                <w:b/>
                <w:sz w:val="24"/>
                <w:szCs w:val="24"/>
                <w:lang w:eastAsia="ru-RU"/>
              </w:rPr>
              <w:t>Цена за 1 ед./не более, руб.</w:t>
            </w:r>
          </w:p>
        </w:tc>
        <w:tc>
          <w:tcPr>
            <w:tcW w:w="5540" w:type="dxa"/>
            <w:shd w:val="clear" w:color="auto" w:fill="auto"/>
            <w:vAlign w:val="bottom"/>
            <w:hideMark/>
          </w:tcPr>
          <w:p w:rsidR="00601799" w:rsidRPr="00A9577F" w:rsidRDefault="00601799" w:rsidP="000F76E3">
            <w:pPr>
              <w:shd w:val="clear" w:color="auto" w:fill="FFFFFF" w:themeFill="background1"/>
              <w:spacing w:after="60" w:line="240" w:lineRule="atLeast"/>
              <w:jc w:val="both"/>
              <w:textAlignment w:val="baseline"/>
              <w:rPr>
                <w:rFonts w:ascii="Arial" w:eastAsia="Times New Roman" w:hAnsi="Arial" w:cs="Arial"/>
                <w:b/>
                <w:sz w:val="24"/>
                <w:szCs w:val="24"/>
                <w:lang w:eastAsia="ru-RU"/>
              </w:rPr>
            </w:pPr>
            <w:r w:rsidRPr="00A9577F">
              <w:rPr>
                <w:rFonts w:ascii="Arial" w:eastAsia="Times New Roman" w:hAnsi="Arial" w:cs="Arial"/>
                <w:b/>
                <w:sz w:val="24"/>
                <w:szCs w:val="24"/>
                <w:lang w:eastAsia="ru-RU"/>
              </w:rPr>
              <w:t>Периодичность получения</w:t>
            </w:r>
          </w:p>
        </w:tc>
      </w:tr>
      <w:tr w:rsidR="00623C82" w:rsidRPr="00673594" w:rsidTr="00623C82">
        <w:tc>
          <w:tcPr>
            <w:tcW w:w="135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Моторное масло</w:t>
            </w:r>
          </w:p>
        </w:tc>
        <w:tc>
          <w:tcPr>
            <w:tcW w:w="976"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л</w:t>
            </w:r>
          </w:p>
        </w:tc>
        <w:tc>
          <w:tcPr>
            <w:tcW w:w="761"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10</w:t>
            </w:r>
          </w:p>
        </w:tc>
        <w:tc>
          <w:tcPr>
            <w:tcW w:w="711"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600,00</w:t>
            </w:r>
          </w:p>
        </w:tc>
        <w:tc>
          <w:tcPr>
            <w:tcW w:w="554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 раза в год</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(по мере необходимости)</w:t>
            </w:r>
          </w:p>
        </w:tc>
      </w:tr>
      <w:tr w:rsidR="00623C82" w:rsidRPr="00673594" w:rsidTr="00623C82">
        <w:tc>
          <w:tcPr>
            <w:tcW w:w="135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Фильтр масляной</w:t>
            </w:r>
          </w:p>
        </w:tc>
        <w:tc>
          <w:tcPr>
            <w:tcW w:w="976"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roofErr w:type="spellStart"/>
            <w:r w:rsidRPr="00673594">
              <w:rPr>
                <w:rFonts w:ascii="Arial" w:eastAsia="Times New Roman" w:hAnsi="Arial" w:cs="Arial"/>
                <w:sz w:val="24"/>
                <w:szCs w:val="24"/>
                <w:lang w:eastAsia="ru-RU"/>
              </w:rPr>
              <w:t>шт</w:t>
            </w:r>
            <w:proofErr w:type="spellEnd"/>
          </w:p>
        </w:tc>
        <w:tc>
          <w:tcPr>
            <w:tcW w:w="761"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4</w:t>
            </w:r>
          </w:p>
        </w:tc>
        <w:tc>
          <w:tcPr>
            <w:tcW w:w="711"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500,00</w:t>
            </w:r>
          </w:p>
        </w:tc>
        <w:tc>
          <w:tcPr>
            <w:tcW w:w="554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в течение года по мере необходимости</w:t>
            </w:r>
          </w:p>
        </w:tc>
      </w:tr>
      <w:tr w:rsidR="00623C82" w:rsidRPr="00673594" w:rsidTr="00623C82">
        <w:tc>
          <w:tcPr>
            <w:tcW w:w="135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Фильтр воздушный</w:t>
            </w:r>
          </w:p>
        </w:tc>
        <w:tc>
          <w:tcPr>
            <w:tcW w:w="976"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roofErr w:type="spellStart"/>
            <w:r w:rsidRPr="00673594">
              <w:rPr>
                <w:rFonts w:ascii="Arial" w:eastAsia="Times New Roman" w:hAnsi="Arial" w:cs="Arial"/>
                <w:sz w:val="24"/>
                <w:szCs w:val="24"/>
                <w:lang w:eastAsia="ru-RU"/>
              </w:rPr>
              <w:t>шт</w:t>
            </w:r>
            <w:proofErr w:type="spellEnd"/>
          </w:p>
        </w:tc>
        <w:tc>
          <w:tcPr>
            <w:tcW w:w="761"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w:t>
            </w:r>
          </w:p>
        </w:tc>
        <w:tc>
          <w:tcPr>
            <w:tcW w:w="711"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400,00</w:t>
            </w:r>
          </w:p>
        </w:tc>
        <w:tc>
          <w:tcPr>
            <w:tcW w:w="554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в течение года по мере необходимости</w:t>
            </w:r>
          </w:p>
        </w:tc>
      </w:tr>
      <w:tr w:rsidR="00623C82" w:rsidRPr="00673594" w:rsidTr="00623C82">
        <w:tc>
          <w:tcPr>
            <w:tcW w:w="135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Фильтр топливный</w:t>
            </w:r>
          </w:p>
        </w:tc>
        <w:tc>
          <w:tcPr>
            <w:tcW w:w="976"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roofErr w:type="spellStart"/>
            <w:r w:rsidRPr="00673594">
              <w:rPr>
                <w:rFonts w:ascii="Arial" w:eastAsia="Times New Roman" w:hAnsi="Arial" w:cs="Arial"/>
                <w:sz w:val="24"/>
                <w:szCs w:val="24"/>
                <w:lang w:eastAsia="ru-RU"/>
              </w:rPr>
              <w:t>шт</w:t>
            </w:r>
            <w:proofErr w:type="spellEnd"/>
          </w:p>
        </w:tc>
        <w:tc>
          <w:tcPr>
            <w:tcW w:w="761"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w:t>
            </w:r>
          </w:p>
        </w:tc>
        <w:tc>
          <w:tcPr>
            <w:tcW w:w="711"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400,00</w:t>
            </w:r>
          </w:p>
        </w:tc>
        <w:tc>
          <w:tcPr>
            <w:tcW w:w="554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в течение года по мере необходимости</w:t>
            </w:r>
          </w:p>
        </w:tc>
      </w:tr>
      <w:tr w:rsidR="00623C82" w:rsidRPr="00673594" w:rsidTr="00623C82">
        <w:tc>
          <w:tcPr>
            <w:tcW w:w="135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Фильтр салонный</w:t>
            </w:r>
          </w:p>
        </w:tc>
        <w:tc>
          <w:tcPr>
            <w:tcW w:w="976"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roofErr w:type="spellStart"/>
            <w:r w:rsidRPr="00673594">
              <w:rPr>
                <w:rFonts w:ascii="Arial" w:eastAsia="Times New Roman" w:hAnsi="Arial" w:cs="Arial"/>
                <w:sz w:val="24"/>
                <w:szCs w:val="24"/>
                <w:lang w:eastAsia="ru-RU"/>
              </w:rPr>
              <w:t>шт</w:t>
            </w:r>
            <w:proofErr w:type="spellEnd"/>
          </w:p>
        </w:tc>
        <w:tc>
          <w:tcPr>
            <w:tcW w:w="761"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w:t>
            </w:r>
          </w:p>
        </w:tc>
        <w:tc>
          <w:tcPr>
            <w:tcW w:w="711"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500,00</w:t>
            </w:r>
          </w:p>
        </w:tc>
        <w:tc>
          <w:tcPr>
            <w:tcW w:w="554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в течение года по мере необходимости</w:t>
            </w:r>
          </w:p>
        </w:tc>
      </w:tr>
      <w:tr w:rsidR="00623C82" w:rsidRPr="00673594" w:rsidTr="00623C82">
        <w:tc>
          <w:tcPr>
            <w:tcW w:w="135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Тормозные колодки</w:t>
            </w:r>
          </w:p>
        </w:tc>
        <w:tc>
          <w:tcPr>
            <w:tcW w:w="976"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roofErr w:type="spellStart"/>
            <w:r w:rsidRPr="00673594">
              <w:rPr>
                <w:rFonts w:ascii="Arial" w:eastAsia="Times New Roman" w:hAnsi="Arial" w:cs="Arial"/>
                <w:sz w:val="24"/>
                <w:szCs w:val="24"/>
                <w:lang w:eastAsia="ru-RU"/>
              </w:rPr>
              <w:t>компл</w:t>
            </w:r>
            <w:proofErr w:type="spellEnd"/>
            <w:r w:rsidRPr="00673594">
              <w:rPr>
                <w:rFonts w:ascii="Arial" w:eastAsia="Times New Roman" w:hAnsi="Arial" w:cs="Arial"/>
                <w:sz w:val="24"/>
                <w:szCs w:val="24"/>
                <w:lang w:eastAsia="ru-RU"/>
              </w:rPr>
              <w:t>.</w:t>
            </w:r>
          </w:p>
        </w:tc>
        <w:tc>
          <w:tcPr>
            <w:tcW w:w="761"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w:t>
            </w:r>
          </w:p>
        </w:tc>
        <w:tc>
          <w:tcPr>
            <w:tcW w:w="711"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1000,00</w:t>
            </w:r>
          </w:p>
        </w:tc>
        <w:tc>
          <w:tcPr>
            <w:tcW w:w="554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в течение года по мере необходимости</w:t>
            </w:r>
          </w:p>
        </w:tc>
      </w:tr>
      <w:tr w:rsidR="00623C82" w:rsidRPr="00673594" w:rsidTr="00623C82">
        <w:tc>
          <w:tcPr>
            <w:tcW w:w="135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Тосол</w:t>
            </w:r>
          </w:p>
        </w:tc>
        <w:tc>
          <w:tcPr>
            <w:tcW w:w="976"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л</w:t>
            </w:r>
          </w:p>
        </w:tc>
        <w:tc>
          <w:tcPr>
            <w:tcW w:w="761"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2</w:t>
            </w:r>
          </w:p>
        </w:tc>
        <w:tc>
          <w:tcPr>
            <w:tcW w:w="711"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400,00</w:t>
            </w:r>
          </w:p>
        </w:tc>
        <w:tc>
          <w:tcPr>
            <w:tcW w:w="5540" w:type="dxa"/>
            <w:shd w:val="clear" w:color="auto" w:fill="auto"/>
            <w:vAlign w:val="bottom"/>
            <w:hideMark/>
          </w:tcPr>
          <w:p w:rsidR="00601799" w:rsidRPr="00673594" w:rsidRDefault="00623C82" w:rsidP="00623C82">
            <w:pPr>
              <w:shd w:val="clear" w:color="auto" w:fill="FFFFFF" w:themeFill="background1"/>
              <w:spacing w:after="60" w:line="240" w:lineRule="atLeast"/>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в течение года  по мере </w:t>
            </w:r>
            <w:r w:rsidR="00601799" w:rsidRPr="00673594">
              <w:rPr>
                <w:rFonts w:ascii="Arial" w:eastAsia="Times New Roman" w:hAnsi="Arial" w:cs="Arial"/>
                <w:sz w:val="24"/>
                <w:szCs w:val="24"/>
                <w:lang w:eastAsia="ru-RU"/>
              </w:rPr>
              <w:t>необходимости</w:t>
            </w:r>
          </w:p>
        </w:tc>
      </w:tr>
      <w:tr w:rsidR="00623C82" w:rsidRPr="00673594" w:rsidTr="00623C82">
        <w:tc>
          <w:tcPr>
            <w:tcW w:w="135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Тормозная жидкость</w:t>
            </w:r>
          </w:p>
        </w:tc>
        <w:tc>
          <w:tcPr>
            <w:tcW w:w="976"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л</w:t>
            </w:r>
          </w:p>
        </w:tc>
        <w:tc>
          <w:tcPr>
            <w:tcW w:w="761"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711"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400,00</w:t>
            </w:r>
          </w:p>
        </w:tc>
        <w:tc>
          <w:tcPr>
            <w:tcW w:w="554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в течение года по мере необходимости</w:t>
            </w:r>
          </w:p>
        </w:tc>
      </w:tr>
      <w:tr w:rsidR="00623C82" w:rsidRPr="00673594" w:rsidTr="00623C82">
        <w:tc>
          <w:tcPr>
            <w:tcW w:w="135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Автошины</w:t>
            </w:r>
          </w:p>
        </w:tc>
        <w:tc>
          <w:tcPr>
            <w:tcW w:w="976"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roofErr w:type="spellStart"/>
            <w:r w:rsidRPr="00673594">
              <w:rPr>
                <w:rFonts w:ascii="Arial" w:eastAsia="Times New Roman" w:hAnsi="Arial" w:cs="Arial"/>
                <w:sz w:val="24"/>
                <w:szCs w:val="24"/>
                <w:lang w:eastAsia="ru-RU"/>
              </w:rPr>
              <w:t>шт</w:t>
            </w:r>
            <w:proofErr w:type="spellEnd"/>
          </w:p>
        </w:tc>
        <w:tc>
          <w:tcPr>
            <w:tcW w:w="761"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4</w:t>
            </w:r>
          </w:p>
        </w:tc>
        <w:tc>
          <w:tcPr>
            <w:tcW w:w="711"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5500,00</w:t>
            </w:r>
          </w:p>
        </w:tc>
        <w:tc>
          <w:tcPr>
            <w:tcW w:w="554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 раз в 3 года по необходимости</w:t>
            </w:r>
          </w:p>
        </w:tc>
      </w:tr>
      <w:tr w:rsidR="00623C82" w:rsidRPr="00673594" w:rsidTr="00623C82">
        <w:tc>
          <w:tcPr>
            <w:tcW w:w="135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Свечи зажигания</w:t>
            </w:r>
          </w:p>
        </w:tc>
        <w:tc>
          <w:tcPr>
            <w:tcW w:w="976"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roofErr w:type="spellStart"/>
            <w:r w:rsidRPr="00673594">
              <w:rPr>
                <w:rFonts w:ascii="Arial" w:eastAsia="Times New Roman" w:hAnsi="Arial" w:cs="Arial"/>
                <w:sz w:val="24"/>
                <w:szCs w:val="24"/>
                <w:lang w:eastAsia="ru-RU"/>
              </w:rPr>
              <w:t>шт</w:t>
            </w:r>
            <w:proofErr w:type="spellEnd"/>
          </w:p>
        </w:tc>
        <w:tc>
          <w:tcPr>
            <w:tcW w:w="761"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4</w:t>
            </w:r>
          </w:p>
        </w:tc>
        <w:tc>
          <w:tcPr>
            <w:tcW w:w="711"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300,00</w:t>
            </w:r>
          </w:p>
        </w:tc>
        <w:tc>
          <w:tcPr>
            <w:tcW w:w="554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в течение года по мере необходимости</w:t>
            </w:r>
          </w:p>
        </w:tc>
      </w:tr>
      <w:tr w:rsidR="00623C82" w:rsidRPr="00673594" w:rsidTr="00623C82">
        <w:tc>
          <w:tcPr>
            <w:tcW w:w="1357"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Ремень генератора</w:t>
            </w:r>
          </w:p>
        </w:tc>
        <w:tc>
          <w:tcPr>
            <w:tcW w:w="976"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proofErr w:type="spellStart"/>
            <w:r w:rsidRPr="00673594">
              <w:rPr>
                <w:rFonts w:ascii="Arial" w:eastAsia="Times New Roman" w:hAnsi="Arial" w:cs="Arial"/>
                <w:sz w:val="24"/>
                <w:szCs w:val="24"/>
                <w:lang w:eastAsia="ru-RU"/>
              </w:rPr>
              <w:t>шт</w:t>
            </w:r>
            <w:proofErr w:type="spellEnd"/>
          </w:p>
        </w:tc>
        <w:tc>
          <w:tcPr>
            <w:tcW w:w="761"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w:t>
            </w:r>
          </w:p>
        </w:tc>
        <w:tc>
          <w:tcPr>
            <w:tcW w:w="711"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500,00</w:t>
            </w:r>
          </w:p>
        </w:tc>
        <w:tc>
          <w:tcPr>
            <w:tcW w:w="5540" w:type="dxa"/>
            <w:shd w:val="clear" w:color="auto" w:fill="auto"/>
            <w:vAlign w:val="bottom"/>
            <w:hideMark/>
          </w:tcPr>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1 раз в год по мере необходимости</w:t>
            </w:r>
          </w:p>
        </w:tc>
      </w:tr>
    </w:tbl>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w:t>
      </w:r>
    </w:p>
    <w:p w:rsidR="00601799" w:rsidRPr="00673594" w:rsidRDefault="00601799" w:rsidP="000F76E3">
      <w:pPr>
        <w:shd w:val="clear" w:color="auto" w:fill="FFFFFF" w:themeFill="background1"/>
        <w:spacing w:after="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bdr w:val="none" w:sz="0" w:space="0" w:color="auto" w:frame="1"/>
          <w:vertAlign w:val="superscript"/>
          <w:lang w:eastAsia="ru-RU"/>
        </w:rPr>
        <w:t>[</w:t>
      </w:r>
      <w:proofErr w:type="gramStart"/>
      <w:r w:rsidRPr="00673594">
        <w:rPr>
          <w:rFonts w:ascii="Arial" w:eastAsia="Times New Roman" w:hAnsi="Arial" w:cs="Arial"/>
          <w:sz w:val="24"/>
          <w:szCs w:val="24"/>
          <w:bdr w:val="none" w:sz="0" w:space="0" w:color="auto" w:frame="1"/>
          <w:vertAlign w:val="superscript"/>
          <w:lang w:eastAsia="ru-RU"/>
        </w:rPr>
        <w:t>1]</w:t>
      </w:r>
      <w:r w:rsidRPr="00673594">
        <w:rPr>
          <w:rFonts w:ascii="Arial" w:eastAsia="Times New Roman" w:hAnsi="Arial" w:cs="Arial"/>
          <w:sz w:val="24"/>
          <w:szCs w:val="24"/>
          <w:lang w:eastAsia="ru-RU"/>
        </w:rPr>
        <w:t>По</w:t>
      </w:r>
      <w:proofErr w:type="gramEnd"/>
      <w:r w:rsidRPr="00673594">
        <w:rPr>
          <w:rFonts w:ascii="Arial" w:eastAsia="Times New Roman" w:hAnsi="Arial" w:cs="Arial"/>
          <w:sz w:val="24"/>
          <w:szCs w:val="24"/>
          <w:lang w:eastAsia="ru-RU"/>
        </w:rPr>
        <w:t xml:space="preserve"> мере необходимости, могут быть закуплены запасные части, не указанные в перечне, за счет средств выделяемых на эти цели.</w:t>
      </w:r>
    </w:p>
    <w:p w:rsidR="00601799" w:rsidRPr="00673594" w:rsidRDefault="00601799" w:rsidP="000F76E3">
      <w:pPr>
        <w:shd w:val="clear" w:color="auto" w:fill="FFFFFF" w:themeFill="background1"/>
        <w:spacing w:after="6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t xml:space="preserve">При расчете затрат на бензин учитываются положения постановления </w:t>
      </w:r>
      <w:r w:rsidR="00C306BE" w:rsidRPr="00673594">
        <w:rPr>
          <w:rFonts w:ascii="Arial" w:eastAsia="Times New Roman" w:hAnsi="Arial" w:cs="Arial"/>
          <w:sz w:val="24"/>
          <w:szCs w:val="24"/>
          <w:lang w:eastAsia="ru-RU"/>
        </w:rPr>
        <w:t>а</w:t>
      </w:r>
      <w:r w:rsidR="002E572E" w:rsidRPr="00673594">
        <w:rPr>
          <w:rFonts w:ascii="Arial" w:eastAsia="Times New Roman" w:hAnsi="Arial" w:cs="Arial"/>
          <w:sz w:val="24"/>
          <w:szCs w:val="24"/>
          <w:lang w:eastAsia="ru-RU"/>
        </w:rPr>
        <w:t xml:space="preserve">дминистрация </w:t>
      </w:r>
      <w:proofErr w:type="spellStart"/>
      <w:r w:rsidR="002E572E" w:rsidRPr="00673594">
        <w:rPr>
          <w:rFonts w:ascii="Arial" w:eastAsia="Times New Roman" w:hAnsi="Arial" w:cs="Arial"/>
          <w:sz w:val="24"/>
          <w:szCs w:val="24"/>
          <w:lang w:eastAsia="ru-RU"/>
        </w:rPr>
        <w:t>м.о</w:t>
      </w:r>
      <w:proofErr w:type="spellEnd"/>
      <w:r w:rsidR="002E572E" w:rsidRPr="00673594">
        <w:rPr>
          <w:rFonts w:ascii="Arial" w:eastAsia="Times New Roman" w:hAnsi="Arial" w:cs="Arial"/>
          <w:sz w:val="24"/>
          <w:szCs w:val="24"/>
          <w:lang w:eastAsia="ru-RU"/>
        </w:rPr>
        <w:t xml:space="preserve">. Шварцевское Киреевского района </w:t>
      </w:r>
      <w:r w:rsidR="00A61071" w:rsidRPr="00673594">
        <w:rPr>
          <w:rFonts w:ascii="Arial" w:eastAsia="Times New Roman" w:hAnsi="Arial" w:cs="Arial"/>
          <w:sz w:val="24"/>
          <w:szCs w:val="24"/>
          <w:lang w:eastAsia="ru-RU"/>
        </w:rPr>
        <w:t>от 03.04.2019 №16</w:t>
      </w:r>
      <w:r w:rsidRPr="00673594">
        <w:rPr>
          <w:rFonts w:ascii="Arial" w:eastAsia="Times New Roman" w:hAnsi="Arial" w:cs="Arial"/>
          <w:sz w:val="24"/>
          <w:szCs w:val="24"/>
          <w:lang w:eastAsia="ru-RU"/>
        </w:rPr>
        <w:t xml:space="preserve"> «О</w:t>
      </w:r>
      <w:r w:rsidR="00A61071" w:rsidRPr="00673594">
        <w:rPr>
          <w:rFonts w:ascii="Arial" w:eastAsia="Times New Roman" w:hAnsi="Arial" w:cs="Arial"/>
          <w:sz w:val="24"/>
          <w:szCs w:val="24"/>
          <w:lang w:eastAsia="ru-RU"/>
        </w:rPr>
        <w:t xml:space="preserve"> нормах</w:t>
      </w:r>
      <w:r w:rsidRPr="00673594">
        <w:rPr>
          <w:rFonts w:ascii="Arial" w:eastAsia="Times New Roman" w:hAnsi="Arial" w:cs="Arial"/>
          <w:sz w:val="24"/>
          <w:szCs w:val="24"/>
          <w:lang w:eastAsia="ru-RU"/>
        </w:rPr>
        <w:t xml:space="preserve"> расхода </w:t>
      </w:r>
      <w:r w:rsidR="00A61071" w:rsidRPr="00673594">
        <w:rPr>
          <w:rFonts w:ascii="Arial" w:eastAsia="Times New Roman" w:hAnsi="Arial" w:cs="Arial"/>
          <w:sz w:val="24"/>
          <w:szCs w:val="24"/>
          <w:lang w:eastAsia="ru-RU"/>
        </w:rPr>
        <w:t>топлива</w:t>
      </w:r>
      <w:r w:rsidRPr="00673594">
        <w:rPr>
          <w:rFonts w:ascii="Arial" w:eastAsia="Times New Roman" w:hAnsi="Arial" w:cs="Arial"/>
          <w:sz w:val="24"/>
          <w:szCs w:val="24"/>
          <w:lang w:eastAsia="ru-RU"/>
        </w:rPr>
        <w:t xml:space="preserve"> для транспортного обслуживания </w:t>
      </w:r>
      <w:r w:rsidR="00D90573" w:rsidRPr="00673594">
        <w:rPr>
          <w:rFonts w:ascii="Arial" w:eastAsia="Times New Roman" w:hAnsi="Arial" w:cs="Arial"/>
          <w:sz w:val="24"/>
          <w:szCs w:val="24"/>
          <w:lang w:eastAsia="ru-RU"/>
        </w:rPr>
        <w:t>а</w:t>
      </w:r>
      <w:r w:rsidR="002E572E" w:rsidRPr="00673594">
        <w:rPr>
          <w:rFonts w:ascii="Arial" w:eastAsia="Times New Roman" w:hAnsi="Arial" w:cs="Arial"/>
          <w:sz w:val="24"/>
          <w:szCs w:val="24"/>
          <w:lang w:eastAsia="ru-RU"/>
        </w:rPr>
        <w:t xml:space="preserve">дминистрация </w:t>
      </w:r>
      <w:proofErr w:type="spellStart"/>
      <w:r w:rsidR="002E572E" w:rsidRPr="00673594">
        <w:rPr>
          <w:rFonts w:ascii="Arial" w:eastAsia="Times New Roman" w:hAnsi="Arial" w:cs="Arial"/>
          <w:sz w:val="24"/>
          <w:szCs w:val="24"/>
          <w:lang w:eastAsia="ru-RU"/>
        </w:rPr>
        <w:t>м.о</w:t>
      </w:r>
      <w:proofErr w:type="spellEnd"/>
      <w:r w:rsidR="002E572E" w:rsidRPr="00673594">
        <w:rPr>
          <w:rFonts w:ascii="Arial" w:eastAsia="Times New Roman" w:hAnsi="Arial" w:cs="Arial"/>
          <w:sz w:val="24"/>
          <w:szCs w:val="24"/>
          <w:lang w:eastAsia="ru-RU"/>
        </w:rPr>
        <w:t>. Шварцевское Киреевского района</w:t>
      </w:r>
      <w:r w:rsidRPr="00673594">
        <w:rPr>
          <w:rFonts w:ascii="Arial" w:eastAsia="Times New Roman" w:hAnsi="Arial" w:cs="Arial"/>
          <w:sz w:val="24"/>
          <w:szCs w:val="24"/>
          <w:lang w:eastAsia="ru-RU"/>
        </w:rPr>
        <w:t>».</w:t>
      </w:r>
    </w:p>
    <w:bookmarkStart w:id="2" w:name="_ftn1"/>
    <w:p w:rsidR="00601799" w:rsidRPr="00673594" w:rsidRDefault="00601799" w:rsidP="000F76E3">
      <w:pPr>
        <w:shd w:val="clear" w:color="auto" w:fill="FFFFFF" w:themeFill="background1"/>
        <w:spacing w:after="0" w:line="240" w:lineRule="atLeast"/>
        <w:jc w:val="both"/>
        <w:textAlignment w:val="baseline"/>
        <w:rPr>
          <w:rFonts w:ascii="Arial" w:eastAsia="Times New Roman" w:hAnsi="Arial" w:cs="Arial"/>
          <w:sz w:val="24"/>
          <w:szCs w:val="24"/>
          <w:lang w:eastAsia="ru-RU"/>
        </w:rPr>
      </w:pPr>
      <w:r w:rsidRPr="00673594">
        <w:rPr>
          <w:rFonts w:ascii="Arial" w:eastAsia="Times New Roman" w:hAnsi="Arial" w:cs="Arial"/>
          <w:sz w:val="24"/>
          <w:szCs w:val="24"/>
          <w:lang w:eastAsia="ru-RU"/>
        </w:rPr>
        <w:fldChar w:fldCharType="begin"/>
      </w:r>
      <w:r w:rsidRPr="00673594">
        <w:rPr>
          <w:rFonts w:ascii="Arial" w:eastAsia="Times New Roman" w:hAnsi="Arial" w:cs="Arial"/>
          <w:sz w:val="24"/>
          <w:szCs w:val="24"/>
          <w:lang w:eastAsia="ru-RU"/>
        </w:rPr>
        <w:instrText xml:space="preserve"> HYPERLINK "http://chalt.amrro.ru/docs/18668/" \l "_ftnref1" </w:instrText>
      </w:r>
      <w:r w:rsidRPr="00673594">
        <w:rPr>
          <w:rFonts w:ascii="Arial" w:eastAsia="Times New Roman" w:hAnsi="Arial" w:cs="Arial"/>
          <w:sz w:val="24"/>
          <w:szCs w:val="24"/>
          <w:lang w:eastAsia="ru-RU"/>
        </w:rPr>
        <w:fldChar w:fldCharType="separate"/>
      </w:r>
      <w:r w:rsidRPr="00673594">
        <w:rPr>
          <w:rFonts w:ascii="Arial" w:eastAsia="Times New Roman" w:hAnsi="Arial" w:cs="Arial"/>
          <w:sz w:val="24"/>
          <w:szCs w:val="24"/>
          <w:bdr w:val="none" w:sz="0" w:space="0" w:color="auto" w:frame="1"/>
          <w:lang w:eastAsia="ru-RU"/>
        </w:rPr>
        <w:t>[1]</w:t>
      </w:r>
      <w:r w:rsidRPr="00673594">
        <w:rPr>
          <w:rFonts w:ascii="Arial" w:eastAsia="Times New Roman" w:hAnsi="Arial" w:cs="Arial"/>
          <w:sz w:val="24"/>
          <w:szCs w:val="24"/>
          <w:lang w:eastAsia="ru-RU"/>
        </w:rPr>
        <w:fldChar w:fldCharType="end"/>
      </w:r>
      <w:bookmarkEnd w:id="2"/>
      <w:r w:rsidRPr="00673594">
        <w:rPr>
          <w:rFonts w:ascii="Arial" w:eastAsia="Times New Roman" w:hAnsi="Arial" w:cs="Arial"/>
          <w:sz w:val="24"/>
          <w:szCs w:val="24"/>
          <w:lang w:eastAsia="ru-RU"/>
        </w:rPr>
        <w:t>По мере необходимости, могут быть закуплены канцелярские принадлежности, не указанные в перечне, за счет средств выделяемых на эти цели.</w:t>
      </w:r>
    </w:p>
    <w:p w:rsidR="00CF7234" w:rsidRPr="00673594" w:rsidRDefault="00CF7234" w:rsidP="000F76E3">
      <w:pPr>
        <w:shd w:val="clear" w:color="auto" w:fill="FFFFFF" w:themeFill="background1"/>
        <w:rPr>
          <w:rFonts w:ascii="Arial" w:hAnsi="Arial" w:cs="Arial"/>
          <w:sz w:val="24"/>
          <w:szCs w:val="24"/>
        </w:rPr>
      </w:pPr>
    </w:p>
    <w:sectPr w:rsidR="00CF7234" w:rsidRPr="00673594" w:rsidSect="00673594">
      <w:pgSz w:w="11906" w:h="16838"/>
      <w:pgMar w:top="851"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36101"/>
    <w:multiLevelType w:val="multilevel"/>
    <w:tmpl w:val="6AA48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8F79AD"/>
    <w:multiLevelType w:val="multilevel"/>
    <w:tmpl w:val="50B83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2F3"/>
    <w:rsid w:val="000F76E3"/>
    <w:rsid w:val="001E6E37"/>
    <w:rsid w:val="00242B7F"/>
    <w:rsid w:val="002B55AF"/>
    <w:rsid w:val="002E572E"/>
    <w:rsid w:val="00330266"/>
    <w:rsid w:val="0037568A"/>
    <w:rsid w:val="00411DC5"/>
    <w:rsid w:val="004144D8"/>
    <w:rsid w:val="00430D8B"/>
    <w:rsid w:val="00454323"/>
    <w:rsid w:val="004D3CB6"/>
    <w:rsid w:val="005127A9"/>
    <w:rsid w:val="00515620"/>
    <w:rsid w:val="005863FE"/>
    <w:rsid w:val="005B1382"/>
    <w:rsid w:val="005B241A"/>
    <w:rsid w:val="005C45E5"/>
    <w:rsid w:val="005E2B41"/>
    <w:rsid w:val="005F2728"/>
    <w:rsid w:val="00601799"/>
    <w:rsid w:val="00623C82"/>
    <w:rsid w:val="006434FC"/>
    <w:rsid w:val="00673594"/>
    <w:rsid w:val="00711867"/>
    <w:rsid w:val="00755187"/>
    <w:rsid w:val="00797F5C"/>
    <w:rsid w:val="00892199"/>
    <w:rsid w:val="008C7716"/>
    <w:rsid w:val="008F00D9"/>
    <w:rsid w:val="008F642A"/>
    <w:rsid w:val="00A43145"/>
    <w:rsid w:val="00A61071"/>
    <w:rsid w:val="00A9577F"/>
    <w:rsid w:val="00A962F3"/>
    <w:rsid w:val="00BE7A5C"/>
    <w:rsid w:val="00C306BE"/>
    <w:rsid w:val="00CE5B70"/>
    <w:rsid w:val="00CF7234"/>
    <w:rsid w:val="00D31914"/>
    <w:rsid w:val="00D63E42"/>
    <w:rsid w:val="00D76417"/>
    <w:rsid w:val="00D90573"/>
    <w:rsid w:val="00EB06E8"/>
    <w:rsid w:val="00EB1D90"/>
    <w:rsid w:val="00F40BB4"/>
    <w:rsid w:val="00F966FF"/>
    <w:rsid w:val="00FD7E63"/>
    <w:rsid w:val="00FF6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435BD-AD15-4016-9608-DFD96525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01799"/>
  </w:style>
  <w:style w:type="paragraph" w:customStyle="1" w:styleId="msonormal0">
    <w:name w:val="msonormal"/>
    <w:basedOn w:val="a"/>
    <w:rsid w:val="006017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017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1799"/>
    <w:rPr>
      <w:b/>
      <w:bCs/>
    </w:rPr>
  </w:style>
  <w:style w:type="character" w:styleId="a5">
    <w:name w:val="Hyperlink"/>
    <w:basedOn w:val="a0"/>
    <w:uiPriority w:val="99"/>
    <w:semiHidden/>
    <w:unhideWhenUsed/>
    <w:rsid w:val="00601799"/>
    <w:rPr>
      <w:color w:val="0000FF"/>
      <w:u w:val="single"/>
    </w:rPr>
  </w:style>
  <w:style w:type="character" w:styleId="a6">
    <w:name w:val="FollowedHyperlink"/>
    <w:basedOn w:val="a0"/>
    <w:uiPriority w:val="99"/>
    <w:semiHidden/>
    <w:unhideWhenUsed/>
    <w:rsid w:val="00601799"/>
    <w:rPr>
      <w:color w:val="800080"/>
      <w:u w:val="single"/>
    </w:rPr>
  </w:style>
  <w:style w:type="paragraph" w:styleId="a7">
    <w:name w:val="Balloon Text"/>
    <w:basedOn w:val="a"/>
    <w:link w:val="a8"/>
    <w:uiPriority w:val="99"/>
    <w:semiHidden/>
    <w:unhideWhenUsed/>
    <w:rsid w:val="00D9057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905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61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BF8B303176FC4D320372AE3C1CDD827C74C69FCBBDC21E06ABC0BA96580F89AE285F424E6FAE483Ar5A7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BF8B303176FC4D320372AE3C1CDD827C74C69FCBBDC21E06ABC0BA96580F89AE285F424E6FAE483Ar5A7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E51E7-D94D-4BE8-BCFA-0465CDFF9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2935</Words>
  <Characters>16731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2</cp:revision>
  <cp:lastPrinted>2019-10-16T12:35:00Z</cp:lastPrinted>
  <dcterms:created xsi:type="dcterms:W3CDTF">2025-05-27T07:42:00Z</dcterms:created>
  <dcterms:modified xsi:type="dcterms:W3CDTF">2025-05-27T07:42:00Z</dcterms:modified>
</cp:coreProperties>
</file>