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4683"/>
      </w:tblGrid>
      <w:tr w:rsidR="002B4952" w:rsidTr="002B4952">
        <w:tc>
          <w:tcPr>
            <w:tcW w:w="5000" w:type="pct"/>
            <w:gridSpan w:val="2"/>
            <w:hideMark/>
          </w:tcPr>
          <w:bookmarkStart w:id="0" w:name="_GoBack"/>
          <w:bookmarkEnd w:id="0"/>
          <w:p w:rsidR="002B4952" w:rsidRDefault="00156D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6350" r="9525" b="127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4192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IZjw0s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9525" t="6350" r="952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0E56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" o:allowincell="f"/>
                  </w:pict>
                </mc:Fallback>
              </mc:AlternateContent>
            </w:r>
          </w:p>
        </w:tc>
      </w:tr>
      <w:tr w:rsidR="002B4952" w:rsidTr="002B4952">
        <w:tc>
          <w:tcPr>
            <w:tcW w:w="5000" w:type="pct"/>
            <w:gridSpan w:val="2"/>
            <w:hideMark/>
          </w:tcPr>
          <w:p w:rsidR="002B4952" w:rsidRDefault="00687670" w:rsidP="00170CCB">
            <w:pPr>
              <w:spacing w:line="276" w:lineRule="auto"/>
              <w:rPr>
                <w:rFonts w:ascii="PT Astra Serif" w:hAnsi="PT Astra Serif"/>
                <w:noProof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</w:t>
            </w:r>
            <w:r w:rsidR="009E6A42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2B4952">
              <w:rPr>
                <w:rFonts w:ascii="PT Astra Serif" w:hAnsi="PT Astra Serif"/>
                <w:sz w:val="28"/>
                <w:szCs w:val="28"/>
              </w:rPr>
              <w:t>АДМИНИСТРАЦИЯ</w:t>
            </w:r>
            <w:r w:rsidR="009E6A42">
              <w:rPr>
                <w:rFonts w:ascii="PT Astra Serif" w:hAnsi="PT Astra Serif"/>
                <w:sz w:val="28"/>
                <w:szCs w:val="28"/>
              </w:rPr>
              <w:t xml:space="preserve">                    </w:t>
            </w:r>
          </w:p>
        </w:tc>
      </w:tr>
      <w:tr w:rsidR="002B4952" w:rsidTr="002B4952">
        <w:tc>
          <w:tcPr>
            <w:tcW w:w="5000" w:type="pct"/>
            <w:gridSpan w:val="2"/>
            <w:hideMark/>
          </w:tcPr>
          <w:p w:rsidR="002B4952" w:rsidRDefault="002B4952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2B4952" w:rsidRDefault="001B593B" w:rsidP="001B593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ШВАРЦЕВСКОЕ </w:t>
            </w:r>
            <w:r w:rsidR="002B4952">
              <w:rPr>
                <w:rFonts w:ascii="PT Astra Serif" w:hAnsi="PT Astra Serif"/>
                <w:sz w:val="28"/>
                <w:szCs w:val="28"/>
              </w:rPr>
              <w:t>КИРЕЕВСК</w:t>
            </w:r>
            <w:r>
              <w:rPr>
                <w:rFonts w:ascii="PT Astra Serif" w:hAnsi="PT Astra Serif"/>
                <w:sz w:val="28"/>
                <w:szCs w:val="28"/>
              </w:rPr>
              <w:t>ОГО</w:t>
            </w:r>
            <w:r w:rsidR="002B4952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2B4952" w:rsidTr="002B4952">
        <w:tc>
          <w:tcPr>
            <w:tcW w:w="5000" w:type="pct"/>
            <w:gridSpan w:val="2"/>
          </w:tcPr>
          <w:p w:rsidR="002B4952" w:rsidRDefault="002B4952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B4952" w:rsidTr="002B4952">
        <w:tc>
          <w:tcPr>
            <w:tcW w:w="5000" w:type="pct"/>
            <w:gridSpan w:val="2"/>
            <w:hideMark/>
          </w:tcPr>
          <w:p w:rsidR="002B4952" w:rsidRDefault="002B4952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2B4952" w:rsidTr="002B4952">
        <w:tc>
          <w:tcPr>
            <w:tcW w:w="5000" w:type="pct"/>
            <w:gridSpan w:val="2"/>
          </w:tcPr>
          <w:p w:rsidR="002B4952" w:rsidRDefault="002B4952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B4952" w:rsidTr="002B4952">
        <w:tc>
          <w:tcPr>
            <w:tcW w:w="2497" w:type="pct"/>
            <w:hideMark/>
          </w:tcPr>
          <w:p w:rsidR="002B4952" w:rsidRDefault="002B4952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10F2D">
              <w:rPr>
                <w:rFonts w:ascii="PT Astra Serif" w:hAnsi="PT Astra Serif"/>
                <w:sz w:val="28"/>
                <w:szCs w:val="28"/>
              </w:rPr>
              <w:t>22 декабря 2022</w:t>
            </w:r>
          </w:p>
        </w:tc>
        <w:tc>
          <w:tcPr>
            <w:tcW w:w="2503" w:type="pct"/>
            <w:hideMark/>
          </w:tcPr>
          <w:p w:rsidR="002B4952" w:rsidRDefault="002B4952" w:rsidP="005530AA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№ </w:t>
            </w:r>
            <w:r w:rsidR="00910F2D">
              <w:rPr>
                <w:rFonts w:ascii="PT Astra Serif" w:hAnsi="PT Astra Serif"/>
                <w:sz w:val="28"/>
                <w:szCs w:val="28"/>
              </w:rPr>
              <w:t>127</w:t>
            </w:r>
          </w:p>
        </w:tc>
      </w:tr>
    </w:tbl>
    <w:p w:rsidR="002B4952" w:rsidRDefault="002B4952" w:rsidP="002B4952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24C57" w:rsidRDefault="00B24C57" w:rsidP="002B4952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A127E2" w:rsidRDefault="00A127E2" w:rsidP="00A127E2">
      <w:pPr>
        <w:ind w:firstLine="54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Об утверждении перечня главных администраторов доходов бюджета муниципального образования </w:t>
      </w:r>
      <w:r w:rsidR="001B593B">
        <w:rPr>
          <w:rFonts w:ascii="PT Astra Serif" w:hAnsi="PT Astra Serif" w:cs="PT Astra Serif"/>
          <w:b/>
          <w:sz w:val="28"/>
          <w:szCs w:val="28"/>
        </w:rPr>
        <w:t>Шварцевское</w:t>
      </w:r>
      <w:r w:rsidR="00CA1D90"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Киреевск</w:t>
      </w:r>
      <w:r w:rsidR="00CA1D90">
        <w:rPr>
          <w:rFonts w:ascii="PT Astra Serif" w:hAnsi="PT Astra Serif" w:cs="PT Astra Serif"/>
          <w:b/>
          <w:sz w:val="28"/>
          <w:szCs w:val="28"/>
        </w:rPr>
        <w:t>ого</w:t>
      </w:r>
      <w:r>
        <w:rPr>
          <w:rFonts w:ascii="PT Astra Serif" w:hAnsi="PT Astra Serif" w:cs="PT Astra Serif"/>
          <w:b/>
          <w:sz w:val="28"/>
          <w:szCs w:val="28"/>
        </w:rPr>
        <w:t xml:space="preserve"> район</w:t>
      </w:r>
      <w:r w:rsidR="00CA1D90">
        <w:rPr>
          <w:rFonts w:ascii="PT Astra Serif" w:hAnsi="PT Astra Serif" w:cs="PT Astra Serif"/>
          <w:b/>
          <w:sz w:val="28"/>
          <w:szCs w:val="28"/>
        </w:rPr>
        <w:t>а</w:t>
      </w:r>
      <w:r>
        <w:rPr>
          <w:rFonts w:ascii="PT Astra Serif" w:hAnsi="PT Astra Serif" w:cs="PT Astra Serif"/>
          <w:b/>
          <w:sz w:val="28"/>
          <w:szCs w:val="28"/>
        </w:rPr>
        <w:t xml:space="preserve">, перечня главных администраторов источников финансирования дефицита бюджета муниципального образования </w:t>
      </w:r>
      <w:r w:rsidR="001B593B">
        <w:rPr>
          <w:rFonts w:ascii="PT Astra Serif" w:hAnsi="PT Astra Serif" w:cs="PT Astra Serif"/>
          <w:b/>
          <w:sz w:val="28"/>
          <w:szCs w:val="28"/>
        </w:rPr>
        <w:t>Шварцевское</w:t>
      </w:r>
      <w:r w:rsidR="00CA1D90"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sz w:val="28"/>
          <w:szCs w:val="28"/>
        </w:rPr>
        <w:t>Киреевск</w:t>
      </w:r>
      <w:r w:rsidR="00CA1D90">
        <w:rPr>
          <w:rFonts w:ascii="PT Astra Serif" w:hAnsi="PT Astra Serif" w:cs="PT Astra Serif"/>
          <w:b/>
          <w:sz w:val="28"/>
          <w:szCs w:val="28"/>
        </w:rPr>
        <w:t>ого</w:t>
      </w:r>
      <w:r>
        <w:rPr>
          <w:rFonts w:ascii="PT Astra Serif" w:hAnsi="PT Astra Serif" w:cs="PT Astra Serif"/>
          <w:b/>
          <w:sz w:val="28"/>
          <w:szCs w:val="28"/>
        </w:rPr>
        <w:t xml:space="preserve"> район</w:t>
      </w:r>
      <w:r w:rsidR="00CA1D90">
        <w:rPr>
          <w:rFonts w:ascii="PT Astra Serif" w:hAnsi="PT Astra Serif" w:cs="PT Astra Serif"/>
          <w:b/>
          <w:sz w:val="28"/>
          <w:szCs w:val="28"/>
        </w:rPr>
        <w:t>а</w:t>
      </w:r>
    </w:p>
    <w:p w:rsidR="00A127E2" w:rsidRDefault="00A127E2" w:rsidP="00A127E2">
      <w:pPr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A127E2" w:rsidRPr="005D0487" w:rsidRDefault="00A127E2" w:rsidP="00CA34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 пунктами 3.2, 5 статьи 160.1 Бюджетного кодекса Российской Федерации, пунктом 4 статьи 160.2 Бюджетного кодекса Российской Федерации, постановлением Правительства Российской Федерации от 16 сентября 2021 № 1568 «</w:t>
      </w:r>
      <w:r>
        <w:rPr>
          <w:rFonts w:ascii="PT Astra Serif" w:hAnsi="PT Astra Serif"/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</w:t>
      </w:r>
      <w:r>
        <w:rPr>
          <w:rFonts w:ascii="PT Astra Serif" w:hAnsi="PT Astra Serif" w:cs="PT Astra Serif"/>
          <w:sz w:val="28"/>
          <w:szCs w:val="28"/>
        </w:rPr>
        <w:t>Правительства Российской Федерации от 16 сентября 2021 № 1569 «</w:t>
      </w:r>
      <w:r>
        <w:rPr>
          <w:rFonts w:ascii="PT Astra Serif" w:hAnsi="PT Astra Serif"/>
          <w:sz w:val="28"/>
          <w:szCs w:val="28"/>
        </w:rPr>
        <w:t xml:space="preserve"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5D0487">
        <w:rPr>
          <w:rFonts w:ascii="PT Astra Serif" w:hAnsi="PT Astra Serif"/>
          <w:sz w:val="28"/>
          <w:szCs w:val="28"/>
        </w:rPr>
        <w:t xml:space="preserve">руководствуясь </w:t>
      </w:r>
      <w:r w:rsidR="00CA1D90">
        <w:rPr>
          <w:rFonts w:ascii="PT Astra Serif" w:hAnsi="PT Astra Serif"/>
          <w:sz w:val="28"/>
          <w:szCs w:val="28"/>
        </w:rPr>
        <w:t>п.</w:t>
      </w:r>
      <w:r w:rsidR="00241187">
        <w:rPr>
          <w:rFonts w:ascii="PT Astra Serif" w:hAnsi="PT Astra Serif"/>
          <w:sz w:val="28"/>
          <w:szCs w:val="28"/>
        </w:rPr>
        <w:t>3</w:t>
      </w:r>
      <w:r w:rsidR="00CA1D90">
        <w:rPr>
          <w:rFonts w:ascii="PT Astra Serif" w:hAnsi="PT Astra Serif"/>
          <w:sz w:val="28"/>
          <w:szCs w:val="28"/>
        </w:rPr>
        <w:t xml:space="preserve"> статьи 3</w:t>
      </w:r>
      <w:r w:rsidR="00241187">
        <w:rPr>
          <w:rFonts w:ascii="PT Astra Serif" w:hAnsi="PT Astra Serif"/>
          <w:sz w:val="28"/>
          <w:szCs w:val="28"/>
        </w:rPr>
        <w:t>7</w:t>
      </w:r>
      <w:r w:rsidR="00CA1D90">
        <w:rPr>
          <w:rFonts w:ascii="PT Astra Serif" w:hAnsi="PT Astra Serif"/>
          <w:sz w:val="28"/>
          <w:szCs w:val="28"/>
        </w:rPr>
        <w:t xml:space="preserve"> </w:t>
      </w:r>
      <w:r w:rsidRPr="005D0487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r w:rsidR="001B593B">
        <w:rPr>
          <w:rFonts w:ascii="PT Astra Serif" w:hAnsi="PT Astra Serif"/>
          <w:sz w:val="28"/>
          <w:szCs w:val="28"/>
        </w:rPr>
        <w:t>Шварцевское Киреевского</w:t>
      </w:r>
      <w:r w:rsidRPr="005D0487">
        <w:rPr>
          <w:rFonts w:ascii="PT Astra Serif" w:hAnsi="PT Astra Serif"/>
          <w:sz w:val="28"/>
          <w:szCs w:val="28"/>
        </w:rPr>
        <w:t xml:space="preserve"> район</w:t>
      </w:r>
      <w:r w:rsidR="001B593B">
        <w:rPr>
          <w:rFonts w:ascii="PT Astra Serif" w:hAnsi="PT Astra Serif"/>
          <w:sz w:val="28"/>
          <w:szCs w:val="28"/>
        </w:rPr>
        <w:t>а</w:t>
      </w:r>
      <w:r w:rsidRPr="005D0487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r w:rsidR="001B593B">
        <w:rPr>
          <w:rFonts w:ascii="PT Astra Serif" w:hAnsi="PT Astra Serif"/>
          <w:sz w:val="28"/>
          <w:szCs w:val="28"/>
        </w:rPr>
        <w:t xml:space="preserve">Шварцевское </w:t>
      </w:r>
      <w:r w:rsidRPr="005D0487">
        <w:rPr>
          <w:rFonts w:ascii="PT Astra Serif" w:hAnsi="PT Astra Serif"/>
          <w:sz w:val="28"/>
          <w:szCs w:val="28"/>
        </w:rPr>
        <w:t>Киреевский район ПОСТАНОВЛЯЕТ:</w:t>
      </w:r>
    </w:p>
    <w:p w:rsidR="00CA1D90" w:rsidRDefault="00CA1D90" w:rsidP="00CA1D9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перечень главных администраторов доходов бюджета муниципального образования </w:t>
      </w:r>
      <w:r w:rsidR="00241187">
        <w:rPr>
          <w:rFonts w:ascii="PT Astra Serif" w:hAnsi="PT Astra Serif"/>
          <w:sz w:val="28"/>
          <w:szCs w:val="28"/>
        </w:rPr>
        <w:t>Шварцевское</w:t>
      </w:r>
      <w:r>
        <w:rPr>
          <w:rFonts w:ascii="PT Astra Serif" w:hAnsi="PT Astra Serif"/>
          <w:sz w:val="28"/>
          <w:szCs w:val="28"/>
        </w:rPr>
        <w:t xml:space="preserve"> Киреевского района (приложение 1).</w:t>
      </w:r>
    </w:p>
    <w:p w:rsidR="00A127E2" w:rsidRDefault="00A127E2" w:rsidP="00CA34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Утвердить перечень главных администраторов источников финансирования дефицита бюджета </w:t>
      </w:r>
      <w:r w:rsidR="008C11D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41187">
        <w:rPr>
          <w:rFonts w:ascii="PT Astra Serif" w:hAnsi="PT Astra Serif"/>
          <w:sz w:val="28"/>
          <w:szCs w:val="28"/>
        </w:rPr>
        <w:t>Шварцевское</w:t>
      </w:r>
      <w:r w:rsidR="005B4225">
        <w:rPr>
          <w:rFonts w:ascii="PT Astra Serif" w:hAnsi="PT Astra Serif"/>
          <w:sz w:val="28"/>
          <w:szCs w:val="28"/>
        </w:rPr>
        <w:t xml:space="preserve"> Киреевского района </w:t>
      </w:r>
      <w:r>
        <w:rPr>
          <w:rFonts w:ascii="PT Astra Serif" w:hAnsi="PT Astra Serif"/>
          <w:sz w:val="28"/>
          <w:szCs w:val="28"/>
        </w:rPr>
        <w:t xml:space="preserve">(приложение </w:t>
      </w:r>
      <w:r w:rsidR="008C11D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).</w:t>
      </w:r>
    </w:p>
    <w:p w:rsidR="00A127E2" w:rsidRDefault="00CA3468" w:rsidP="00CA34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A127E2">
        <w:rPr>
          <w:rFonts w:ascii="PT Astra Serif" w:hAnsi="PT Astra Serif"/>
          <w:sz w:val="28"/>
          <w:szCs w:val="28"/>
        </w:rPr>
        <w:t xml:space="preserve">. Установить, что формирование и ведение перечня главных администраторов доходов бюджета </w:t>
      </w:r>
      <w:r w:rsidR="008C11D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41187">
        <w:rPr>
          <w:rFonts w:ascii="PT Astra Serif" w:hAnsi="PT Astra Serif"/>
          <w:sz w:val="28"/>
          <w:szCs w:val="28"/>
        </w:rPr>
        <w:t>Шварцевское</w:t>
      </w:r>
      <w:r w:rsidR="005B4225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A127E2">
        <w:rPr>
          <w:rFonts w:ascii="PT Astra Serif" w:hAnsi="PT Astra Serif"/>
          <w:sz w:val="28"/>
          <w:szCs w:val="28"/>
        </w:rPr>
        <w:t xml:space="preserve">, перечня главных администраторов источников финансирования дефицита бюджета </w:t>
      </w:r>
      <w:r w:rsidR="008C11D5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41187">
        <w:rPr>
          <w:rFonts w:ascii="PT Astra Serif" w:hAnsi="PT Astra Serif"/>
          <w:sz w:val="28"/>
          <w:szCs w:val="28"/>
        </w:rPr>
        <w:t>Шварцевское</w:t>
      </w:r>
      <w:r w:rsidR="005B4225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A127E2">
        <w:rPr>
          <w:rFonts w:ascii="PT Astra Serif" w:hAnsi="PT Astra Serif"/>
          <w:sz w:val="28"/>
          <w:szCs w:val="28"/>
        </w:rPr>
        <w:t xml:space="preserve">(далее – Перечни) </w:t>
      </w:r>
      <w:r w:rsidR="00A127E2" w:rsidRPr="00FB22DD">
        <w:rPr>
          <w:rFonts w:ascii="PT Astra Serif" w:hAnsi="PT Astra Serif"/>
          <w:sz w:val="28"/>
          <w:szCs w:val="28"/>
        </w:rPr>
        <w:t xml:space="preserve">осуществляется </w:t>
      </w:r>
      <w:r w:rsidR="008C11D5">
        <w:rPr>
          <w:rFonts w:ascii="PT Astra Serif" w:hAnsi="PT Astra Serif"/>
          <w:sz w:val="28"/>
          <w:szCs w:val="28"/>
        </w:rPr>
        <w:t>администраци</w:t>
      </w:r>
      <w:r>
        <w:rPr>
          <w:rFonts w:ascii="PT Astra Serif" w:hAnsi="PT Astra Serif"/>
          <w:sz w:val="28"/>
          <w:szCs w:val="28"/>
        </w:rPr>
        <w:t>ей</w:t>
      </w:r>
      <w:r w:rsidR="008C11D5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241187">
        <w:rPr>
          <w:rFonts w:ascii="PT Astra Serif" w:hAnsi="PT Astra Serif"/>
          <w:sz w:val="28"/>
          <w:szCs w:val="28"/>
        </w:rPr>
        <w:t xml:space="preserve">Шварцевское </w:t>
      </w:r>
      <w:r w:rsidR="008C11D5">
        <w:rPr>
          <w:rFonts w:ascii="PT Astra Serif" w:hAnsi="PT Astra Serif"/>
          <w:sz w:val="28"/>
          <w:szCs w:val="28"/>
        </w:rPr>
        <w:t>Киреевск</w:t>
      </w:r>
      <w:r w:rsidR="00241187">
        <w:rPr>
          <w:rFonts w:ascii="PT Astra Serif" w:hAnsi="PT Astra Serif"/>
          <w:sz w:val="28"/>
          <w:szCs w:val="28"/>
        </w:rPr>
        <w:t>ого</w:t>
      </w:r>
      <w:r w:rsidR="008C11D5">
        <w:rPr>
          <w:rFonts w:ascii="PT Astra Serif" w:hAnsi="PT Astra Serif"/>
          <w:sz w:val="28"/>
          <w:szCs w:val="28"/>
        </w:rPr>
        <w:t xml:space="preserve"> район</w:t>
      </w:r>
      <w:r w:rsidR="00241187">
        <w:rPr>
          <w:rFonts w:ascii="PT Astra Serif" w:hAnsi="PT Astra Serif"/>
          <w:sz w:val="28"/>
          <w:szCs w:val="28"/>
        </w:rPr>
        <w:t>а</w:t>
      </w:r>
      <w:r w:rsidR="00A127E2">
        <w:rPr>
          <w:rFonts w:ascii="PT Astra Serif" w:hAnsi="PT Astra Serif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Федерации.</w:t>
      </w:r>
    </w:p>
    <w:p w:rsidR="00A127E2" w:rsidRPr="00FB22DD" w:rsidRDefault="00CA3468" w:rsidP="00CA34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A127E2">
        <w:rPr>
          <w:rFonts w:ascii="PT Astra Serif" w:hAnsi="PT Astra Serif"/>
          <w:sz w:val="28"/>
          <w:szCs w:val="28"/>
        </w:rPr>
        <w:t xml:space="preserve">. Установить, что в случаях изменения состава и (или) функций главных администраторов доходов бюджета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="005B4225" w:rsidRPr="005B4225">
        <w:rPr>
          <w:rFonts w:ascii="PT Astra Serif" w:hAnsi="PT Astra Serif"/>
          <w:sz w:val="28"/>
          <w:szCs w:val="28"/>
        </w:rPr>
        <w:t xml:space="preserve"> </w:t>
      </w:r>
      <w:r w:rsidR="00241187">
        <w:rPr>
          <w:rFonts w:ascii="PT Astra Serif" w:hAnsi="PT Astra Serif"/>
          <w:sz w:val="28"/>
          <w:szCs w:val="28"/>
        </w:rPr>
        <w:t>Шварцевское</w:t>
      </w:r>
      <w:r w:rsidR="005B4225">
        <w:rPr>
          <w:rFonts w:ascii="PT Astra Serif" w:hAnsi="PT Astra Serif"/>
          <w:sz w:val="28"/>
          <w:szCs w:val="28"/>
        </w:rPr>
        <w:t xml:space="preserve"> Киреевского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="00A127E2">
        <w:rPr>
          <w:rFonts w:ascii="PT Astra Serif" w:hAnsi="PT Astra Serif"/>
          <w:sz w:val="28"/>
          <w:szCs w:val="28"/>
        </w:rPr>
        <w:t xml:space="preserve">и главных администраторов источников финансирования дефицита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41187">
        <w:rPr>
          <w:rFonts w:ascii="PT Astra Serif" w:hAnsi="PT Astra Serif"/>
          <w:sz w:val="28"/>
          <w:szCs w:val="28"/>
        </w:rPr>
        <w:t>Шварцевское</w:t>
      </w:r>
      <w:r w:rsidR="005B4225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A127E2">
        <w:rPr>
          <w:rFonts w:ascii="PT Astra Serif" w:hAnsi="PT Astra Serif"/>
          <w:sz w:val="28"/>
          <w:szCs w:val="28"/>
        </w:rPr>
        <w:t xml:space="preserve">, а также изменения принципов назначения и присвоения структуры кодов бюджетной классификации Российской Федерации, дополнения перечней кодов бюджетной классификации  Российской Федерации </w:t>
      </w:r>
      <w:r w:rsidR="00A127E2" w:rsidRPr="00FB22DD">
        <w:rPr>
          <w:rFonts w:ascii="PT Astra Serif" w:hAnsi="PT Astra Serif"/>
          <w:sz w:val="28"/>
          <w:szCs w:val="28"/>
        </w:rPr>
        <w:t xml:space="preserve">изменения в Перечни вносятся на основании </w:t>
      </w:r>
      <w:r>
        <w:rPr>
          <w:rFonts w:ascii="PT Astra Serif" w:hAnsi="PT Astra Serif"/>
          <w:sz w:val="28"/>
          <w:szCs w:val="28"/>
        </w:rPr>
        <w:t>постановления</w:t>
      </w:r>
      <w:r w:rsidR="00A127E2" w:rsidRPr="00FB22D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241187">
        <w:rPr>
          <w:rFonts w:ascii="PT Astra Serif" w:hAnsi="PT Astra Serif"/>
          <w:sz w:val="28"/>
          <w:szCs w:val="28"/>
        </w:rPr>
        <w:t xml:space="preserve">Шварцевское </w:t>
      </w:r>
      <w:r>
        <w:rPr>
          <w:rFonts w:ascii="PT Astra Serif" w:hAnsi="PT Astra Serif"/>
          <w:sz w:val="28"/>
          <w:szCs w:val="28"/>
        </w:rPr>
        <w:t>Киреевск</w:t>
      </w:r>
      <w:r w:rsidR="00241187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241187">
        <w:rPr>
          <w:rFonts w:ascii="PT Astra Serif" w:hAnsi="PT Astra Serif"/>
          <w:sz w:val="28"/>
          <w:szCs w:val="28"/>
        </w:rPr>
        <w:t>а</w:t>
      </w:r>
      <w:r w:rsidR="00A127E2" w:rsidRPr="00FB22DD">
        <w:rPr>
          <w:rFonts w:ascii="PT Astra Serif" w:hAnsi="PT Astra Serif"/>
          <w:sz w:val="28"/>
          <w:szCs w:val="28"/>
        </w:rPr>
        <w:t>.</w:t>
      </w:r>
    </w:p>
    <w:p w:rsidR="00A127E2" w:rsidRDefault="00CA3468" w:rsidP="00CA34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A127E2">
        <w:rPr>
          <w:rFonts w:ascii="PT Astra Serif" w:hAnsi="PT Astra Serif"/>
          <w:sz w:val="28"/>
          <w:szCs w:val="28"/>
        </w:rPr>
        <w:t xml:space="preserve">. Изменения в Перечни вносятся в срок не позднее 30 календарных дней со дня возникновения оснований для внесения изменений в Перечни, установленных в </w:t>
      </w:r>
      <w:hyperlink r:id="rId4" w:history="1">
        <w:r w:rsidR="00A127E2">
          <w:rPr>
            <w:rFonts w:ascii="PT Astra Serif" w:hAnsi="PT Astra Serif"/>
            <w:sz w:val="28"/>
            <w:szCs w:val="28"/>
          </w:rPr>
          <w:t xml:space="preserve">пункте </w:t>
        </w:r>
      </w:hyperlink>
      <w:r w:rsidR="00FF266D">
        <w:rPr>
          <w:rFonts w:ascii="PT Astra Serif" w:hAnsi="PT Astra Serif"/>
          <w:sz w:val="28"/>
          <w:szCs w:val="28"/>
        </w:rPr>
        <w:t>4</w:t>
      </w:r>
      <w:r w:rsidR="00A127E2">
        <w:rPr>
          <w:rFonts w:ascii="PT Astra Serif" w:hAnsi="PT Astra Serif"/>
          <w:sz w:val="28"/>
          <w:szCs w:val="28"/>
        </w:rPr>
        <w:t xml:space="preserve"> настоящего постановления.</w:t>
      </w:r>
    </w:p>
    <w:p w:rsidR="00A127E2" w:rsidRDefault="00CA3468" w:rsidP="00CA3468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A127E2">
        <w:rPr>
          <w:rFonts w:ascii="PT Astra Serif" w:hAnsi="PT Astra Serif"/>
          <w:sz w:val="28"/>
          <w:szCs w:val="28"/>
        </w:rPr>
        <w:t xml:space="preserve">. В целях обеспечения исполнения бюджетных полномочий главных администраторов доходов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41187">
        <w:rPr>
          <w:rFonts w:ascii="PT Astra Serif" w:hAnsi="PT Astra Serif"/>
          <w:sz w:val="28"/>
          <w:szCs w:val="28"/>
        </w:rPr>
        <w:t>Шварцевское</w:t>
      </w:r>
      <w:r w:rsidR="005B4225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A127E2">
        <w:rPr>
          <w:rFonts w:ascii="PT Astra Serif" w:hAnsi="PT Astra Serif"/>
          <w:sz w:val="28"/>
          <w:szCs w:val="28"/>
        </w:rPr>
        <w:t xml:space="preserve">и главных администраторов источников финансирования дефицита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241187">
        <w:rPr>
          <w:rFonts w:ascii="PT Astra Serif" w:hAnsi="PT Astra Serif"/>
          <w:sz w:val="28"/>
          <w:szCs w:val="28"/>
        </w:rPr>
        <w:t>Шварцевское</w:t>
      </w:r>
      <w:r w:rsidR="005B4225">
        <w:rPr>
          <w:rFonts w:ascii="PT Astra Serif" w:hAnsi="PT Astra Serif"/>
          <w:sz w:val="28"/>
          <w:szCs w:val="28"/>
        </w:rPr>
        <w:t xml:space="preserve"> Киреевского района </w:t>
      </w:r>
      <w:r w:rsidR="00A127E2">
        <w:rPr>
          <w:rFonts w:ascii="PT Astra Serif" w:hAnsi="PT Astra Serif"/>
          <w:sz w:val="28"/>
          <w:szCs w:val="28"/>
        </w:rPr>
        <w:t xml:space="preserve">в очередном финансовом году Перечни, утвержденные настоящим постановлением, подлежат ежегодной актуализации до вступления в силу </w:t>
      </w:r>
      <w:r>
        <w:rPr>
          <w:rFonts w:ascii="PT Astra Serif" w:hAnsi="PT Astra Serif"/>
          <w:sz w:val="28"/>
          <w:szCs w:val="28"/>
        </w:rPr>
        <w:t xml:space="preserve">решения Собрания </w:t>
      </w:r>
      <w:r w:rsidR="005B4225">
        <w:rPr>
          <w:rFonts w:ascii="PT Astra Serif" w:hAnsi="PT Astra Serif"/>
          <w:sz w:val="28"/>
          <w:szCs w:val="28"/>
        </w:rPr>
        <w:t>депутатов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241187">
        <w:rPr>
          <w:rFonts w:ascii="PT Astra Serif" w:hAnsi="PT Astra Serif"/>
          <w:sz w:val="28"/>
          <w:szCs w:val="28"/>
        </w:rPr>
        <w:t>Шварцевское</w:t>
      </w:r>
      <w:r w:rsidR="005B4225">
        <w:rPr>
          <w:rFonts w:ascii="PT Astra Serif" w:hAnsi="PT Astra Serif"/>
          <w:sz w:val="28"/>
          <w:szCs w:val="28"/>
        </w:rPr>
        <w:t xml:space="preserve"> Киреевского района </w:t>
      </w:r>
      <w:r>
        <w:rPr>
          <w:rFonts w:ascii="PT Astra Serif" w:hAnsi="PT Astra Serif"/>
          <w:sz w:val="28"/>
          <w:szCs w:val="28"/>
        </w:rPr>
        <w:t>о бюджете</w:t>
      </w:r>
      <w:r w:rsidR="00A127E2">
        <w:rPr>
          <w:rFonts w:ascii="PT Astra Serif" w:hAnsi="PT Astra Serif"/>
          <w:sz w:val="28"/>
          <w:szCs w:val="28"/>
        </w:rPr>
        <w:t xml:space="preserve"> на очередной финансовый год и плановый период.</w:t>
      </w:r>
    </w:p>
    <w:p w:rsidR="002B4952" w:rsidRDefault="00CA3468" w:rsidP="00CA346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2B4952">
        <w:rPr>
          <w:rFonts w:ascii="PT Astra Serif" w:hAnsi="PT Astra Serif"/>
          <w:sz w:val="28"/>
          <w:szCs w:val="28"/>
        </w:rPr>
        <w:t>. </w:t>
      </w:r>
      <w:r w:rsidR="00FF266D">
        <w:rPr>
          <w:rFonts w:ascii="PT Astra Serif" w:hAnsi="PT Astra Serif"/>
          <w:sz w:val="28"/>
          <w:szCs w:val="28"/>
        </w:rPr>
        <w:t>Р</w:t>
      </w:r>
      <w:r w:rsidR="002B4952">
        <w:rPr>
          <w:rFonts w:ascii="PT Astra Serif" w:hAnsi="PT Astra Serif"/>
          <w:sz w:val="28"/>
          <w:szCs w:val="28"/>
        </w:rPr>
        <w:t xml:space="preserve">азместить постановление на официальном сайте муниципального образования Киреевский район в сети Интернет.   </w:t>
      </w:r>
    </w:p>
    <w:p w:rsidR="002B4952" w:rsidRDefault="00B24C57" w:rsidP="00FF266D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 Контроль за исполнением постановления возложить на </w:t>
      </w:r>
      <w:r w:rsidR="002B4952">
        <w:rPr>
          <w:rFonts w:ascii="PT Astra Serif" w:hAnsi="PT Astra Serif"/>
          <w:sz w:val="28"/>
          <w:szCs w:val="28"/>
        </w:rPr>
        <w:t xml:space="preserve">начальника </w:t>
      </w:r>
      <w:r w:rsidR="00FF266D">
        <w:rPr>
          <w:rFonts w:ascii="PT Astra Serif" w:hAnsi="PT Astra Serif"/>
          <w:sz w:val="28"/>
          <w:szCs w:val="28"/>
        </w:rPr>
        <w:t>сектора экономики и финансов Корнееву Н.С.</w:t>
      </w:r>
    </w:p>
    <w:p w:rsidR="002B4952" w:rsidRDefault="00CA3468" w:rsidP="00CA346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2B4952">
        <w:rPr>
          <w:rFonts w:ascii="PT Astra Serif" w:hAnsi="PT Astra Serif"/>
          <w:sz w:val="28"/>
          <w:szCs w:val="28"/>
        </w:rPr>
        <w:t>. Постановление вступает в силу с 1 января 202</w:t>
      </w:r>
      <w:r w:rsidR="00572B8F">
        <w:rPr>
          <w:rFonts w:ascii="PT Astra Serif" w:hAnsi="PT Astra Serif"/>
          <w:sz w:val="28"/>
          <w:szCs w:val="28"/>
        </w:rPr>
        <w:t>3</w:t>
      </w:r>
      <w:r w:rsidR="002B4952">
        <w:rPr>
          <w:rFonts w:ascii="PT Astra Serif" w:hAnsi="PT Astra Serif"/>
          <w:sz w:val="28"/>
          <w:szCs w:val="28"/>
        </w:rPr>
        <w:t xml:space="preserve"> года.</w:t>
      </w:r>
    </w:p>
    <w:p w:rsidR="002B4952" w:rsidRDefault="002B4952" w:rsidP="002B495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24C57" w:rsidRDefault="00B24C57" w:rsidP="002B495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24C57" w:rsidRDefault="00B24C57" w:rsidP="002B4952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B4952" w:rsidRPr="00A127E2" w:rsidRDefault="00A127E2" w:rsidP="00A127E2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 w:rsidR="00FF266D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2B4952" w:rsidRPr="00A127E2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FF266D" w:rsidRDefault="00FF266D" w:rsidP="00A127E2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r w:rsidR="002B4952" w:rsidRPr="00A127E2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5C63AE" w:rsidRDefault="00FF266D" w:rsidP="00964E8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Шварцевское </w:t>
      </w:r>
      <w:r w:rsidR="00A127E2" w:rsidRPr="00A127E2">
        <w:rPr>
          <w:rFonts w:ascii="PT Astra Serif" w:hAnsi="PT Astra Serif"/>
          <w:b/>
          <w:sz w:val="28"/>
          <w:szCs w:val="28"/>
        </w:rPr>
        <w:t>Киреевск</w:t>
      </w:r>
      <w:r>
        <w:rPr>
          <w:rFonts w:ascii="PT Astra Serif" w:hAnsi="PT Astra Serif"/>
          <w:b/>
          <w:sz w:val="28"/>
          <w:szCs w:val="28"/>
        </w:rPr>
        <w:t>ого</w:t>
      </w:r>
      <w:r w:rsidR="00A127E2" w:rsidRPr="00A127E2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>а</w:t>
      </w:r>
      <w:r w:rsidR="00B40635"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r>
        <w:rPr>
          <w:rFonts w:ascii="PT Astra Serif" w:hAnsi="PT Astra Serif"/>
          <w:b/>
          <w:sz w:val="28"/>
          <w:szCs w:val="28"/>
        </w:rPr>
        <w:t>О.А. Фомина</w:t>
      </w:r>
    </w:p>
    <w:tbl>
      <w:tblPr>
        <w:tblW w:w="9356" w:type="dxa"/>
        <w:tblInd w:w="392" w:type="dxa"/>
        <w:tblLook w:val="04A0" w:firstRow="1" w:lastRow="0" w:firstColumn="1" w:lastColumn="0" w:noHBand="0" w:noVBand="1"/>
      </w:tblPr>
      <w:tblGrid>
        <w:gridCol w:w="5320"/>
        <w:gridCol w:w="3894"/>
        <w:gridCol w:w="142"/>
      </w:tblGrid>
      <w:tr w:rsidR="007823F2" w:rsidRPr="00063DDD" w:rsidTr="007823F2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9E8" w:rsidRDefault="00CF39E8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CF39E8" w:rsidRDefault="00CF39E8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7823F2" w:rsidRDefault="007823F2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Приложение № 1</w:t>
            </w:r>
          </w:p>
          <w:p w:rsidR="007823F2" w:rsidRPr="00063DDD" w:rsidRDefault="007823F2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постановлению администрации</w:t>
            </w:r>
          </w:p>
        </w:tc>
      </w:tr>
      <w:tr w:rsidR="007823F2" w:rsidRPr="00063DDD" w:rsidTr="007823F2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7823F2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7823F2" w:rsidRPr="00063DDD" w:rsidTr="007823F2"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7823F2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844C1">
              <w:rPr>
                <w:rFonts w:ascii="PT Astra Serif" w:hAnsi="PT Astra Serif"/>
                <w:color w:val="000000"/>
                <w:sz w:val="28"/>
                <w:szCs w:val="28"/>
              </w:rPr>
              <w:t>Шварцевское</w:t>
            </w: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Киреевского района</w:t>
            </w:r>
          </w:p>
        </w:tc>
      </w:tr>
      <w:tr w:rsidR="007823F2" w:rsidRPr="00063DDD" w:rsidTr="007823F2">
        <w:trPr>
          <w:trHeight w:val="34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3F2" w:rsidRPr="00063DDD" w:rsidRDefault="007823F2" w:rsidP="00874556">
            <w:pPr>
              <w:jc w:val="righ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_________________</w:t>
            </w: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________</w:t>
            </w: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0844C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        </w:t>
            </w:r>
          </w:p>
        </w:tc>
      </w:tr>
      <w:tr w:rsidR="007823F2" w:rsidRPr="00063DDD" w:rsidTr="007823F2">
        <w:trPr>
          <w:gridAfter w:val="2"/>
          <w:wAfter w:w="4036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7823F2" w:rsidP="008745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23F2" w:rsidRPr="00063DDD" w:rsidTr="007823F2">
        <w:trPr>
          <w:gridAfter w:val="2"/>
          <w:wAfter w:w="4036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7823F2" w:rsidP="00874556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823F2" w:rsidRPr="00063DDD" w:rsidTr="007823F2">
        <w:trPr>
          <w:gridAfter w:val="1"/>
          <w:wAfter w:w="142" w:type="dxa"/>
          <w:trHeight w:val="42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7823F2" w:rsidP="0087455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ПЕРЕЧЕНЬ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823F2" w:rsidRPr="00063DDD" w:rsidTr="007823F2">
        <w:trPr>
          <w:gridAfter w:val="1"/>
          <w:wAfter w:w="142" w:type="dxa"/>
          <w:trHeight w:val="31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Default="007823F2" w:rsidP="0087455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главных администраторов доходов бюджета </w:t>
            </w:r>
          </w:p>
          <w:p w:rsidR="007823F2" w:rsidRPr="00063DDD" w:rsidRDefault="007823F2" w:rsidP="0087455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7823F2" w:rsidRPr="00063DDD" w:rsidTr="007823F2">
        <w:trPr>
          <w:gridAfter w:val="1"/>
          <w:wAfter w:w="142" w:type="dxa"/>
          <w:trHeight w:val="31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3F2" w:rsidRPr="00063DDD" w:rsidRDefault="007823F2" w:rsidP="00874556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r w:rsidR="00CF39E8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844C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Шварцевское</w:t>
            </w:r>
            <w:r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Киреевского района </w:t>
            </w:r>
          </w:p>
        </w:tc>
      </w:tr>
    </w:tbl>
    <w:p w:rsidR="007823F2" w:rsidRDefault="007823F2" w:rsidP="00964E85">
      <w:pPr>
        <w:rPr>
          <w:rFonts w:ascii="PT Astra Serif" w:hAnsi="PT Astra Serif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276"/>
        <w:gridCol w:w="2268"/>
        <w:gridCol w:w="6521"/>
      </w:tblGrid>
      <w:tr w:rsidR="007823F2" w:rsidRPr="007823F2" w:rsidTr="00CF39E8">
        <w:trPr>
          <w:trHeight w:val="90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F2" w:rsidRPr="007823F2" w:rsidRDefault="007823F2" w:rsidP="007823F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F2" w:rsidRPr="007823F2" w:rsidRDefault="007823F2" w:rsidP="007823F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главного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администратора доходов бюджета</w:t>
            </w: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муниципального образования Шварцевское Киреевского района, наименование кода вида (подвида) доходов бюджета муниципального образования Шварцевское Киреевского района</w:t>
            </w:r>
          </w:p>
        </w:tc>
      </w:tr>
      <w:tr w:rsidR="007823F2" w:rsidRPr="007823F2" w:rsidTr="00CF39E8">
        <w:trPr>
          <w:trHeight w:val="175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F2" w:rsidRPr="007823F2" w:rsidRDefault="007823F2" w:rsidP="007823F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главного </w:t>
            </w:r>
            <w:proofErr w:type="spellStart"/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админи-стратора</w:t>
            </w:r>
            <w:proofErr w:type="spellEnd"/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3F2" w:rsidRPr="007823F2" w:rsidRDefault="007823F2" w:rsidP="007823F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вида (подвида) доходов бюджета муниципального образования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Шварцевское </w:t>
            </w: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Киреевский район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F2" w:rsidRPr="007823F2" w:rsidRDefault="007823F2" w:rsidP="007823F2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823F2" w:rsidRPr="007823F2" w:rsidTr="00CF39E8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F2" w:rsidRPr="007823F2" w:rsidRDefault="007823F2" w:rsidP="007823F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823F2">
              <w:rPr>
                <w:rFonts w:ascii="PT Astra Serif" w:hAnsi="PT Astra Serif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3F2" w:rsidRPr="007823F2" w:rsidRDefault="007823F2" w:rsidP="007823F2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823F2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3F2" w:rsidRPr="007823F2" w:rsidRDefault="007823F2" w:rsidP="007823F2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823F2">
              <w:rPr>
                <w:rFonts w:ascii="PT Astra Serif" w:hAnsi="PT Astra Serif"/>
                <w:b/>
                <w:bCs/>
                <w:sz w:val="28"/>
                <w:szCs w:val="28"/>
              </w:rPr>
              <w:t>Управление Федеральной налоговой службы по Тульской области</w:t>
            </w:r>
          </w:p>
        </w:tc>
      </w:tr>
      <w:tr w:rsidR="00CF39E8" w:rsidRPr="007823F2" w:rsidTr="00CF39E8">
        <w:trPr>
          <w:trHeight w:val="20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063DDD" w:rsidRDefault="00CF39E8" w:rsidP="00BE46C5">
            <w:pPr>
              <w:ind w:hanging="74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</w:t>
            </w: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9E8" w:rsidRPr="00063DDD" w:rsidRDefault="00CF39E8" w:rsidP="00CF39E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063DDD" w:rsidRDefault="00572B8F" w:rsidP="00CF39E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72B8F">
              <w:rPr>
                <w:rFonts w:ascii="PT Astra Serif" w:hAnsi="PT Astra Serif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CF39E8" w:rsidRPr="007823F2" w:rsidTr="00CF39E8">
        <w:trPr>
          <w:trHeight w:val="23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1 01 02010 01 1000 110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E8" w:rsidRPr="007823F2" w:rsidRDefault="00CF39E8" w:rsidP="00CF39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F39E8" w:rsidRPr="007823F2" w:rsidTr="00CF39E8">
        <w:trPr>
          <w:trHeight w:val="19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1 01 02010 01 2100 110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CF39E8" w:rsidRPr="007823F2" w:rsidTr="00CF39E8">
        <w:trPr>
          <w:trHeight w:val="22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1 01 02010 01 3000 110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F39E8" w:rsidRPr="007823F2" w:rsidTr="00CF39E8">
        <w:trPr>
          <w:trHeight w:val="22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E8" w:rsidRPr="00063DDD" w:rsidRDefault="00CF39E8" w:rsidP="00CF39E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39E8" w:rsidRPr="00063DDD" w:rsidRDefault="00CF39E8" w:rsidP="00CF39E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1 01 02020 01 0000 110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E8" w:rsidRPr="00063DDD" w:rsidRDefault="00CF39E8" w:rsidP="00CF39E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ст. 227 Налогового кодекса Российской Федерации</w:t>
            </w:r>
          </w:p>
        </w:tc>
      </w:tr>
      <w:tr w:rsidR="00CF39E8" w:rsidRPr="007823F2" w:rsidTr="00CF39E8">
        <w:trPr>
          <w:trHeight w:val="30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1 01 02020 01 1000 110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F39E8" w:rsidRPr="007823F2" w:rsidTr="00CF39E8">
        <w:trPr>
          <w:trHeight w:val="26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1 01 02020 01 2100 110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CF39E8" w:rsidRPr="007823F2" w:rsidTr="00CF39E8">
        <w:trPr>
          <w:trHeight w:val="30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1 01 02020 01 3000 110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F39E8" w:rsidRPr="007823F2" w:rsidTr="00CF39E8">
        <w:trPr>
          <w:trHeight w:val="13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E8" w:rsidRPr="00063DDD" w:rsidRDefault="00CF39E8" w:rsidP="00CF39E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39E8" w:rsidRPr="00063DDD" w:rsidRDefault="00CF39E8" w:rsidP="00CF39E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9E8" w:rsidRPr="00063DDD" w:rsidRDefault="00CF39E8" w:rsidP="00CF39E8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F39E8" w:rsidRPr="007823F2" w:rsidTr="00CF39E8">
        <w:trPr>
          <w:trHeight w:val="15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1 01 02030 01 1000 110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F39E8" w:rsidRPr="007823F2" w:rsidTr="00CF39E8">
        <w:trPr>
          <w:trHeight w:val="12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1 01 02030 01 2100 110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CF39E8" w:rsidRPr="007823F2" w:rsidTr="00CF39E8">
        <w:trPr>
          <w:trHeight w:val="15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1 01 02030 01 3000 110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9E8" w:rsidRPr="007823F2" w:rsidRDefault="00CF39E8" w:rsidP="00CF39E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20175" w:rsidRPr="007823F2" w:rsidTr="00120175">
        <w:trPr>
          <w:trHeight w:val="7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75" w:rsidRPr="00063DDD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0175" w:rsidRPr="00063DDD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75" w:rsidRPr="00063DDD" w:rsidRDefault="00120175" w:rsidP="0012017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Единый сельскохозяйственный налог </w:t>
            </w:r>
          </w:p>
        </w:tc>
      </w:tr>
      <w:tr w:rsidR="00120175" w:rsidRPr="007823F2" w:rsidTr="00CF39E8">
        <w:trPr>
          <w:trHeight w:val="11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1 05 03010 01 1000 110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20175" w:rsidRPr="007823F2" w:rsidTr="00CF39E8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20175" w:rsidRPr="007823F2" w:rsidTr="00CF39E8">
        <w:trPr>
          <w:trHeight w:val="7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20175" w:rsidRPr="007823F2" w:rsidTr="00CF39E8">
        <w:trPr>
          <w:trHeight w:val="7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3F2">
              <w:rPr>
                <w:rFonts w:ascii="PT Astra Serif" w:hAnsi="PT Astra Serif"/>
                <w:sz w:val="28"/>
                <w:szCs w:val="28"/>
              </w:rPr>
              <w:t>182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75" w:rsidRPr="007823F2" w:rsidRDefault="00120175" w:rsidP="0012017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20175" w:rsidRPr="007823F2" w:rsidTr="00CF39E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823F2">
              <w:rPr>
                <w:rFonts w:ascii="PT Astra Serif" w:hAnsi="PT Astra Serif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175" w:rsidRPr="007823F2" w:rsidRDefault="00120175" w:rsidP="00120175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823F2">
              <w:rPr>
                <w:rFonts w:ascii="PT Astra Serif" w:hAnsi="PT Astra Serif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823F2">
              <w:rPr>
                <w:rFonts w:ascii="PT Astra Serif" w:hAnsi="PT Astra Serif"/>
                <w:b/>
                <w:bCs/>
                <w:sz w:val="28"/>
                <w:szCs w:val="28"/>
              </w:rPr>
              <w:t>Правительство Тульской области</w:t>
            </w:r>
          </w:p>
        </w:tc>
      </w:tr>
      <w:tr w:rsidR="00120175" w:rsidRPr="007823F2" w:rsidTr="00CF39E8">
        <w:trPr>
          <w:trHeight w:val="1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175" w:rsidRPr="007823F2" w:rsidRDefault="00120175" w:rsidP="00D03423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1 16 02020 02 0</w:t>
            </w:r>
            <w:r w:rsidR="00D03423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00 140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D03423" w:rsidP="0012017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63DDD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20175" w:rsidRPr="007823F2" w:rsidTr="00CF39E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851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823F2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муниципального образования Киреевский район</w:t>
            </w:r>
          </w:p>
        </w:tc>
      </w:tr>
      <w:tr w:rsidR="00120175" w:rsidRPr="007823F2" w:rsidTr="00CF39E8">
        <w:trPr>
          <w:trHeight w:val="8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1 11 05013 05 0000 120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120175" w:rsidRPr="007823F2" w:rsidTr="00CF39E8">
        <w:trPr>
          <w:trHeight w:val="10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175" w:rsidRPr="007823F2" w:rsidRDefault="00120175" w:rsidP="0012017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175" w:rsidRPr="007823F2" w:rsidRDefault="00120175" w:rsidP="0012017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175" w:rsidRPr="007823F2" w:rsidRDefault="00120175" w:rsidP="00120175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120175" w:rsidRPr="007823F2" w:rsidTr="00CF39E8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D0342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Администрация муниципального образования Шварцевское</w:t>
            </w:r>
            <w:r w:rsidR="00D03423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823F2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Киреевского района</w:t>
            </w:r>
          </w:p>
        </w:tc>
      </w:tr>
      <w:tr w:rsidR="00120175" w:rsidRPr="007823F2" w:rsidTr="00CF39E8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A447B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447B2">
              <w:rPr>
                <w:rFonts w:ascii="PT Astra Serif" w:hAnsi="PT Astra Serif"/>
                <w:sz w:val="28"/>
                <w:szCs w:val="28"/>
              </w:rPr>
              <w:t xml:space="preserve">1 08 04020 01 </w:t>
            </w:r>
            <w:r w:rsidR="00A447B2" w:rsidRPr="00A447B2">
              <w:rPr>
                <w:rFonts w:ascii="PT Astra Serif" w:hAnsi="PT Astra Serif"/>
                <w:sz w:val="28"/>
                <w:szCs w:val="28"/>
              </w:rPr>
              <w:t>1</w:t>
            </w:r>
            <w:r w:rsidRPr="00A447B2">
              <w:rPr>
                <w:rFonts w:ascii="PT Astra Serif" w:hAnsi="PT Astra Serif"/>
                <w:sz w:val="28"/>
                <w:szCs w:val="28"/>
              </w:rPr>
              <w:t>000 110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120175" w:rsidRPr="007823F2" w:rsidTr="00CF39E8">
        <w:trPr>
          <w:trHeight w:val="16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20175" w:rsidRPr="007823F2" w:rsidTr="00CF39E8">
        <w:trPr>
          <w:trHeight w:val="15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1 11 05035 10 0000 120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20175" w:rsidRPr="007823F2" w:rsidTr="00CF39E8">
        <w:trPr>
          <w:trHeight w:val="88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20175" w:rsidRPr="007823F2" w:rsidTr="00CF39E8">
        <w:trPr>
          <w:trHeight w:val="19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20175" w:rsidRPr="007823F2" w:rsidTr="00CF39E8">
        <w:trPr>
          <w:trHeight w:val="4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120175" w:rsidRPr="007823F2" w:rsidTr="00CF39E8">
        <w:trPr>
          <w:trHeight w:val="11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1 14 06025 10 0000 430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20175" w:rsidRPr="007823F2" w:rsidTr="00CF39E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120175" w:rsidRPr="007823F2" w:rsidTr="00CF39E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1 17 05050 10 0000 180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BE46C5" w:rsidRPr="007823F2" w:rsidTr="00CF39E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C5" w:rsidRPr="007823F2" w:rsidRDefault="00BE46C5" w:rsidP="00BE46C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C5" w:rsidRDefault="00BE46C5" w:rsidP="00BE46C5">
            <w:pPr>
              <w:jc w:val="center"/>
            </w:pPr>
            <w:r w:rsidRPr="00EF3AB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1 17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1403</w:t>
            </w:r>
            <w:r w:rsidRPr="00EF3AB8">
              <w:rPr>
                <w:rFonts w:ascii="PT Astra Serif" w:hAnsi="PT Astra Serif"/>
                <w:color w:val="000000"/>
                <w:sz w:val="28"/>
                <w:szCs w:val="28"/>
              </w:rPr>
              <w:t>0 10 0000 1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  <w:r w:rsidRPr="00EF3AB8"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C5" w:rsidRDefault="00BE46C5" w:rsidP="00BE46C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Средства самообложения граждан, зачисляемые в бюджеты </w:t>
            </w: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сельских поселений</w:t>
            </w:r>
          </w:p>
        </w:tc>
      </w:tr>
      <w:tr w:rsidR="00BE46C5" w:rsidRPr="007823F2" w:rsidTr="00CF39E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C5" w:rsidRPr="007823F2" w:rsidRDefault="00BE46C5" w:rsidP="00BE46C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C5" w:rsidRDefault="00BE46C5" w:rsidP="00A447B2">
            <w:pPr>
              <w:jc w:val="center"/>
            </w:pPr>
            <w:r w:rsidRPr="00A447B2">
              <w:rPr>
                <w:rFonts w:ascii="PT Astra Serif" w:hAnsi="PT Astra Serif"/>
                <w:sz w:val="28"/>
                <w:szCs w:val="28"/>
              </w:rPr>
              <w:t xml:space="preserve">1 17 15030 10 0000 </w:t>
            </w:r>
            <w:r w:rsidR="00A447B2" w:rsidRPr="00A447B2">
              <w:rPr>
                <w:rFonts w:ascii="PT Astra Serif" w:hAnsi="PT Astra Serif"/>
                <w:sz w:val="28"/>
                <w:szCs w:val="28"/>
              </w:rPr>
              <w:t>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6C5" w:rsidRDefault="00BE46C5" w:rsidP="00BE46C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Инициативные платежи, зачисляемые в бюджеты </w:t>
            </w: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сельских поселений</w:t>
            </w:r>
          </w:p>
        </w:tc>
      </w:tr>
      <w:tr w:rsidR="00120175" w:rsidRPr="007823F2" w:rsidTr="00CF39E8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20175" w:rsidRPr="007823F2" w:rsidTr="00CF39E8">
        <w:trPr>
          <w:trHeight w:val="7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0B36BA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113B2">
              <w:rPr>
                <w:rFonts w:ascii="PT Astra Serif" w:hAnsi="PT Astra Serif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20175" w:rsidRPr="007823F2" w:rsidTr="00CF39E8">
        <w:trPr>
          <w:trHeight w:val="12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2 02 40014 10 0000 150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20175" w:rsidRPr="007823F2" w:rsidTr="00CF39E8">
        <w:trPr>
          <w:trHeight w:val="7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20175" w:rsidRPr="007823F2" w:rsidTr="00CF39E8">
        <w:trPr>
          <w:trHeight w:val="12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2 03 05020 10 0000 150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120175" w:rsidRPr="007823F2" w:rsidTr="00CF39E8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2 07 05020 10 0000 150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20175" w:rsidRPr="007823F2" w:rsidTr="00CF39E8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2 07 05030 10 0000 150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120175" w:rsidRPr="007823F2" w:rsidTr="00CF39E8">
        <w:trPr>
          <w:trHeight w:val="8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2 08 05000 10 0000 150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0175" w:rsidRPr="007823F2" w:rsidRDefault="00120175" w:rsidP="0012017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20175" w:rsidRPr="007823F2" w:rsidTr="00CF39E8">
        <w:trPr>
          <w:trHeight w:val="10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2 18 60010 10 0000 150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20175" w:rsidRPr="007823F2" w:rsidTr="00CF39E8">
        <w:trPr>
          <w:trHeight w:val="11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5" w:rsidRPr="007823F2" w:rsidRDefault="00120175" w:rsidP="0012017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2 19 60010 10 0000 150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75" w:rsidRPr="007823F2" w:rsidRDefault="00120175" w:rsidP="00D03423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823F2">
              <w:rPr>
                <w:rFonts w:ascii="PT Astra Serif" w:hAnsi="PT Astra Serif"/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F39E8" w:rsidRDefault="00CF39E8" w:rsidP="00964E85">
      <w:pPr>
        <w:rPr>
          <w:rFonts w:ascii="PT Astra Serif" w:hAnsi="PT Astra Serif"/>
          <w:sz w:val="28"/>
          <w:szCs w:val="28"/>
        </w:rPr>
      </w:pPr>
    </w:p>
    <w:tbl>
      <w:tblPr>
        <w:tblW w:w="9828" w:type="dxa"/>
        <w:tblInd w:w="108" w:type="dxa"/>
        <w:tblLook w:val="04A0" w:firstRow="1" w:lastRow="0" w:firstColumn="1" w:lastColumn="0" w:noHBand="0" w:noVBand="1"/>
      </w:tblPr>
      <w:tblGrid>
        <w:gridCol w:w="4508"/>
        <w:gridCol w:w="5320"/>
      </w:tblGrid>
      <w:tr w:rsidR="00FF6E2E" w:rsidRPr="00063DDD" w:rsidTr="00874556">
        <w:trPr>
          <w:trHeight w:val="818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E2E" w:rsidRDefault="00FF6E2E" w:rsidP="00874556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FF6E2E" w:rsidRPr="00063DDD" w:rsidRDefault="00FF6E2E" w:rsidP="00874556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63DD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 Начальник сектора                             экономки и финансов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6E2E" w:rsidRPr="00063DDD" w:rsidRDefault="00FF6E2E" w:rsidP="00874556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0844C1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                      Н.С. Корнеева</w:t>
            </w:r>
          </w:p>
        </w:tc>
      </w:tr>
    </w:tbl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A447B2" w:rsidRDefault="00A447B2" w:rsidP="00964E85">
      <w:pPr>
        <w:rPr>
          <w:rFonts w:ascii="PT Astra Serif" w:hAnsi="PT Astra Serif"/>
          <w:sz w:val="28"/>
          <w:szCs w:val="28"/>
        </w:rPr>
      </w:pPr>
    </w:p>
    <w:p w:rsidR="00A447B2" w:rsidRDefault="00A447B2" w:rsidP="00964E85">
      <w:pPr>
        <w:rPr>
          <w:rFonts w:ascii="PT Astra Serif" w:hAnsi="PT Astra Serif"/>
          <w:sz w:val="28"/>
          <w:szCs w:val="28"/>
        </w:rPr>
      </w:pPr>
    </w:p>
    <w:p w:rsidR="00A447B2" w:rsidRDefault="00A447B2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p w:rsidR="00FF6E2E" w:rsidRDefault="00FF6E2E" w:rsidP="00964E85">
      <w:pPr>
        <w:rPr>
          <w:rFonts w:ascii="PT Astra Serif" w:hAnsi="PT Astra Serif"/>
          <w:sz w:val="28"/>
          <w:szCs w:val="28"/>
        </w:rPr>
      </w:pPr>
    </w:p>
    <w:tbl>
      <w:tblPr>
        <w:tblW w:w="9693" w:type="dxa"/>
        <w:tblInd w:w="108" w:type="dxa"/>
        <w:tblLook w:val="04A0" w:firstRow="1" w:lastRow="0" w:firstColumn="1" w:lastColumn="0" w:noHBand="0" w:noVBand="1"/>
      </w:tblPr>
      <w:tblGrid>
        <w:gridCol w:w="9693"/>
      </w:tblGrid>
      <w:tr w:rsidR="00CF39E8" w:rsidRPr="00B9281F" w:rsidTr="00874556">
        <w:trPr>
          <w:trHeight w:val="765"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9E8" w:rsidRDefault="00CF39E8" w:rsidP="00874556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FF6E2E" w:rsidRDefault="00FF6E2E" w:rsidP="00874556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FF6E2E" w:rsidRDefault="00FF6E2E" w:rsidP="00874556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FF6E2E" w:rsidRPr="00FD2E57" w:rsidRDefault="00FF6E2E" w:rsidP="00874556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934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  <w:gridCol w:w="2579"/>
              <w:gridCol w:w="593"/>
              <w:gridCol w:w="1307"/>
              <w:gridCol w:w="1021"/>
            </w:tblGrid>
            <w:tr w:rsidR="00CF39E8" w:rsidRPr="00BA64B9" w:rsidTr="00874556">
              <w:trPr>
                <w:trHeight w:val="187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5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39E8" w:rsidRPr="006022FD" w:rsidRDefault="00CF39E8" w:rsidP="00CF39E8">
                  <w:pPr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  <w:r w:rsidRPr="006022FD">
                    <w:rPr>
                      <w:rFonts w:ascii="PT Astra Serif" w:hAnsi="PT Astra Serif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>2</w:t>
                  </w:r>
                  <w:r w:rsidRPr="006022FD">
                    <w:rPr>
                      <w:rFonts w:ascii="PT Astra Serif" w:hAnsi="PT Astra Serif"/>
                      <w:sz w:val="28"/>
                      <w:szCs w:val="28"/>
                    </w:rPr>
                    <w:br/>
                    <w:t>к постановлению администрации муниципального образования</w:t>
                  </w:r>
                  <w:r w:rsidRPr="006022FD">
                    <w:rPr>
                      <w:rFonts w:ascii="PT Astra Serif" w:hAnsi="PT Astra Serif"/>
                      <w:sz w:val="28"/>
                      <w:szCs w:val="28"/>
                    </w:rPr>
                    <w:br/>
                    <w:t xml:space="preserve"> Шварцевское Киреевского района</w:t>
                  </w:r>
                  <w:r w:rsidRPr="006022FD">
                    <w:rPr>
                      <w:rFonts w:ascii="PT Astra Serif" w:hAnsi="PT Astra Serif"/>
                      <w:sz w:val="28"/>
                      <w:szCs w:val="28"/>
                    </w:rPr>
                    <w:br/>
                    <w:t xml:space="preserve">от_________________№________                    </w:t>
                  </w:r>
                </w:p>
              </w:tc>
            </w:tr>
            <w:tr w:rsidR="00CF39E8" w:rsidRPr="00BA64B9" w:rsidTr="00874556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jc w:val="right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6022FD" w:rsidRDefault="00CF39E8" w:rsidP="00874556">
                  <w:pPr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CF39E8" w:rsidRPr="00BA64B9" w:rsidTr="0087455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jc w:val="right"/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6022FD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CF39E8" w:rsidRPr="00BA64B9" w:rsidTr="00874556">
              <w:trPr>
                <w:trHeight w:val="1965"/>
              </w:trPr>
              <w:tc>
                <w:tcPr>
                  <w:tcW w:w="93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39E8" w:rsidRPr="006022FD" w:rsidRDefault="00CF39E8" w:rsidP="0087455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</w:pPr>
                  <w:r w:rsidRPr="006022FD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t xml:space="preserve">Перечень </w:t>
                  </w:r>
                  <w:r w:rsidRPr="006022FD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br/>
                    <w:t>главных администраторов источников</w:t>
                  </w:r>
                  <w:r w:rsidRPr="006022FD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br/>
                    <w:t>внутреннего финансирования дефицита</w:t>
                  </w:r>
                  <w:r w:rsidRPr="006022FD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br/>
                    <w:t>бюджета муниципального образования</w:t>
                  </w:r>
                  <w:r w:rsidRPr="006022FD">
                    <w:rPr>
                      <w:rFonts w:ascii="PT Astra Serif" w:hAnsi="PT Astra Serif"/>
                      <w:b/>
                      <w:bCs/>
                      <w:sz w:val="28"/>
                      <w:szCs w:val="28"/>
                    </w:rPr>
                    <w:br/>
                    <w:t>Шварцевское Киреевского района</w:t>
                  </w:r>
                </w:p>
              </w:tc>
            </w:tr>
            <w:tr w:rsidR="00CF39E8" w:rsidRPr="00BA64B9" w:rsidTr="0087455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CF39E8" w:rsidRPr="00BA64B9" w:rsidTr="00874556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CF39E8" w:rsidRPr="00BA64B9" w:rsidTr="00874556">
              <w:trPr>
                <w:trHeight w:val="960"/>
              </w:trPr>
              <w:tc>
                <w:tcPr>
                  <w:tcW w:w="192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39E8" w:rsidRPr="00BA64B9" w:rsidRDefault="00CF39E8" w:rsidP="00874556">
                  <w:pPr>
                    <w:ind w:hanging="40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Код главы</w:t>
                  </w:r>
                </w:p>
              </w:tc>
              <w:tc>
                <w:tcPr>
                  <w:tcW w:w="4499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F39E8" w:rsidRPr="00BA64B9" w:rsidRDefault="00CF39E8" w:rsidP="00874556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Код группы, подгруппы,</w:t>
                  </w:r>
                  <w:r w:rsidRPr="00FD2E57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A64B9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статьи и вида источников</w:t>
                  </w:r>
                </w:p>
              </w:tc>
              <w:tc>
                <w:tcPr>
                  <w:tcW w:w="2921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hideMark/>
                </w:tcPr>
                <w:p w:rsidR="00CF39E8" w:rsidRPr="00BA64B9" w:rsidRDefault="00CF39E8" w:rsidP="00874556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 xml:space="preserve">Наименование </w:t>
                  </w:r>
                </w:p>
              </w:tc>
            </w:tr>
            <w:tr w:rsidR="00CF39E8" w:rsidRPr="00BA64B9" w:rsidTr="00874556">
              <w:trPr>
                <w:trHeight w:val="750"/>
              </w:trPr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39E8" w:rsidRPr="00BA64B9" w:rsidRDefault="00CF39E8" w:rsidP="00874556">
                  <w:pPr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>871</w:t>
                  </w:r>
                </w:p>
              </w:tc>
              <w:tc>
                <w:tcPr>
                  <w:tcW w:w="742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F39E8" w:rsidRPr="00BA64B9" w:rsidRDefault="00CF39E8" w:rsidP="00874556">
                  <w:pPr>
                    <w:jc w:val="center"/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>Администрация муниципального образования</w:t>
                  </w:r>
                  <w:r w:rsidRPr="00BA64B9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FD2E57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>Шварцевское</w:t>
                  </w:r>
                  <w:r w:rsidRPr="00BA64B9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 xml:space="preserve"> Киреевского района</w:t>
                  </w:r>
                </w:p>
              </w:tc>
            </w:tr>
            <w:tr w:rsidR="00CF39E8" w:rsidRPr="00BA64B9" w:rsidTr="00874556">
              <w:trPr>
                <w:trHeight w:val="1103"/>
              </w:trPr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39E8" w:rsidRPr="00BA64B9" w:rsidRDefault="00CF39E8" w:rsidP="00874556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871</w:t>
                  </w:r>
                </w:p>
              </w:tc>
              <w:tc>
                <w:tcPr>
                  <w:tcW w:w="449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39E8" w:rsidRPr="00BA64B9" w:rsidRDefault="00CF39E8" w:rsidP="00874556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01 05 02 01 10 0000 510</w:t>
                  </w:r>
                </w:p>
              </w:tc>
              <w:tc>
                <w:tcPr>
                  <w:tcW w:w="292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F39E8" w:rsidRPr="00BA64B9" w:rsidRDefault="00CF39E8" w:rsidP="00874556">
                  <w:pPr>
                    <w:ind w:firstLine="61"/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</w:tr>
            <w:tr w:rsidR="00CF39E8" w:rsidRPr="00BA64B9" w:rsidTr="00874556">
              <w:trPr>
                <w:trHeight w:val="1200"/>
              </w:trPr>
              <w:tc>
                <w:tcPr>
                  <w:tcW w:w="19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39E8" w:rsidRPr="00BA64B9" w:rsidRDefault="00CF39E8" w:rsidP="00874556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871</w:t>
                  </w:r>
                </w:p>
              </w:tc>
              <w:tc>
                <w:tcPr>
                  <w:tcW w:w="4499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CF39E8" w:rsidRPr="00BA64B9" w:rsidRDefault="00CF39E8" w:rsidP="00874556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>01 05 02 01 10 0000 610</w:t>
                  </w:r>
                </w:p>
              </w:tc>
              <w:tc>
                <w:tcPr>
                  <w:tcW w:w="2921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F39E8" w:rsidRPr="00BA64B9" w:rsidRDefault="00CF39E8" w:rsidP="00874556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  <w:t xml:space="preserve">Уменьшение прочих остатков денежных средств бюджетов сельских поселений </w:t>
                  </w:r>
                </w:p>
              </w:tc>
            </w:tr>
            <w:tr w:rsidR="00CF39E8" w:rsidRPr="00BA64B9" w:rsidTr="0087455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</w:tr>
            <w:tr w:rsidR="00CF39E8" w:rsidRPr="00BA64B9" w:rsidTr="00874556">
              <w:trPr>
                <w:trHeight w:val="1335"/>
              </w:trPr>
              <w:tc>
                <w:tcPr>
                  <w:tcW w:w="38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39E8" w:rsidRPr="00BA64B9" w:rsidRDefault="00CF39E8" w:rsidP="00874556">
                  <w:pPr>
                    <w:ind w:hanging="40"/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64B9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>Начальник сектора                                                        экономики и финансов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rPr>
                      <w:rFonts w:ascii="PT Astra Serif" w:hAnsi="PT Astra Serif"/>
                      <w:sz w:val="28"/>
                      <w:szCs w:val="28"/>
                    </w:rPr>
                  </w:pPr>
                </w:p>
              </w:tc>
              <w:tc>
                <w:tcPr>
                  <w:tcW w:w="23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39E8" w:rsidRPr="00BA64B9" w:rsidRDefault="00CF39E8" w:rsidP="00874556">
                  <w:pPr>
                    <w:ind w:firstLine="35"/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D2E57">
                    <w:rPr>
                      <w:rFonts w:ascii="PT Astra Serif" w:hAnsi="PT Astra Serif"/>
                      <w:b/>
                      <w:bCs/>
                      <w:color w:val="000000"/>
                      <w:sz w:val="28"/>
                      <w:szCs w:val="28"/>
                    </w:rPr>
                    <w:t>Н.С. Корнеева</w:t>
                  </w:r>
                </w:p>
              </w:tc>
            </w:tr>
          </w:tbl>
          <w:p w:rsidR="00CF39E8" w:rsidRPr="00B9281F" w:rsidRDefault="00CF39E8" w:rsidP="00874556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F39E8" w:rsidRPr="00FD2E57" w:rsidRDefault="00CF39E8" w:rsidP="00CF39E8">
      <w:pPr>
        <w:tabs>
          <w:tab w:val="left" w:pos="1342"/>
        </w:tabs>
        <w:rPr>
          <w:rFonts w:ascii="PT Astra Serif" w:hAnsi="PT Astra Serif"/>
          <w:sz w:val="28"/>
          <w:szCs w:val="28"/>
        </w:rPr>
      </w:pPr>
    </w:p>
    <w:p w:rsidR="00CF39E8" w:rsidRPr="000869B6" w:rsidRDefault="00CF39E8" w:rsidP="00964E85">
      <w:pPr>
        <w:rPr>
          <w:rFonts w:ascii="PT Astra Serif" w:hAnsi="PT Astra Serif"/>
          <w:sz w:val="28"/>
          <w:szCs w:val="28"/>
        </w:rPr>
      </w:pPr>
    </w:p>
    <w:sectPr w:rsidR="00CF39E8" w:rsidRPr="000869B6" w:rsidSect="00CF39E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2"/>
    <w:rsid w:val="000479F1"/>
    <w:rsid w:val="00061C68"/>
    <w:rsid w:val="0006439A"/>
    <w:rsid w:val="000B36BA"/>
    <w:rsid w:val="00120175"/>
    <w:rsid w:val="00156D3B"/>
    <w:rsid w:val="00170CCB"/>
    <w:rsid w:val="001B593B"/>
    <w:rsid w:val="001D49D9"/>
    <w:rsid w:val="001F40C9"/>
    <w:rsid w:val="00241187"/>
    <w:rsid w:val="002B4952"/>
    <w:rsid w:val="0031453A"/>
    <w:rsid w:val="00387809"/>
    <w:rsid w:val="00502714"/>
    <w:rsid w:val="005530AA"/>
    <w:rsid w:val="00572B8F"/>
    <w:rsid w:val="005B4225"/>
    <w:rsid w:val="005C63AE"/>
    <w:rsid w:val="00613DA8"/>
    <w:rsid w:val="0067695C"/>
    <w:rsid w:val="00687670"/>
    <w:rsid w:val="0071731A"/>
    <w:rsid w:val="00734E6F"/>
    <w:rsid w:val="0077655C"/>
    <w:rsid w:val="007823F2"/>
    <w:rsid w:val="00875FAF"/>
    <w:rsid w:val="008C11D5"/>
    <w:rsid w:val="008D5C47"/>
    <w:rsid w:val="00910F2D"/>
    <w:rsid w:val="00964E85"/>
    <w:rsid w:val="00982E48"/>
    <w:rsid w:val="009E6A42"/>
    <w:rsid w:val="00A127E2"/>
    <w:rsid w:val="00A447B2"/>
    <w:rsid w:val="00AF72EE"/>
    <w:rsid w:val="00B24C57"/>
    <w:rsid w:val="00B40635"/>
    <w:rsid w:val="00BC2D2B"/>
    <w:rsid w:val="00BE46C5"/>
    <w:rsid w:val="00CA1D90"/>
    <w:rsid w:val="00CA3468"/>
    <w:rsid w:val="00CF39E8"/>
    <w:rsid w:val="00D03423"/>
    <w:rsid w:val="00F32290"/>
    <w:rsid w:val="00FE3EF6"/>
    <w:rsid w:val="00FF266D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BD760-3359-4C07-B00A-4C3FC240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61C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B49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4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9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061C6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ody Text"/>
    <w:basedOn w:val="a"/>
    <w:link w:val="a7"/>
    <w:rsid w:val="00061C68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061C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061C68"/>
    <w:pPr>
      <w:spacing w:line="360" w:lineRule="auto"/>
      <w:jc w:val="center"/>
    </w:pPr>
    <w:rPr>
      <w:b/>
      <w:sz w:val="28"/>
    </w:rPr>
  </w:style>
  <w:style w:type="character" w:customStyle="1" w:styleId="a9">
    <w:name w:val="Заголовок Знак"/>
    <w:basedOn w:val="a0"/>
    <w:link w:val="a8"/>
    <w:rsid w:val="00061C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rsid w:val="00061C6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61C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80&amp;n=234153&amp;dst=101356&amp;field=134&amp;date=18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Васильевна Бурцева</dc:creator>
  <cp:lastModifiedBy>1</cp:lastModifiedBy>
  <cp:revision>2</cp:revision>
  <cp:lastPrinted>2022-12-20T06:47:00Z</cp:lastPrinted>
  <dcterms:created xsi:type="dcterms:W3CDTF">2025-05-21T08:31:00Z</dcterms:created>
  <dcterms:modified xsi:type="dcterms:W3CDTF">2025-05-21T08:31:00Z</dcterms:modified>
</cp:coreProperties>
</file>