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4936"/>
      </w:tblGrid>
      <w:tr w:rsidR="003C4F61" w:rsidRPr="00596A27" w:rsidTr="00297A07">
        <w:trPr>
          <w:trHeight w:val="327"/>
        </w:trPr>
        <w:tc>
          <w:tcPr>
            <w:tcW w:w="9871" w:type="dxa"/>
            <w:gridSpan w:val="2"/>
          </w:tcPr>
          <w:p w:rsidR="003C4F61" w:rsidRPr="00596A27" w:rsidRDefault="003C4F61" w:rsidP="00630F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3C4F61" w:rsidRPr="00596A27" w:rsidTr="00297A07">
        <w:trPr>
          <w:trHeight w:val="671"/>
        </w:trPr>
        <w:tc>
          <w:tcPr>
            <w:tcW w:w="9871" w:type="dxa"/>
            <w:gridSpan w:val="2"/>
          </w:tcPr>
          <w:p w:rsidR="003C4F61" w:rsidRPr="00596A27" w:rsidRDefault="003C4F61" w:rsidP="00630F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3C4F61" w:rsidRPr="00596A27" w:rsidRDefault="003C4F61" w:rsidP="00630F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3C4F61" w:rsidRPr="00596A27" w:rsidTr="00297A07">
        <w:trPr>
          <w:trHeight w:val="671"/>
        </w:trPr>
        <w:tc>
          <w:tcPr>
            <w:tcW w:w="9871" w:type="dxa"/>
            <w:gridSpan w:val="2"/>
          </w:tcPr>
          <w:p w:rsidR="003C4F61" w:rsidRPr="00596A27" w:rsidRDefault="003C4F61" w:rsidP="00630F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C4F61" w:rsidRPr="00596A27" w:rsidRDefault="003C4F61" w:rsidP="00630F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C4F61" w:rsidRPr="00596A27" w:rsidTr="00297A07">
        <w:trPr>
          <w:trHeight w:val="343"/>
        </w:trPr>
        <w:tc>
          <w:tcPr>
            <w:tcW w:w="9871" w:type="dxa"/>
            <w:gridSpan w:val="2"/>
          </w:tcPr>
          <w:p w:rsidR="003C4F61" w:rsidRPr="00596A27" w:rsidRDefault="003C4F61" w:rsidP="00630F6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3C4F61" w:rsidRPr="00596A27" w:rsidTr="00297A07">
        <w:trPr>
          <w:trHeight w:val="327"/>
        </w:trPr>
        <w:tc>
          <w:tcPr>
            <w:tcW w:w="9871" w:type="dxa"/>
            <w:gridSpan w:val="2"/>
          </w:tcPr>
          <w:p w:rsidR="003C4F61" w:rsidRPr="00596A27" w:rsidRDefault="003C4F61" w:rsidP="00630F6A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C4F61" w:rsidRPr="00596A27" w:rsidTr="00297A07">
        <w:trPr>
          <w:trHeight w:val="343"/>
        </w:trPr>
        <w:tc>
          <w:tcPr>
            <w:tcW w:w="4935" w:type="dxa"/>
          </w:tcPr>
          <w:p w:rsidR="003C4F61" w:rsidRPr="00596A27" w:rsidRDefault="003C4F61" w:rsidP="004B354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B3549">
              <w:rPr>
                <w:rFonts w:ascii="PT Astra Serif" w:hAnsi="PT Astra Serif"/>
                <w:sz w:val="28"/>
                <w:szCs w:val="28"/>
              </w:rPr>
              <w:t>30 апреля 2020 года</w:t>
            </w:r>
            <w:r w:rsidRPr="00596A2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936" w:type="dxa"/>
          </w:tcPr>
          <w:p w:rsidR="003C4F61" w:rsidRPr="00596A27" w:rsidRDefault="00297A07" w:rsidP="004B354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3C4F61" w:rsidRPr="00596A2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B3549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</w:tr>
    </w:tbl>
    <w:p w:rsidR="003C4F61" w:rsidRPr="00596A27" w:rsidRDefault="003C4F61" w:rsidP="003C4F61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3C4F61" w:rsidRPr="00EF18AC" w:rsidRDefault="003C4F61" w:rsidP="00EF18AC">
      <w:pPr>
        <w:spacing w:after="0" w:line="36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C4F61" w:rsidRDefault="003C4F61" w:rsidP="003C4F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96A27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б </w:t>
      </w:r>
      <w:r w:rsidRPr="00596A27">
        <w:rPr>
          <w:rFonts w:ascii="PT Astra Serif" w:hAnsi="PT Astra Serif"/>
          <w:b/>
          <w:sz w:val="28"/>
          <w:szCs w:val="28"/>
        </w:rPr>
        <w:t xml:space="preserve">утверждении </w:t>
      </w:r>
      <w:r>
        <w:rPr>
          <w:rFonts w:ascii="PT Astra Serif" w:hAnsi="PT Astra Serif"/>
          <w:b/>
          <w:sz w:val="28"/>
          <w:szCs w:val="28"/>
        </w:rPr>
        <w:t xml:space="preserve">Порядка ведения реестра муниципальных служащих </w:t>
      </w:r>
      <w:r w:rsidRPr="00596A27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Шварцевское Киреевского района</w:t>
      </w:r>
    </w:p>
    <w:p w:rsidR="0050676F" w:rsidRDefault="0050676F"/>
    <w:p w:rsidR="003C4F61" w:rsidRPr="003C4F61" w:rsidRDefault="003C4F61" w:rsidP="003C4F6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C4F61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7" w:history="1">
        <w:r w:rsidRPr="00A602E1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статьей 31</w:t>
        </w:r>
      </w:hyperlink>
      <w:r w:rsidRPr="003C4F61">
        <w:rPr>
          <w:rFonts w:ascii="PT Astra Serif" w:hAnsi="PT Astra Serif"/>
          <w:sz w:val="28"/>
          <w:szCs w:val="28"/>
        </w:rPr>
        <w:t xml:space="preserve"> Федерального закона от 02.03.2007 N 25-ФЗ "О муниципальной службе в Российской Федерации", на основании </w:t>
      </w:r>
      <w:hyperlink r:id="rId8" w:history="1">
        <w:r w:rsidRPr="003C4F61">
          <w:rPr>
            <w:rStyle w:val="a4"/>
            <w:rFonts w:ascii="PT Astra Serif" w:hAnsi="PT Astra Serif"/>
            <w:color w:val="auto"/>
            <w:sz w:val="28"/>
            <w:szCs w:val="28"/>
          </w:rPr>
          <w:t>Устава</w:t>
        </w:r>
      </w:hyperlink>
      <w:r w:rsidRPr="003C4F61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3C4F61" w:rsidRPr="003C4F61" w:rsidRDefault="003C4F61" w:rsidP="003C4F6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"/>
      <w:r w:rsidRPr="003C4F61">
        <w:rPr>
          <w:rFonts w:ascii="PT Astra Serif" w:hAnsi="PT Astra Serif"/>
          <w:sz w:val="28"/>
          <w:szCs w:val="28"/>
        </w:rPr>
        <w:t xml:space="preserve">1. Утвердить Порядок ведения реестра муниципальных служащих администрации муниципального образования Шварцевское Киреевского района </w:t>
      </w:r>
      <w:r w:rsidRPr="00A602E1">
        <w:rPr>
          <w:rFonts w:ascii="PT Astra Serif" w:hAnsi="PT Astra Serif"/>
          <w:b/>
          <w:sz w:val="28"/>
          <w:szCs w:val="28"/>
        </w:rPr>
        <w:t>(</w:t>
      </w:r>
      <w:hyperlink w:anchor="sub_1000" w:history="1">
        <w:r w:rsidRPr="00A602E1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приложение</w:t>
        </w:r>
      </w:hyperlink>
      <w:r w:rsidRPr="00A602E1">
        <w:rPr>
          <w:rFonts w:ascii="PT Astra Serif" w:hAnsi="PT Astra Serif"/>
          <w:b/>
          <w:sz w:val="28"/>
          <w:szCs w:val="28"/>
        </w:rPr>
        <w:t>).</w:t>
      </w:r>
    </w:p>
    <w:p w:rsidR="003C4F61" w:rsidRPr="003C4F61" w:rsidRDefault="003C4F61" w:rsidP="003C4F6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2"/>
      <w:bookmarkEnd w:id="1"/>
      <w:r w:rsidRPr="003C4F61">
        <w:rPr>
          <w:rFonts w:ascii="PT Astra Serif" w:hAnsi="PT Astra Serif"/>
          <w:sz w:val="28"/>
          <w:szCs w:val="28"/>
        </w:rPr>
        <w:t xml:space="preserve">2. Обнародовать настоящее Постановление путем его размещения на </w:t>
      </w:r>
      <w:hyperlink r:id="rId9" w:history="1">
        <w:r w:rsidRPr="00A602E1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официальном сайте</w:t>
        </w:r>
      </w:hyperlink>
      <w:r w:rsidRPr="003C4F61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 в информационно-телекоммуникационной сети "Интернет" и в местах для обнародования муниципальных нормативных правовых актов муниципального образования Шварцевское Киреевского района.</w:t>
      </w:r>
    </w:p>
    <w:p w:rsidR="003C4F61" w:rsidRPr="003C4F61" w:rsidRDefault="003C4F61" w:rsidP="003C4F6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3"/>
      <w:bookmarkEnd w:id="2"/>
      <w:r w:rsidRPr="003C4F61">
        <w:rPr>
          <w:rFonts w:ascii="PT Astra Serif" w:hAnsi="PT Astra Serif"/>
          <w:sz w:val="28"/>
          <w:szCs w:val="28"/>
        </w:rPr>
        <w:t xml:space="preserve">3. Постановление вступает в силу со дня его </w:t>
      </w:r>
      <w:hyperlink r:id="rId10" w:history="1">
        <w:r w:rsidRPr="00A602E1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официального обнародования</w:t>
        </w:r>
      </w:hyperlink>
      <w:r w:rsidRPr="00A602E1">
        <w:rPr>
          <w:rFonts w:ascii="PT Astra Serif" w:hAnsi="PT Astra Serif"/>
          <w:b/>
          <w:sz w:val="28"/>
          <w:szCs w:val="28"/>
        </w:rPr>
        <w:t>.</w:t>
      </w:r>
    </w:p>
    <w:bookmarkEnd w:id="3"/>
    <w:p w:rsidR="003C4F61" w:rsidRDefault="003C4F61" w:rsidP="003C4F61"/>
    <w:p w:rsidR="003C4F61" w:rsidRDefault="003C4F61" w:rsidP="003C4F61"/>
    <w:tbl>
      <w:tblPr>
        <w:tblW w:w="10575" w:type="dxa"/>
        <w:tblLook w:val="04A0" w:firstRow="1" w:lastRow="0" w:firstColumn="1" w:lastColumn="0" w:noHBand="0" w:noVBand="1"/>
      </w:tblPr>
      <w:tblGrid>
        <w:gridCol w:w="5287"/>
        <w:gridCol w:w="5288"/>
      </w:tblGrid>
      <w:tr w:rsidR="003C4F61" w:rsidRPr="00596A27" w:rsidTr="003C4F61">
        <w:trPr>
          <w:trHeight w:val="1304"/>
        </w:trPr>
        <w:tc>
          <w:tcPr>
            <w:tcW w:w="5287" w:type="dxa"/>
            <w:shd w:val="clear" w:color="auto" w:fill="auto"/>
          </w:tcPr>
          <w:p w:rsidR="003C4F61" w:rsidRPr="00596A27" w:rsidRDefault="003C4F61" w:rsidP="00630F6A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3C4F61" w:rsidRPr="00596A27" w:rsidRDefault="003C4F61" w:rsidP="00630F6A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</w:t>
            </w: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3C4F61" w:rsidRPr="00596A27" w:rsidRDefault="003C4F61" w:rsidP="00630F6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Шварцевское Киреевского района</w:t>
            </w:r>
          </w:p>
        </w:tc>
        <w:tc>
          <w:tcPr>
            <w:tcW w:w="5288" w:type="dxa"/>
            <w:shd w:val="clear" w:color="auto" w:fill="auto"/>
          </w:tcPr>
          <w:p w:rsidR="003C4F61" w:rsidRPr="00596A27" w:rsidRDefault="003C4F61" w:rsidP="00630F6A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C4F61" w:rsidRPr="00596A27" w:rsidRDefault="003C4F61" w:rsidP="00630F6A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C4F61" w:rsidRPr="00596A27" w:rsidRDefault="003C4F61" w:rsidP="00630F6A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 w:rsidRPr="00596A27">
              <w:rPr>
                <w:rFonts w:ascii="PT Astra Serif" w:hAnsi="PT Astra Serif"/>
                <w:b/>
                <w:sz w:val="28"/>
                <w:szCs w:val="28"/>
              </w:rPr>
              <w:t xml:space="preserve">  О.А. Фомина</w:t>
            </w:r>
          </w:p>
          <w:p w:rsidR="003C4F61" w:rsidRPr="00596A27" w:rsidRDefault="003C4F61" w:rsidP="00630F6A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C4F61" w:rsidRDefault="003C4F61" w:rsidP="003C4F61"/>
    <w:p w:rsidR="003C4F61" w:rsidRDefault="003C4F61" w:rsidP="003C4F61">
      <w:pPr>
        <w:jc w:val="right"/>
        <w:rPr>
          <w:rStyle w:val="a3"/>
          <w:rFonts w:ascii="Arial" w:hAnsi="Arial" w:cs="Arial"/>
        </w:rPr>
      </w:pPr>
      <w:bookmarkStart w:id="4" w:name="sub_1000"/>
    </w:p>
    <w:p w:rsidR="003C4F61" w:rsidRDefault="003C4F61" w:rsidP="003C4F61">
      <w:pPr>
        <w:jc w:val="right"/>
        <w:rPr>
          <w:rStyle w:val="a3"/>
          <w:rFonts w:ascii="Arial" w:hAnsi="Arial" w:cs="Arial"/>
        </w:rPr>
      </w:pPr>
    </w:p>
    <w:p w:rsidR="003C4F61" w:rsidRPr="00ED4729" w:rsidRDefault="003C4F61" w:rsidP="00ED4729">
      <w:pPr>
        <w:spacing w:line="240" w:lineRule="auto"/>
        <w:jc w:val="right"/>
        <w:rPr>
          <w:rStyle w:val="a3"/>
          <w:rFonts w:ascii="PT Astra Serif" w:hAnsi="PT Astra Serif" w:cs="Arial"/>
          <w:b w:val="0"/>
          <w:sz w:val="28"/>
          <w:szCs w:val="28"/>
        </w:rPr>
      </w:pPr>
      <w:r w:rsidRPr="00ED4729">
        <w:rPr>
          <w:rStyle w:val="a3"/>
          <w:rFonts w:ascii="PT Astra Serif" w:hAnsi="PT Astra Serif" w:cs="Arial"/>
          <w:b w:val="0"/>
          <w:sz w:val="28"/>
          <w:szCs w:val="28"/>
        </w:rPr>
        <w:lastRenderedPageBreak/>
        <w:t>Приложение</w:t>
      </w:r>
      <w:r w:rsidRPr="00ED4729">
        <w:rPr>
          <w:rStyle w:val="a3"/>
          <w:rFonts w:ascii="PT Astra Serif" w:hAnsi="PT Astra Serif" w:cs="Arial"/>
          <w:b w:val="0"/>
          <w:sz w:val="28"/>
          <w:szCs w:val="28"/>
        </w:rPr>
        <w:br/>
        <w:t xml:space="preserve">к </w:t>
      </w:r>
      <w:hyperlink w:anchor="sub_0" w:history="1">
        <w:r w:rsidR="007C591A" w:rsidRPr="00A602E1">
          <w:rPr>
            <w:rStyle w:val="a4"/>
            <w:rFonts w:ascii="PT Astra Serif" w:hAnsi="PT Astra Serif" w:cs="Arial"/>
            <w:b w:val="0"/>
            <w:color w:val="auto"/>
            <w:sz w:val="28"/>
            <w:szCs w:val="28"/>
          </w:rPr>
          <w:t>п</w:t>
        </w:r>
        <w:r w:rsidRPr="00A602E1">
          <w:rPr>
            <w:rStyle w:val="a4"/>
            <w:rFonts w:ascii="PT Astra Serif" w:hAnsi="PT Astra Serif" w:cs="Arial"/>
            <w:b w:val="0"/>
            <w:color w:val="auto"/>
            <w:sz w:val="28"/>
            <w:szCs w:val="28"/>
          </w:rPr>
          <w:t>остановлению</w:t>
        </w:r>
      </w:hyperlink>
      <w:r w:rsidRPr="00ED4729">
        <w:rPr>
          <w:rStyle w:val="a3"/>
          <w:rFonts w:ascii="PT Astra Serif" w:hAnsi="PT Astra Serif" w:cs="Arial"/>
          <w:color w:val="auto"/>
          <w:sz w:val="28"/>
          <w:szCs w:val="28"/>
        </w:rPr>
        <w:t xml:space="preserve"> </w:t>
      </w:r>
      <w:r w:rsidRPr="00ED4729">
        <w:rPr>
          <w:rStyle w:val="a3"/>
          <w:rFonts w:ascii="PT Astra Serif" w:hAnsi="PT Astra Serif" w:cs="Arial"/>
          <w:b w:val="0"/>
          <w:sz w:val="28"/>
          <w:szCs w:val="28"/>
        </w:rPr>
        <w:t>администрации</w:t>
      </w:r>
      <w:r w:rsidRPr="00ED4729">
        <w:rPr>
          <w:rStyle w:val="a3"/>
          <w:rFonts w:ascii="PT Astra Serif" w:hAnsi="PT Astra Serif" w:cs="Arial"/>
          <w:b w:val="0"/>
          <w:sz w:val="28"/>
          <w:szCs w:val="28"/>
        </w:rPr>
        <w:br/>
        <w:t>муниципального образования</w:t>
      </w:r>
      <w:r w:rsidRPr="00ED4729">
        <w:rPr>
          <w:rStyle w:val="a3"/>
          <w:rFonts w:ascii="PT Astra Serif" w:hAnsi="PT Astra Serif" w:cs="Arial"/>
          <w:b w:val="0"/>
          <w:sz w:val="28"/>
          <w:szCs w:val="28"/>
        </w:rPr>
        <w:br/>
      </w:r>
      <w:r w:rsidR="007C591A" w:rsidRPr="00ED4729">
        <w:rPr>
          <w:rStyle w:val="a3"/>
          <w:rFonts w:ascii="PT Astra Serif" w:hAnsi="PT Astra Serif" w:cs="Arial"/>
          <w:b w:val="0"/>
          <w:sz w:val="28"/>
          <w:szCs w:val="28"/>
        </w:rPr>
        <w:t>Шварцевское Киреевского района</w:t>
      </w:r>
      <w:r w:rsidRPr="00ED4729">
        <w:rPr>
          <w:rStyle w:val="a3"/>
          <w:rFonts w:ascii="PT Astra Serif" w:hAnsi="PT Astra Serif" w:cs="Arial"/>
          <w:b w:val="0"/>
          <w:sz w:val="28"/>
          <w:szCs w:val="28"/>
        </w:rPr>
        <w:br/>
      </w:r>
      <w:r w:rsidR="007C591A" w:rsidRPr="00ED4729">
        <w:rPr>
          <w:rStyle w:val="a3"/>
          <w:rFonts w:ascii="PT Astra Serif" w:hAnsi="PT Astra Serif" w:cs="Arial"/>
          <w:b w:val="0"/>
          <w:sz w:val="28"/>
          <w:szCs w:val="28"/>
        </w:rPr>
        <w:t>от ______________</w:t>
      </w:r>
      <w:r w:rsidRPr="00ED4729">
        <w:rPr>
          <w:rStyle w:val="a3"/>
          <w:rFonts w:ascii="PT Astra Serif" w:hAnsi="PT Astra Serif" w:cs="Arial"/>
          <w:b w:val="0"/>
          <w:sz w:val="28"/>
          <w:szCs w:val="28"/>
        </w:rPr>
        <w:t xml:space="preserve"> N </w:t>
      </w:r>
      <w:r w:rsidR="007C591A" w:rsidRPr="00ED4729">
        <w:rPr>
          <w:rStyle w:val="a3"/>
          <w:rFonts w:ascii="PT Astra Serif" w:hAnsi="PT Astra Serif" w:cs="Arial"/>
          <w:b w:val="0"/>
          <w:sz w:val="28"/>
          <w:szCs w:val="28"/>
        </w:rPr>
        <w:t>______</w:t>
      </w:r>
    </w:p>
    <w:bookmarkEnd w:id="4"/>
    <w:p w:rsidR="003C4F61" w:rsidRPr="00ED4729" w:rsidRDefault="003C4F61" w:rsidP="003C4F61">
      <w:pPr>
        <w:rPr>
          <w:rFonts w:ascii="PT Astra Serif" w:hAnsi="PT Astra Serif"/>
          <w:sz w:val="28"/>
          <w:szCs w:val="28"/>
        </w:rPr>
      </w:pPr>
    </w:p>
    <w:p w:rsidR="003C4F61" w:rsidRDefault="003C4F61" w:rsidP="00297A07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ED4729">
        <w:rPr>
          <w:rFonts w:ascii="PT Astra Serif" w:hAnsi="PT Astra Serif"/>
          <w:sz w:val="28"/>
          <w:szCs w:val="28"/>
        </w:rPr>
        <w:t>Порядок</w:t>
      </w:r>
      <w:r w:rsidRPr="00ED4729">
        <w:rPr>
          <w:rFonts w:ascii="PT Astra Serif" w:hAnsi="PT Astra Serif"/>
          <w:sz w:val="28"/>
          <w:szCs w:val="28"/>
        </w:rPr>
        <w:br/>
        <w:t xml:space="preserve"> ведения реестра муниципальных служащих</w:t>
      </w:r>
      <w:r w:rsidRPr="00ED4729">
        <w:rPr>
          <w:rFonts w:ascii="PT Astra Serif" w:hAnsi="PT Astra Serif"/>
          <w:sz w:val="28"/>
          <w:szCs w:val="28"/>
        </w:rPr>
        <w:br/>
        <w:t xml:space="preserve"> администрации муниципального образования </w:t>
      </w:r>
      <w:r w:rsidR="007C591A" w:rsidRPr="00ED4729">
        <w:rPr>
          <w:rFonts w:ascii="PT Astra Serif" w:hAnsi="PT Astra Serif"/>
          <w:sz w:val="28"/>
          <w:szCs w:val="28"/>
        </w:rPr>
        <w:t>Шварцевское Киреевского района</w:t>
      </w:r>
    </w:p>
    <w:p w:rsidR="00297A07" w:rsidRPr="00297A07" w:rsidRDefault="00297A07" w:rsidP="00297A07">
      <w:pPr>
        <w:spacing w:after="0" w:line="240" w:lineRule="auto"/>
        <w:rPr>
          <w:lang w:eastAsia="ru-RU"/>
        </w:rPr>
      </w:pPr>
    </w:p>
    <w:p w:rsidR="003C4F61" w:rsidRPr="00ED4729" w:rsidRDefault="003C4F61" w:rsidP="00297A07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5" w:name="sub_1100"/>
      <w:r w:rsidRPr="00ED4729">
        <w:rPr>
          <w:rFonts w:ascii="PT Astra Serif" w:hAnsi="PT Astra Serif"/>
          <w:sz w:val="28"/>
          <w:szCs w:val="28"/>
        </w:rPr>
        <w:t>1. Общие положения</w:t>
      </w:r>
    </w:p>
    <w:bookmarkEnd w:id="5"/>
    <w:p w:rsidR="003C4F61" w:rsidRPr="00ED4729" w:rsidRDefault="003C4F61" w:rsidP="00297A07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3C4F61" w:rsidRPr="00292848" w:rsidRDefault="003C4F61" w:rsidP="00297A0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101"/>
      <w:r w:rsidRPr="00292848">
        <w:rPr>
          <w:rFonts w:ascii="PT Astra Serif" w:hAnsi="PT Astra Serif"/>
          <w:sz w:val="28"/>
          <w:szCs w:val="28"/>
        </w:rPr>
        <w:t xml:space="preserve">1.1. Настоящий Порядок ведения реестра муниципальных служащих администрации муниципального образования </w:t>
      </w:r>
      <w:r w:rsidR="007C591A" w:rsidRPr="00292848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92848">
        <w:rPr>
          <w:rFonts w:ascii="PT Astra Serif" w:hAnsi="PT Astra Serif"/>
          <w:sz w:val="28"/>
          <w:szCs w:val="28"/>
        </w:rPr>
        <w:t xml:space="preserve"> (далее - Порядок) разработан в соответствии со </w:t>
      </w:r>
      <w:hyperlink r:id="rId11" w:history="1">
        <w:r w:rsidRPr="00A602E1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статьей 31</w:t>
        </w:r>
      </w:hyperlink>
      <w:r w:rsidRPr="00292848">
        <w:rPr>
          <w:rFonts w:ascii="PT Astra Serif" w:hAnsi="PT Astra Serif"/>
          <w:sz w:val="28"/>
          <w:szCs w:val="28"/>
        </w:rPr>
        <w:t xml:space="preserve"> Федерального закона от 02.03.2007 N 25-ФЗ "О муниципальной службе в Российской Федерации" и устанавливает структуру, правила формирования и ведения реестра муниципальных служащих в администрации муниципального образования </w:t>
      </w:r>
      <w:r w:rsidR="007C591A" w:rsidRPr="00292848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92848">
        <w:rPr>
          <w:rFonts w:ascii="PT Astra Serif" w:hAnsi="PT Astra Serif"/>
          <w:sz w:val="28"/>
          <w:szCs w:val="28"/>
        </w:rPr>
        <w:t xml:space="preserve"> (далее - Реестр муниципальных служащих) с целью организации учета и создания единой базы данных о прохождении муниципальной службы муниципальными служащими администрации муниципального образования </w:t>
      </w:r>
      <w:r w:rsidR="007C591A" w:rsidRPr="00292848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92848">
        <w:rPr>
          <w:rFonts w:ascii="PT Astra Serif" w:hAnsi="PT Astra Serif"/>
          <w:sz w:val="28"/>
          <w:szCs w:val="28"/>
        </w:rPr>
        <w:t xml:space="preserve"> (далее - муниципальные служащие).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sub_1102"/>
      <w:bookmarkEnd w:id="6"/>
      <w:r w:rsidRPr="00292848">
        <w:rPr>
          <w:rFonts w:ascii="PT Astra Serif" w:hAnsi="PT Astra Serif"/>
          <w:sz w:val="28"/>
          <w:szCs w:val="28"/>
        </w:rPr>
        <w:t xml:space="preserve">1.2. Реестр муниципальных служащих представляет собой систематизированные сведения обо всех муниципальных служащих администрации муниципального образования </w:t>
      </w:r>
      <w:r w:rsidR="007C591A" w:rsidRPr="00292848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92848">
        <w:rPr>
          <w:rFonts w:ascii="PT Astra Serif" w:hAnsi="PT Astra Serif"/>
          <w:sz w:val="28"/>
          <w:szCs w:val="28"/>
        </w:rPr>
        <w:t>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103"/>
      <w:bookmarkEnd w:id="7"/>
      <w:r w:rsidRPr="00292848">
        <w:rPr>
          <w:rFonts w:ascii="PT Astra Serif" w:hAnsi="PT Astra Serif"/>
          <w:sz w:val="28"/>
          <w:szCs w:val="28"/>
        </w:rPr>
        <w:t>1.3. Сведения, внесенные в Реестр муниципальных служащих,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bookmarkEnd w:id="8"/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C4F61" w:rsidRPr="00292848" w:rsidRDefault="003C4F61" w:rsidP="00292848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9" w:name="sub_1200"/>
      <w:r>
        <w:t>2</w:t>
      </w:r>
      <w:r w:rsidRPr="00292848">
        <w:rPr>
          <w:rFonts w:ascii="PT Astra Serif" w:hAnsi="PT Astra Serif"/>
          <w:sz w:val="28"/>
          <w:szCs w:val="28"/>
        </w:rPr>
        <w:t>. Структура Реестра муниципальных служащих</w:t>
      </w:r>
    </w:p>
    <w:bookmarkEnd w:id="9"/>
    <w:p w:rsidR="00292848" w:rsidRDefault="00292848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2848">
        <w:rPr>
          <w:rFonts w:ascii="PT Astra Serif" w:hAnsi="PT Astra Serif"/>
          <w:sz w:val="28"/>
          <w:szCs w:val="28"/>
        </w:rPr>
        <w:t>2. В Реестре муниципальных служащих содержатся следующие сведения: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sub_1201"/>
      <w:r w:rsidRPr="00292848">
        <w:rPr>
          <w:rFonts w:ascii="PT Astra Serif" w:hAnsi="PT Astra Serif"/>
          <w:sz w:val="28"/>
          <w:szCs w:val="28"/>
        </w:rPr>
        <w:t>2.1. Фамилия, имя, отчество.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sub_1202"/>
      <w:bookmarkEnd w:id="10"/>
      <w:r w:rsidRPr="00292848">
        <w:rPr>
          <w:rFonts w:ascii="PT Astra Serif" w:hAnsi="PT Astra Serif"/>
          <w:sz w:val="28"/>
          <w:szCs w:val="28"/>
        </w:rPr>
        <w:t>2.2. Дата рождения муниципального служащего (число, месяц, год), возраст.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sub_1203"/>
      <w:bookmarkEnd w:id="11"/>
      <w:r w:rsidRPr="00292848">
        <w:rPr>
          <w:rFonts w:ascii="PT Astra Serif" w:hAnsi="PT Astra Serif"/>
          <w:sz w:val="28"/>
          <w:szCs w:val="28"/>
        </w:rPr>
        <w:t>2.3. Должность муниципальной службы, замещаемая муниципальным служащим в соответствии со штатным расписанием.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sub_1204"/>
      <w:bookmarkEnd w:id="12"/>
      <w:r w:rsidRPr="00292848">
        <w:rPr>
          <w:rFonts w:ascii="PT Astra Serif" w:hAnsi="PT Astra Serif"/>
          <w:sz w:val="28"/>
          <w:szCs w:val="28"/>
        </w:rPr>
        <w:t>2.4. Дата назначения муниципального служащего на данную должность муниципальной службы (число, месяц, год), номер распоряжения.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sub_1205"/>
      <w:bookmarkEnd w:id="13"/>
      <w:r w:rsidRPr="00292848">
        <w:rPr>
          <w:rFonts w:ascii="PT Astra Serif" w:hAnsi="PT Astra Serif"/>
          <w:sz w:val="28"/>
          <w:szCs w:val="28"/>
        </w:rPr>
        <w:t>2.5. Группа должностей муниципальной службы (высшая, главная, ведущая, старшая, младшая).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sub_1206"/>
      <w:bookmarkEnd w:id="14"/>
      <w:r w:rsidRPr="00292848">
        <w:rPr>
          <w:rFonts w:ascii="PT Astra Serif" w:hAnsi="PT Astra Serif"/>
          <w:sz w:val="28"/>
          <w:szCs w:val="28"/>
        </w:rPr>
        <w:t>2.6. Классный чин муниципального служащего.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sub_1207"/>
      <w:bookmarkEnd w:id="15"/>
      <w:r w:rsidRPr="00292848">
        <w:rPr>
          <w:rFonts w:ascii="PT Astra Serif" w:hAnsi="PT Astra Serif"/>
          <w:sz w:val="28"/>
          <w:szCs w:val="28"/>
        </w:rPr>
        <w:t>2.7. Общий стаж работы (с указанием количества лет, месяцев, дней на дату приема на работу).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sub_1208"/>
      <w:bookmarkEnd w:id="16"/>
      <w:r w:rsidRPr="00292848">
        <w:rPr>
          <w:rFonts w:ascii="PT Astra Serif" w:hAnsi="PT Astra Serif"/>
          <w:sz w:val="28"/>
          <w:szCs w:val="28"/>
        </w:rPr>
        <w:t>2.8. Стаж муниципальной службы (с указанием количества лет, месяцев, дней на дату приема на муниципальную службу).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1209"/>
      <w:bookmarkEnd w:id="17"/>
      <w:r w:rsidRPr="00292848">
        <w:rPr>
          <w:rFonts w:ascii="PT Astra Serif" w:hAnsi="PT Astra Serif"/>
          <w:sz w:val="28"/>
          <w:szCs w:val="28"/>
        </w:rPr>
        <w:t>2.9. Уровень профессионального образования, наименование учебного заведения, дата поступления и дата его окончания, реквизиты диплома (серия, номер), специальность, квалификация по диплому, ученая степень, ученое звание. Если муниципальный служащий имеет дипломы об окончании нескольких высших и средних профессиональных учебных заведений, в Реестр муниципальных служащих заносится информация по каждому из них. Если муниципальный служащий на дату внесения его в Реестр муниципальных служащих обучается в высшем учебном заведении либо во время прохождения муниципальной службы поступает в высшее учебное заведение, указываются наименование данного учебного заведения и дата поступления.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sub_1210"/>
      <w:bookmarkEnd w:id="18"/>
      <w:r w:rsidRPr="00292848">
        <w:rPr>
          <w:rFonts w:ascii="PT Astra Serif" w:hAnsi="PT Astra Serif"/>
          <w:sz w:val="28"/>
          <w:szCs w:val="28"/>
        </w:rPr>
        <w:t>2.10. Дополнительное профессиональное образование (год прохождения, наименование образовательного учреждения, дата окончания, направление обучения): повышение квалификации, профессиональная переподготовка.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0" w:name="sub_1211"/>
      <w:bookmarkEnd w:id="19"/>
      <w:r w:rsidRPr="00292848">
        <w:rPr>
          <w:rFonts w:ascii="PT Astra Serif" w:hAnsi="PT Astra Serif"/>
          <w:sz w:val="28"/>
          <w:szCs w:val="28"/>
        </w:rPr>
        <w:t>2.11. Аттестация (дата прохождения аттестации и результаты аттестации).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1" w:name="sub_1212"/>
      <w:bookmarkEnd w:id="20"/>
      <w:r w:rsidRPr="00292848">
        <w:rPr>
          <w:rFonts w:ascii="PT Astra Serif" w:hAnsi="PT Astra Serif"/>
          <w:sz w:val="28"/>
          <w:szCs w:val="28"/>
        </w:rPr>
        <w:t>2.12. Награды (сведения о награждении, дата награждения)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sub_1213"/>
      <w:bookmarkEnd w:id="21"/>
      <w:r w:rsidRPr="00292848">
        <w:rPr>
          <w:rFonts w:ascii="PT Astra Serif" w:hAnsi="PT Astra Serif"/>
          <w:sz w:val="28"/>
          <w:szCs w:val="28"/>
        </w:rPr>
        <w:t>2.13. Нахождение в резерве (с указанием должности, вида резерва, даты зачисления в резерв).</w:t>
      </w:r>
    </w:p>
    <w:p w:rsidR="003C4F61" w:rsidRPr="00292848" w:rsidRDefault="003C4F61" w:rsidP="0029284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3" w:name="sub_1214"/>
      <w:bookmarkEnd w:id="22"/>
      <w:r w:rsidRPr="00292848">
        <w:rPr>
          <w:rFonts w:ascii="PT Astra Serif" w:hAnsi="PT Astra Serif"/>
          <w:sz w:val="28"/>
          <w:szCs w:val="28"/>
        </w:rPr>
        <w:t>2.14. Сведения об увольнении (основание увольнения, реквизиты правового акта).</w:t>
      </w:r>
    </w:p>
    <w:bookmarkEnd w:id="23"/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C4F61" w:rsidRPr="00677953" w:rsidRDefault="003C4F61" w:rsidP="00677953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24" w:name="sub_1300"/>
      <w:r w:rsidRPr="00677953">
        <w:rPr>
          <w:rFonts w:ascii="PT Astra Serif" w:hAnsi="PT Astra Serif"/>
          <w:sz w:val="28"/>
          <w:szCs w:val="28"/>
        </w:rPr>
        <w:t>3. Порядок формирования и ведения Реестра муниципальных служащих</w:t>
      </w:r>
    </w:p>
    <w:bookmarkEnd w:id="24"/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sub_1301"/>
      <w:r w:rsidRPr="00677953">
        <w:rPr>
          <w:rFonts w:ascii="PT Astra Serif" w:hAnsi="PT Astra Serif"/>
          <w:sz w:val="28"/>
          <w:szCs w:val="28"/>
        </w:rPr>
        <w:t xml:space="preserve">3.1. Формирование и ведение Реестра муниципальных служащих осуществляется </w:t>
      </w:r>
      <w:r w:rsidR="00677953">
        <w:rPr>
          <w:rFonts w:ascii="PT Astra Serif" w:hAnsi="PT Astra Serif"/>
          <w:sz w:val="28"/>
          <w:szCs w:val="28"/>
        </w:rPr>
        <w:t>сектором по организационной работе</w:t>
      </w:r>
      <w:r w:rsidRPr="0067795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677953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677953">
        <w:rPr>
          <w:rFonts w:ascii="PT Astra Serif" w:hAnsi="PT Astra Serif"/>
          <w:sz w:val="28"/>
          <w:szCs w:val="28"/>
        </w:rPr>
        <w:t xml:space="preserve"> по форме согласно </w:t>
      </w:r>
      <w:hyperlink w:anchor="sub_1010" w:history="1">
        <w:r w:rsidRPr="00677953">
          <w:rPr>
            <w:rStyle w:val="a4"/>
            <w:rFonts w:ascii="PT Astra Serif" w:hAnsi="PT Astra Serif"/>
            <w:color w:val="auto"/>
            <w:sz w:val="28"/>
            <w:szCs w:val="28"/>
          </w:rPr>
          <w:t>приложению</w:t>
        </w:r>
      </w:hyperlink>
      <w:r w:rsidRPr="00677953">
        <w:rPr>
          <w:rFonts w:ascii="PT Astra Serif" w:hAnsi="PT Astra Serif"/>
          <w:sz w:val="28"/>
          <w:szCs w:val="28"/>
        </w:rPr>
        <w:t xml:space="preserve"> к настоящему Положению на основании личных дел муниципальных служащих администрации муниципального образования </w:t>
      </w:r>
      <w:r w:rsidR="00677953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677953">
        <w:rPr>
          <w:rFonts w:ascii="PT Astra Serif" w:hAnsi="PT Astra Serif"/>
          <w:sz w:val="28"/>
          <w:szCs w:val="28"/>
        </w:rPr>
        <w:t>.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6" w:name="sub_1302"/>
      <w:bookmarkEnd w:id="25"/>
      <w:r w:rsidRPr="00677953">
        <w:rPr>
          <w:rFonts w:ascii="PT Astra Serif" w:hAnsi="PT Astra Serif"/>
          <w:sz w:val="28"/>
          <w:szCs w:val="28"/>
        </w:rPr>
        <w:t>3.2. Реестр муниципальных служащих хранится на электронных носителях с обеспечением защиты от несанкционированного доступа и копирования.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7" w:name="sub_1303"/>
      <w:bookmarkEnd w:id="26"/>
      <w:r w:rsidRPr="00677953">
        <w:rPr>
          <w:rFonts w:ascii="PT Astra Serif" w:hAnsi="PT Astra Serif"/>
          <w:sz w:val="28"/>
          <w:szCs w:val="28"/>
        </w:rPr>
        <w:t>3.3. Ведение Реестра муниципальных служащих включает в себя: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8" w:name="sub_13031"/>
      <w:bookmarkEnd w:id="27"/>
      <w:r w:rsidRPr="00677953">
        <w:rPr>
          <w:rFonts w:ascii="PT Astra Serif" w:hAnsi="PT Astra Serif"/>
          <w:sz w:val="28"/>
          <w:szCs w:val="28"/>
        </w:rPr>
        <w:t>3.3.1. Ввод новых данных в Реестр муниципальных служащих и корректировку имеющихся.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9" w:name="sub_13032"/>
      <w:bookmarkEnd w:id="28"/>
      <w:r w:rsidRPr="00677953">
        <w:rPr>
          <w:rFonts w:ascii="PT Astra Serif" w:hAnsi="PT Astra Serif"/>
          <w:sz w:val="28"/>
          <w:szCs w:val="28"/>
        </w:rPr>
        <w:t>3.3.2. Архивирование данных, удаляемых из Реестра муниципальных служащих.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0" w:name="sub_13033"/>
      <w:bookmarkEnd w:id="29"/>
      <w:r w:rsidRPr="00677953">
        <w:rPr>
          <w:rFonts w:ascii="PT Astra Serif" w:hAnsi="PT Astra Serif"/>
          <w:sz w:val="28"/>
          <w:szCs w:val="28"/>
        </w:rPr>
        <w:t>3.3.3. Формирование выписок из Реестра муниципальных служащих в соответствии с запросами лиц и организаций, имеющих доступ к запрашиваемой информации.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1" w:name="sub_1304"/>
      <w:bookmarkEnd w:id="30"/>
      <w:r w:rsidRPr="00677953">
        <w:rPr>
          <w:rFonts w:ascii="PT Astra Serif" w:hAnsi="PT Astra Serif"/>
          <w:sz w:val="28"/>
          <w:szCs w:val="28"/>
        </w:rPr>
        <w:t xml:space="preserve">3.4. Внесению в Реестр муниципальных служащих подлежит информация обо всех муниципальных служащих администрации муниципального образования </w:t>
      </w:r>
      <w:r w:rsidR="00677953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677953">
        <w:rPr>
          <w:rFonts w:ascii="PT Astra Serif" w:hAnsi="PT Astra Serif"/>
          <w:sz w:val="28"/>
          <w:szCs w:val="28"/>
        </w:rPr>
        <w:t>, состоящих на муниципальной службе.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2" w:name="sub_1305"/>
      <w:bookmarkEnd w:id="31"/>
      <w:r w:rsidRPr="00677953">
        <w:rPr>
          <w:rFonts w:ascii="PT Astra Serif" w:hAnsi="PT Astra Serif"/>
          <w:sz w:val="28"/>
          <w:szCs w:val="28"/>
        </w:rPr>
        <w:t>3.5. Муниципальный служащий, уволенный с муниципальной службы, исключается из Реестра муниципальных служащих в день увольнения.</w:t>
      </w:r>
    </w:p>
    <w:bookmarkEnd w:id="32"/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7953">
        <w:rPr>
          <w:rFonts w:ascii="PT Astra Serif" w:hAnsi="PT Astra Serif"/>
          <w:sz w:val="28"/>
          <w:szCs w:val="28"/>
        </w:rPr>
        <w:t>В случае смерти (гибели) муниципального служащего</w:t>
      </w:r>
      <w:r w:rsidR="00677953">
        <w:rPr>
          <w:rFonts w:ascii="PT Astra Serif" w:hAnsi="PT Astra Serif"/>
          <w:sz w:val="28"/>
          <w:szCs w:val="28"/>
        </w:rPr>
        <w:t>,</w:t>
      </w:r>
      <w:r w:rsidRPr="00677953">
        <w:rPr>
          <w:rFonts w:ascii="PT Astra Serif" w:hAnsi="PT Astra Serif"/>
          <w:sz w:val="28"/>
          <w:szCs w:val="28"/>
        </w:rPr>
        <w:t xml:space="preserve">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силу решения суда.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3" w:name="sub_1306"/>
      <w:r w:rsidRPr="00677953">
        <w:rPr>
          <w:rFonts w:ascii="PT Astra Serif" w:hAnsi="PT Astra Serif"/>
          <w:sz w:val="28"/>
          <w:szCs w:val="28"/>
        </w:rPr>
        <w:t>3.6. Сбор и внесение в Реестр муниципальных служащих сведений о политической и религиозной принадлежности, о частной жизни муниципальных служащих запрещается.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4" w:name="sub_1307"/>
      <w:bookmarkEnd w:id="33"/>
      <w:r w:rsidRPr="00677953">
        <w:rPr>
          <w:rFonts w:ascii="PT Astra Serif" w:hAnsi="PT Astra Serif"/>
          <w:sz w:val="28"/>
          <w:szCs w:val="28"/>
        </w:rPr>
        <w:t xml:space="preserve">3.7. Реестр муниципальных служащих на бумажном носителе составляется один раз в год по состоянию на 1 января с учетом изменений и дополнений, внесенных в Реестр муниципальных служащих в течение предыдущего календарного года, по форме в соответствии с </w:t>
      </w:r>
      <w:hyperlink w:anchor="sub_1010" w:history="1">
        <w:r w:rsidRPr="00297A07">
          <w:rPr>
            <w:rStyle w:val="a4"/>
            <w:rFonts w:ascii="PT Astra Serif" w:hAnsi="PT Astra Serif"/>
            <w:color w:val="auto"/>
            <w:sz w:val="28"/>
            <w:szCs w:val="28"/>
          </w:rPr>
          <w:t>приложением</w:t>
        </w:r>
      </w:hyperlink>
      <w:r w:rsidRPr="00677953">
        <w:rPr>
          <w:rFonts w:ascii="PT Astra Serif" w:hAnsi="PT Astra Serif"/>
          <w:sz w:val="28"/>
          <w:szCs w:val="28"/>
        </w:rPr>
        <w:t xml:space="preserve"> к настоящему Порядку и утверждается главой администрации муниципального образования </w:t>
      </w:r>
      <w:r w:rsidR="00095BF1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677953">
        <w:rPr>
          <w:rFonts w:ascii="PT Astra Serif" w:hAnsi="PT Astra Serif"/>
          <w:sz w:val="28"/>
          <w:szCs w:val="28"/>
        </w:rPr>
        <w:t>. Утвержденный Реестр муниципальных служащих хранится в течение 10 лет в администрации муниципальног</w:t>
      </w:r>
      <w:r w:rsidR="00095BF1">
        <w:rPr>
          <w:rFonts w:ascii="PT Astra Serif" w:hAnsi="PT Astra Serif"/>
          <w:sz w:val="28"/>
          <w:szCs w:val="28"/>
        </w:rPr>
        <w:t>о образования Шварцевское Киреевского района</w:t>
      </w:r>
      <w:r w:rsidRPr="00677953">
        <w:rPr>
          <w:rFonts w:ascii="PT Astra Serif" w:hAnsi="PT Astra Serif"/>
          <w:sz w:val="28"/>
          <w:szCs w:val="28"/>
        </w:rPr>
        <w:t xml:space="preserve">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3C4F61" w:rsidRPr="00677953" w:rsidRDefault="003C4F61" w:rsidP="006779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5" w:name="sub_1308"/>
      <w:bookmarkEnd w:id="34"/>
      <w:r w:rsidRPr="00677953">
        <w:rPr>
          <w:rFonts w:ascii="PT Astra Serif" w:hAnsi="PT Astra Serif"/>
          <w:sz w:val="28"/>
          <w:szCs w:val="28"/>
        </w:rPr>
        <w:t xml:space="preserve">3.8. Сведения из Реестра муниципальных служащих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муниципального образования </w:t>
      </w:r>
      <w:r w:rsidR="00095BF1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677953">
        <w:rPr>
          <w:rFonts w:ascii="PT Astra Serif" w:hAnsi="PT Astra Serif"/>
          <w:sz w:val="28"/>
          <w:szCs w:val="28"/>
        </w:rPr>
        <w:t>.</w:t>
      </w:r>
    </w:p>
    <w:bookmarkEnd w:id="35"/>
    <w:p w:rsidR="003C4F61" w:rsidRDefault="003C4F61" w:rsidP="003C4F61"/>
    <w:p w:rsidR="00095BF1" w:rsidRDefault="00095BF1" w:rsidP="003C4F61">
      <w:pPr>
        <w:jc w:val="right"/>
        <w:rPr>
          <w:rStyle w:val="a3"/>
          <w:rFonts w:ascii="Arial" w:hAnsi="Arial" w:cs="Arial"/>
        </w:rPr>
      </w:pPr>
      <w:bookmarkStart w:id="36" w:name="sub_1010"/>
    </w:p>
    <w:p w:rsidR="00095BF1" w:rsidRDefault="00095BF1" w:rsidP="003C4F61">
      <w:pPr>
        <w:jc w:val="right"/>
        <w:rPr>
          <w:rStyle w:val="a3"/>
          <w:rFonts w:ascii="Arial" w:hAnsi="Arial" w:cs="Arial"/>
        </w:rPr>
      </w:pPr>
    </w:p>
    <w:p w:rsidR="00095BF1" w:rsidRDefault="00095BF1" w:rsidP="003C4F61">
      <w:pPr>
        <w:jc w:val="right"/>
        <w:rPr>
          <w:rStyle w:val="a3"/>
          <w:rFonts w:ascii="Arial" w:hAnsi="Arial" w:cs="Arial"/>
        </w:rPr>
      </w:pPr>
    </w:p>
    <w:p w:rsidR="00095BF1" w:rsidRDefault="00095BF1" w:rsidP="003C4F61">
      <w:pPr>
        <w:jc w:val="right"/>
        <w:rPr>
          <w:rStyle w:val="a3"/>
          <w:rFonts w:ascii="Arial" w:hAnsi="Arial" w:cs="Arial"/>
        </w:rPr>
      </w:pPr>
    </w:p>
    <w:p w:rsidR="00095BF1" w:rsidRDefault="00095BF1" w:rsidP="003C4F61">
      <w:pPr>
        <w:jc w:val="right"/>
        <w:rPr>
          <w:rStyle w:val="a3"/>
          <w:rFonts w:ascii="Arial" w:hAnsi="Arial" w:cs="Arial"/>
        </w:rPr>
      </w:pPr>
    </w:p>
    <w:p w:rsidR="00095BF1" w:rsidRDefault="00095BF1" w:rsidP="003C4F61">
      <w:pPr>
        <w:jc w:val="right"/>
        <w:rPr>
          <w:rStyle w:val="a3"/>
          <w:rFonts w:ascii="Arial" w:hAnsi="Arial" w:cs="Arial"/>
        </w:rPr>
      </w:pPr>
    </w:p>
    <w:p w:rsidR="00095BF1" w:rsidRDefault="00095BF1" w:rsidP="003C4F61">
      <w:pPr>
        <w:jc w:val="right"/>
        <w:rPr>
          <w:rStyle w:val="a3"/>
          <w:rFonts w:ascii="Arial" w:hAnsi="Arial" w:cs="Arial"/>
        </w:rPr>
      </w:pPr>
    </w:p>
    <w:p w:rsidR="00095BF1" w:rsidRDefault="00095BF1" w:rsidP="003C4F61">
      <w:pPr>
        <w:jc w:val="right"/>
        <w:rPr>
          <w:rStyle w:val="a3"/>
          <w:rFonts w:ascii="Arial" w:hAnsi="Arial" w:cs="Arial"/>
        </w:rPr>
      </w:pPr>
    </w:p>
    <w:bookmarkEnd w:id="36"/>
    <w:p w:rsidR="003C4F61" w:rsidRDefault="003C4F61" w:rsidP="003C4F61">
      <w:pPr>
        <w:rPr>
          <w:rStyle w:val="a3"/>
          <w:rFonts w:ascii="Arial" w:hAnsi="Arial" w:cs="Arial"/>
        </w:rPr>
        <w:sectPr w:rsidR="003C4F61"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E44DC9" w:rsidRPr="00D06BE8" w:rsidRDefault="00E44DC9" w:rsidP="00E44DC9">
      <w:pPr>
        <w:spacing w:after="0" w:line="240" w:lineRule="auto"/>
        <w:jc w:val="right"/>
        <w:rPr>
          <w:rStyle w:val="a3"/>
          <w:rFonts w:ascii="PT Astra Serif" w:hAnsi="PT Astra Serif" w:cs="Arial"/>
          <w:b w:val="0"/>
          <w:sz w:val="24"/>
          <w:szCs w:val="24"/>
        </w:rPr>
      </w:pPr>
      <w:r>
        <w:rPr>
          <w:rFonts w:ascii="Arial" w:hAnsi="Arial" w:cs="Arial"/>
        </w:rPr>
        <w:tab/>
      </w:r>
      <w:r w:rsidRPr="00D06BE8">
        <w:rPr>
          <w:rStyle w:val="a3"/>
          <w:rFonts w:ascii="PT Astra Serif" w:hAnsi="PT Astra Serif" w:cs="Arial"/>
          <w:b w:val="0"/>
          <w:sz w:val="24"/>
          <w:szCs w:val="24"/>
        </w:rPr>
        <w:t>Приложение</w:t>
      </w:r>
      <w:r w:rsidRPr="00D06BE8">
        <w:rPr>
          <w:rStyle w:val="a3"/>
          <w:rFonts w:ascii="PT Astra Serif" w:hAnsi="PT Astra Serif" w:cs="Arial"/>
          <w:b w:val="0"/>
          <w:sz w:val="24"/>
          <w:szCs w:val="24"/>
        </w:rPr>
        <w:br/>
        <w:t xml:space="preserve">к </w:t>
      </w:r>
      <w:hyperlink w:anchor="sub_1" w:history="1">
        <w:r w:rsidRPr="00D06BE8">
          <w:rPr>
            <w:rStyle w:val="a4"/>
            <w:rFonts w:ascii="PT Astra Serif" w:hAnsi="PT Astra Serif" w:cs="Arial"/>
            <w:sz w:val="24"/>
            <w:szCs w:val="24"/>
          </w:rPr>
          <w:t>Порядку</w:t>
        </w:r>
      </w:hyperlink>
      <w:r w:rsidRPr="00D06BE8">
        <w:rPr>
          <w:rStyle w:val="a3"/>
          <w:rFonts w:ascii="PT Astra Serif" w:hAnsi="PT Astra Serif" w:cs="Arial"/>
          <w:b w:val="0"/>
          <w:sz w:val="24"/>
          <w:szCs w:val="24"/>
        </w:rPr>
        <w:t xml:space="preserve"> </w:t>
      </w:r>
      <w:r w:rsidRPr="00D06BE8">
        <w:rPr>
          <w:rStyle w:val="a3"/>
          <w:rFonts w:ascii="PT Astra Serif" w:hAnsi="PT Astra Serif" w:cs="Arial"/>
          <w:b w:val="0"/>
          <w:sz w:val="24"/>
          <w:szCs w:val="24"/>
        </w:rPr>
        <w:br/>
        <w:t>ведения реестра муниципальных</w:t>
      </w:r>
      <w:r w:rsidRPr="00D06BE8">
        <w:rPr>
          <w:rStyle w:val="a3"/>
          <w:rFonts w:ascii="PT Astra Serif" w:hAnsi="PT Astra Serif" w:cs="Arial"/>
          <w:b w:val="0"/>
          <w:sz w:val="24"/>
          <w:szCs w:val="24"/>
        </w:rPr>
        <w:br/>
        <w:t xml:space="preserve"> служащих муниципального </w:t>
      </w:r>
      <w:r w:rsidRPr="00D06BE8">
        <w:rPr>
          <w:rStyle w:val="a3"/>
          <w:rFonts w:ascii="PT Astra Serif" w:hAnsi="PT Astra Serif" w:cs="Arial"/>
          <w:b w:val="0"/>
          <w:sz w:val="24"/>
          <w:szCs w:val="24"/>
        </w:rPr>
        <w:br/>
        <w:t>образования Шварцевское Киреевского района</w:t>
      </w:r>
    </w:p>
    <w:p w:rsidR="00E44DC9" w:rsidRDefault="00E44DC9" w:rsidP="00E44DC9">
      <w:pPr>
        <w:spacing w:after="0" w:line="240" w:lineRule="auto"/>
        <w:jc w:val="right"/>
        <w:rPr>
          <w:rStyle w:val="a3"/>
          <w:rFonts w:ascii="PT Astra Serif" w:hAnsi="PT Astra Serif" w:cs="Arial"/>
          <w:b w:val="0"/>
          <w:sz w:val="24"/>
          <w:szCs w:val="24"/>
        </w:rPr>
      </w:pPr>
    </w:p>
    <w:tbl>
      <w:tblPr>
        <w:tblpPr w:leftFromText="180" w:rightFromText="180" w:vertAnchor="page" w:horzAnchor="margin" w:tblpXSpec="center" w:tblpY="2791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45"/>
        <w:gridCol w:w="1133"/>
        <w:gridCol w:w="992"/>
        <w:gridCol w:w="1134"/>
        <w:gridCol w:w="1134"/>
        <w:gridCol w:w="992"/>
        <w:gridCol w:w="993"/>
        <w:gridCol w:w="682"/>
        <w:gridCol w:w="425"/>
        <w:gridCol w:w="536"/>
        <w:gridCol w:w="315"/>
        <w:gridCol w:w="346"/>
        <w:gridCol w:w="347"/>
        <w:gridCol w:w="709"/>
        <w:gridCol w:w="567"/>
        <w:gridCol w:w="425"/>
        <w:gridCol w:w="992"/>
        <w:gridCol w:w="993"/>
        <w:gridCol w:w="1134"/>
        <w:gridCol w:w="6"/>
        <w:gridCol w:w="576"/>
      </w:tblGrid>
      <w:tr w:rsidR="00ED4729" w:rsidRPr="00095BF1" w:rsidTr="00ED4729">
        <w:trPr>
          <w:gridAfter w:val="2"/>
          <w:wAfter w:w="582" w:type="dxa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Дата назначения (число, месяц, год), N распоряжения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Группа должностей муниципальной службы (высшая, главная, ведущая, старшая, младшая)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Классный чин муниципального служащего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Стаж муниципальной службы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Дополнительное профессиональное образования (год прохождения, наименование образовательного учреждения, дата окончания, направление обучения)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Награды (перечислить какие, указать даты)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4729" w:rsidRPr="00095BF1" w:rsidRDefault="00ED4729" w:rsidP="00E44DC9">
            <w:pPr>
              <w:pStyle w:val="a6"/>
              <w:jc w:val="center"/>
              <w:rPr>
                <w:sz w:val="20"/>
                <w:szCs w:val="20"/>
              </w:rPr>
            </w:pPr>
            <w:r w:rsidRPr="00095BF1">
              <w:rPr>
                <w:sz w:val="20"/>
                <w:szCs w:val="20"/>
              </w:rPr>
              <w:t>Сведения об увольнении</w:t>
            </w:r>
          </w:p>
        </w:tc>
      </w:tr>
      <w:tr w:rsidR="00ED4729" w:rsidTr="00ED4729">
        <w:trPr>
          <w:cantSplit/>
          <w:trHeight w:val="3878"/>
        </w:trPr>
        <w:tc>
          <w:tcPr>
            <w:tcW w:w="8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729" w:rsidRPr="00ED4729" w:rsidRDefault="00ED4729" w:rsidP="00ED4729">
            <w:pPr>
              <w:pStyle w:val="a6"/>
              <w:ind w:left="113" w:right="113"/>
              <w:jc w:val="center"/>
              <w:rPr>
                <w:sz w:val="16"/>
                <w:szCs w:val="16"/>
              </w:rPr>
            </w:pPr>
            <w:r w:rsidRPr="00ED4729">
              <w:rPr>
                <w:sz w:val="16"/>
                <w:szCs w:val="16"/>
              </w:rPr>
              <w:t>Уровень профессионального образования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729" w:rsidRPr="00ED4729" w:rsidRDefault="00ED4729" w:rsidP="00ED4729">
            <w:pPr>
              <w:pStyle w:val="a6"/>
              <w:ind w:left="113" w:right="113"/>
              <w:jc w:val="center"/>
              <w:rPr>
                <w:sz w:val="16"/>
                <w:szCs w:val="16"/>
              </w:rPr>
            </w:pPr>
            <w:r w:rsidRPr="00ED4729">
              <w:rPr>
                <w:sz w:val="16"/>
                <w:szCs w:val="16"/>
              </w:rPr>
              <w:t>Полное наименование учебного  заведения, дата поступления и окончания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729" w:rsidRPr="00ED4729" w:rsidRDefault="00ED4729" w:rsidP="00ED4729">
            <w:pPr>
              <w:pStyle w:val="a6"/>
              <w:ind w:left="113" w:right="113"/>
              <w:jc w:val="center"/>
              <w:rPr>
                <w:sz w:val="16"/>
                <w:szCs w:val="16"/>
              </w:rPr>
            </w:pPr>
            <w:r w:rsidRPr="00ED4729">
              <w:rPr>
                <w:sz w:val="16"/>
                <w:szCs w:val="16"/>
              </w:rPr>
              <w:t>Специальность</w:t>
            </w:r>
          </w:p>
          <w:p w:rsidR="00ED4729" w:rsidRPr="00ED4729" w:rsidRDefault="00ED4729" w:rsidP="00ED4729">
            <w:pPr>
              <w:ind w:left="113" w:right="113"/>
              <w:rPr>
                <w:sz w:val="16"/>
                <w:szCs w:val="16"/>
                <w:lang w:eastAsia="ru-RU"/>
              </w:rPr>
            </w:pPr>
            <w:r w:rsidRPr="00ED4729">
              <w:rPr>
                <w:sz w:val="16"/>
                <w:szCs w:val="16"/>
              </w:rPr>
              <w:t>по образованию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729" w:rsidRPr="00ED4729" w:rsidRDefault="00ED4729" w:rsidP="00ED4729">
            <w:pPr>
              <w:pStyle w:val="a6"/>
              <w:ind w:left="113" w:right="113"/>
              <w:jc w:val="center"/>
              <w:rPr>
                <w:sz w:val="16"/>
                <w:szCs w:val="16"/>
              </w:rPr>
            </w:pPr>
            <w:r w:rsidRPr="00ED4729">
              <w:rPr>
                <w:sz w:val="16"/>
                <w:szCs w:val="16"/>
              </w:rPr>
              <w:t>Квалификация по образованию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729" w:rsidRPr="00ED4729" w:rsidRDefault="00ED4729" w:rsidP="00ED4729">
            <w:pPr>
              <w:pStyle w:val="a6"/>
              <w:ind w:left="113" w:right="113"/>
              <w:jc w:val="center"/>
              <w:rPr>
                <w:sz w:val="16"/>
                <w:szCs w:val="16"/>
              </w:rPr>
            </w:pPr>
            <w:r w:rsidRPr="00ED4729">
              <w:rPr>
                <w:sz w:val="16"/>
                <w:szCs w:val="16"/>
              </w:rPr>
              <w:t>Ученая степень, звание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729" w:rsidRPr="00ED4729" w:rsidRDefault="00ED4729" w:rsidP="00ED4729">
            <w:pPr>
              <w:pStyle w:val="a6"/>
              <w:ind w:left="113" w:right="113"/>
              <w:jc w:val="center"/>
              <w:rPr>
                <w:sz w:val="16"/>
                <w:szCs w:val="16"/>
              </w:rPr>
            </w:pPr>
            <w:r w:rsidRPr="00ED4729"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729" w:rsidRPr="00ED4729" w:rsidRDefault="00ED4729" w:rsidP="00ED4729">
            <w:pPr>
              <w:pStyle w:val="a6"/>
              <w:ind w:left="113" w:right="113"/>
              <w:jc w:val="center"/>
              <w:rPr>
                <w:sz w:val="16"/>
                <w:szCs w:val="16"/>
              </w:rPr>
            </w:pPr>
            <w:r w:rsidRPr="00ED4729">
              <w:rPr>
                <w:sz w:val="16"/>
                <w:szCs w:val="16"/>
              </w:rPr>
              <w:t>Переподготовка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Pr="00095BF1" w:rsidRDefault="00ED4729" w:rsidP="00ED3F5A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Default="00ED4729" w:rsidP="00ED3F5A">
            <w:pPr>
              <w:pStyle w:val="a6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29" w:rsidRDefault="00ED4729" w:rsidP="00ED3F5A">
            <w:pPr>
              <w:pStyle w:val="a6"/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4729" w:rsidRDefault="00ED4729" w:rsidP="00ED3F5A">
            <w:pPr>
              <w:pStyle w:val="a6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729" w:rsidRDefault="00ED4729" w:rsidP="00ED3F5A">
            <w:pPr>
              <w:pStyle w:val="a6"/>
            </w:pPr>
          </w:p>
        </w:tc>
      </w:tr>
    </w:tbl>
    <w:p w:rsidR="003C4F61" w:rsidRPr="00E44DC9" w:rsidRDefault="003C4F61" w:rsidP="00ED3F5A">
      <w:pPr>
        <w:tabs>
          <w:tab w:val="left" w:pos="10632"/>
        </w:tabs>
        <w:rPr>
          <w:rFonts w:ascii="Arial" w:hAnsi="Arial" w:cs="Arial"/>
        </w:rPr>
        <w:sectPr w:rsidR="003C4F61" w:rsidRPr="00E44DC9" w:rsidSect="00E44DC9">
          <w:headerReference w:type="default" r:id="rId13"/>
          <w:footerReference w:type="default" r:id="rId14"/>
          <w:pgSz w:w="16837" w:h="11905" w:orient="landscape"/>
          <w:pgMar w:top="426" w:right="800" w:bottom="567" w:left="800" w:header="720" w:footer="720" w:gutter="0"/>
          <w:cols w:space="720"/>
          <w:noEndnote/>
        </w:sectPr>
      </w:pPr>
    </w:p>
    <w:p w:rsidR="003C4F61" w:rsidRDefault="003C4F61" w:rsidP="00297A07"/>
    <w:sectPr w:rsidR="003C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28" w:rsidRDefault="003B5928" w:rsidP="003C4F61">
      <w:pPr>
        <w:spacing w:after="0" w:line="240" w:lineRule="auto"/>
      </w:pPr>
      <w:r>
        <w:separator/>
      </w:r>
    </w:p>
  </w:endnote>
  <w:endnote w:type="continuationSeparator" w:id="0">
    <w:p w:rsidR="003B5928" w:rsidRDefault="003B5928" w:rsidP="003C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F665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F665D" w:rsidRDefault="008F665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F665D" w:rsidRDefault="008F665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F665D" w:rsidRDefault="008F665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8F665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F665D" w:rsidRDefault="008F665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F665D" w:rsidRDefault="008F665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F665D" w:rsidRDefault="0039011A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A2C07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A2C07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28" w:rsidRDefault="003B5928" w:rsidP="003C4F61">
      <w:pPr>
        <w:spacing w:after="0" w:line="240" w:lineRule="auto"/>
      </w:pPr>
      <w:r>
        <w:separator/>
      </w:r>
    </w:p>
  </w:footnote>
  <w:footnote w:type="continuationSeparator" w:id="0">
    <w:p w:rsidR="003B5928" w:rsidRDefault="003B5928" w:rsidP="003C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5D" w:rsidRPr="003C4F61" w:rsidRDefault="008F665D" w:rsidP="003C4F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7F"/>
    <w:rsid w:val="00095BF1"/>
    <w:rsid w:val="00292848"/>
    <w:rsid w:val="00297A07"/>
    <w:rsid w:val="0039011A"/>
    <w:rsid w:val="003B5928"/>
    <w:rsid w:val="003C4F61"/>
    <w:rsid w:val="004B3549"/>
    <w:rsid w:val="0050676F"/>
    <w:rsid w:val="00677953"/>
    <w:rsid w:val="00710FC6"/>
    <w:rsid w:val="007C591A"/>
    <w:rsid w:val="008F665D"/>
    <w:rsid w:val="008F77F9"/>
    <w:rsid w:val="00A165A3"/>
    <w:rsid w:val="00A602E1"/>
    <w:rsid w:val="00A90798"/>
    <w:rsid w:val="00D06BE8"/>
    <w:rsid w:val="00D73D7F"/>
    <w:rsid w:val="00E44DC9"/>
    <w:rsid w:val="00ED3F5A"/>
    <w:rsid w:val="00ED4729"/>
    <w:rsid w:val="00EF18AC"/>
    <w:rsid w:val="00EF6DEE"/>
    <w:rsid w:val="00F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F3F38-BFA9-41D7-ABA6-642D5C50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6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C4F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F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4F6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C4F61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3C4F6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C4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3C4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C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F61"/>
  </w:style>
  <w:style w:type="paragraph" w:styleId="aa">
    <w:name w:val="footer"/>
    <w:basedOn w:val="a"/>
    <w:link w:val="ab"/>
    <w:uiPriority w:val="99"/>
    <w:unhideWhenUsed/>
    <w:rsid w:val="003C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0472934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2272/3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52272/3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729558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0331527/886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4F69-2191-425A-AEF3-956D5554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shv-u-00002</dc:creator>
  <cp:keywords/>
  <dc:description/>
  <cp:lastModifiedBy>1</cp:lastModifiedBy>
  <cp:revision>2</cp:revision>
  <dcterms:created xsi:type="dcterms:W3CDTF">2025-05-26T09:30:00Z</dcterms:created>
  <dcterms:modified xsi:type="dcterms:W3CDTF">2025-05-26T09:30:00Z</dcterms:modified>
</cp:coreProperties>
</file>