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31CF8" w:rsidRPr="00D401A0" w:rsidTr="00303339">
        <w:tc>
          <w:tcPr>
            <w:tcW w:w="10137" w:type="dxa"/>
            <w:gridSpan w:val="2"/>
          </w:tcPr>
          <w:p w:rsidR="00931CF8" w:rsidRPr="00D401A0" w:rsidRDefault="00F850DE" w:rsidP="00F850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_GoBack"/>
            <w:bookmarkEnd w:id="0"/>
            <w:r w:rsidRPr="00D401A0">
              <w:rPr>
                <w:rFonts w:ascii="PT Astra Serif" w:hAnsi="PT Astra Serif" w:cs="Times New Roman"/>
                <w:sz w:val="28"/>
                <w:szCs w:val="28"/>
              </w:rPr>
              <w:t>АДМИНИСТРАЦИЯ</w:t>
            </w:r>
          </w:p>
        </w:tc>
      </w:tr>
      <w:tr w:rsidR="00931CF8" w:rsidRPr="00D401A0" w:rsidTr="00303339">
        <w:tc>
          <w:tcPr>
            <w:tcW w:w="10137" w:type="dxa"/>
            <w:gridSpan w:val="2"/>
          </w:tcPr>
          <w:p w:rsidR="00931CF8" w:rsidRPr="00D401A0" w:rsidRDefault="00664F6F" w:rsidP="00931CF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01A0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664F6F" w:rsidRPr="00D401A0" w:rsidRDefault="00664F6F" w:rsidP="00931CF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01A0">
              <w:rPr>
                <w:rFonts w:ascii="PT Astra Serif" w:hAnsi="PT Astra Serif" w:cs="Times New Roman"/>
                <w:sz w:val="28"/>
                <w:szCs w:val="28"/>
              </w:rPr>
              <w:t>КИРЕЕВСКОГО РАЙОНА</w:t>
            </w:r>
          </w:p>
        </w:tc>
      </w:tr>
      <w:tr w:rsidR="00931CF8" w:rsidRPr="00D401A0" w:rsidTr="00303339">
        <w:tc>
          <w:tcPr>
            <w:tcW w:w="10137" w:type="dxa"/>
            <w:gridSpan w:val="2"/>
          </w:tcPr>
          <w:p w:rsidR="00CF3FD6" w:rsidRPr="00D401A0" w:rsidRDefault="00CF3FD6" w:rsidP="00F850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850DE" w:rsidRPr="00D401A0" w:rsidRDefault="00F850DE" w:rsidP="00F850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31CF8" w:rsidRPr="00D401A0" w:rsidTr="00303339">
        <w:tc>
          <w:tcPr>
            <w:tcW w:w="10137" w:type="dxa"/>
            <w:gridSpan w:val="2"/>
          </w:tcPr>
          <w:p w:rsidR="00931CF8" w:rsidRPr="00D401A0" w:rsidRDefault="00CF3FD6" w:rsidP="00931CF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401A0">
              <w:rPr>
                <w:rFonts w:ascii="PT Astra Serif" w:hAnsi="PT Astra Serif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31CF8" w:rsidRPr="00D401A0" w:rsidTr="00303339">
        <w:tc>
          <w:tcPr>
            <w:tcW w:w="10137" w:type="dxa"/>
            <w:gridSpan w:val="2"/>
          </w:tcPr>
          <w:p w:rsidR="00931CF8" w:rsidRPr="00D401A0" w:rsidRDefault="00931CF8" w:rsidP="00931CF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F3FD6" w:rsidRPr="00D401A0" w:rsidTr="00303339">
        <w:tc>
          <w:tcPr>
            <w:tcW w:w="5068" w:type="dxa"/>
          </w:tcPr>
          <w:p w:rsidR="00CF3FD6" w:rsidRPr="00D401A0" w:rsidRDefault="00CF3FD6" w:rsidP="00A273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01A0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A27324">
              <w:rPr>
                <w:rFonts w:ascii="PT Astra Serif" w:hAnsi="PT Astra Serif" w:cs="Times New Roman"/>
                <w:sz w:val="28"/>
                <w:szCs w:val="28"/>
              </w:rPr>
              <w:t>28.05.2024</w:t>
            </w:r>
          </w:p>
        </w:tc>
        <w:tc>
          <w:tcPr>
            <w:tcW w:w="5069" w:type="dxa"/>
          </w:tcPr>
          <w:p w:rsidR="00CF3FD6" w:rsidRPr="00D401A0" w:rsidRDefault="00CF3FD6" w:rsidP="00A273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01A0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A27324">
              <w:rPr>
                <w:rFonts w:ascii="PT Astra Serif" w:hAnsi="PT Astra Serif" w:cs="Times New Roman"/>
                <w:sz w:val="28"/>
                <w:szCs w:val="28"/>
              </w:rPr>
              <w:t>38</w:t>
            </w:r>
          </w:p>
        </w:tc>
      </w:tr>
    </w:tbl>
    <w:p w:rsidR="00931CF8" w:rsidRPr="00D401A0" w:rsidRDefault="00931CF8" w:rsidP="00931CF8">
      <w:pPr>
        <w:jc w:val="center"/>
        <w:rPr>
          <w:rFonts w:ascii="PT Astra Serif" w:hAnsi="PT Astra Serif"/>
          <w:sz w:val="28"/>
          <w:szCs w:val="28"/>
        </w:rPr>
      </w:pPr>
    </w:p>
    <w:p w:rsidR="00D401A0" w:rsidRPr="00D401A0" w:rsidRDefault="00F850DE" w:rsidP="002D5925">
      <w:pPr>
        <w:pStyle w:val="a7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401A0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Шварцевское Киреевского района от 20.11.2019 №87 «</w:t>
      </w:r>
      <w:r w:rsidR="00624170" w:rsidRPr="00D401A0">
        <w:rPr>
          <w:rFonts w:ascii="PT Astra Serif" w:hAnsi="PT Astra Serif"/>
          <w:b/>
          <w:sz w:val="28"/>
          <w:szCs w:val="28"/>
        </w:rPr>
        <w:t xml:space="preserve">О </w:t>
      </w:r>
      <w:r w:rsidR="00CF3FD6" w:rsidRPr="00D401A0">
        <w:rPr>
          <w:rFonts w:ascii="PT Astra Serif" w:hAnsi="PT Astra Serif"/>
          <w:b/>
          <w:sz w:val="28"/>
          <w:szCs w:val="28"/>
        </w:rPr>
        <w:t>создании</w:t>
      </w:r>
      <w:r w:rsidR="00624170" w:rsidRPr="00D401A0">
        <w:rPr>
          <w:rFonts w:ascii="PT Astra Serif" w:hAnsi="PT Astra Serif"/>
          <w:b/>
          <w:sz w:val="28"/>
          <w:szCs w:val="28"/>
        </w:rPr>
        <w:t xml:space="preserve"> </w:t>
      </w:r>
      <w:r w:rsidR="00CF3FD6" w:rsidRPr="00D401A0">
        <w:rPr>
          <w:rFonts w:ascii="PT Astra Serif" w:hAnsi="PT Astra Serif"/>
          <w:b/>
          <w:sz w:val="28"/>
          <w:szCs w:val="28"/>
        </w:rPr>
        <w:t>экспертной комиссии и утверждении Положения об экспертной комиссии администрации муниципального образования Шварцевское Киреевского района</w:t>
      </w:r>
      <w:r w:rsidRPr="00D401A0">
        <w:rPr>
          <w:rFonts w:ascii="PT Astra Serif" w:hAnsi="PT Astra Serif"/>
          <w:b/>
          <w:sz w:val="28"/>
          <w:szCs w:val="28"/>
        </w:rPr>
        <w:t>»</w:t>
      </w:r>
      <w:r w:rsidR="00624170" w:rsidRPr="00D401A0">
        <w:rPr>
          <w:rFonts w:ascii="PT Astra Serif" w:hAnsi="PT Astra Serif"/>
          <w:b/>
          <w:sz w:val="28"/>
          <w:szCs w:val="28"/>
        </w:rPr>
        <w:br/>
      </w:r>
    </w:p>
    <w:p w:rsidR="00E21A3B" w:rsidRPr="00D401A0" w:rsidRDefault="00E21A3B" w:rsidP="002D5925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D401A0">
        <w:rPr>
          <w:rFonts w:ascii="PT Astra Serif" w:hAnsi="PT Astra Serif"/>
          <w:sz w:val="28"/>
          <w:szCs w:val="28"/>
        </w:rPr>
        <w:t>На основании ст. 46 Устава муниципального образования Шварцевское Киреевского района, администрация муниципального образования Шварцевское Киреевского района ПОСТАНОВЛЯЕТ:</w:t>
      </w:r>
    </w:p>
    <w:p w:rsidR="00E21A3B" w:rsidRPr="00D401A0" w:rsidRDefault="00E21A3B" w:rsidP="002D5925">
      <w:pPr>
        <w:spacing w:after="0"/>
        <w:ind w:firstLine="709"/>
        <w:rPr>
          <w:rFonts w:ascii="PT Astra Serif" w:hAnsi="PT Astra Serif" w:cs="Arial"/>
          <w:bCs/>
          <w:sz w:val="28"/>
          <w:szCs w:val="28"/>
        </w:rPr>
      </w:pPr>
      <w:r w:rsidRPr="00D401A0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Шварцевское Киреевского района от 20.11.2019 №87 «О создании экспертной комиссии и утверждении Положения об экспертной комиссии администрации муниципального образования Шварцевское Киреевского района»</w:t>
      </w:r>
      <w:r w:rsidRPr="00D401A0">
        <w:rPr>
          <w:rFonts w:ascii="PT Astra Serif" w:hAnsi="PT Astra Serif"/>
          <w:b/>
          <w:sz w:val="28"/>
          <w:szCs w:val="28"/>
        </w:rPr>
        <w:t xml:space="preserve"> </w:t>
      </w:r>
      <w:r w:rsidRPr="00D401A0">
        <w:rPr>
          <w:rFonts w:ascii="PT Astra Serif" w:hAnsi="PT Astra Serif"/>
          <w:bCs/>
          <w:sz w:val="28"/>
          <w:szCs w:val="28"/>
        </w:rPr>
        <w:t>следующие изменения</w:t>
      </w:r>
      <w:r w:rsidRPr="00D401A0">
        <w:rPr>
          <w:rFonts w:ascii="PT Astra Serif" w:hAnsi="PT Astra Serif" w:cs="Arial"/>
          <w:bCs/>
          <w:sz w:val="28"/>
          <w:szCs w:val="28"/>
        </w:rPr>
        <w:t>:</w:t>
      </w:r>
    </w:p>
    <w:p w:rsidR="00E21A3B" w:rsidRPr="00D401A0" w:rsidRDefault="00E21A3B" w:rsidP="002D5925">
      <w:pPr>
        <w:spacing w:after="0"/>
        <w:ind w:firstLine="709"/>
        <w:rPr>
          <w:rFonts w:ascii="PT Astra Serif" w:hAnsi="PT Astra Serif" w:cs="Arial"/>
          <w:bCs/>
          <w:sz w:val="28"/>
          <w:szCs w:val="28"/>
        </w:rPr>
      </w:pPr>
      <w:r w:rsidRPr="00D401A0">
        <w:rPr>
          <w:rFonts w:ascii="PT Astra Serif" w:hAnsi="PT Astra Serif" w:cs="Arial"/>
          <w:bCs/>
          <w:sz w:val="28"/>
          <w:szCs w:val="28"/>
        </w:rPr>
        <w:t>1.1. Пункт 1 постановления изложить в новой редакции:</w:t>
      </w:r>
    </w:p>
    <w:p w:rsidR="00624170" w:rsidRPr="00D401A0" w:rsidRDefault="00E21A3B" w:rsidP="002D5925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D401A0">
        <w:rPr>
          <w:rFonts w:ascii="PT Astra Serif" w:hAnsi="PT Astra Serif" w:cs="Arial"/>
          <w:bCs/>
          <w:sz w:val="28"/>
          <w:szCs w:val="28"/>
        </w:rPr>
        <w:t>«</w:t>
      </w:r>
      <w:r w:rsidR="00624170" w:rsidRPr="00D401A0">
        <w:rPr>
          <w:rFonts w:ascii="PT Astra Serif" w:hAnsi="PT Astra Serif"/>
          <w:sz w:val="28"/>
          <w:szCs w:val="28"/>
        </w:rPr>
        <w:t>1. Создать экспертную комиссию в составе:</w:t>
      </w:r>
    </w:p>
    <w:p w:rsidR="00624170" w:rsidRPr="00D401A0" w:rsidRDefault="00624170" w:rsidP="002D5925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D401A0">
        <w:rPr>
          <w:rFonts w:ascii="PT Astra Serif" w:hAnsi="PT Astra Serif"/>
          <w:sz w:val="28"/>
          <w:szCs w:val="28"/>
        </w:rPr>
        <w:t xml:space="preserve">Председатель: </w:t>
      </w:r>
      <w:r w:rsidR="00AE02BA" w:rsidRPr="00D401A0">
        <w:rPr>
          <w:rFonts w:ascii="PT Astra Serif" w:hAnsi="PT Astra Serif"/>
          <w:sz w:val="28"/>
          <w:szCs w:val="28"/>
        </w:rPr>
        <w:t>Капитонова Нина Ивановна</w:t>
      </w:r>
      <w:r w:rsidR="000E370E" w:rsidRPr="00D401A0">
        <w:rPr>
          <w:rFonts w:ascii="PT Astra Serif" w:hAnsi="PT Astra Serif"/>
          <w:sz w:val="28"/>
          <w:szCs w:val="28"/>
        </w:rPr>
        <w:t xml:space="preserve"> -</w:t>
      </w:r>
      <w:r w:rsidRPr="00D401A0">
        <w:rPr>
          <w:rFonts w:ascii="PT Astra Serif" w:hAnsi="PT Astra Serif"/>
          <w:sz w:val="28"/>
          <w:szCs w:val="28"/>
        </w:rPr>
        <w:t xml:space="preserve"> </w:t>
      </w:r>
      <w:r w:rsidR="000E370E" w:rsidRPr="00D401A0">
        <w:rPr>
          <w:rFonts w:ascii="PT Astra Serif" w:hAnsi="PT Astra Serif"/>
          <w:sz w:val="28"/>
          <w:szCs w:val="28"/>
        </w:rPr>
        <w:t>советник</w:t>
      </w:r>
      <w:r w:rsidRPr="00D401A0">
        <w:rPr>
          <w:rFonts w:ascii="PT Astra Serif" w:hAnsi="PT Astra Serif"/>
          <w:sz w:val="28"/>
          <w:szCs w:val="28"/>
        </w:rPr>
        <w:t xml:space="preserve"> администрации </w:t>
      </w:r>
      <w:r w:rsidR="000E370E" w:rsidRPr="00D401A0">
        <w:rPr>
          <w:rFonts w:ascii="PT Astra Serif" w:hAnsi="PT Astra Serif"/>
          <w:sz w:val="28"/>
          <w:szCs w:val="28"/>
        </w:rPr>
        <w:t>муниципального образования Шварцевское Киреевского района</w:t>
      </w:r>
      <w:r w:rsidRPr="00D401A0">
        <w:rPr>
          <w:rFonts w:ascii="PT Astra Serif" w:hAnsi="PT Astra Serif"/>
          <w:sz w:val="28"/>
          <w:szCs w:val="28"/>
        </w:rPr>
        <w:t>.</w:t>
      </w:r>
    </w:p>
    <w:p w:rsidR="00624170" w:rsidRPr="00D401A0" w:rsidRDefault="00624170" w:rsidP="002D5925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D401A0">
        <w:rPr>
          <w:rFonts w:ascii="PT Astra Serif" w:hAnsi="PT Astra Serif"/>
          <w:sz w:val="28"/>
          <w:szCs w:val="28"/>
        </w:rPr>
        <w:t xml:space="preserve">Секретарь: </w:t>
      </w:r>
      <w:proofErr w:type="spellStart"/>
      <w:r w:rsidR="000E370E" w:rsidRPr="00D401A0">
        <w:rPr>
          <w:rFonts w:ascii="PT Astra Serif" w:hAnsi="PT Astra Serif"/>
          <w:sz w:val="28"/>
          <w:szCs w:val="28"/>
        </w:rPr>
        <w:t>Кучурина</w:t>
      </w:r>
      <w:proofErr w:type="spellEnd"/>
      <w:r w:rsidR="000E370E" w:rsidRPr="00D401A0">
        <w:rPr>
          <w:rFonts w:ascii="PT Astra Serif" w:hAnsi="PT Astra Serif"/>
          <w:sz w:val="28"/>
          <w:szCs w:val="28"/>
        </w:rPr>
        <w:t xml:space="preserve"> Ольга Владимировна – референт сектора по организационной работе администрации муниципального образования Шварцевское Киреевского района</w:t>
      </w:r>
      <w:r w:rsidRPr="00D401A0">
        <w:rPr>
          <w:rFonts w:ascii="PT Astra Serif" w:hAnsi="PT Astra Serif"/>
          <w:sz w:val="28"/>
          <w:szCs w:val="28"/>
        </w:rPr>
        <w:t>.</w:t>
      </w:r>
    </w:p>
    <w:p w:rsidR="00624170" w:rsidRPr="00D401A0" w:rsidRDefault="00624170" w:rsidP="002D5925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D401A0">
        <w:rPr>
          <w:rFonts w:ascii="PT Astra Serif" w:hAnsi="PT Astra Serif"/>
          <w:sz w:val="28"/>
          <w:szCs w:val="28"/>
        </w:rPr>
        <w:t xml:space="preserve">Члены комиссии: </w:t>
      </w:r>
    </w:p>
    <w:p w:rsidR="00624170" w:rsidRPr="00D401A0" w:rsidRDefault="00F87892" w:rsidP="002D5925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Водкова</w:t>
      </w:r>
      <w:proofErr w:type="spellEnd"/>
      <w:r>
        <w:rPr>
          <w:rFonts w:ascii="PT Astra Serif" w:hAnsi="PT Astra Serif"/>
          <w:sz w:val="28"/>
          <w:szCs w:val="28"/>
        </w:rPr>
        <w:t xml:space="preserve"> Елена Евгеньевна</w:t>
      </w:r>
      <w:r w:rsidR="00624170" w:rsidRPr="00D401A0">
        <w:rPr>
          <w:rFonts w:ascii="PT Astra Serif" w:hAnsi="PT Astra Serif"/>
          <w:sz w:val="28"/>
          <w:szCs w:val="28"/>
        </w:rPr>
        <w:t xml:space="preserve"> – </w:t>
      </w:r>
      <w:r w:rsidR="000E370E" w:rsidRPr="00D401A0">
        <w:rPr>
          <w:rFonts w:ascii="PT Astra Serif" w:hAnsi="PT Astra Serif"/>
          <w:sz w:val="28"/>
          <w:szCs w:val="28"/>
        </w:rPr>
        <w:t>начальник сектора</w:t>
      </w:r>
      <w:r w:rsidR="00E21A3B" w:rsidRPr="00D401A0">
        <w:rPr>
          <w:rFonts w:ascii="PT Astra Serif" w:hAnsi="PT Astra Serif"/>
          <w:sz w:val="28"/>
          <w:szCs w:val="28"/>
        </w:rPr>
        <w:t xml:space="preserve"> экономики и финансов</w:t>
      </w:r>
      <w:r w:rsidR="000E370E" w:rsidRPr="00D401A0">
        <w:rPr>
          <w:rFonts w:ascii="PT Astra Serif" w:hAnsi="PT Astra Serif"/>
          <w:sz w:val="28"/>
          <w:szCs w:val="28"/>
        </w:rPr>
        <w:t xml:space="preserve"> </w:t>
      </w:r>
      <w:r w:rsidR="003E308A" w:rsidRPr="00D401A0">
        <w:rPr>
          <w:rFonts w:ascii="PT Astra Serif" w:hAnsi="PT Astra Serif"/>
          <w:sz w:val="28"/>
          <w:szCs w:val="28"/>
        </w:rPr>
        <w:t xml:space="preserve">администрации </w:t>
      </w:r>
      <w:r w:rsidR="000E370E" w:rsidRPr="00D401A0">
        <w:rPr>
          <w:rFonts w:ascii="PT Astra Serif" w:hAnsi="PT Astra Serif"/>
          <w:sz w:val="28"/>
          <w:szCs w:val="28"/>
        </w:rPr>
        <w:t>муниципального образования Шварцевское Киреевского района</w:t>
      </w:r>
      <w:r w:rsidR="003E308A" w:rsidRPr="00D401A0">
        <w:rPr>
          <w:rFonts w:ascii="PT Astra Serif" w:hAnsi="PT Astra Serif"/>
          <w:sz w:val="28"/>
          <w:szCs w:val="28"/>
        </w:rPr>
        <w:t>;</w:t>
      </w:r>
      <w:r w:rsidR="00624170" w:rsidRPr="00D401A0">
        <w:rPr>
          <w:rFonts w:ascii="PT Astra Serif" w:hAnsi="PT Astra Serif"/>
          <w:sz w:val="28"/>
          <w:szCs w:val="28"/>
        </w:rPr>
        <w:t xml:space="preserve"> </w:t>
      </w:r>
    </w:p>
    <w:p w:rsidR="00624170" w:rsidRPr="00D401A0" w:rsidRDefault="00F87892" w:rsidP="002D5925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Корнеева Наталия Степановна</w:t>
      </w:r>
      <w:r w:rsidR="000E370E" w:rsidRPr="00D401A0">
        <w:rPr>
          <w:rFonts w:ascii="PT Astra Serif" w:hAnsi="PT Astra Serif"/>
          <w:sz w:val="28"/>
          <w:szCs w:val="28"/>
        </w:rPr>
        <w:t xml:space="preserve"> </w:t>
      </w:r>
      <w:r w:rsidR="00624170" w:rsidRPr="00D401A0">
        <w:rPr>
          <w:rFonts w:ascii="PT Astra Serif" w:hAnsi="PT Astra Serif"/>
          <w:sz w:val="28"/>
          <w:szCs w:val="28"/>
        </w:rPr>
        <w:t xml:space="preserve">– </w:t>
      </w:r>
      <w:r w:rsidR="000E370E" w:rsidRPr="00D401A0">
        <w:rPr>
          <w:rFonts w:ascii="PT Astra Serif" w:hAnsi="PT Astra Serif"/>
          <w:sz w:val="28"/>
          <w:szCs w:val="28"/>
        </w:rPr>
        <w:t xml:space="preserve">начальник </w:t>
      </w:r>
      <w:r w:rsidR="00E21A3B" w:rsidRPr="00D401A0">
        <w:rPr>
          <w:rFonts w:ascii="PT Astra Serif" w:hAnsi="PT Astra Serif"/>
          <w:sz w:val="28"/>
          <w:szCs w:val="28"/>
        </w:rPr>
        <w:t>отдела</w:t>
      </w:r>
      <w:r w:rsidR="000E370E" w:rsidRPr="00D401A0">
        <w:rPr>
          <w:rFonts w:ascii="PT Astra Serif" w:hAnsi="PT Astra Serif"/>
          <w:sz w:val="28"/>
          <w:szCs w:val="28"/>
        </w:rPr>
        <w:t xml:space="preserve"> по земельным и имущественным отношениям и ЖКХ </w:t>
      </w:r>
      <w:r w:rsidR="00624170" w:rsidRPr="00D401A0">
        <w:rPr>
          <w:rFonts w:ascii="PT Astra Serif" w:hAnsi="PT Astra Serif"/>
          <w:sz w:val="28"/>
          <w:szCs w:val="28"/>
        </w:rPr>
        <w:t xml:space="preserve">администрации </w:t>
      </w:r>
      <w:r w:rsidR="007C53E4" w:rsidRPr="00D401A0">
        <w:rPr>
          <w:rFonts w:ascii="PT Astra Serif" w:hAnsi="PT Astra Serif"/>
          <w:sz w:val="28"/>
          <w:szCs w:val="28"/>
        </w:rPr>
        <w:t>муниципального образования Шварцевское Киреевского района</w:t>
      </w:r>
      <w:r w:rsidR="003E308A" w:rsidRPr="00D401A0">
        <w:rPr>
          <w:rFonts w:ascii="PT Astra Serif" w:hAnsi="PT Astra Serif"/>
          <w:sz w:val="28"/>
          <w:szCs w:val="28"/>
        </w:rPr>
        <w:t>;</w:t>
      </w:r>
    </w:p>
    <w:p w:rsidR="003E308A" w:rsidRPr="00D401A0" w:rsidRDefault="007C53E4" w:rsidP="002D5925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D401A0">
        <w:rPr>
          <w:rFonts w:ascii="PT Astra Serif" w:hAnsi="PT Astra Serif"/>
          <w:sz w:val="28"/>
          <w:szCs w:val="28"/>
        </w:rPr>
        <w:t>Севрюгина Наталья Николаевна</w:t>
      </w:r>
      <w:r w:rsidR="003E308A" w:rsidRPr="00D401A0">
        <w:rPr>
          <w:rFonts w:ascii="PT Astra Serif" w:hAnsi="PT Astra Serif"/>
          <w:sz w:val="28"/>
          <w:szCs w:val="28"/>
        </w:rPr>
        <w:t xml:space="preserve"> –</w:t>
      </w:r>
      <w:r w:rsidRPr="00D401A0">
        <w:rPr>
          <w:rFonts w:ascii="PT Astra Serif" w:hAnsi="PT Astra Serif"/>
          <w:sz w:val="28"/>
          <w:szCs w:val="28"/>
        </w:rPr>
        <w:t xml:space="preserve"> начальник сектора по организационной работе администрации муниципального образования Шварцевское Киреевского района</w:t>
      </w:r>
      <w:r w:rsidR="003E308A" w:rsidRPr="00D401A0">
        <w:rPr>
          <w:rFonts w:ascii="PT Astra Serif" w:hAnsi="PT Astra Serif"/>
          <w:sz w:val="28"/>
          <w:szCs w:val="28"/>
        </w:rPr>
        <w:t>.</w:t>
      </w:r>
    </w:p>
    <w:p w:rsidR="00624170" w:rsidRPr="00D401A0" w:rsidRDefault="00E21A3B" w:rsidP="002D5925">
      <w:pPr>
        <w:pStyle w:val="a5"/>
        <w:spacing w:after="0"/>
        <w:ind w:left="0" w:firstLine="709"/>
        <w:rPr>
          <w:rFonts w:ascii="PT Astra Serif" w:hAnsi="PT Astra Serif" w:cs="Times New Roman"/>
          <w:sz w:val="28"/>
          <w:szCs w:val="28"/>
        </w:rPr>
      </w:pPr>
      <w:r w:rsidRPr="00D401A0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624170" w:rsidRPr="00D401A0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="00624170" w:rsidRPr="00D401A0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C53E4" w:rsidRPr="00D401A0">
        <w:rPr>
          <w:rFonts w:ascii="PT Astra Serif" w:hAnsi="PT Astra Serif" w:cs="Times New Roman"/>
          <w:sz w:val="28"/>
          <w:szCs w:val="28"/>
        </w:rPr>
        <w:t>вступает в силу со дня подписания.</w:t>
      </w:r>
    </w:p>
    <w:p w:rsidR="00624170" w:rsidRPr="00D401A0" w:rsidRDefault="00624170" w:rsidP="002D5925">
      <w:pPr>
        <w:pStyle w:val="a7"/>
        <w:ind w:firstLine="709"/>
        <w:rPr>
          <w:rFonts w:ascii="PT Astra Serif" w:eastAsia="Calibri" w:hAnsi="PT Astra Serif"/>
          <w:sz w:val="28"/>
          <w:szCs w:val="28"/>
          <w:lang w:eastAsia="ru-RU"/>
        </w:rPr>
      </w:pPr>
    </w:p>
    <w:p w:rsidR="007C53E4" w:rsidRDefault="007C53E4" w:rsidP="002D5925">
      <w:pPr>
        <w:pStyle w:val="a7"/>
        <w:ind w:firstLine="709"/>
        <w:rPr>
          <w:rFonts w:ascii="PT Astra Serif" w:eastAsia="Calibri" w:hAnsi="PT Astra Serif"/>
          <w:sz w:val="28"/>
          <w:szCs w:val="28"/>
          <w:lang w:eastAsia="ru-RU"/>
        </w:rPr>
      </w:pPr>
    </w:p>
    <w:p w:rsidR="002D5925" w:rsidRPr="00D401A0" w:rsidRDefault="002D5925" w:rsidP="002D5925">
      <w:pPr>
        <w:pStyle w:val="a7"/>
        <w:ind w:firstLine="709"/>
        <w:rPr>
          <w:rFonts w:ascii="PT Astra Serif" w:eastAsia="Calibri" w:hAnsi="PT Astra Serif"/>
          <w:sz w:val="28"/>
          <w:szCs w:val="28"/>
          <w:lang w:eastAsia="ru-RU"/>
        </w:rPr>
      </w:pPr>
    </w:p>
    <w:p w:rsidR="00624170" w:rsidRPr="00D401A0" w:rsidRDefault="00D401A0" w:rsidP="002D5925">
      <w:pPr>
        <w:spacing w:after="0"/>
        <w:ind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</w:rPr>
        <w:t>Г</w:t>
      </w:r>
      <w:r w:rsidR="000D4DA9" w:rsidRPr="00D401A0">
        <w:rPr>
          <w:rFonts w:ascii="PT Astra Serif" w:hAnsi="PT Astra Serif" w:cs="Times New Roman"/>
          <w:b/>
          <w:sz w:val="28"/>
          <w:szCs w:val="28"/>
        </w:rPr>
        <w:t>лав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="00624170" w:rsidRPr="00D401A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C53E4" w:rsidRPr="00D401A0">
        <w:rPr>
          <w:rFonts w:ascii="PT Astra Serif" w:hAnsi="PT Astra Serif" w:cs="Times New Roman"/>
          <w:b/>
          <w:sz w:val="28"/>
          <w:szCs w:val="28"/>
        </w:rPr>
        <w:t>администрации</w:t>
      </w:r>
      <w:r w:rsidR="00624170" w:rsidRPr="00D401A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C53E4" w:rsidRPr="00D401A0" w:rsidRDefault="00624170" w:rsidP="002D5925">
      <w:pPr>
        <w:spacing w:after="0"/>
        <w:ind w:firstLine="709"/>
        <w:rPr>
          <w:rFonts w:ascii="PT Astra Serif" w:hAnsi="PT Astra Serif" w:cs="Times New Roman"/>
          <w:b/>
          <w:sz w:val="28"/>
          <w:szCs w:val="28"/>
        </w:rPr>
      </w:pPr>
      <w:r w:rsidRPr="00D401A0">
        <w:rPr>
          <w:rFonts w:ascii="PT Astra Serif" w:hAnsi="PT Astra Serif" w:cs="Times New Roman"/>
          <w:b/>
          <w:sz w:val="28"/>
          <w:szCs w:val="28"/>
        </w:rPr>
        <w:t>муниципального образован</w:t>
      </w:r>
      <w:r w:rsidR="007C53E4" w:rsidRPr="00D401A0">
        <w:rPr>
          <w:rFonts w:ascii="PT Astra Serif" w:hAnsi="PT Astra Serif" w:cs="Times New Roman"/>
          <w:b/>
          <w:sz w:val="28"/>
          <w:szCs w:val="28"/>
        </w:rPr>
        <w:t>ия</w:t>
      </w:r>
    </w:p>
    <w:p w:rsidR="00624170" w:rsidRPr="00D401A0" w:rsidRDefault="007C53E4" w:rsidP="002D5925">
      <w:pPr>
        <w:spacing w:after="0"/>
        <w:ind w:firstLine="709"/>
        <w:rPr>
          <w:rFonts w:ascii="PT Astra Serif" w:hAnsi="PT Astra Serif" w:cs="Times New Roman"/>
          <w:b/>
          <w:sz w:val="28"/>
          <w:szCs w:val="28"/>
        </w:rPr>
      </w:pPr>
      <w:r w:rsidRPr="00D401A0">
        <w:rPr>
          <w:rFonts w:ascii="PT Astra Serif" w:hAnsi="PT Astra Serif" w:cs="Times New Roman"/>
          <w:b/>
          <w:sz w:val="28"/>
          <w:szCs w:val="28"/>
        </w:rPr>
        <w:t xml:space="preserve">Шварцевское Киреевского района                                                </w:t>
      </w:r>
      <w:r w:rsidR="000D4DA9" w:rsidRPr="00D401A0">
        <w:rPr>
          <w:rFonts w:ascii="PT Astra Serif" w:hAnsi="PT Astra Serif" w:cs="Times New Roman"/>
          <w:b/>
          <w:sz w:val="28"/>
          <w:szCs w:val="28"/>
        </w:rPr>
        <w:t>О.А. Фомина</w:t>
      </w:r>
    </w:p>
    <w:p w:rsidR="00D401A0" w:rsidRDefault="00D401A0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01A0" w:rsidRDefault="00D401A0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34FB" w:rsidRDefault="00E368EC" w:rsidP="005628F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Кучурина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Ольга Владимировна,</w:t>
      </w:r>
    </w:p>
    <w:p w:rsidR="00F87892" w:rsidRDefault="00F87892" w:rsidP="005628F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референт сектора по организационной работе,</w:t>
      </w:r>
    </w:p>
    <w:p w:rsidR="00C534FB" w:rsidRDefault="00E368EC" w:rsidP="005628F1">
      <w:pPr>
        <w:spacing w:after="0"/>
        <w:rPr>
          <w:rFonts w:cs="Arial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Тел. (48754)3-12-46</w:t>
      </w:r>
    </w:p>
    <w:sectPr w:rsidR="00C534FB" w:rsidSect="002D5925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9F6"/>
    <w:multiLevelType w:val="multilevel"/>
    <w:tmpl w:val="93CC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E7458"/>
    <w:multiLevelType w:val="multilevel"/>
    <w:tmpl w:val="4BB0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F306A"/>
    <w:multiLevelType w:val="multilevel"/>
    <w:tmpl w:val="09C65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F6321"/>
    <w:multiLevelType w:val="multilevel"/>
    <w:tmpl w:val="8A98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80140"/>
    <w:multiLevelType w:val="multilevel"/>
    <w:tmpl w:val="5DAA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E4B5F"/>
    <w:multiLevelType w:val="multilevel"/>
    <w:tmpl w:val="5C94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56786"/>
    <w:multiLevelType w:val="multilevel"/>
    <w:tmpl w:val="AE5C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210AC"/>
    <w:multiLevelType w:val="multilevel"/>
    <w:tmpl w:val="7800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74969"/>
    <w:multiLevelType w:val="multilevel"/>
    <w:tmpl w:val="784A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524BAC"/>
    <w:multiLevelType w:val="multilevel"/>
    <w:tmpl w:val="7388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047481"/>
    <w:multiLevelType w:val="multilevel"/>
    <w:tmpl w:val="A0BA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DC62E1"/>
    <w:multiLevelType w:val="multilevel"/>
    <w:tmpl w:val="1C14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367FA"/>
    <w:multiLevelType w:val="multilevel"/>
    <w:tmpl w:val="694C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F2972"/>
    <w:multiLevelType w:val="multilevel"/>
    <w:tmpl w:val="52BC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1A22A2"/>
    <w:multiLevelType w:val="multilevel"/>
    <w:tmpl w:val="C9EE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100EA8"/>
    <w:multiLevelType w:val="multilevel"/>
    <w:tmpl w:val="03E0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1558B2"/>
    <w:multiLevelType w:val="multilevel"/>
    <w:tmpl w:val="C5A4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11"/>
  </w:num>
  <w:num w:numId="5">
    <w:abstractNumId w:val="12"/>
  </w:num>
  <w:num w:numId="6">
    <w:abstractNumId w:val="14"/>
  </w:num>
  <w:num w:numId="7">
    <w:abstractNumId w:val="5"/>
  </w:num>
  <w:num w:numId="8">
    <w:abstractNumId w:val="3"/>
  </w:num>
  <w:num w:numId="9">
    <w:abstractNumId w:val="2"/>
  </w:num>
  <w:num w:numId="10">
    <w:abstractNumId w:val="13"/>
  </w:num>
  <w:num w:numId="11">
    <w:abstractNumId w:val="4"/>
  </w:num>
  <w:num w:numId="12">
    <w:abstractNumId w:val="9"/>
  </w:num>
  <w:num w:numId="13">
    <w:abstractNumId w:val="16"/>
  </w:num>
  <w:num w:numId="14">
    <w:abstractNumId w:val="7"/>
  </w:num>
  <w:num w:numId="15">
    <w:abstractNumId w:val="6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15"/>
    <w:rsid w:val="00024CE4"/>
    <w:rsid w:val="000A7905"/>
    <w:rsid w:val="000B5D6C"/>
    <w:rsid w:val="000C6F63"/>
    <w:rsid w:val="000D4DA9"/>
    <w:rsid w:val="000E370E"/>
    <w:rsid w:val="000E5337"/>
    <w:rsid w:val="0016640E"/>
    <w:rsid w:val="00204231"/>
    <w:rsid w:val="00232815"/>
    <w:rsid w:val="00241C7E"/>
    <w:rsid w:val="0024753B"/>
    <w:rsid w:val="0025307A"/>
    <w:rsid w:val="002C3E89"/>
    <w:rsid w:val="002D4C01"/>
    <w:rsid w:val="002D5925"/>
    <w:rsid w:val="002F3196"/>
    <w:rsid w:val="00303339"/>
    <w:rsid w:val="003E308A"/>
    <w:rsid w:val="00485F3D"/>
    <w:rsid w:val="004B4B0B"/>
    <w:rsid w:val="004D70C2"/>
    <w:rsid w:val="005017F7"/>
    <w:rsid w:val="00541134"/>
    <w:rsid w:val="005628F1"/>
    <w:rsid w:val="0058568A"/>
    <w:rsid w:val="0059046C"/>
    <w:rsid w:val="00591815"/>
    <w:rsid w:val="005E367F"/>
    <w:rsid w:val="00601530"/>
    <w:rsid w:val="00624170"/>
    <w:rsid w:val="00664F6F"/>
    <w:rsid w:val="00720B1E"/>
    <w:rsid w:val="0072222A"/>
    <w:rsid w:val="00731306"/>
    <w:rsid w:val="00734778"/>
    <w:rsid w:val="007C53E4"/>
    <w:rsid w:val="00871B02"/>
    <w:rsid w:val="008871CA"/>
    <w:rsid w:val="008D7D2E"/>
    <w:rsid w:val="008F36BA"/>
    <w:rsid w:val="0090504D"/>
    <w:rsid w:val="00931CF8"/>
    <w:rsid w:val="0095550D"/>
    <w:rsid w:val="009E605F"/>
    <w:rsid w:val="00A25A3F"/>
    <w:rsid w:val="00A25D18"/>
    <w:rsid w:val="00A2602D"/>
    <w:rsid w:val="00A27324"/>
    <w:rsid w:val="00AE02BA"/>
    <w:rsid w:val="00B40F5B"/>
    <w:rsid w:val="00BA5E0E"/>
    <w:rsid w:val="00BD04A7"/>
    <w:rsid w:val="00C534FB"/>
    <w:rsid w:val="00CF3FD6"/>
    <w:rsid w:val="00CF4E8B"/>
    <w:rsid w:val="00CF7361"/>
    <w:rsid w:val="00D401A0"/>
    <w:rsid w:val="00D6364E"/>
    <w:rsid w:val="00D65EBD"/>
    <w:rsid w:val="00DC4479"/>
    <w:rsid w:val="00DF538F"/>
    <w:rsid w:val="00E21A3B"/>
    <w:rsid w:val="00E368EC"/>
    <w:rsid w:val="00E515CC"/>
    <w:rsid w:val="00F336CE"/>
    <w:rsid w:val="00F850DE"/>
    <w:rsid w:val="00F87892"/>
    <w:rsid w:val="00FC1115"/>
    <w:rsid w:val="00FC3416"/>
    <w:rsid w:val="00FC45FB"/>
    <w:rsid w:val="00F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EFB5A-03F2-4188-ABB5-BB6650F6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1E"/>
    <w:pPr>
      <w:spacing w:line="240" w:lineRule="auto"/>
      <w:jc w:val="both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FC111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4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C11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C1115"/>
    <w:rPr>
      <w:b/>
      <w:bCs/>
    </w:rPr>
  </w:style>
  <w:style w:type="paragraph" w:customStyle="1" w:styleId="listparagraph">
    <w:name w:val="listparagraph"/>
    <w:basedOn w:val="a"/>
    <w:rsid w:val="00FC11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FC1115"/>
    <w:pPr>
      <w:ind w:left="720"/>
      <w:contextualSpacing/>
    </w:pPr>
  </w:style>
  <w:style w:type="paragraph" w:customStyle="1" w:styleId="ConsPlusNonformat">
    <w:name w:val="ConsPlusNonformat"/>
    <w:uiPriority w:val="99"/>
    <w:rsid w:val="00BD0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624170"/>
    <w:rPr>
      <w:rFonts w:ascii="Times New Roman" w:hAnsi="Times New Roman" w:cs="Times New Roman"/>
      <w:sz w:val="24"/>
    </w:rPr>
  </w:style>
  <w:style w:type="paragraph" w:styleId="a7">
    <w:name w:val="No Spacing"/>
    <w:link w:val="a6"/>
    <w:uiPriority w:val="1"/>
    <w:qFormat/>
    <w:rsid w:val="00624170"/>
    <w:pPr>
      <w:spacing w:after="0" w:line="240" w:lineRule="auto"/>
    </w:pPr>
    <w:rPr>
      <w:rFonts w:ascii="Times New Roman" w:hAnsi="Times New Roman" w:cs="Times New Roman"/>
      <w:sz w:val="24"/>
    </w:rPr>
  </w:style>
  <w:style w:type="table" w:styleId="a8">
    <w:name w:val="Table Grid"/>
    <w:basedOn w:val="a1"/>
    <w:uiPriority w:val="59"/>
    <w:rsid w:val="0093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basedOn w:val="a0"/>
    <w:uiPriority w:val="99"/>
    <w:rsid w:val="00A25A3F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C534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4F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printhtml">
    <w:name w:val="print_html"/>
    <w:basedOn w:val="a0"/>
    <w:rsid w:val="00C534FB"/>
  </w:style>
  <w:style w:type="character" w:styleId="aa">
    <w:name w:val="Hyperlink"/>
    <w:basedOn w:val="a0"/>
    <w:uiPriority w:val="99"/>
    <w:semiHidden/>
    <w:unhideWhenUsed/>
    <w:rsid w:val="00C534FB"/>
    <w:rPr>
      <w:color w:val="0000FF"/>
      <w:u w:val="single"/>
    </w:rPr>
  </w:style>
  <w:style w:type="character" w:customStyle="1" w:styleId="printpdf">
    <w:name w:val="print_pdf"/>
    <w:basedOn w:val="a0"/>
    <w:rsid w:val="00C534FB"/>
  </w:style>
  <w:style w:type="paragraph" w:customStyle="1" w:styleId="rteright">
    <w:name w:val="rteright"/>
    <w:basedOn w:val="a"/>
    <w:rsid w:val="00C534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submitted">
    <w:name w:val="submitted"/>
    <w:basedOn w:val="a0"/>
    <w:rsid w:val="00C534FB"/>
  </w:style>
  <w:style w:type="paragraph" w:styleId="ab">
    <w:name w:val="Balloon Text"/>
    <w:basedOn w:val="a"/>
    <w:link w:val="ac"/>
    <w:uiPriority w:val="99"/>
    <w:semiHidden/>
    <w:unhideWhenUsed/>
    <w:rsid w:val="00C534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3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7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7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6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9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4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EFDF-EC5A-437C-94EB-85B779D4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cp:lastPrinted>2024-05-30T07:58:00Z</cp:lastPrinted>
  <dcterms:created xsi:type="dcterms:W3CDTF">2025-05-29T08:22:00Z</dcterms:created>
  <dcterms:modified xsi:type="dcterms:W3CDTF">2025-05-29T08:22:00Z</dcterms:modified>
</cp:coreProperties>
</file>