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CB7A2D" w:rsidRDefault="00CB7A2D" w:rsidP="002E25A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ПРОЕКТ</w:t>
            </w:r>
          </w:p>
          <w:p w:rsidR="002E25A9" w:rsidRDefault="004C1A93" w:rsidP="002E25A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                          </w:t>
            </w:r>
          </w:p>
          <w:p w:rsidR="00F46309" w:rsidRPr="00BD07A0" w:rsidRDefault="009E4EE6" w:rsidP="002E2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 CYR"/>
                <w:b/>
                <w:bCs/>
                <w:color w:val="FF0000"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650333">
        <w:rPr>
          <w:rFonts w:ascii="PT Astra Serif" w:hAnsi="PT Astra Serif"/>
          <w:sz w:val="28"/>
          <w:szCs w:val="28"/>
        </w:rPr>
        <w:t>о</w:t>
      </w:r>
      <w:r w:rsidR="005545A6">
        <w:rPr>
          <w:rFonts w:ascii="PT Astra Serif" w:hAnsi="PT Astra Serif"/>
          <w:sz w:val="28"/>
          <w:szCs w:val="28"/>
        </w:rPr>
        <w:t>т</w:t>
      </w:r>
      <w:r w:rsidR="0065033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>№</w:t>
      </w:r>
      <w:r w:rsidR="002E25A9">
        <w:rPr>
          <w:rFonts w:ascii="PT Astra Serif" w:hAnsi="PT Astra Serif"/>
          <w:sz w:val="28"/>
          <w:szCs w:val="28"/>
        </w:rPr>
        <w:t xml:space="preserve"> </w:t>
      </w:r>
      <w:r w:rsidR="00DB726C">
        <w:rPr>
          <w:rFonts w:ascii="PT Astra Serif" w:hAnsi="PT Astra Serif"/>
          <w:sz w:val="28"/>
          <w:szCs w:val="28"/>
        </w:rPr>
        <w:t xml:space="preserve"> 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2E25A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50333">
        <w:rPr>
          <w:rFonts w:ascii="PT Astra Serif" w:hAnsi="PT Astra Serif" w:cs="Times New Roman"/>
          <w:b/>
          <w:sz w:val="28"/>
          <w:szCs w:val="28"/>
        </w:rPr>
        <w:t>3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b/>
          <w:sz w:val="28"/>
          <w:szCs w:val="28"/>
        </w:rPr>
        <w:t>квартал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B45A6F">
        <w:rPr>
          <w:rFonts w:ascii="PT Astra Serif" w:hAnsi="PT Astra Serif" w:cs="Times New Roman"/>
          <w:b/>
          <w:sz w:val="28"/>
          <w:szCs w:val="28"/>
        </w:rPr>
        <w:t>4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5F324C">
        <w:rPr>
          <w:rFonts w:ascii="PT Astra Serif" w:hAnsi="PT Astra Serif" w:cs="Times New Roman"/>
          <w:b/>
          <w:sz w:val="28"/>
          <w:szCs w:val="28"/>
        </w:rPr>
        <w:t>а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650333">
        <w:rPr>
          <w:rFonts w:ascii="PT Astra Serif" w:hAnsi="PT Astra Serif" w:cs="Times New Roman"/>
          <w:sz w:val="28"/>
          <w:szCs w:val="28"/>
        </w:rPr>
        <w:t>3</w:t>
      </w:r>
      <w:r w:rsidR="00F46309">
        <w:rPr>
          <w:rFonts w:ascii="PT Astra Serif" w:hAnsi="PT Astra Serif" w:cs="Times New Roman"/>
          <w:sz w:val="28"/>
          <w:szCs w:val="28"/>
        </w:rPr>
        <w:t xml:space="preserve"> квартал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B45A6F">
        <w:rPr>
          <w:rFonts w:ascii="PT Astra Serif" w:hAnsi="PT Astra Serif" w:cs="Times New Roman"/>
          <w:sz w:val="28"/>
          <w:szCs w:val="28"/>
        </w:rPr>
        <w:t>4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9E4EE6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554B0D">
        <w:rPr>
          <w:rFonts w:ascii="PT Astra Serif" w:hAnsi="PT Astra Serif"/>
          <w:sz w:val="28"/>
          <w:szCs w:val="28"/>
        </w:rPr>
        <w:t xml:space="preserve">2. Направить отчет об исполнении бюджета за </w:t>
      </w:r>
      <w:r w:rsidR="00650333">
        <w:rPr>
          <w:rFonts w:ascii="PT Astra Serif" w:hAnsi="PT Astra Serif" w:cs="Times New Roman CYR"/>
          <w:sz w:val="28"/>
          <w:szCs w:val="28"/>
        </w:rPr>
        <w:t>3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квартал</w:t>
      </w:r>
      <w:r w:rsidRPr="00554B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B45A6F">
        <w:rPr>
          <w:rFonts w:ascii="PT Astra Serif" w:hAnsi="PT Astra Serif"/>
          <w:sz w:val="28"/>
          <w:szCs w:val="28"/>
        </w:rPr>
        <w:t>4</w:t>
      </w:r>
      <w:r w:rsidRPr="00554B0D">
        <w:rPr>
          <w:rFonts w:ascii="PT Astra Serif" w:hAnsi="PT Astra Serif"/>
          <w:sz w:val="28"/>
          <w:szCs w:val="28"/>
        </w:rPr>
        <w:t xml:space="preserve"> года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</w:t>
      </w:r>
      <w:r w:rsidRPr="00554B0D">
        <w:rPr>
          <w:rFonts w:ascii="PT Astra Serif" w:hAnsi="PT Astra Serif"/>
          <w:sz w:val="28"/>
          <w:szCs w:val="28"/>
        </w:rPr>
        <w:t xml:space="preserve">в Собрание депутатов </w:t>
      </w:r>
      <w:bookmarkStart w:id="1" w:name="_Hlk410487462"/>
      <w:r w:rsidRPr="00554B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554B0D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1"/>
      <w:r w:rsidRPr="00554B0D">
        <w:rPr>
          <w:rFonts w:ascii="PT Astra Serif" w:hAnsi="PT Astra Serif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7D26CC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C67330" w:rsidRDefault="004F53E8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F67BE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7D26CC">
        <w:rPr>
          <w:rFonts w:ascii="PT Astra Serif" w:hAnsi="PT Astra Serif" w:cs="Times New Roman"/>
          <w:b/>
          <w:sz w:val="28"/>
          <w:szCs w:val="28"/>
        </w:rPr>
        <w:t>О. 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044" w:rsidRDefault="007A6044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7A0" w:rsidRDefault="00BD07A0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D6B" w:rsidRPr="009C4633" w:rsidRDefault="00F94D6B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85F" w:rsidRPr="009C4633" w:rsidRDefault="0054585F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6E0012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C27DB1">
        <w:rPr>
          <w:rFonts w:ascii="PT Astra Serif" w:hAnsi="PT Astra Serif" w:cs="Times New Roman"/>
          <w:sz w:val="28"/>
          <w:szCs w:val="28"/>
        </w:rPr>
        <w:t xml:space="preserve">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C27DB1">
        <w:rPr>
          <w:rFonts w:ascii="PT Astra Serif" w:hAnsi="PT Astra Serif" w:cs="Times New Roman"/>
          <w:sz w:val="28"/>
          <w:szCs w:val="28"/>
        </w:rPr>
        <w:t>о</w:t>
      </w:r>
      <w:r w:rsidR="005545A6">
        <w:rPr>
          <w:rFonts w:ascii="PT Astra Serif" w:hAnsi="PT Astra Serif" w:cs="Times New Roman"/>
          <w:sz w:val="28"/>
          <w:szCs w:val="28"/>
        </w:rPr>
        <w:t>т</w:t>
      </w:r>
      <w:r w:rsidR="00C27DB1">
        <w:rPr>
          <w:rFonts w:ascii="PT Astra Serif" w:hAnsi="PT Astra Serif" w:cs="Times New Roman"/>
          <w:sz w:val="28"/>
          <w:szCs w:val="28"/>
        </w:rPr>
        <w:t xml:space="preserve"> </w:t>
      </w:r>
      <w:r w:rsidR="00650333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976"/>
        <w:gridCol w:w="1087"/>
        <w:gridCol w:w="971"/>
        <w:gridCol w:w="970"/>
        <w:gridCol w:w="970"/>
        <w:gridCol w:w="936"/>
        <w:gridCol w:w="1465"/>
        <w:gridCol w:w="1654"/>
        <w:gridCol w:w="1035"/>
      </w:tblGrid>
      <w:tr w:rsidR="00B571EE" w:rsidRPr="00B571EE" w:rsidTr="00B571E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39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571E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Исполнение бюджета м.о.Шварцевское Киреевского района  на 01 октября 2024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71EE" w:rsidRPr="00B571EE" w:rsidTr="00B571E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71E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Утвержденный план 2024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Исполнение на 01.10.24 г.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к плану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71EE" w:rsidRPr="00B571EE" w:rsidTr="00B571EE">
        <w:trPr>
          <w:trHeight w:val="207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Остаток на 01.10</w:t>
            </w: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.2024 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12 162 234,00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-223 009,30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-1,83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ПРИБЫЛЬ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835 262,00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673 457,48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80,63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000101 01000000000 110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000101 02000010000 110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налог на доходы физ. лиц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835 262,00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673 457,48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80,63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000105 00000000000 000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СОВОКУП.ДОХОД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71 201,10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000105 01000000000 110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ед.налог, взымаемый в связи с упрощенной системой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000105 02000020000 110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ед.налог на вмененный доход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000105 03000010000 110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ед.сельскохоз.налог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71 201,10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9 996 570,00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-2 322 203,38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-23,23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000106 01000000000 110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налоги на имущество физ.лиц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967 450,00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434 200,41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44,88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000106 02000020000 110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000106 06000000000 110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9 029 120,00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-2 756 403,79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-30,53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00010800000000000 000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10 820,00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72,13</w:t>
            </w:r>
          </w:p>
        </w:tc>
      </w:tr>
      <w:tr w:rsidR="00B571EE" w:rsidRPr="00B571EE" w:rsidTr="00B571EE">
        <w:trPr>
          <w:trHeight w:val="7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000109 00000000000 000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7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1 240 402,00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1 055 806,14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85,12</w:t>
            </w:r>
          </w:p>
        </w:tc>
      </w:tr>
      <w:tr w:rsidR="00B571EE" w:rsidRPr="00B571EE" w:rsidTr="00B571EE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000112 00000000000 000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000113 00000000000 130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ОКАЗАНИЯ  ПЛАТНЫХ УСЛУГ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56 443,23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75,26</w:t>
            </w:r>
          </w:p>
        </w:tc>
      </w:tr>
      <w:tr w:rsidR="00B571EE" w:rsidRPr="00B571EE" w:rsidTr="00B571EE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000114 00000000000 000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98 356,12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39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000117 00000000000 000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133 110,01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 xml:space="preserve">000117 05030100000 150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000117 01050100000 180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Невыясненные поступл., зачисляемые в бюджеты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 xml:space="preserve">000117 05050100000 180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133 110,01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000119 00000000000 000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000200 00000000000 000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22 852 625,07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18 157 452,19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79,45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000202 01000000000 150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Дотации от других бюджетов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4 341 592,00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3 941 816,00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90,79</w:t>
            </w:r>
          </w:p>
        </w:tc>
      </w:tr>
      <w:tr w:rsidR="00B571EE" w:rsidRPr="00B571EE" w:rsidTr="00B571EE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000202 16001100000 150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4 341 592,00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3 941 816,00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90,79</w:t>
            </w:r>
          </w:p>
        </w:tc>
      </w:tr>
      <w:tr w:rsidR="00B571EE" w:rsidRPr="00B571EE" w:rsidTr="00B571EE">
        <w:trPr>
          <w:trHeight w:val="1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000202 03000000000 150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394 110,45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277 428,11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70,39</w:t>
            </w:r>
          </w:p>
        </w:tc>
      </w:tr>
      <w:tr w:rsidR="00B571EE" w:rsidRPr="00B571EE" w:rsidTr="00B571EE">
        <w:trPr>
          <w:trHeight w:val="7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000202 35118100000 150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Субвенция бюджет.поселения на осуществл.полномоч. по перв. воинскому учету, где отсутствует воен.комиссариат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394 110,45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277 428,11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70,39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000 202 02088 100002 150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71EE" w:rsidRPr="00B571EE" w:rsidTr="00B571EE">
        <w:trPr>
          <w:trHeight w:val="157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000 202 20299100000 150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000 202 04052 10 0000 180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 государственных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000202 04000000000 151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18 116 922,62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9 492 576,29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52,40</w:t>
            </w:r>
          </w:p>
        </w:tc>
      </w:tr>
      <w:tr w:rsidR="00B571EE" w:rsidRPr="00B571EE" w:rsidTr="00B571EE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000202 40014100000 150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9 283 708,72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4 983 070,43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53,68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000202 49999100000 151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8 833 213,90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4 509 505,86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51,05</w:t>
            </w:r>
          </w:p>
        </w:tc>
      </w:tr>
      <w:tr w:rsidR="00B571EE" w:rsidRPr="00B571EE" w:rsidTr="00B571EE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000 203 00000000000 180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безвозмездные поступления от юр.лиц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000 207 000000000000 180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безвозмездные поступления от физ.лиц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4 445 631,79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35 014 859,07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17 934 442,89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51,22</w:t>
            </w:r>
          </w:p>
        </w:tc>
      </w:tr>
      <w:tr w:rsidR="00B571EE" w:rsidRPr="00B571EE" w:rsidTr="00B571EE">
        <w:trPr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0100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13 785 603,27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7 167 597,19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51,99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6 698 043,00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4 640 613,37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69,28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2 039 903,00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1 235 997,39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60,59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124 000,00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85 490,38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68,94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339 300,00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227 377,89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67,01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2 603 000,00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48 800,00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1,87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481 811,80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55,38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8 441,63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84,42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соц. пособия и компен. по персоналу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29 937,51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59,88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24 916,00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42,96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штрафы за наруш. закон. о налогах и сборах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иные выплаты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иные выплаты, текущего характера организациям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7 382,68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13,42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горюче - смазочные материалы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135 990,89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52,30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258 960,00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119 708,94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46,23</w:t>
            </w:r>
          </w:p>
        </w:tc>
      </w:tr>
      <w:tr w:rsidR="00B571EE" w:rsidRPr="00B571EE" w:rsidTr="00B571EE">
        <w:trPr>
          <w:trHeight w:val="46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12 335,00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12 335,00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3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145 062,27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108 793,71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394 110,45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277 428,11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70,39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299 624,00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214 214,73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71,49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90 486,45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63 213,38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69,86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соц. пособия и компен. по персоналу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правоохранит. деятельность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157 000,00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133 942,72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85,31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155 000,00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133 942,72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86,41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71EE" w:rsidRPr="00B571EE" w:rsidTr="00B571EE">
        <w:trPr>
          <w:trHeight w:val="2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9 888 161,72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5 639 144,70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57,03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9 775 021,72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5 610 488,70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57,40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работы.услуги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113 140,00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28 656,00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25,33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1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стоим.матер.запасов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4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571EE" w:rsidRPr="00B571EE" w:rsidTr="00B571EE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14 550 513,90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7 072 026,58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48,60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2 947 300,00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1 536 322,13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52,13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11 273 918,90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5 365 188,71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47,59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86,67</w:t>
            </w:r>
          </w:p>
        </w:tc>
      </w:tr>
      <w:tr w:rsidR="00B571EE" w:rsidRPr="00B571EE" w:rsidTr="00B571EE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5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571EE" w:rsidRPr="00B571EE" w:rsidTr="00B571EE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29 332,39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97,77</w:t>
            </w:r>
          </w:p>
        </w:tc>
      </w:tr>
      <w:tr w:rsidR="00B571EE" w:rsidRPr="00B571EE" w:rsidTr="00B571EE">
        <w:trPr>
          <w:trHeight w:val="4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строительных материалов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35"/>
        </w:trPr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прочих материальных запасов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109 295,00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89 183,35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81,60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5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165 016,78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42,31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43 945,93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87,89</w:t>
            </w:r>
          </w:p>
        </w:tc>
      </w:tr>
      <w:tr w:rsidR="00B571EE" w:rsidRPr="00B571EE" w:rsidTr="00B571EE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62 112,00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58 958,85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29,48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699 469,73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516 934,06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73,90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Пенсии, пособия бывшим работникам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699 469,73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516 934,06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73,90</w:t>
            </w:r>
          </w:p>
        </w:tc>
      </w:tr>
      <w:tr w:rsidR="00B571EE" w:rsidRPr="00B571EE" w:rsidTr="00B571EE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160 840,00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80,42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28 990,00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28 990,00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571EE" w:rsidRPr="00B571EE" w:rsidTr="00B571EE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171 010,00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131 850,00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77,10</w:t>
            </w:r>
          </w:p>
        </w:tc>
      </w:tr>
      <w:tr w:rsidR="00B571EE" w:rsidRPr="00B571EE" w:rsidTr="00B571EE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40 064 859,07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21 132 930,14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52,75</w:t>
            </w:r>
          </w:p>
        </w:tc>
      </w:tr>
      <w:tr w:rsidR="00B571EE" w:rsidRPr="00B571EE" w:rsidTr="00B571EE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профицит+, дефицит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-5 050 000,00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-3 198 487,25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71E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71EE" w:rsidRPr="00B571EE" w:rsidTr="00B571E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71EE" w:rsidRPr="00B571EE" w:rsidTr="00B571EE">
        <w:trPr>
          <w:trHeight w:val="255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71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администрация м.о.Шварцевское                                                                   О.А. Фомина</w:t>
            </w:r>
          </w:p>
        </w:tc>
      </w:tr>
      <w:tr w:rsidR="00B571EE" w:rsidRPr="00B571EE" w:rsidTr="00B571E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71EE" w:rsidRPr="00B571EE" w:rsidTr="00B571EE">
        <w:trPr>
          <w:trHeight w:val="255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571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Начальник сектора экономики и финансов                                                    Е. Е. Водкова</w:t>
            </w:r>
          </w:p>
        </w:tc>
      </w:tr>
      <w:tr w:rsidR="00B571EE" w:rsidRPr="00B571EE" w:rsidTr="00B571E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1EE" w:rsidRPr="00B571EE" w:rsidRDefault="00B571EE" w:rsidP="00B571EE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2E25A9" w:rsidRDefault="002E25A9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2E25A9" w:rsidRDefault="002E25A9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2E25A9" w:rsidRDefault="002E25A9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2E25A9" w:rsidRDefault="002E25A9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7A6044" w:rsidRDefault="007A604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7A6044" w:rsidRDefault="007A604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7A6044" w:rsidRDefault="007A604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571EE" w:rsidRDefault="00B571EE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571EE" w:rsidRDefault="00B571EE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BD3385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П</w:t>
      </w:r>
      <w:r w:rsidR="00A15EC6" w:rsidRPr="00832DB7">
        <w:rPr>
          <w:rFonts w:ascii="PT Astra Serif" w:hAnsi="PT Astra Serif" w:cs="Times New Roman CYR"/>
          <w:sz w:val="28"/>
          <w:szCs w:val="28"/>
        </w:rPr>
        <w:t>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A15EC6" w:rsidRPr="00832DB7" w:rsidRDefault="00B571EE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9687C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C27DB1">
        <w:rPr>
          <w:rFonts w:ascii="PT Astra Serif" w:hAnsi="PT Astra Serif"/>
          <w:sz w:val="28"/>
          <w:szCs w:val="28"/>
        </w:rPr>
        <w:t xml:space="preserve"> </w:t>
      </w:r>
      <w:r w:rsidR="006E0012" w:rsidRPr="00794240">
        <w:rPr>
          <w:rFonts w:ascii="PT Astra Serif" w:hAnsi="PT Astra Serif"/>
          <w:sz w:val="28"/>
          <w:szCs w:val="28"/>
        </w:rPr>
        <w:t>№</w:t>
      </w:r>
      <w:r w:rsidR="001B3817">
        <w:rPr>
          <w:rFonts w:ascii="PT Astra Serif" w:hAnsi="PT Astra Serif"/>
          <w:sz w:val="28"/>
          <w:szCs w:val="28"/>
        </w:rPr>
        <w:t xml:space="preserve"> </w:t>
      </w:r>
      <w:r w:rsidR="005D1A26">
        <w:rPr>
          <w:rFonts w:ascii="PT Astra Serif" w:hAnsi="PT Astra Serif"/>
          <w:sz w:val="28"/>
          <w:szCs w:val="28"/>
        </w:rPr>
        <w:t xml:space="preserve"> 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B571EE">
        <w:rPr>
          <w:rFonts w:ascii="PT Astra Serif" w:hAnsi="PT Astra Serif" w:cs="Times New Roman CYR"/>
          <w:b/>
          <w:bCs/>
          <w:sz w:val="28"/>
          <w:szCs w:val="28"/>
        </w:rPr>
        <w:t>3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 xml:space="preserve"> квартал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BD3385">
        <w:rPr>
          <w:rFonts w:ascii="PT Astra Serif" w:hAnsi="PT Astra Serif" w:cs="Times New Roman CYR"/>
          <w:b/>
          <w:bCs/>
          <w:sz w:val="28"/>
          <w:szCs w:val="28"/>
        </w:rPr>
        <w:t>4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BD3385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B571EE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 w:cs="Times New Roman CYR"/>
                <w:b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</w:t>
            </w:r>
            <w:r w:rsidR="00BD3385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AF77E0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F77E0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4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</w:t>
            </w:r>
            <w:r w:rsidR="00DD527A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 xml:space="preserve"> 000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(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 xml:space="preserve">в 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руб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>лях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)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сектора экономики и финансов                                               </w:t>
      </w:r>
      <w:r w:rsidR="00497AD4">
        <w:rPr>
          <w:rFonts w:ascii="PT Astra Serif" w:hAnsi="PT Astra Serif" w:cs="Times New Roman"/>
          <w:sz w:val="24"/>
          <w:szCs w:val="24"/>
        </w:rPr>
        <w:t>Водкова Е. Е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C27DB1" w:rsidRDefault="00C27DB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C27DB1" w:rsidRDefault="00C27DB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C27DB1" w:rsidRDefault="00C27DB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7A6044" w:rsidRDefault="007A604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Default="000A03BD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A03BD" w:rsidRPr="00832DB7" w:rsidRDefault="000A03BD" w:rsidP="000A03BD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>
        <w:rPr>
          <w:rFonts w:ascii="PT Astra Serif" w:hAnsi="PT Astra Serif" w:cs="Times New Roman CYR"/>
          <w:sz w:val="28"/>
          <w:szCs w:val="28"/>
        </w:rPr>
        <w:t>3</w:t>
      </w:r>
    </w:p>
    <w:p w:rsidR="000A03BD" w:rsidRPr="00832DB7" w:rsidRDefault="000A03BD" w:rsidP="000A03BD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0A03BD" w:rsidRPr="00832DB7" w:rsidRDefault="000A03BD" w:rsidP="000A03BD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0A03BD" w:rsidRPr="00832DB7" w:rsidRDefault="000A03BD" w:rsidP="000A03BD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0A03BD" w:rsidRDefault="00B571EE" w:rsidP="00B571E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</w:t>
      </w:r>
      <w:r w:rsidR="000A03BD">
        <w:rPr>
          <w:rFonts w:ascii="PT Astra Serif" w:hAnsi="PT Astra Serif"/>
          <w:sz w:val="28"/>
          <w:szCs w:val="28"/>
        </w:rPr>
        <w:t>от</w:t>
      </w:r>
      <w:r w:rsidR="00C27D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C27DB1">
        <w:rPr>
          <w:rFonts w:ascii="PT Astra Serif" w:hAnsi="PT Astra Serif"/>
          <w:sz w:val="28"/>
          <w:szCs w:val="28"/>
        </w:rPr>
        <w:t>года</w:t>
      </w:r>
      <w:r w:rsidR="000941EA">
        <w:rPr>
          <w:rFonts w:ascii="PT Astra Serif" w:hAnsi="PT Astra Serif"/>
          <w:sz w:val="28"/>
          <w:szCs w:val="28"/>
        </w:rPr>
        <w:t xml:space="preserve"> </w:t>
      </w:r>
      <w:r w:rsidR="000A03BD" w:rsidRPr="00794240">
        <w:rPr>
          <w:rFonts w:ascii="PT Astra Serif" w:hAnsi="PT Astra Serif"/>
          <w:sz w:val="28"/>
          <w:szCs w:val="28"/>
        </w:rPr>
        <w:t>№</w:t>
      </w:r>
      <w:r w:rsidR="000A03BD">
        <w:rPr>
          <w:rFonts w:ascii="PT Astra Serif" w:hAnsi="PT Astra Serif"/>
          <w:sz w:val="28"/>
          <w:szCs w:val="28"/>
        </w:rPr>
        <w:t xml:space="preserve">  </w:t>
      </w:r>
      <w:r w:rsidR="000A03BD" w:rsidRPr="00794240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10436" w:type="dxa"/>
        <w:tblLook w:val="04A0" w:firstRow="1" w:lastRow="0" w:firstColumn="1" w:lastColumn="0" w:noHBand="0" w:noVBand="1"/>
      </w:tblPr>
      <w:tblGrid>
        <w:gridCol w:w="3055"/>
        <w:gridCol w:w="20"/>
        <w:gridCol w:w="1029"/>
        <w:gridCol w:w="92"/>
        <w:gridCol w:w="725"/>
        <w:gridCol w:w="307"/>
        <w:gridCol w:w="160"/>
        <w:gridCol w:w="494"/>
        <w:gridCol w:w="46"/>
        <w:gridCol w:w="646"/>
        <w:gridCol w:w="992"/>
        <w:gridCol w:w="1081"/>
        <w:gridCol w:w="396"/>
        <w:gridCol w:w="1157"/>
        <w:gridCol w:w="160"/>
        <w:gridCol w:w="76"/>
      </w:tblGrid>
      <w:tr w:rsidR="00DE2E02" w:rsidRPr="00DE2E02" w:rsidTr="00DE2E02">
        <w:trPr>
          <w:gridAfter w:val="1"/>
          <w:wAfter w:w="76" w:type="dxa"/>
          <w:trHeight w:val="1395"/>
        </w:trPr>
        <w:tc>
          <w:tcPr>
            <w:tcW w:w="103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бюджета на реализацию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01.10.2024</w:t>
            </w:r>
          </w:p>
        </w:tc>
      </w:tr>
      <w:tr w:rsidR="00DE2E02" w:rsidRPr="00DE2E02" w:rsidTr="00DE2E02">
        <w:trPr>
          <w:gridAfter w:val="1"/>
          <w:wAfter w:w="76" w:type="dxa"/>
          <w:trHeight w:val="255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рублях</w:t>
            </w:r>
          </w:p>
        </w:tc>
      </w:tr>
      <w:tr w:rsidR="00DE2E02" w:rsidRPr="00DE2E02" w:rsidTr="00DE2E02">
        <w:trPr>
          <w:gridAfter w:val="1"/>
          <w:wAfter w:w="76" w:type="dxa"/>
          <w:trHeight w:val="255"/>
        </w:trPr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DE2E02" w:rsidRPr="00DE2E02" w:rsidTr="00DE2E02">
        <w:trPr>
          <w:gridAfter w:val="1"/>
          <w:wAfter w:w="76" w:type="dxa"/>
          <w:trHeight w:val="1125"/>
        </w:trPr>
        <w:tc>
          <w:tcPr>
            <w:tcW w:w="3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 расхо-дов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02" w:rsidRPr="00DE2E02" w:rsidRDefault="00DE2E02" w:rsidP="00DE2E02">
            <w:pPr>
              <w:spacing w:after="24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Предусмотрено в бюджете </w:t>
            </w: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 2024 год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</w:t>
            </w: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за 3 квартал 2024 года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</w:t>
            </w:r>
            <w:r w:rsidRPr="00DE2E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к году</w:t>
            </w:r>
          </w:p>
        </w:tc>
      </w:tr>
      <w:tr w:rsidR="00DE2E02" w:rsidRPr="00DE2E02" w:rsidTr="00DE2E02">
        <w:trPr>
          <w:gridAfter w:val="1"/>
          <w:wAfter w:w="76" w:type="dxa"/>
          <w:trHeight w:val="159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местного значения на годы на территории муниципального образования Шварцевское Киреевского района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01 0 00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9 806 161,72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5 610 488,70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57,21</w:t>
            </w:r>
          </w:p>
        </w:tc>
      </w:tr>
      <w:tr w:rsidR="00DE2E02" w:rsidRPr="00DE2E02" w:rsidTr="00DE2E02">
        <w:trPr>
          <w:gridAfter w:val="1"/>
          <w:wAfter w:w="76" w:type="dxa"/>
          <w:trHeight w:val="55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01 2 00 0000 0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3 092 426,36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498 657,50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84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реализацию проекта Народный бюджет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01 2 01 0000 0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3 092 426,36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498 657,50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130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реализацию проекта Народный бюджет в рамках муниципального проекта "Реализация проекта Народный бюджет"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2 01 S055 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3 092 426,36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498 657,50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8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2 01 S055 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3 092 426,36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498 657,50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73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2 01 S055 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3 092 426,36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498 657,50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52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01 4 00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6 713 735,36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5 111 831,20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76,14</w:t>
            </w:r>
          </w:p>
        </w:tc>
      </w:tr>
      <w:tr w:rsidR="00DE2E02" w:rsidRPr="00DE2E02" w:rsidTr="00DE2E02">
        <w:trPr>
          <w:gridAfter w:val="1"/>
          <w:wAfter w:w="76" w:type="dxa"/>
          <w:trHeight w:val="153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Подпрограмма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4 996 735,36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3 808 010,83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76,21</w:t>
            </w:r>
          </w:p>
        </w:tc>
      </w:tr>
      <w:tr w:rsidR="00DE2E02" w:rsidRPr="00DE2E02" w:rsidTr="00DE2E02">
        <w:trPr>
          <w:gridAfter w:val="1"/>
          <w:wAfter w:w="76" w:type="dxa"/>
          <w:trHeight w:val="214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повышение безопасности дорожного движения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282 945,59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DE2E02" w:rsidRPr="00DE2E02" w:rsidTr="00DE2E02">
        <w:trPr>
          <w:gridAfter w:val="1"/>
          <w:wAfter w:w="76" w:type="dxa"/>
          <w:trHeight w:val="87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282 945,59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01 4 01 2032 0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282 945,59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софинансированию проекта «Народный бюджет»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01 4 01 2046 1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4 713 735,36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3 525 065,24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74,78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01 4 01 2046 1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4 713 735,36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3 525 065,24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74,78</w:t>
            </w:r>
          </w:p>
        </w:tc>
      </w:tr>
      <w:tr w:rsidR="00DE2E02" w:rsidRPr="00DE2E02" w:rsidTr="00DE2E02">
        <w:trPr>
          <w:gridAfter w:val="1"/>
          <w:wAfter w:w="76" w:type="dxa"/>
          <w:trHeight w:val="73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2046 1 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4 713 735,36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3 525 065,24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74,78</w:t>
            </w:r>
          </w:p>
        </w:tc>
      </w:tr>
      <w:tr w:rsidR="00DE2E02" w:rsidRPr="00DE2E02" w:rsidTr="00DE2E02">
        <w:trPr>
          <w:gridAfter w:val="1"/>
          <w:wAfter w:w="76" w:type="dxa"/>
          <w:trHeight w:val="153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мероприятийа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1 717 000,00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1 303 820,37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75,94</w:t>
            </w:r>
          </w:p>
        </w:tc>
      </w:tr>
      <w:tr w:rsidR="00DE2E02" w:rsidRPr="00DE2E02" w:rsidTr="00DE2E02">
        <w:trPr>
          <w:gridAfter w:val="1"/>
          <w:wAfter w:w="76" w:type="dxa"/>
          <w:trHeight w:val="205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повышение безопасности дорожного движения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01 4 02  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1 717 000,00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1 303 820,37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75,94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2032 0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1 717 000,00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1 303 820,37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75,94</w:t>
            </w:r>
          </w:p>
        </w:tc>
      </w:tr>
      <w:tr w:rsidR="00DE2E02" w:rsidRPr="00DE2E02" w:rsidTr="00DE2E02">
        <w:trPr>
          <w:gridAfter w:val="1"/>
          <w:wAfter w:w="76" w:type="dxa"/>
          <w:trHeight w:val="73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2032 0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1 717 000,00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1 303 820,37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75,94</w:t>
            </w:r>
          </w:p>
        </w:tc>
      </w:tr>
      <w:tr w:rsidR="00DE2E02" w:rsidRPr="00DE2E02" w:rsidTr="00DE2E02">
        <w:trPr>
          <w:gridAfter w:val="1"/>
          <w:wAfter w:w="76" w:type="dxa"/>
          <w:trHeight w:val="210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Программа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02 0 00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48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02 4 00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127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lastRenderedPageBreak/>
              <w:t>Комплексы процессных мероприятий «Разработка комплекса мероприятий по уничтожению борщевика Сосновского»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02 4 02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02 4 02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178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03 0 00 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133 942,72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86,41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03 4 00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133 942,72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86,41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«Устройство наружного водоснабжения и перезарядка огнетушителей»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03 4 01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73 942,80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77,83</w:t>
            </w:r>
          </w:p>
        </w:tc>
      </w:tr>
      <w:tr w:rsidR="00DE2E02" w:rsidRPr="00DE2E02" w:rsidTr="00DE2E02">
        <w:trPr>
          <w:gridAfter w:val="1"/>
          <w:wAfter w:w="76" w:type="dxa"/>
          <w:trHeight w:val="127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обеспечение пожарной безопасности на территории муниципального образования Шварцевское Киреевского района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73 942,80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77,83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73 942,80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77,83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73 942,80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77,83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59 999,92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E2E02" w:rsidRPr="00DE2E02" w:rsidTr="00DE2E02">
        <w:trPr>
          <w:gridAfter w:val="1"/>
          <w:wAfter w:w="76" w:type="dxa"/>
          <w:trHeight w:val="127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59 999,92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59 999,92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59 999,92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E2E02" w:rsidRPr="00DE2E02" w:rsidTr="00DE2E02">
        <w:trPr>
          <w:gridAfter w:val="1"/>
          <w:wAfter w:w="76" w:type="dxa"/>
          <w:trHeight w:val="229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04 0 00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04 4 00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153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Мероприятие «Организационно-правовые мероприятия, направленные на противодействие злоупотреблению наркотиков и психотропных веществ в м.о.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165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Муниципальная программа «Комплексного развития систем коммунальной инфраструктуры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05 0 00 </w:t>
            </w: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60 850,68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3,16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05 4 00 </w:t>
            </w: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60 850,68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3,16</w:t>
            </w:r>
          </w:p>
        </w:tc>
      </w:tr>
      <w:tr w:rsidR="00DE2E02" w:rsidRPr="00DE2E02" w:rsidTr="00DE2E02">
        <w:trPr>
          <w:gridAfter w:val="1"/>
          <w:wAfter w:w="76" w:type="dxa"/>
          <w:trHeight w:val="13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30 722,33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38,40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30 722,33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38,40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30 722,33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38,40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30 722,33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38,40</w:t>
            </w:r>
          </w:p>
        </w:tc>
      </w:tr>
      <w:tr w:rsidR="00DE2E02" w:rsidRPr="00DE2E02" w:rsidTr="00DE2E02">
        <w:trPr>
          <w:gridAfter w:val="1"/>
          <w:wAfter w:w="76" w:type="dxa"/>
          <w:trHeight w:val="127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системы  водопроводных сетей на территории м.о.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1 845 000,00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30 128,35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60,26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30 128,35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60,26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30 128,35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60,26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30 128,35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60,26</w:t>
            </w:r>
          </w:p>
        </w:tc>
      </w:tr>
      <w:tr w:rsidR="00DE2E02" w:rsidRPr="00DE2E02" w:rsidTr="00DE2E02">
        <w:trPr>
          <w:gridAfter w:val="1"/>
          <w:wAfter w:w="76" w:type="dxa"/>
          <w:trHeight w:val="127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Мероприятия,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1 795 000,00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1 795 000,00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 4 02 S039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1 795 000,00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178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Шварцевское Киреевского района на 2023 г и плановые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06 0 00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06 4 00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153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2023 год и плановые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09 0 00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5 107 300,00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2 923 189,64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57,24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09 4 00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5 107 300,00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160 740,60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30,91</w:t>
            </w:r>
          </w:p>
        </w:tc>
      </w:tr>
      <w:tr w:rsidR="00DE2E02" w:rsidRPr="00DE2E02" w:rsidTr="00DE2E02">
        <w:trPr>
          <w:gridAfter w:val="1"/>
          <w:wAfter w:w="76" w:type="dxa"/>
          <w:trHeight w:val="127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ремонт объектов инфраструктуры м.о.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160 740,60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30,91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160 740,60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30,91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160 740,60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30,91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160 740,60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30,91</w:t>
            </w:r>
          </w:p>
        </w:tc>
      </w:tr>
      <w:tr w:rsidR="00DE2E02" w:rsidRPr="00DE2E02" w:rsidTr="00DE2E02">
        <w:trPr>
          <w:gridAfter w:val="1"/>
          <w:wAfter w:w="76" w:type="dxa"/>
          <w:trHeight w:val="127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1 196 794,52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74,34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1 196 794,52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74,34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1 196 794,52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74,34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1 196 794,52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74,34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фонарей уличного освещения»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2 977 300,00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1 565 654,52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42,82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2 477 300,00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1 077 351,04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42,82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2 447 300,00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1 048 018,65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42,82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2 447 300,00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1 048 018,65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42,82</w:t>
            </w:r>
          </w:p>
        </w:tc>
      </w:tr>
      <w:tr w:rsidR="00DE2E02" w:rsidRPr="00DE2E02" w:rsidTr="00DE2E02">
        <w:trPr>
          <w:gridAfter w:val="1"/>
          <w:wAfter w:w="76" w:type="dxa"/>
          <w:trHeight w:val="150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09 4 03 2037 3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488 303,48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97,66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09 4 03 2037 3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488 303,48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97,66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09 4 03 2037 3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488 303,48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97,66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09 4 03 2037 0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29 332,39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97,77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09 4 03 2037 0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29 332,39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97,77</w:t>
            </w:r>
          </w:p>
        </w:tc>
      </w:tr>
      <w:tr w:rsidR="00DE2E02" w:rsidRPr="00DE2E02" w:rsidTr="00DE2E02">
        <w:trPr>
          <w:gridAfter w:val="1"/>
          <w:wAfter w:w="76" w:type="dxa"/>
          <w:trHeight w:val="178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Шварцевское Киреевского района на 2023 и на период 2024-2025 годы»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10 0 00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51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10 4 00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255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255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подпрограмме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765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1020"/>
        </w:trPr>
        <w:tc>
          <w:tcPr>
            <w:tcW w:w="3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E2E02" w:rsidRPr="00DE2E02" w:rsidTr="00DE2E02">
        <w:trPr>
          <w:gridAfter w:val="1"/>
          <w:wAfter w:w="76" w:type="dxa"/>
          <w:trHeight w:val="300"/>
        </w:trPr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DE2E02">
              <w:rPr>
                <w:rFonts w:ascii="Calibri" w:eastAsia="Times New Roman" w:hAnsi="Calibri" w:cs="Arial CYR"/>
                <w:sz w:val="22"/>
                <w:lang w:eastAsia="ru-RU"/>
              </w:rPr>
              <w:t>ИТОГО: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DE2E02">
              <w:rPr>
                <w:rFonts w:ascii="Calibri" w:eastAsia="Times New Roman" w:hAnsi="Calibri" w:cs="Arial CYR"/>
                <w:sz w:val="22"/>
                <w:lang w:eastAsia="ru-RU"/>
              </w:rPr>
              <w:t>17 967 461,72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DE2E02">
              <w:rPr>
                <w:rFonts w:ascii="Calibri" w:eastAsia="Times New Roman" w:hAnsi="Calibri" w:cs="Arial CYR"/>
                <w:sz w:val="22"/>
                <w:lang w:eastAsia="ru-RU"/>
              </w:rPr>
              <w:t>8 728 471,74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DE2E02">
              <w:rPr>
                <w:rFonts w:ascii="Calibri" w:eastAsia="Times New Roman" w:hAnsi="Calibri" w:cs="Arial CYR"/>
                <w:sz w:val="22"/>
                <w:lang w:eastAsia="ru-RU"/>
              </w:rPr>
              <w:t>48,58</w:t>
            </w:r>
          </w:p>
        </w:tc>
      </w:tr>
      <w:tr w:rsidR="00DE2E02" w:rsidRPr="00DE2E02" w:rsidTr="00DE2E02">
        <w:trPr>
          <w:gridAfter w:val="1"/>
          <w:wAfter w:w="76" w:type="dxa"/>
          <w:trHeight w:val="255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E2E02" w:rsidRPr="00DE2E02" w:rsidTr="00DE2E02">
        <w:trPr>
          <w:gridAfter w:val="1"/>
          <w:wAfter w:w="76" w:type="dxa"/>
          <w:trHeight w:val="300"/>
        </w:trPr>
        <w:tc>
          <w:tcPr>
            <w:tcW w:w="103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  <w:r w:rsidRPr="00DE2E02"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  <w:t>Начальник сектора экономики и финансов                                                 Е. Е. Водкова</w:t>
            </w:r>
          </w:p>
        </w:tc>
      </w:tr>
      <w:tr w:rsidR="00DE2E02" w:rsidRPr="00DE2E02" w:rsidTr="00DE2E02">
        <w:trPr>
          <w:gridAfter w:val="1"/>
          <w:wAfter w:w="76" w:type="dxa"/>
          <w:trHeight w:val="255"/>
        </w:trPr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02" w:rsidRPr="00DE2E02" w:rsidRDefault="00DE2E02" w:rsidP="00DE2E02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41EA" w:rsidRPr="000941EA" w:rsidTr="00DE2E02">
        <w:trPr>
          <w:trHeight w:val="255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EA" w:rsidRPr="000941EA" w:rsidRDefault="000941EA" w:rsidP="000941EA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EA" w:rsidRPr="000941EA" w:rsidRDefault="000941EA" w:rsidP="000941EA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EA" w:rsidRPr="000941EA" w:rsidRDefault="000941EA" w:rsidP="000941EA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EA" w:rsidRPr="000941EA" w:rsidRDefault="000941EA" w:rsidP="000941EA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EA" w:rsidRPr="000941EA" w:rsidRDefault="000941EA" w:rsidP="000941EA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EA" w:rsidRPr="000941EA" w:rsidRDefault="000941EA" w:rsidP="000941EA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EA" w:rsidRPr="000941EA" w:rsidRDefault="000941EA" w:rsidP="000941EA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1EA" w:rsidRPr="000941EA" w:rsidRDefault="000941EA" w:rsidP="000941EA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941EA" w:rsidRPr="000941EA" w:rsidTr="00DE2E02">
        <w:trPr>
          <w:gridAfter w:val="1"/>
          <w:wAfter w:w="76" w:type="dxa"/>
          <w:trHeight w:val="300"/>
        </w:trPr>
        <w:tc>
          <w:tcPr>
            <w:tcW w:w="103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044" w:rsidRDefault="007A6044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7A6044" w:rsidRDefault="007A6044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DE2E02" w:rsidRDefault="00DE2E02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7A6044" w:rsidRDefault="007A6044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7A6044" w:rsidRDefault="007A6044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7A6044" w:rsidRDefault="007A6044" w:rsidP="000941EA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  <w:p w:rsidR="007A6044" w:rsidRPr="000E2612" w:rsidRDefault="007A6044" w:rsidP="007A6044">
            <w:pPr>
              <w:ind w:left="708" w:firstLine="0"/>
              <w:jc w:val="right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0E2612">
              <w:rPr>
                <w:rFonts w:ascii="PT Astra Serif" w:eastAsia="Times New Roman" w:hAnsi="PT Astra Serif" w:cs="PT Astra Serif"/>
                <w:sz w:val="28"/>
                <w:szCs w:val="28"/>
              </w:rPr>
              <w:lastRenderedPageBreak/>
              <w:t>Приложение № 4</w:t>
            </w:r>
          </w:p>
          <w:p w:rsidR="007A6044" w:rsidRPr="000E2612" w:rsidRDefault="007A6044" w:rsidP="007A6044">
            <w:pPr>
              <w:ind w:left="708" w:firstLine="0"/>
              <w:jc w:val="right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0E261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к постановлению администрации </w:t>
            </w:r>
          </w:p>
          <w:p w:rsidR="007A6044" w:rsidRPr="000E2612" w:rsidRDefault="007A6044" w:rsidP="007A6044">
            <w:pPr>
              <w:ind w:left="708" w:firstLine="0"/>
              <w:jc w:val="right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0E261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муниципального образования Шварцевское </w:t>
            </w:r>
          </w:p>
          <w:p w:rsidR="007A6044" w:rsidRPr="000E2612" w:rsidRDefault="007A6044" w:rsidP="007A6044">
            <w:pPr>
              <w:ind w:left="708" w:firstLine="0"/>
              <w:jc w:val="right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0E261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Киреевского района   </w:t>
            </w:r>
          </w:p>
          <w:p w:rsidR="007A6044" w:rsidRPr="000E2612" w:rsidRDefault="007A6044" w:rsidP="007A6044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C27D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E2E02">
              <w:rPr>
                <w:rFonts w:ascii="PT Astra Serif" w:hAnsi="PT Astra Serif"/>
                <w:sz w:val="28"/>
                <w:szCs w:val="28"/>
              </w:rPr>
              <w:t xml:space="preserve">                     </w:t>
            </w:r>
            <w:r w:rsidRPr="000E2612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  <w:p w:rsidR="007A6044" w:rsidRPr="000E2612" w:rsidRDefault="007A6044" w:rsidP="007A604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7A6044" w:rsidRPr="000E2612" w:rsidRDefault="007A6044" w:rsidP="007A6044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E26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Шварцевское Киреевского района </w:t>
            </w:r>
          </w:p>
          <w:p w:rsidR="007A6044" w:rsidRPr="000941EA" w:rsidRDefault="007A6044" w:rsidP="007A6044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  <w:r w:rsidRPr="000E26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 w:rsidR="00DE2E0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</w:t>
            </w:r>
            <w:r w:rsidRPr="000E26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квартал 202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</w:t>
            </w:r>
            <w:r w:rsidRPr="000E26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0941EA" w:rsidRDefault="00A63F28" w:rsidP="00A63F28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0E2612">
        <w:rPr>
          <w:rFonts w:ascii="PT Astra Serif" w:hAnsi="PT Astra Serif" w:cs="PT Astra Serif"/>
          <w:sz w:val="28"/>
          <w:szCs w:val="28"/>
        </w:rPr>
        <w:lastRenderedPageBreak/>
        <w:t>(рублях)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2311"/>
        <w:gridCol w:w="2939"/>
        <w:gridCol w:w="1833"/>
        <w:gridCol w:w="1843"/>
        <w:gridCol w:w="1559"/>
      </w:tblGrid>
      <w:tr w:rsidR="008C67C9" w:rsidTr="00DE2E02">
        <w:tc>
          <w:tcPr>
            <w:tcW w:w="2311" w:type="dxa"/>
          </w:tcPr>
          <w:p w:rsidR="008C67C9" w:rsidRPr="008C67C9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bCs/>
                <w:color w:val="000000"/>
                <w:szCs w:val="24"/>
              </w:rPr>
            </w:pPr>
            <w:r w:rsidRPr="008C67C9">
              <w:rPr>
                <w:rFonts w:ascii="PT Astra Serif" w:hAnsi="PT Astra Serif" w:cs="PT Astra Serif"/>
                <w:bCs/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2939" w:type="dxa"/>
          </w:tcPr>
          <w:p w:rsidR="008C67C9" w:rsidRPr="008C67C9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bCs/>
                <w:color w:val="000000"/>
                <w:szCs w:val="24"/>
              </w:rPr>
            </w:pPr>
            <w:r w:rsidRPr="008C67C9">
              <w:rPr>
                <w:rFonts w:ascii="PT Astra Serif" w:hAnsi="PT Astra Serif" w:cs="PT Astra Serif"/>
                <w:bCs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vAlign w:val="center"/>
          </w:tcPr>
          <w:p w:rsidR="008C67C9" w:rsidRPr="008C67C9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bCs/>
                <w:color w:val="000000"/>
                <w:szCs w:val="24"/>
              </w:rPr>
            </w:pPr>
            <w:r w:rsidRPr="008C67C9">
              <w:rPr>
                <w:rFonts w:ascii="PT Astra Serif" w:hAnsi="PT Astra Serif" w:cs="PT Astra Serif"/>
                <w:bCs/>
                <w:color w:val="000000"/>
                <w:szCs w:val="24"/>
              </w:rPr>
              <w:t>план на</w:t>
            </w:r>
          </w:p>
          <w:p w:rsidR="008C67C9" w:rsidRPr="008C67C9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bCs/>
                <w:color w:val="000000"/>
                <w:szCs w:val="24"/>
              </w:rPr>
            </w:pPr>
            <w:r w:rsidRPr="008C67C9">
              <w:rPr>
                <w:rFonts w:ascii="PT Astra Serif" w:hAnsi="PT Astra Serif" w:cs="PT Astra Serif"/>
                <w:bCs/>
                <w:color w:val="000000"/>
                <w:szCs w:val="24"/>
              </w:rPr>
              <w:t xml:space="preserve"> 2024 г.</w:t>
            </w:r>
          </w:p>
        </w:tc>
        <w:tc>
          <w:tcPr>
            <w:tcW w:w="1843" w:type="dxa"/>
            <w:vAlign w:val="center"/>
          </w:tcPr>
          <w:p w:rsidR="008C67C9" w:rsidRPr="008C67C9" w:rsidRDefault="00DE2E02" w:rsidP="008C67C9">
            <w:pPr>
              <w:ind w:firstLine="0"/>
              <w:jc w:val="center"/>
              <w:rPr>
                <w:rFonts w:ascii="PT Astra Serif" w:hAnsi="PT Astra Serif" w:cs="PT Astra Serif"/>
                <w:bCs/>
                <w:color w:val="000000"/>
                <w:szCs w:val="24"/>
              </w:rPr>
            </w:pPr>
            <w:r>
              <w:rPr>
                <w:rFonts w:ascii="PT Astra Serif" w:hAnsi="PT Astra Serif" w:cs="PT Astra Serif"/>
                <w:bCs/>
                <w:color w:val="000000"/>
                <w:szCs w:val="24"/>
              </w:rPr>
              <w:t>факт за 3</w:t>
            </w:r>
            <w:r w:rsidR="008C67C9" w:rsidRPr="008C67C9">
              <w:rPr>
                <w:rFonts w:ascii="PT Astra Serif" w:hAnsi="PT Astra Serif" w:cs="PT Astra Serif"/>
                <w:bCs/>
                <w:color w:val="000000"/>
                <w:szCs w:val="24"/>
              </w:rPr>
              <w:t xml:space="preserve"> квартал</w:t>
            </w:r>
          </w:p>
          <w:p w:rsidR="008C67C9" w:rsidRPr="008C67C9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bCs/>
                <w:color w:val="000000"/>
                <w:szCs w:val="24"/>
              </w:rPr>
            </w:pPr>
            <w:r w:rsidRPr="008C67C9">
              <w:rPr>
                <w:rFonts w:ascii="PT Astra Serif" w:hAnsi="PT Astra Serif" w:cs="PT Astra Serif"/>
                <w:bCs/>
                <w:color w:val="000000"/>
                <w:szCs w:val="24"/>
              </w:rPr>
              <w:t xml:space="preserve"> 2024 г.</w:t>
            </w:r>
          </w:p>
        </w:tc>
        <w:tc>
          <w:tcPr>
            <w:tcW w:w="1559" w:type="dxa"/>
            <w:vAlign w:val="center"/>
          </w:tcPr>
          <w:p w:rsidR="008C67C9" w:rsidRPr="008C67C9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bCs/>
                <w:color w:val="000000"/>
                <w:szCs w:val="24"/>
              </w:rPr>
            </w:pPr>
            <w:r w:rsidRPr="008C67C9">
              <w:rPr>
                <w:rFonts w:ascii="PT Astra Serif" w:hAnsi="PT Astra Serif" w:cs="PT Astra Serif"/>
                <w:bCs/>
                <w:color w:val="000000"/>
                <w:szCs w:val="24"/>
              </w:rPr>
              <w:t>отклонение</w:t>
            </w:r>
          </w:p>
        </w:tc>
      </w:tr>
      <w:tr w:rsidR="000066C9" w:rsidTr="00DE2E02">
        <w:tc>
          <w:tcPr>
            <w:tcW w:w="2311" w:type="dxa"/>
            <w:vAlign w:val="bottom"/>
          </w:tcPr>
          <w:p w:rsidR="000066C9" w:rsidRPr="000E2612" w:rsidRDefault="000066C9" w:rsidP="000066C9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0E2612">
              <w:rPr>
                <w:rFonts w:ascii="PT Astra Serif" w:hAnsi="PT Astra Serif" w:cs="PT Astra Serif"/>
                <w:b/>
                <w:bCs/>
                <w:szCs w:val="24"/>
              </w:rPr>
              <w:t>000 01 00 00 00 00 0000 000</w:t>
            </w:r>
          </w:p>
        </w:tc>
        <w:tc>
          <w:tcPr>
            <w:tcW w:w="2939" w:type="dxa"/>
            <w:vAlign w:val="bottom"/>
          </w:tcPr>
          <w:p w:rsidR="000066C9" w:rsidRPr="000E2612" w:rsidRDefault="000066C9" w:rsidP="000066C9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0E2612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33" w:type="dxa"/>
            <w:vAlign w:val="bottom"/>
          </w:tcPr>
          <w:p w:rsidR="000066C9" w:rsidRPr="000066C9" w:rsidRDefault="000066C9" w:rsidP="000066C9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0066C9">
              <w:rPr>
                <w:rFonts w:ascii="PT Astra Serif" w:hAnsi="PT Astra Serif" w:cs="PT Astra Serif"/>
                <w:b/>
                <w:bCs/>
                <w:szCs w:val="24"/>
              </w:rPr>
              <w:t>5 050 000,00</w:t>
            </w:r>
          </w:p>
          <w:p w:rsidR="000066C9" w:rsidRPr="000066C9" w:rsidRDefault="000066C9" w:rsidP="000066C9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0066C9" w:rsidRPr="000066C9" w:rsidRDefault="000066C9" w:rsidP="000066C9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0066C9">
              <w:rPr>
                <w:rFonts w:ascii="PT Astra Serif" w:hAnsi="PT Astra Serif" w:cs="PT Astra Serif"/>
                <w:b/>
                <w:bCs/>
                <w:szCs w:val="24"/>
              </w:rPr>
              <w:t>5 078 570,66</w:t>
            </w:r>
          </w:p>
          <w:p w:rsidR="000066C9" w:rsidRPr="000066C9" w:rsidRDefault="000066C9" w:rsidP="000066C9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066C9" w:rsidRPr="000066C9" w:rsidRDefault="000066C9" w:rsidP="000066C9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0066C9">
              <w:rPr>
                <w:rFonts w:ascii="PT Astra Serif" w:hAnsi="PT Astra Serif" w:cs="PT Astra Serif"/>
                <w:b/>
                <w:bCs/>
                <w:szCs w:val="24"/>
              </w:rPr>
              <w:t>28 570,66</w:t>
            </w:r>
          </w:p>
          <w:p w:rsidR="000066C9" w:rsidRPr="000066C9" w:rsidRDefault="000066C9" w:rsidP="000066C9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000 01 02 00 00 00 0000 000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3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000 01 02 00 00 00 0000 700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3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000 01 02 00 00 10 0000 710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3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000 01 02 00 00 00 0000 800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3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000 01 02 00 00 10 0000 810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3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000 01 05 00 00 00 0000 000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3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5 050 000,00</w:t>
            </w:r>
          </w:p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C67C9" w:rsidRPr="000E2612" w:rsidRDefault="005655E0" w:rsidP="008C67C9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3 198 487,25</w:t>
            </w:r>
          </w:p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C67C9" w:rsidRPr="000E2612" w:rsidRDefault="005655E0" w:rsidP="008C67C9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1 851 512,75</w:t>
            </w:r>
          </w:p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000 01 05 00 00 00 0000 500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833" w:type="dxa"/>
            <w:vAlign w:val="bottom"/>
          </w:tcPr>
          <w:p w:rsidR="008C67C9" w:rsidRPr="000E2612" w:rsidRDefault="00DE2E02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- 35 014 859,07</w:t>
            </w:r>
          </w:p>
        </w:tc>
        <w:tc>
          <w:tcPr>
            <w:tcW w:w="1843" w:type="dxa"/>
            <w:vAlign w:val="bottom"/>
          </w:tcPr>
          <w:p w:rsidR="008C67C9" w:rsidRPr="000E2612" w:rsidRDefault="00DE2E02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- 17 934 442,89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066C9" w:rsidTr="00DE2E02">
        <w:tc>
          <w:tcPr>
            <w:tcW w:w="2311" w:type="dxa"/>
            <w:vAlign w:val="bottom"/>
          </w:tcPr>
          <w:p w:rsidR="000066C9" w:rsidRPr="000E2612" w:rsidRDefault="000066C9" w:rsidP="000066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000 01 05 02 00 00 0000 500</w:t>
            </w:r>
          </w:p>
        </w:tc>
        <w:tc>
          <w:tcPr>
            <w:tcW w:w="2939" w:type="dxa"/>
            <w:vAlign w:val="bottom"/>
          </w:tcPr>
          <w:p w:rsidR="000066C9" w:rsidRPr="000E2612" w:rsidRDefault="000066C9" w:rsidP="000066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33" w:type="dxa"/>
            <w:vAlign w:val="bottom"/>
          </w:tcPr>
          <w:p w:rsidR="000066C9" w:rsidRPr="000E2612" w:rsidRDefault="00DE2E02" w:rsidP="000066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- 35 014 859,07</w:t>
            </w:r>
          </w:p>
        </w:tc>
        <w:tc>
          <w:tcPr>
            <w:tcW w:w="1843" w:type="dxa"/>
            <w:vAlign w:val="bottom"/>
          </w:tcPr>
          <w:p w:rsidR="000066C9" w:rsidRPr="000E2612" w:rsidRDefault="00DE2E02" w:rsidP="000066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- 17 934 442,89</w:t>
            </w:r>
          </w:p>
        </w:tc>
        <w:tc>
          <w:tcPr>
            <w:tcW w:w="1559" w:type="dxa"/>
            <w:vAlign w:val="bottom"/>
          </w:tcPr>
          <w:p w:rsidR="000066C9" w:rsidRPr="000E2612" w:rsidRDefault="000066C9" w:rsidP="000066C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066C9" w:rsidTr="00DE2E02">
        <w:tc>
          <w:tcPr>
            <w:tcW w:w="2311" w:type="dxa"/>
            <w:vAlign w:val="bottom"/>
          </w:tcPr>
          <w:p w:rsidR="000066C9" w:rsidRPr="000E2612" w:rsidRDefault="000066C9" w:rsidP="000066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000 01 05 02 01 00 0000 510</w:t>
            </w:r>
          </w:p>
        </w:tc>
        <w:tc>
          <w:tcPr>
            <w:tcW w:w="2939" w:type="dxa"/>
            <w:vAlign w:val="bottom"/>
          </w:tcPr>
          <w:p w:rsidR="000066C9" w:rsidRPr="000E2612" w:rsidRDefault="000066C9" w:rsidP="000066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33" w:type="dxa"/>
            <w:vAlign w:val="bottom"/>
          </w:tcPr>
          <w:p w:rsidR="000066C9" w:rsidRPr="000E2612" w:rsidRDefault="00DE2E02" w:rsidP="000066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- 35 014 859,07</w:t>
            </w:r>
          </w:p>
        </w:tc>
        <w:tc>
          <w:tcPr>
            <w:tcW w:w="1843" w:type="dxa"/>
            <w:vAlign w:val="bottom"/>
          </w:tcPr>
          <w:p w:rsidR="000066C9" w:rsidRPr="000E2612" w:rsidRDefault="00DE2E02" w:rsidP="000066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- 17 934 442,89</w:t>
            </w:r>
          </w:p>
        </w:tc>
        <w:tc>
          <w:tcPr>
            <w:tcW w:w="1559" w:type="dxa"/>
            <w:vAlign w:val="bottom"/>
          </w:tcPr>
          <w:p w:rsidR="000066C9" w:rsidRPr="000E2612" w:rsidRDefault="000066C9" w:rsidP="000066C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066C9" w:rsidTr="00DE2E02">
        <w:tc>
          <w:tcPr>
            <w:tcW w:w="2311" w:type="dxa"/>
            <w:vAlign w:val="bottom"/>
          </w:tcPr>
          <w:p w:rsidR="000066C9" w:rsidRPr="000E2612" w:rsidRDefault="000066C9" w:rsidP="000066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lastRenderedPageBreak/>
              <w:t>000 01 05 02 01 10 0000 510</w:t>
            </w:r>
          </w:p>
        </w:tc>
        <w:tc>
          <w:tcPr>
            <w:tcW w:w="2939" w:type="dxa"/>
            <w:vAlign w:val="bottom"/>
          </w:tcPr>
          <w:p w:rsidR="000066C9" w:rsidRPr="000E2612" w:rsidRDefault="000066C9" w:rsidP="000066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3" w:type="dxa"/>
            <w:vAlign w:val="bottom"/>
          </w:tcPr>
          <w:p w:rsidR="000066C9" w:rsidRPr="000E2612" w:rsidRDefault="000066C9" w:rsidP="00DE2E0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 xml:space="preserve">- </w:t>
            </w:r>
            <w:r w:rsidR="00DE2E02">
              <w:rPr>
                <w:rFonts w:ascii="PT Astra Serif" w:hAnsi="PT Astra Serif" w:cs="PT Astra Serif"/>
                <w:szCs w:val="24"/>
              </w:rPr>
              <w:t>35 014 859,07</w:t>
            </w:r>
          </w:p>
        </w:tc>
        <w:tc>
          <w:tcPr>
            <w:tcW w:w="1843" w:type="dxa"/>
            <w:vAlign w:val="bottom"/>
          </w:tcPr>
          <w:p w:rsidR="000066C9" w:rsidRPr="000E2612" w:rsidRDefault="00DE2E02" w:rsidP="000066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- 17 934 442,89</w:t>
            </w:r>
          </w:p>
        </w:tc>
        <w:tc>
          <w:tcPr>
            <w:tcW w:w="1559" w:type="dxa"/>
            <w:vAlign w:val="bottom"/>
          </w:tcPr>
          <w:p w:rsidR="000066C9" w:rsidRPr="000E2612" w:rsidRDefault="000066C9" w:rsidP="000066C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000 01 05 00 00 00 0000 600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833" w:type="dxa"/>
            <w:vAlign w:val="bottom"/>
          </w:tcPr>
          <w:p w:rsidR="008C67C9" w:rsidRPr="000E2612" w:rsidRDefault="005655E0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40 064 859,07</w:t>
            </w:r>
          </w:p>
        </w:tc>
        <w:tc>
          <w:tcPr>
            <w:tcW w:w="1843" w:type="dxa"/>
            <w:vAlign w:val="bottom"/>
          </w:tcPr>
          <w:p w:rsidR="008C67C9" w:rsidRPr="000E2612" w:rsidRDefault="005655E0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21  132 930,14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5655E0" w:rsidTr="00DE2E02">
        <w:tc>
          <w:tcPr>
            <w:tcW w:w="2311" w:type="dxa"/>
            <w:vAlign w:val="bottom"/>
          </w:tcPr>
          <w:p w:rsidR="005655E0" w:rsidRPr="000E2612" w:rsidRDefault="005655E0" w:rsidP="005655E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000 01 05 02 00 00 0000 600</w:t>
            </w:r>
          </w:p>
        </w:tc>
        <w:tc>
          <w:tcPr>
            <w:tcW w:w="2939" w:type="dxa"/>
            <w:vAlign w:val="bottom"/>
          </w:tcPr>
          <w:p w:rsidR="005655E0" w:rsidRPr="000E2612" w:rsidRDefault="005655E0" w:rsidP="005655E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33" w:type="dxa"/>
            <w:vAlign w:val="bottom"/>
          </w:tcPr>
          <w:p w:rsidR="005655E0" w:rsidRPr="000E2612" w:rsidRDefault="005655E0" w:rsidP="005655E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40 064 859,07</w:t>
            </w:r>
          </w:p>
        </w:tc>
        <w:tc>
          <w:tcPr>
            <w:tcW w:w="1843" w:type="dxa"/>
            <w:vAlign w:val="bottom"/>
          </w:tcPr>
          <w:p w:rsidR="005655E0" w:rsidRPr="000E2612" w:rsidRDefault="005655E0" w:rsidP="005655E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21  132 930,14</w:t>
            </w:r>
          </w:p>
        </w:tc>
        <w:tc>
          <w:tcPr>
            <w:tcW w:w="1559" w:type="dxa"/>
            <w:vAlign w:val="bottom"/>
          </w:tcPr>
          <w:p w:rsidR="005655E0" w:rsidRPr="000E2612" w:rsidRDefault="005655E0" w:rsidP="005655E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5655E0" w:rsidTr="00DE2E02">
        <w:tc>
          <w:tcPr>
            <w:tcW w:w="2311" w:type="dxa"/>
            <w:vAlign w:val="bottom"/>
          </w:tcPr>
          <w:p w:rsidR="005655E0" w:rsidRPr="000E2612" w:rsidRDefault="005655E0" w:rsidP="005655E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000 01 05 02 01 00 0000 610</w:t>
            </w:r>
          </w:p>
        </w:tc>
        <w:tc>
          <w:tcPr>
            <w:tcW w:w="2939" w:type="dxa"/>
            <w:vAlign w:val="bottom"/>
          </w:tcPr>
          <w:p w:rsidR="005655E0" w:rsidRPr="000E2612" w:rsidRDefault="005655E0" w:rsidP="005655E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33" w:type="dxa"/>
            <w:vAlign w:val="bottom"/>
          </w:tcPr>
          <w:p w:rsidR="005655E0" w:rsidRPr="000E2612" w:rsidRDefault="005655E0" w:rsidP="005655E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40 064 859,07</w:t>
            </w:r>
          </w:p>
        </w:tc>
        <w:tc>
          <w:tcPr>
            <w:tcW w:w="1843" w:type="dxa"/>
            <w:vAlign w:val="bottom"/>
          </w:tcPr>
          <w:p w:rsidR="005655E0" w:rsidRPr="000E2612" w:rsidRDefault="005655E0" w:rsidP="005655E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21  132 930,14</w:t>
            </w:r>
          </w:p>
        </w:tc>
        <w:tc>
          <w:tcPr>
            <w:tcW w:w="1559" w:type="dxa"/>
            <w:vAlign w:val="bottom"/>
          </w:tcPr>
          <w:p w:rsidR="005655E0" w:rsidRPr="000E2612" w:rsidRDefault="005655E0" w:rsidP="005655E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5655E0" w:rsidTr="00DE2E02">
        <w:tc>
          <w:tcPr>
            <w:tcW w:w="2311" w:type="dxa"/>
            <w:vAlign w:val="bottom"/>
          </w:tcPr>
          <w:p w:rsidR="005655E0" w:rsidRPr="000E2612" w:rsidRDefault="005655E0" w:rsidP="005655E0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000 01 05 02 01 10 0000 610</w:t>
            </w:r>
          </w:p>
        </w:tc>
        <w:tc>
          <w:tcPr>
            <w:tcW w:w="2939" w:type="dxa"/>
            <w:vAlign w:val="bottom"/>
          </w:tcPr>
          <w:p w:rsidR="005655E0" w:rsidRPr="000E2612" w:rsidRDefault="005655E0" w:rsidP="005655E0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3" w:type="dxa"/>
            <w:vAlign w:val="bottom"/>
          </w:tcPr>
          <w:p w:rsidR="005655E0" w:rsidRPr="000E2612" w:rsidRDefault="005655E0" w:rsidP="005655E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40 064 859,07</w:t>
            </w:r>
          </w:p>
        </w:tc>
        <w:tc>
          <w:tcPr>
            <w:tcW w:w="1843" w:type="dxa"/>
            <w:vAlign w:val="bottom"/>
          </w:tcPr>
          <w:p w:rsidR="005655E0" w:rsidRPr="000E2612" w:rsidRDefault="005655E0" w:rsidP="005655E0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21  132 930,14</w:t>
            </w:r>
          </w:p>
        </w:tc>
        <w:tc>
          <w:tcPr>
            <w:tcW w:w="1559" w:type="dxa"/>
            <w:vAlign w:val="bottom"/>
          </w:tcPr>
          <w:p w:rsidR="005655E0" w:rsidRPr="000E2612" w:rsidRDefault="005655E0" w:rsidP="005655E0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000 01 06 00 00 00 0000 000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3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000 01 06 06 00 00 0000 000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83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000 01 06 06 00 00 0000 800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83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C67C9" w:rsidTr="00DE2E02">
        <w:tc>
          <w:tcPr>
            <w:tcW w:w="2311" w:type="dxa"/>
            <w:vAlign w:val="bottom"/>
          </w:tcPr>
          <w:p w:rsidR="008C67C9" w:rsidRPr="000E2612" w:rsidRDefault="008C67C9" w:rsidP="008C67C9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000 01 06 06 00 10 0000 810</w:t>
            </w:r>
          </w:p>
        </w:tc>
        <w:tc>
          <w:tcPr>
            <w:tcW w:w="2939" w:type="dxa"/>
            <w:vAlign w:val="bottom"/>
          </w:tcPr>
          <w:p w:rsidR="008C67C9" w:rsidRPr="000E2612" w:rsidRDefault="008C67C9" w:rsidP="008C67C9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83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:rsidR="008C67C9" w:rsidRPr="000E2612" w:rsidRDefault="008C67C9" w:rsidP="008C67C9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vAlign w:val="bottom"/>
          </w:tcPr>
          <w:p w:rsidR="008C67C9" w:rsidRPr="000E2612" w:rsidRDefault="008C67C9" w:rsidP="008C67C9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8C67C9" w:rsidRDefault="008C67C9" w:rsidP="008C67C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sectPr w:rsidR="008C67C9" w:rsidSect="007A6044">
      <w:pgSz w:w="11906" w:h="16838"/>
      <w:pgMar w:top="992" w:right="84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AA" w:rsidRDefault="00712DAA" w:rsidP="000E2612">
      <w:r>
        <w:separator/>
      </w:r>
    </w:p>
  </w:endnote>
  <w:endnote w:type="continuationSeparator" w:id="0">
    <w:p w:rsidR="00712DAA" w:rsidRDefault="00712DAA" w:rsidP="000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AA" w:rsidRDefault="00712DAA" w:rsidP="000E2612">
      <w:r>
        <w:separator/>
      </w:r>
    </w:p>
  </w:footnote>
  <w:footnote w:type="continuationSeparator" w:id="0">
    <w:p w:rsidR="00712DAA" w:rsidRDefault="00712DAA" w:rsidP="000E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066C9"/>
    <w:rsid w:val="00010F9D"/>
    <w:rsid w:val="000327BC"/>
    <w:rsid w:val="000623C8"/>
    <w:rsid w:val="000702E1"/>
    <w:rsid w:val="00087294"/>
    <w:rsid w:val="000941EA"/>
    <w:rsid w:val="00094B67"/>
    <w:rsid w:val="000A03BD"/>
    <w:rsid w:val="000A42BA"/>
    <w:rsid w:val="000E2612"/>
    <w:rsid w:val="00100A16"/>
    <w:rsid w:val="00113EED"/>
    <w:rsid w:val="001306CB"/>
    <w:rsid w:val="00140A50"/>
    <w:rsid w:val="00151EA0"/>
    <w:rsid w:val="0017335E"/>
    <w:rsid w:val="001839F8"/>
    <w:rsid w:val="00191E0D"/>
    <w:rsid w:val="001A359C"/>
    <w:rsid w:val="001B3817"/>
    <w:rsid w:val="001B3973"/>
    <w:rsid w:val="001E1252"/>
    <w:rsid w:val="001F1E5F"/>
    <w:rsid w:val="00260888"/>
    <w:rsid w:val="002620BA"/>
    <w:rsid w:val="0028775F"/>
    <w:rsid w:val="002A4B9B"/>
    <w:rsid w:val="002A6C46"/>
    <w:rsid w:val="002C6E7C"/>
    <w:rsid w:val="002D2E11"/>
    <w:rsid w:val="002E25A9"/>
    <w:rsid w:val="00311B96"/>
    <w:rsid w:val="00317648"/>
    <w:rsid w:val="00347880"/>
    <w:rsid w:val="00355384"/>
    <w:rsid w:val="00357002"/>
    <w:rsid w:val="00370130"/>
    <w:rsid w:val="00374FF5"/>
    <w:rsid w:val="003B4998"/>
    <w:rsid w:val="003D7F76"/>
    <w:rsid w:val="003E09E6"/>
    <w:rsid w:val="0040035A"/>
    <w:rsid w:val="00415FE0"/>
    <w:rsid w:val="00457B86"/>
    <w:rsid w:val="00475FE1"/>
    <w:rsid w:val="00494B58"/>
    <w:rsid w:val="0049687C"/>
    <w:rsid w:val="00497AD4"/>
    <w:rsid w:val="004C1A93"/>
    <w:rsid w:val="004D2C23"/>
    <w:rsid w:val="004E5874"/>
    <w:rsid w:val="004F53E8"/>
    <w:rsid w:val="00504811"/>
    <w:rsid w:val="005058B5"/>
    <w:rsid w:val="00540844"/>
    <w:rsid w:val="00542A56"/>
    <w:rsid w:val="0054585F"/>
    <w:rsid w:val="00547BE6"/>
    <w:rsid w:val="005504CD"/>
    <w:rsid w:val="005545A6"/>
    <w:rsid w:val="005655E0"/>
    <w:rsid w:val="0058195F"/>
    <w:rsid w:val="005B1D34"/>
    <w:rsid w:val="005D1A26"/>
    <w:rsid w:val="005E3BCB"/>
    <w:rsid w:val="005E744A"/>
    <w:rsid w:val="005F0867"/>
    <w:rsid w:val="005F324C"/>
    <w:rsid w:val="005F34AA"/>
    <w:rsid w:val="006039F0"/>
    <w:rsid w:val="0064374E"/>
    <w:rsid w:val="00650333"/>
    <w:rsid w:val="006661A7"/>
    <w:rsid w:val="006824F7"/>
    <w:rsid w:val="006A4AA8"/>
    <w:rsid w:val="006B6A17"/>
    <w:rsid w:val="006E0012"/>
    <w:rsid w:val="006E18F3"/>
    <w:rsid w:val="00700247"/>
    <w:rsid w:val="00712DAA"/>
    <w:rsid w:val="00713C64"/>
    <w:rsid w:val="007620E3"/>
    <w:rsid w:val="00766620"/>
    <w:rsid w:val="007724F7"/>
    <w:rsid w:val="00786793"/>
    <w:rsid w:val="00794240"/>
    <w:rsid w:val="007A4BBB"/>
    <w:rsid w:val="007A6044"/>
    <w:rsid w:val="007D26CC"/>
    <w:rsid w:val="007E329E"/>
    <w:rsid w:val="007F59F3"/>
    <w:rsid w:val="007F6AD5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A78E7"/>
    <w:rsid w:val="008C67C9"/>
    <w:rsid w:val="008D7311"/>
    <w:rsid w:val="008D79C3"/>
    <w:rsid w:val="00913427"/>
    <w:rsid w:val="0097048F"/>
    <w:rsid w:val="00970D5F"/>
    <w:rsid w:val="00974BA8"/>
    <w:rsid w:val="00977A14"/>
    <w:rsid w:val="00991096"/>
    <w:rsid w:val="009A1BC9"/>
    <w:rsid w:val="009A43C1"/>
    <w:rsid w:val="009B148F"/>
    <w:rsid w:val="009C4633"/>
    <w:rsid w:val="009E4EE6"/>
    <w:rsid w:val="00A1579C"/>
    <w:rsid w:val="00A15EC6"/>
    <w:rsid w:val="00A16290"/>
    <w:rsid w:val="00A63F28"/>
    <w:rsid w:val="00A70D72"/>
    <w:rsid w:val="00A84356"/>
    <w:rsid w:val="00A97F33"/>
    <w:rsid w:val="00AA2C22"/>
    <w:rsid w:val="00AB3006"/>
    <w:rsid w:val="00AC1105"/>
    <w:rsid w:val="00AE197F"/>
    <w:rsid w:val="00AF77E0"/>
    <w:rsid w:val="00AF7CF1"/>
    <w:rsid w:val="00B2706F"/>
    <w:rsid w:val="00B37BD1"/>
    <w:rsid w:val="00B45A6F"/>
    <w:rsid w:val="00B571EE"/>
    <w:rsid w:val="00B6016A"/>
    <w:rsid w:val="00B82D84"/>
    <w:rsid w:val="00BA260D"/>
    <w:rsid w:val="00BA6433"/>
    <w:rsid w:val="00BD07A0"/>
    <w:rsid w:val="00BD3385"/>
    <w:rsid w:val="00BE4BA1"/>
    <w:rsid w:val="00BF5F10"/>
    <w:rsid w:val="00BF7AF0"/>
    <w:rsid w:val="00C11DF3"/>
    <w:rsid w:val="00C205CB"/>
    <w:rsid w:val="00C27DB1"/>
    <w:rsid w:val="00C61FBD"/>
    <w:rsid w:val="00C67330"/>
    <w:rsid w:val="00C745D9"/>
    <w:rsid w:val="00C74F60"/>
    <w:rsid w:val="00C86CEC"/>
    <w:rsid w:val="00CB0576"/>
    <w:rsid w:val="00CB3F67"/>
    <w:rsid w:val="00CB7A2D"/>
    <w:rsid w:val="00CE4A45"/>
    <w:rsid w:val="00CF5220"/>
    <w:rsid w:val="00D04DB7"/>
    <w:rsid w:val="00D10DC3"/>
    <w:rsid w:val="00D25414"/>
    <w:rsid w:val="00D33749"/>
    <w:rsid w:val="00D53F43"/>
    <w:rsid w:val="00D565BF"/>
    <w:rsid w:val="00D80F7E"/>
    <w:rsid w:val="00DB6775"/>
    <w:rsid w:val="00DB726C"/>
    <w:rsid w:val="00DD527A"/>
    <w:rsid w:val="00DE282C"/>
    <w:rsid w:val="00DE2A0E"/>
    <w:rsid w:val="00DE2E02"/>
    <w:rsid w:val="00DF48CC"/>
    <w:rsid w:val="00E015FA"/>
    <w:rsid w:val="00E144F8"/>
    <w:rsid w:val="00E157BF"/>
    <w:rsid w:val="00E43951"/>
    <w:rsid w:val="00E502D8"/>
    <w:rsid w:val="00E5269F"/>
    <w:rsid w:val="00E52B89"/>
    <w:rsid w:val="00E530C6"/>
    <w:rsid w:val="00E55F8D"/>
    <w:rsid w:val="00E731D0"/>
    <w:rsid w:val="00E742BF"/>
    <w:rsid w:val="00E7671B"/>
    <w:rsid w:val="00E85DC0"/>
    <w:rsid w:val="00E94D65"/>
    <w:rsid w:val="00EA254A"/>
    <w:rsid w:val="00ED3EDB"/>
    <w:rsid w:val="00EF583C"/>
    <w:rsid w:val="00F06379"/>
    <w:rsid w:val="00F45402"/>
    <w:rsid w:val="00F46309"/>
    <w:rsid w:val="00F67BE5"/>
    <w:rsid w:val="00F71BC7"/>
    <w:rsid w:val="00F734F6"/>
    <w:rsid w:val="00F83981"/>
    <w:rsid w:val="00F83B0F"/>
    <w:rsid w:val="00F90AD8"/>
    <w:rsid w:val="00F930CA"/>
    <w:rsid w:val="00F94D6B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E26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2612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0E26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2612"/>
    <w:rPr>
      <w:rFonts w:ascii="Times New Roman" w:eastAsia="Calibri" w:hAnsi="Times New Roman" w:cs="Times New Roman"/>
      <w:sz w:val="24"/>
    </w:rPr>
  </w:style>
  <w:style w:type="character" w:styleId="ab">
    <w:name w:val="Hyperlink"/>
    <w:basedOn w:val="a0"/>
    <w:uiPriority w:val="99"/>
    <w:semiHidden/>
    <w:unhideWhenUsed/>
    <w:rsid w:val="00DE2E0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E2E02"/>
    <w:rPr>
      <w:color w:val="800080"/>
      <w:u w:val="single"/>
    </w:rPr>
  </w:style>
  <w:style w:type="paragraph" w:customStyle="1" w:styleId="xl65">
    <w:name w:val="xl65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66">
    <w:name w:val="xl66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69">
    <w:name w:val="xl69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70">
    <w:name w:val="xl70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71">
    <w:name w:val="xl71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72">
    <w:name w:val="xl72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73">
    <w:name w:val="xl73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74">
    <w:name w:val="xl74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75">
    <w:name w:val="xl75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76">
    <w:name w:val="xl76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77">
    <w:name w:val="xl77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78">
    <w:name w:val="xl78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79">
    <w:name w:val="xl79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80">
    <w:name w:val="xl80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1">
    <w:name w:val="xl81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2">
    <w:name w:val="xl82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3">
    <w:name w:val="xl83"/>
    <w:basedOn w:val="a"/>
    <w:rsid w:val="00DE2E02"/>
    <w:pPr>
      <w:spacing w:before="100" w:beforeAutospacing="1" w:after="100" w:afterAutospacing="1"/>
      <w:ind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xl84">
    <w:name w:val="xl84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5">
    <w:name w:val="xl85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6">
    <w:name w:val="xl86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7">
    <w:name w:val="xl87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szCs w:val="24"/>
      <w:lang w:eastAsia="ru-RU"/>
    </w:rPr>
  </w:style>
  <w:style w:type="paragraph" w:customStyle="1" w:styleId="xl88">
    <w:name w:val="xl88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xl89">
    <w:name w:val="xl89"/>
    <w:basedOn w:val="a"/>
    <w:rsid w:val="00DE2E02"/>
    <w:pPr>
      <w:spacing w:before="100" w:beforeAutospacing="1" w:after="100" w:afterAutospacing="1"/>
      <w:ind w:firstLine="0"/>
      <w:jc w:val="left"/>
    </w:pPr>
    <w:rPr>
      <w:rFonts w:ascii="PT Astra Serif" w:eastAsia="Times New Roman" w:hAnsi="PT Astra Serif"/>
      <w:color w:val="000000"/>
      <w:sz w:val="22"/>
      <w:lang w:eastAsia="ru-RU"/>
    </w:rPr>
  </w:style>
  <w:style w:type="paragraph" w:customStyle="1" w:styleId="xl90">
    <w:name w:val="xl90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</w:pPr>
    <w:rPr>
      <w:rFonts w:ascii="Calibri" w:eastAsia="Times New Roman" w:hAnsi="Calibri"/>
      <w:sz w:val="22"/>
      <w:lang w:eastAsia="ru-RU"/>
    </w:rPr>
  </w:style>
  <w:style w:type="paragraph" w:customStyle="1" w:styleId="xl93">
    <w:name w:val="xl93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94">
    <w:name w:val="xl94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95">
    <w:name w:val="xl95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96">
    <w:name w:val="xl96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97">
    <w:name w:val="xl97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98">
    <w:name w:val="xl98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PT Astra Serif" w:eastAsia="Times New Roman" w:hAnsi="PT Astra Serif"/>
      <w:color w:val="000000"/>
      <w:szCs w:val="24"/>
      <w:lang w:eastAsia="ru-RU"/>
    </w:rPr>
  </w:style>
  <w:style w:type="paragraph" w:customStyle="1" w:styleId="xl99">
    <w:name w:val="xl99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right"/>
    </w:pPr>
    <w:rPr>
      <w:rFonts w:ascii="Calibri" w:eastAsia="Times New Roman" w:hAnsi="Calibri"/>
      <w:sz w:val="22"/>
      <w:lang w:eastAsia="ru-RU"/>
    </w:rPr>
  </w:style>
  <w:style w:type="paragraph" w:customStyle="1" w:styleId="xl100">
    <w:name w:val="xl100"/>
    <w:basedOn w:val="a"/>
    <w:rsid w:val="00DE2E02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ind w:firstLine="0"/>
      <w:jc w:val="right"/>
    </w:pPr>
    <w:rPr>
      <w:rFonts w:ascii="Calibri" w:eastAsia="Times New Roman" w:hAnsi="Calibri"/>
      <w:sz w:val="22"/>
      <w:lang w:eastAsia="ru-RU"/>
    </w:rPr>
  </w:style>
  <w:style w:type="paragraph" w:customStyle="1" w:styleId="xl101">
    <w:name w:val="xl101"/>
    <w:basedOn w:val="a"/>
    <w:rsid w:val="00DE2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right"/>
    </w:pPr>
    <w:rPr>
      <w:rFonts w:ascii="Calibri" w:eastAsia="Times New Roman" w:hAnsi="Calibri"/>
      <w:sz w:val="22"/>
      <w:lang w:eastAsia="ru-RU"/>
    </w:rPr>
  </w:style>
  <w:style w:type="paragraph" w:customStyle="1" w:styleId="xl102">
    <w:name w:val="xl102"/>
    <w:basedOn w:val="a"/>
    <w:rsid w:val="00DE2E02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103">
    <w:name w:val="xl103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4">
    <w:name w:val="xl104"/>
    <w:basedOn w:val="a"/>
    <w:rsid w:val="00DE2E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"/>
    <w:rsid w:val="00DE2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6">
    <w:name w:val="xl106"/>
    <w:basedOn w:val="a"/>
    <w:rsid w:val="00DE2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8589-DDF7-4DEA-AD6C-7F433B96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shv-u-00007</cp:lastModifiedBy>
  <cp:revision>73</cp:revision>
  <cp:lastPrinted>2024-07-30T06:37:00Z</cp:lastPrinted>
  <dcterms:created xsi:type="dcterms:W3CDTF">2021-05-18T11:55:00Z</dcterms:created>
  <dcterms:modified xsi:type="dcterms:W3CDTF">2024-10-21T13:37:00Z</dcterms:modified>
</cp:coreProperties>
</file>