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CE" w:rsidRPr="00DD32CE" w:rsidRDefault="00DD32CE" w:rsidP="00DD32C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Решение от 28 января 2014 г № 5-47. О согласии с инициативой муниципального образования </w:t>
      </w:r>
      <w:proofErr w:type="spellStart"/>
      <w:r w:rsidRPr="00DD32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район об изменении границ муниципальных образований </w:t>
      </w:r>
      <w:proofErr w:type="spellStart"/>
      <w:r w:rsidRPr="00DD32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район и Киреевский район</w:t>
      </w:r>
    </w:p>
    <w:p w:rsidR="00DD32CE" w:rsidRPr="00DD32CE" w:rsidRDefault="00DD32CE" w:rsidP="00DD32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color w:val="8A8A8A"/>
          <w:lang w:eastAsia="ru-RU"/>
        </w:rPr>
        <w:t>29.01.2014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DD32CE" w:rsidRPr="00DD32CE" w:rsidRDefault="00DD32CE" w:rsidP="00DD32CE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5 ЗАСЕДАНИЕ</w:t>
      </w:r>
    </w:p>
    <w:p w:rsidR="00DD32CE" w:rsidRPr="00DD32CE" w:rsidRDefault="00DD32CE" w:rsidP="00DD32C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DD32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DD32C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lang w:eastAsia="ru-RU"/>
        </w:rPr>
        <w:t>от 28 января 2014 г. № 5-47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 xml:space="preserve">О согласии с инициативой муниципального образования </w:t>
      </w:r>
      <w:proofErr w:type="spellStart"/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 об изменении границ муниципальных образований </w:t>
      </w:r>
      <w:proofErr w:type="spellStart"/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 и Киреевский район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D32CE">
        <w:rPr>
          <w:rFonts w:ascii="Times New Roman" w:eastAsia="Times New Roman" w:hAnsi="Times New Roman" w:cs="Times New Roman"/>
          <w:lang w:eastAsia="ru-RU"/>
        </w:rPr>
        <w:t xml:space="preserve">Рассмотрев инициативу администрации муниципального образования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район, изложенную в постановлении от 21.01.2014 г. № 58 «Об инициативе изменения границ муниципальных образований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 и Киреевский район Тульской области», в соответствии со статьей 12 Федерального закона от 6 октября 2003 года № 131-ФЗ «Об общих принципах организации местного самоуправления в Российской Федерации», с учетом решения схода жителей села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Грецово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Веневского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района по вопросу</w:t>
      </w:r>
      <w:proofErr w:type="gramEnd"/>
      <w:r w:rsidRPr="00DD32CE">
        <w:rPr>
          <w:rFonts w:ascii="Times New Roman" w:eastAsia="Times New Roman" w:hAnsi="Times New Roman" w:cs="Times New Roman"/>
          <w:lang w:eastAsia="ru-RU"/>
        </w:rPr>
        <w:t xml:space="preserve"> отнесения территории населенного пункта село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Грецово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Веневского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района к территории муниципального образования Киреевский район, выражая мнение населения муниципального образования Киреевский район, на основании ч.1 ст.38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DD32CE">
        <w:rPr>
          <w:rFonts w:ascii="Times New Roman" w:eastAsia="Times New Roman" w:hAnsi="Times New Roman" w:cs="Times New Roman"/>
          <w:lang w:eastAsia="ru-RU"/>
        </w:rPr>
        <w:t xml:space="preserve">Согласиться с инициативой администрации муниципального образования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 об изменении границ муниципальных образований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 и Киреевский район путем исключения части территории муниципального образования Южное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Веневского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района, включающую в себя, в том числе территорию населенного пункта село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Грецово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Веневского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района, из состава территории муниципального образования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 и включения ее в состав территории муниципального образования Киреевский район с отнесением в</w:t>
      </w:r>
      <w:proofErr w:type="gramEnd"/>
      <w:r w:rsidRPr="00DD32CE">
        <w:rPr>
          <w:rFonts w:ascii="Times New Roman" w:eastAsia="Times New Roman" w:hAnsi="Times New Roman" w:cs="Times New Roman"/>
          <w:lang w:eastAsia="ru-RU"/>
        </w:rPr>
        <w:t xml:space="preserve"> муниципальное образование Красноярское Киреевского района.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lang w:eastAsia="ru-RU"/>
        </w:rPr>
        <w:t xml:space="preserve">2. Направить настоящее решение администрации муниципального образования </w:t>
      </w:r>
      <w:proofErr w:type="spellStart"/>
      <w:r w:rsidRPr="00DD32CE">
        <w:rPr>
          <w:rFonts w:ascii="Times New Roman" w:eastAsia="Times New Roman" w:hAnsi="Times New Roman" w:cs="Times New Roman"/>
          <w:lang w:eastAsia="ru-RU"/>
        </w:rPr>
        <w:t>Веневский</w:t>
      </w:r>
      <w:proofErr w:type="spellEnd"/>
      <w:r w:rsidRPr="00DD32CE">
        <w:rPr>
          <w:rFonts w:ascii="Times New Roman" w:eastAsia="Times New Roman" w:hAnsi="Times New Roman" w:cs="Times New Roman"/>
          <w:lang w:eastAsia="ru-RU"/>
        </w:rPr>
        <w:t xml:space="preserve"> район.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lang w:eastAsia="ru-RU"/>
        </w:rPr>
        <w:t>3. Опубликовать настоящее решение в газете ГОУ ТО « Издательский дом «Пресса 71- филиал редакции газета «Маяк», разместить на сайте муниципального образования Киреевский район.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lang w:eastAsia="ru-RU"/>
        </w:rPr>
        <w:t>4. Решение вступает в силу со дня официального опубликования.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         Глава </w:t>
      </w:r>
      <w:proofErr w:type="gramStart"/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муниципального</w:t>
      </w:r>
      <w:proofErr w:type="gramEnd"/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         образования Киреевский район,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   председатель Собрания представителей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        муниципального образования</w:t>
      </w:r>
    </w:p>
    <w:p w:rsidR="00DD32CE" w:rsidRPr="00DD32CE" w:rsidRDefault="00DD32CE" w:rsidP="00DD32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           Киреевский район                                                                                            </w:t>
      </w:r>
      <w:proofErr w:type="spellStart"/>
      <w:r w:rsidRPr="00DD32CE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CE"/>
    <w:rsid w:val="0031063D"/>
    <w:rsid w:val="00D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D32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DD32CE"/>
  </w:style>
  <w:style w:type="paragraph" w:styleId="a3">
    <w:name w:val="Normal (Web)"/>
    <w:basedOn w:val="a"/>
    <w:uiPriority w:val="99"/>
    <w:semiHidden/>
    <w:unhideWhenUsed/>
    <w:rsid w:val="00DD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3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D32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DD32CE"/>
  </w:style>
  <w:style w:type="paragraph" w:styleId="a3">
    <w:name w:val="Normal (Web)"/>
    <w:basedOn w:val="a"/>
    <w:uiPriority w:val="99"/>
    <w:semiHidden/>
    <w:unhideWhenUsed/>
    <w:rsid w:val="00DD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1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2016-11-21T10:49:00Z</dcterms:modified>
</cp:coreProperties>
</file>