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F" w:rsidRDefault="00CF3F08" w:rsidP="00066F8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11430</wp:posOffset>
            </wp:positionV>
            <wp:extent cx="807720" cy="776605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Default="0084332F" w:rsidP="00066F82">
      <w:pPr>
        <w:spacing w:line="240" w:lineRule="auto"/>
        <w:contextualSpacing/>
        <w:jc w:val="center"/>
        <w:rPr>
          <w:b/>
          <w:bCs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 w:rsidR="0068369A"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DF7701" w:rsidRPr="00DF7701" w:rsidRDefault="00DF7701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</w:p>
    <w:p w:rsidR="003D4A7C" w:rsidRPr="00DF7701" w:rsidRDefault="003D4A7C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  <w:r w:rsidRPr="00DF7701">
        <w:rPr>
          <w:rFonts w:ascii="PT Astra Serif" w:hAnsi="PT Astra Serif"/>
          <w:color w:val="auto"/>
          <w:sz w:val="27"/>
          <w:szCs w:val="27"/>
        </w:rPr>
        <w:t>Р Е Ш Е Н И Е</w:t>
      </w:r>
    </w:p>
    <w:p w:rsidR="00363297" w:rsidRDefault="00363297" w:rsidP="005A2277">
      <w:pPr>
        <w:rPr>
          <w:rFonts w:ascii="PT Astra Serif" w:hAnsi="PT Astra Serif"/>
          <w:sz w:val="27"/>
          <w:szCs w:val="27"/>
        </w:rPr>
      </w:pPr>
    </w:p>
    <w:p w:rsidR="00EB12CB" w:rsidRPr="00EB12CB" w:rsidRDefault="00EB12CB" w:rsidP="005A2277">
      <w:pPr>
        <w:rPr>
          <w:rFonts w:ascii="PT Astra Serif" w:hAnsi="PT Astra Serif"/>
          <w:sz w:val="8"/>
          <w:szCs w:val="27"/>
        </w:rPr>
      </w:pPr>
    </w:p>
    <w:p w:rsidR="003D4A7C" w:rsidRPr="006156C6" w:rsidRDefault="006A5519" w:rsidP="005A227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от </w:t>
      </w:r>
      <w:r w:rsidR="00FE629C">
        <w:rPr>
          <w:rFonts w:ascii="PT Astra Serif" w:hAnsi="PT Astra Serif"/>
          <w:b/>
          <w:sz w:val="27"/>
          <w:szCs w:val="27"/>
        </w:rPr>
        <w:t xml:space="preserve">10.04.2024 </w:t>
      </w:r>
      <w:r w:rsidR="00F3072C"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</w:t>
      </w:r>
      <w:r w:rsidR="00FE629C">
        <w:rPr>
          <w:rFonts w:ascii="PT Astra Serif" w:hAnsi="PT Astra Serif"/>
          <w:b/>
          <w:sz w:val="27"/>
          <w:szCs w:val="27"/>
        </w:rPr>
        <w:t xml:space="preserve">               </w:t>
      </w:r>
      <w:r w:rsidR="00F3072C">
        <w:rPr>
          <w:rFonts w:ascii="PT Astra Serif" w:hAnsi="PT Astra Serif"/>
          <w:b/>
          <w:sz w:val="27"/>
          <w:szCs w:val="27"/>
        </w:rPr>
        <w:t xml:space="preserve">  </w:t>
      </w:r>
      <w:r w:rsidR="00FE629C">
        <w:rPr>
          <w:rFonts w:ascii="PT Astra Serif" w:hAnsi="PT Astra Serif"/>
          <w:b/>
          <w:sz w:val="27"/>
          <w:szCs w:val="27"/>
        </w:rPr>
        <w:t xml:space="preserve">    </w:t>
      </w:r>
      <w:r w:rsidR="00F3072C">
        <w:rPr>
          <w:rFonts w:ascii="PT Astra Serif" w:hAnsi="PT Astra Serif"/>
          <w:b/>
          <w:sz w:val="27"/>
          <w:szCs w:val="27"/>
        </w:rPr>
        <w:t xml:space="preserve">    </w:t>
      </w:r>
      <w:r w:rsidR="003D4A7C" w:rsidRPr="006156C6">
        <w:rPr>
          <w:rFonts w:ascii="PT Astra Serif" w:hAnsi="PT Astra Serif"/>
          <w:b/>
          <w:sz w:val="27"/>
          <w:szCs w:val="27"/>
        </w:rPr>
        <w:t>№</w:t>
      </w:r>
      <w:r w:rsidR="00FE629C">
        <w:rPr>
          <w:rFonts w:ascii="PT Astra Serif" w:hAnsi="PT Astra Serif"/>
          <w:b/>
          <w:sz w:val="27"/>
          <w:szCs w:val="27"/>
        </w:rPr>
        <w:t>10-54</w:t>
      </w:r>
    </w:p>
    <w:p w:rsidR="003D4A7C" w:rsidRPr="00A56EE3" w:rsidRDefault="006156C6" w:rsidP="00D401C7">
      <w:pPr>
        <w:pStyle w:val="a4"/>
        <w:ind w:left="1418" w:right="1558"/>
        <w:jc w:val="center"/>
        <w:rPr>
          <w:rFonts w:ascii="PT Astra Serif" w:hAnsi="PT Astra Serif"/>
          <w:b/>
          <w:sz w:val="27"/>
          <w:szCs w:val="27"/>
        </w:rPr>
      </w:pPr>
      <w:r w:rsidRPr="00A56EE3">
        <w:rPr>
          <w:rFonts w:ascii="PT Astra Serif" w:hAnsi="PT Astra Serif"/>
          <w:b/>
          <w:sz w:val="27"/>
          <w:szCs w:val="27"/>
        </w:rPr>
        <w:t>О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внесении изменений и дополнений в </w:t>
      </w:r>
      <w:r w:rsidR="00D401C7">
        <w:rPr>
          <w:rFonts w:ascii="PT Astra Serif" w:hAnsi="PT Astra Serif"/>
          <w:b/>
          <w:sz w:val="27"/>
          <w:szCs w:val="27"/>
        </w:rPr>
        <w:t>р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ешение Собрания представителей муниципального образования Киреевский </w:t>
      </w:r>
      <w:r w:rsidR="00D401C7">
        <w:rPr>
          <w:rFonts w:ascii="PT Astra Serif" w:hAnsi="PT Astra Serif"/>
          <w:b/>
          <w:sz w:val="27"/>
          <w:szCs w:val="27"/>
        </w:rPr>
        <w:t>р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айон № </w:t>
      </w:r>
      <w:r w:rsidR="003C6DFD" w:rsidRPr="00A56EE3">
        <w:rPr>
          <w:rFonts w:ascii="PT Astra Serif" w:hAnsi="PT Astra Serif"/>
          <w:b/>
          <w:sz w:val="27"/>
          <w:szCs w:val="27"/>
        </w:rPr>
        <w:t>4</w:t>
      </w:r>
      <w:r w:rsidR="00673ECA" w:rsidRPr="00A56EE3">
        <w:rPr>
          <w:rFonts w:ascii="PT Astra Serif" w:hAnsi="PT Astra Serif"/>
          <w:b/>
          <w:sz w:val="27"/>
          <w:szCs w:val="27"/>
        </w:rPr>
        <w:t>-</w:t>
      </w:r>
      <w:r w:rsidR="00F30E24" w:rsidRPr="00A56EE3">
        <w:rPr>
          <w:rFonts w:ascii="PT Astra Serif" w:hAnsi="PT Astra Serif"/>
          <w:b/>
          <w:sz w:val="27"/>
          <w:szCs w:val="27"/>
        </w:rPr>
        <w:t>26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от 2</w:t>
      </w:r>
      <w:r w:rsidR="003C6DFD" w:rsidRPr="00A56EE3">
        <w:rPr>
          <w:rFonts w:ascii="PT Astra Serif" w:hAnsi="PT Astra Serif"/>
          <w:b/>
          <w:sz w:val="27"/>
          <w:szCs w:val="27"/>
        </w:rPr>
        <w:t>1</w:t>
      </w:r>
      <w:r w:rsidR="00673ECA" w:rsidRPr="00A56EE3">
        <w:rPr>
          <w:rFonts w:ascii="PT Astra Serif" w:hAnsi="PT Astra Serif"/>
          <w:b/>
          <w:sz w:val="27"/>
          <w:szCs w:val="27"/>
        </w:rPr>
        <w:t>.12.202</w:t>
      </w:r>
      <w:r w:rsidR="00F30E24" w:rsidRPr="00A56EE3">
        <w:rPr>
          <w:rFonts w:ascii="PT Astra Serif" w:hAnsi="PT Astra Serif"/>
          <w:b/>
          <w:sz w:val="27"/>
          <w:szCs w:val="27"/>
        </w:rPr>
        <w:t>3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«О бюджете муниципального образования Киреевский район на 202</w:t>
      </w:r>
      <w:r w:rsidR="00F30E24" w:rsidRPr="00A56EE3">
        <w:rPr>
          <w:rFonts w:ascii="PT Astra Serif" w:hAnsi="PT Astra Serif"/>
          <w:b/>
          <w:sz w:val="27"/>
          <w:szCs w:val="27"/>
        </w:rPr>
        <w:t>4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год и на плановый период 202</w:t>
      </w:r>
      <w:r w:rsidR="00F30E24" w:rsidRPr="00A56EE3">
        <w:rPr>
          <w:rFonts w:ascii="PT Astra Serif" w:hAnsi="PT Astra Serif"/>
          <w:b/>
          <w:sz w:val="27"/>
          <w:szCs w:val="27"/>
        </w:rPr>
        <w:t>5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и 202</w:t>
      </w:r>
      <w:r w:rsidR="00F30E24" w:rsidRPr="00A56EE3">
        <w:rPr>
          <w:rFonts w:ascii="PT Astra Serif" w:hAnsi="PT Astra Serif"/>
          <w:b/>
          <w:sz w:val="27"/>
          <w:szCs w:val="27"/>
        </w:rPr>
        <w:t>6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годов»</w:t>
      </w:r>
    </w:p>
    <w:p w:rsidR="00691063" w:rsidRPr="00FB32BC" w:rsidRDefault="00691063" w:rsidP="006156C6">
      <w:pPr>
        <w:pStyle w:val="a4"/>
        <w:ind w:left="1843" w:right="1841"/>
        <w:jc w:val="center"/>
        <w:rPr>
          <w:rFonts w:ascii="PT Astra Serif" w:hAnsi="PT Astra Serif"/>
          <w:b/>
          <w:sz w:val="28"/>
          <w:szCs w:val="28"/>
        </w:rPr>
      </w:pPr>
    </w:p>
    <w:p w:rsidR="00673ECA" w:rsidRPr="00A56EE3" w:rsidRDefault="00673ECA" w:rsidP="00F3072C">
      <w:pPr>
        <w:pStyle w:val="a4"/>
        <w:tabs>
          <w:tab w:val="left" w:pos="709"/>
        </w:tabs>
        <w:ind w:firstLine="567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Рассмотрев предложения администрации муниципального образования Киреевский район, руководствуясь ч</w:t>
      </w:r>
      <w:r w:rsidR="0012795A" w:rsidRPr="00A56EE3">
        <w:rPr>
          <w:rFonts w:ascii="PT Astra Serif" w:hAnsi="PT Astra Serif"/>
          <w:sz w:val="27"/>
          <w:szCs w:val="27"/>
        </w:rPr>
        <w:t>астью</w:t>
      </w:r>
      <w:r w:rsidRPr="00A56EE3">
        <w:rPr>
          <w:rFonts w:ascii="PT Astra Serif" w:hAnsi="PT Astra Serif"/>
          <w:sz w:val="27"/>
          <w:szCs w:val="27"/>
        </w:rPr>
        <w:t xml:space="preserve"> 1 ст</w:t>
      </w:r>
      <w:r w:rsidR="0012795A" w:rsidRPr="00A56EE3">
        <w:rPr>
          <w:rFonts w:ascii="PT Astra Serif" w:hAnsi="PT Astra Serif"/>
          <w:sz w:val="27"/>
          <w:szCs w:val="27"/>
        </w:rPr>
        <w:t>атьи</w:t>
      </w:r>
      <w:r w:rsidRPr="00A56EE3">
        <w:rPr>
          <w:rFonts w:ascii="PT Astra Serif" w:hAnsi="PT Astra Serif"/>
          <w:sz w:val="27"/>
          <w:szCs w:val="27"/>
        </w:rPr>
        <w:t xml:space="preserve"> 39 Устава муниципального образования Киреевский </w:t>
      </w:r>
      <w:r w:rsidR="009B0323" w:rsidRPr="00A56EE3">
        <w:rPr>
          <w:rFonts w:ascii="PT Astra Serif" w:hAnsi="PT Astra Serif"/>
          <w:sz w:val="27"/>
          <w:szCs w:val="27"/>
        </w:rPr>
        <w:t>район, решением Собрания представителей от 27.11.2013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B0323" w:rsidRPr="00A56EE3" w:rsidRDefault="009B0323" w:rsidP="00F3072C">
      <w:pPr>
        <w:pStyle w:val="a4"/>
        <w:tabs>
          <w:tab w:val="left" w:pos="709"/>
        </w:tabs>
        <w:ind w:right="-1" w:firstLine="567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Внести в решение Собрания представителей муниципального образования Киреевский район № </w:t>
      </w:r>
      <w:r w:rsidR="003C6DFD" w:rsidRPr="00A56EE3">
        <w:rPr>
          <w:rFonts w:ascii="PT Astra Serif" w:hAnsi="PT Astra Serif"/>
          <w:sz w:val="27"/>
          <w:szCs w:val="27"/>
        </w:rPr>
        <w:t>4</w:t>
      </w:r>
      <w:r w:rsidRPr="00A56EE3">
        <w:rPr>
          <w:rFonts w:ascii="PT Astra Serif" w:hAnsi="PT Astra Serif"/>
          <w:sz w:val="27"/>
          <w:szCs w:val="27"/>
        </w:rPr>
        <w:t>-</w:t>
      </w:r>
      <w:r w:rsidR="00F30E24" w:rsidRPr="00A56EE3">
        <w:rPr>
          <w:rFonts w:ascii="PT Astra Serif" w:hAnsi="PT Astra Serif"/>
          <w:sz w:val="27"/>
          <w:szCs w:val="27"/>
        </w:rPr>
        <w:t>26</w:t>
      </w:r>
      <w:r w:rsidRPr="00A56EE3">
        <w:rPr>
          <w:rFonts w:ascii="PT Astra Serif" w:hAnsi="PT Astra Serif"/>
          <w:sz w:val="27"/>
          <w:szCs w:val="27"/>
        </w:rPr>
        <w:t xml:space="preserve"> от 2</w:t>
      </w:r>
      <w:r w:rsidR="003C6DFD" w:rsidRPr="00A56EE3">
        <w:rPr>
          <w:rFonts w:ascii="PT Astra Serif" w:hAnsi="PT Astra Serif"/>
          <w:sz w:val="27"/>
          <w:szCs w:val="27"/>
        </w:rPr>
        <w:t>1</w:t>
      </w:r>
      <w:r w:rsidRPr="00A56EE3">
        <w:rPr>
          <w:rFonts w:ascii="PT Astra Serif" w:hAnsi="PT Astra Serif"/>
          <w:sz w:val="27"/>
          <w:szCs w:val="27"/>
        </w:rPr>
        <w:t>.12.202</w:t>
      </w:r>
      <w:r w:rsidR="00F30E24" w:rsidRPr="00A56EE3">
        <w:rPr>
          <w:rFonts w:ascii="PT Astra Serif" w:hAnsi="PT Astra Serif"/>
          <w:sz w:val="27"/>
          <w:szCs w:val="27"/>
        </w:rPr>
        <w:t>3</w:t>
      </w:r>
      <w:r w:rsidRPr="00A56EE3">
        <w:rPr>
          <w:rFonts w:ascii="PT Astra Serif" w:hAnsi="PT Astra Serif"/>
          <w:sz w:val="27"/>
          <w:szCs w:val="27"/>
        </w:rPr>
        <w:t xml:space="preserve"> «О бюджете муниципального образования Киреевский район на 202</w:t>
      </w:r>
      <w:r w:rsidR="00F30E24" w:rsidRPr="00A56EE3">
        <w:rPr>
          <w:rFonts w:ascii="PT Astra Serif" w:hAnsi="PT Astra Serif"/>
          <w:sz w:val="27"/>
          <w:szCs w:val="27"/>
        </w:rPr>
        <w:t>4</w:t>
      </w:r>
      <w:r w:rsidRPr="00A56EE3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и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годов» следующие изменения и дополнения:</w:t>
      </w:r>
    </w:p>
    <w:p w:rsidR="009B0323" w:rsidRPr="00A56EE3" w:rsidRDefault="00EF6E64" w:rsidP="00F3072C">
      <w:pPr>
        <w:pStyle w:val="a4"/>
        <w:numPr>
          <w:ilvl w:val="0"/>
          <w:numId w:val="7"/>
        </w:numPr>
        <w:tabs>
          <w:tab w:val="left" w:pos="750"/>
        </w:tabs>
        <w:ind w:left="0" w:right="-1" w:firstLine="567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Пункт 1 с</w:t>
      </w:r>
      <w:r w:rsidR="009B0323" w:rsidRPr="00A56EE3">
        <w:rPr>
          <w:rFonts w:ascii="PT Astra Serif" w:hAnsi="PT Astra Serif"/>
          <w:sz w:val="27"/>
          <w:szCs w:val="27"/>
        </w:rPr>
        <w:t>тать</w:t>
      </w:r>
      <w:r>
        <w:rPr>
          <w:rFonts w:ascii="PT Astra Serif" w:hAnsi="PT Astra Serif"/>
          <w:sz w:val="27"/>
          <w:szCs w:val="27"/>
        </w:rPr>
        <w:t>и</w:t>
      </w:r>
      <w:r w:rsidR="009B0323" w:rsidRPr="00A56EE3">
        <w:rPr>
          <w:rFonts w:ascii="PT Astra Serif" w:hAnsi="PT Astra Serif"/>
          <w:sz w:val="27"/>
          <w:szCs w:val="27"/>
        </w:rPr>
        <w:t xml:space="preserve"> 1 изложить в новой редакции: </w:t>
      </w:r>
    </w:p>
    <w:p w:rsidR="00F60F12" w:rsidRPr="00A56EE3" w:rsidRDefault="009B0323" w:rsidP="00F3072C">
      <w:pPr>
        <w:pStyle w:val="2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«1.</w:t>
      </w:r>
      <w:r w:rsidR="00F60F12" w:rsidRPr="00A56EE3">
        <w:rPr>
          <w:rFonts w:ascii="PT Astra Serif" w:hAnsi="PT Astra Serif"/>
          <w:sz w:val="27"/>
          <w:szCs w:val="27"/>
        </w:rPr>
        <w:t xml:space="preserve"> Утвердить основные характеристики бюджета муниципального образования Киреевский район (далее – бюджет муниципального образования)на 202</w:t>
      </w:r>
      <w:r w:rsidR="00F30E24" w:rsidRPr="00A56EE3">
        <w:rPr>
          <w:rFonts w:ascii="PT Astra Serif" w:hAnsi="PT Astra Serif"/>
          <w:sz w:val="27"/>
          <w:szCs w:val="27"/>
        </w:rPr>
        <w:t>4</w:t>
      </w:r>
      <w:r w:rsidR="00F60F12" w:rsidRPr="00A56EE3">
        <w:rPr>
          <w:rFonts w:ascii="PT Astra Serif" w:hAnsi="PT Astra Serif"/>
          <w:sz w:val="27"/>
          <w:szCs w:val="27"/>
        </w:rPr>
        <w:t xml:space="preserve"> год:</w:t>
      </w:r>
    </w:p>
    <w:p w:rsidR="00F60F12" w:rsidRPr="00A56EE3" w:rsidRDefault="00F60F12" w:rsidP="00F3072C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1) общий объем доходов бюджета муниципального образования в сумме 2</w:t>
      </w:r>
      <w:r w:rsidR="00EF6E64">
        <w:rPr>
          <w:rFonts w:ascii="PT Astra Serif" w:hAnsi="PT Astra Serif"/>
          <w:sz w:val="27"/>
          <w:szCs w:val="27"/>
        </w:rPr>
        <w:t> </w:t>
      </w:r>
      <w:r w:rsidR="00F30E24" w:rsidRPr="00A56EE3">
        <w:rPr>
          <w:rFonts w:ascii="PT Astra Serif" w:hAnsi="PT Astra Serif"/>
          <w:sz w:val="27"/>
          <w:szCs w:val="27"/>
        </w:rPr>
        <w:t>4</w:t>
      </w:r>
      <w:r w:rsidR="00EF6E64">
        <w:rPr>
          <w:rFonts w:ascii="PT Astra Serif" w:hAnsi="PT Astra Serif"/>
          <w:sz w:val="27"/>
          <w:szCs w:val="27"/>
        </w:rPr>
        <w:t>51 255 078,07</w:t>
      </w:r>
      <w:r w:rsidRPr="00A56EE3">
        <w:rPr>
          <w:rFonts w:ascii="PT Astra Serif" w:hAnsi="PT Astra Serif"/>
          <w:sz w:val="27"/>
          <w:szCs w:val="27"/>
        </w:rPr>
        <w:t>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;</w:t>
      </w:r>
    </w:p>
    <w:p w:rsidR="00F60F12" w:rsidRPr="00A56EE3" w:rsidRDefault="00F60F12" w:rsidP="00F3072C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2) общий объем расходов бюджета муниципального образования в сумме </w:t>
      </w:r>
      <w:r w:rsidR="00A50040" w:rsidRPr="00A56EE3">
        <w:rPr>
          <w:rFonts w:ascii="PT Astra Serif" w:hAnsi="PT Astra Serif"/>
          <w:sz w:val="27"/>
          <w:szCs w:val="27"/>
        </w:rPr>
        <w:t>2</w:t>
      </w:r>
      <w:r w:rsidR="00EF6E64">
        <w:rPr>
          <w:rFonts w:ascii="PT Astra Serif" w:hAnsi="PT Astra Serif"/>
          <w:sz w:val="27"/>
          <w:szCs w:val="27"/>
        </w:rPr>
        <w:t> 523 355 872,82</w:t>
      </w:r>
      <w:r w:rsidRPr="00A56EE3">
        <w:rPr>
          <w:rFonts w:ascii="PT Astra Serif" w:hAnsi="PT Astra Serif"/>
          <w:sz w:val="27"/>
          <w:szCs w:val="27"/>
        </w:rPr>
        <w:t xml:space="preserve"> 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;</w:t>
      </w:r>
    </w:p>
    <w:p w:rsidR="00F60F12" w:rsidRPr="00A56EE3" w:rsidRDefault="00F60F12" w:rsidP="00F3072C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3) дефицит бюджета муниципального образования в сумме </w:t>
      </w:r>
      <w:r w:rsidR="008A097A" w:rsidRPr="00A56EE3">
        <w:rPr>
          <w:rFonts w:ascii="PT Astra Serif" w:hAnsi="PT Astra Serif"/>
          <w:sz w:val="27"/>
          <w:szCs w:val="27"/>
        </w:rPr>
        <w:t>7</w:t>
      </w:r>
      <w:r w:rsidR="00F30E24" w:rsidRPr="00A56EE3">
        <w:rPr>
          <w:rFonts w:ascii="PT Astra Serif" w:hAnsi="PT Astra Serif"/>
          <w:sz w:val="27"/>
          <w:szCs w:val="27"/>
        </w:rPr>
        <w:t>2 100 794,75</w:t>
      </w:r>
      <w:r w:rsidRPr="00A56EE3">
        <w:rPr>
          <w:rFonts w:ascii="PT Astra Serif" w:hAnsi="PT Astra Serif"/>
          <w:sz w:val="27"/>
          <w:szCs w:val="27"/>
        </w:rPr>
        <w:t xml:space="preserve"> 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.</w:t>
      </w:r>
      <w:r w:rsidR="00EF6E64">
        <w:rPr>
          <w:rFonts w:ascii="PT Astra Serif" w:hAnsi="PT Astra Serif"/>
          <w:sz w:val="27"/>
          <w:szCs w:val="27"/>
        </w:rPr>
        <w:t>».</w:t>
      </w:r>
    </w:p>
    <w:p w:rsidR="003D4A7C" w:rsidRPr="00A56EE3" w:rsidRDefault="00274B29" w:rsidP="00F3072C">
      <w:pPr>
        <w:pStyle w:val="2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2. </w:t>
      </w:r>
      <w:r w:rsidR="000728C9" w:rsidRPr="00A56EE3">
        <w:rPr>
          <w:rFonts w:ascii="PT Astra Serif" w:hAnsi="PT Astra Serif"/>
          <w:sz w:val="27"/>
          <w:szCs w:val="27"/>
        </w:rPr>
        <w:t>Пункт 1 с</w:t>
      </w:r>
      <w:r w:rsidRPr="00A56EE3">
        <w:rPr>
          <w:rFonts w:ascii="PT Astra Serif" w:hAnsi="PT Astra Serif"/>
          <w:sz w:val="27"/>
          <w:szCs w:val="27"/>
        </w:rPr>
        <w:t>тать</w:t>
      </w:r>
      <w:r w:rsidR="000728C9" w:rsidRPr="00A56EE3">
        <w:rPr>
          <w:rFonts w:ascii="PT Astra Serif" w:hAnsi="PT Astra Serif"/>
          <w:sz w:val="27"/>
          <w:szCs w:val="27"/>
        </w:rPr>
        <w:t>и</w:t>
      </w:r>
      <w:r w:rsidRPr="00A56EE3">
        <w:rPr>
          <w:rFonts w:ascii="PT Astra Serif" w:hAnsi="PT Astra Serif"/>
          <w:sz w:val="27"/>
          <w:szCs w:val="27"/>
        </w:rPr>
        <w:t xml:space="preserve"> 5 изложить в новой редакции:</w:t>
      </w:r>
    </w:p>
    <w:p w:rsidR="00410EE2" w:rsidRPr="00A56EE3" w:rsidRDefault="00410EE2" w:rsidP="00F3072C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«1. Утвердить объем межбюджетных трансфертов, получаемых из бюджета Тульской области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D906B9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8</w:t>
      </w:r>
      <w:r w:rsidR="00D906B9" w:rsidRPr="00D906B9">
        <w:rPr>
          <w:rFonts w:ascii="PT Astra Serif" w:eastAsia="Times New Roman" w:hAnsi="PT Astra Serif"/>
          <w:sz w:val="27"/>
          <w:szCs w:val="27"/>
          <w:lang w:eastAsia="ru-RU"/>
        </w:rPr>
        <w:t>92</w:t>
      </w:r>
      <w:r w:rsidR="00D906B9">
        <w:rPr>
          <w:rFonts w:ascii="PT Astra Serif" w:eastAsia="Times New Roman" w:hAnsi="PT Astra Serif"/>
          <w:sz w:val="27"/>
          <w:szCs w:val="27"/>
          <w:lang w:val="en-US" w:eastAsia="ru-RU"/>
        </w:rPr>
        <w:t> </w:t>
      </w:r>
      <w:r w:rsidR="00D906B9" w:rsidRPr="00D906B9">
        <w:rPr>
          <w:rFonts w:ascii="PT Astra Serif" w:eastAsia="Times New Roman" w:hAnsi="PT Astra Serif"/>
          <w:sz w:val="27"/>
          <w:szCs w:val="27"/>
          <w:lang w:eastAsia="ru-RU"/>
        </w:rPr>
        <w:t>611</w:t>
      </w:r>
      <w:r w:rsidR="00D906B9">
        <w:rPr>
          <w:rFonts w:ascii="PT Astra Serif" w:eastAsia="Times New Roman" w:hAnsi="PT Astra Serif"/>
          <w:sz w:val="27"/>
          <w:szCs w:val="27"/>
          <w:lang w:val="en-US" w:eastAsia="ru-RU"/>
        </w:rPr>
        <w:t> </w:t>
      </w:r>
      <w:r w:rsidR="00D906B9">
        <w:rPr>
          <w:rFonts w:ascii="PT Astra Serif" w:eastAsia="Times New Roman" w:hAnsi="PT Astra Serif"/>
          <w:sz w:val="27"/>
          <w:szCs w:val="27"/>
          <w:lang w:eastAsia="ru-RU"/>
        </w:rPr>
        <w:t>140,20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="00EB12CB">
        <w:rPr>
          <w:rFonts w:ascii="PT Astra Serif" w:eastAsia="Times New Roman" w:hAnsi="PT Astra Serif"/>
          <w:sz w:val="27"/>
          <w:szCs w:val="27"/>
          <w:lang w:eastAsia="ru-RU"/>
        </w:rPr>
        <w:t xml:space="preserve">                       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lastRenderedPageBreak/>
        <w:t>году в сумме 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="00F204B2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06 024 410,33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 рубля,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42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8 163 636,84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  <w:r w:rsidR="000728C9" w:rsidRPr="00A56EE3">
        <w:rPr>
          <w:rFonts w:ascii="PT Astra Serif" w:eastAsia="Times New Roman" w:hAnsi="PT Astra Serif"/>
          <w:sz w:val="27"/>
          <w:szCs w:val="27"/>
          <w:lang w:eastAsia="ru-RU"/>
        </w:rPr>
        <w:t>».</w:t>
      </w:r>
    </w:p>
    <w:p w:rsidR="00037302" w:rsidRPr="00117473" w:rsidRDefault="00037302" w:rsidP="00F3072C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PT Astra Serif" w:hAnsi="PT Astra Serif"/>
          <w:sz w:val="27"/>
          <w:szCs w:val="27"/>
        </w:rPr>
      </w:pPr>
      <w:r w:rsidRPr="00117473">
        <w:rPr>
          <w:rFonts w:ascii="PT Astra Serif" w:hAnsi="PT Astra Serif"/>
          <w:sz w:val="27"/>
          <w:szCs w:val="27"/>
        </w:rPr>
        <w:t xml:space="preserve">Статью 7 изложить в новой редакции:  </w:t>
      </w:r>
    </w:p>
    <w:p w:rsidR="00037302" w:rsidRPr="00117473" w:rsidRDefault="00037302" w:rsidP="00F3072C">
      <w:pPr>
        <w:spacing w:after="0"/>
        <w:ind w:firstLine="567"/>
        <w:jc w:val="both"/>
        <w:rPr>
          <w:rFonts w:ascii="PT Astra Serif" w:hAnsi="PT Astra Serif"/>
          <w:sz w:val="27"/>
          <w:szCs w:val="27"/>
        </w:rPr>
      </w:pPr>
      <w:r w:rsidRPr="00117473">
        <w:rPr>
          <w:rFonts w:ascii="PT Astra Serif" w:hAnsi="PT Astra Serif"/>
          <w:sz w:val="27"/>
          <w:szCs w:val="27"/>
        </w:rPr>
        <w:t>«Утвердить объем бюджетных ассигнований муниципального дорожного фонда муниципального образования Киреевский район на 202</w:t>
      </w:r>
      <w:r w:rsidR="000A01AE" w:rsidRPr="00117473">
        <w:rPr>
          <w:rFonts w:ascii="PT Astra Serif" w:hAnsi="PT Astra Serif"/>
          <w:sz w:val="27"/>
          <w:szCs w:val="27"/>
        </w:rPr>
        <w:t>4</w:t>
      </w:r>
      <w:r w:rsidRPr="00117473">
        <w:rPr>
          <w:rFonts w:ascii="PT Astra Serif" w:hAnsi="PT Astra Serif"/>
          <w:sz w:val="27"/>
          <w:szCs w:val="27"/>
        </w:rPr>
        <w:t xml:space="preserve"> год в сумме</w:t>
      </w:r>
      <w:r w:rsidR="00090653" w:rsidRPr="00117473">
        <w:rPr>
          <w:rFonts w:ascii="PT Astra Serif" w:hAnsi="PT Astra Serif"/>
          <w:sz w:val="27"/>
          <w:szCs w:val="27"/>
        </w:rPr>
        <w:t xml:space="preserve"> 2</w:t>
      </w:r>
      <w:r w:rsidR="00117473" w:rsidRPr="00117473">
        <w:rPr>
          <w:rFonts w:ascii="PT Astra Serif" w:hAnsi="PT Astra Serif"/>
          <w:sz w:val="27"/>
          <w:szCs w:val="27"/>
        </w:rPr>
        <w:t>11</w:t>
      </w:r>
      <w:r w:rsidR="00117473">
        <w:rPr>
          <w:rFonts w:ascii="PT Astra Serif" w:hAnsi="PT Astra Serif"/>
          <w:sz w:val="27"/>
          <w:szCs w:val="27"/>
          <w:lang w:val="en-US"/>
        </w:rPr>
        <w:t> </w:t>
      </w:r>
      <w:r w:rsidR="00117473" w:rsidRPr="00117473">
        <w:rPr>
          <w:rFonts w:ascii="PT Astra Serif" w:hAnsi="PT Astra Serif"/>
          <w:sz w:val="27"/>
          <w:szCs w:val="27"/>
        </w:rPr>
        <w:t>493</w:t>
      </w:r>
      <w:r w:rsidR="00117473">
        <w:rPr>
          <w:rFonts w:ascii="PT Astra Serif" w:hAnsi="PT Astra Serif"/>
          <w:sz w:val="27"/>
          <w:szCs w:val="27"/>
          <w:lang w:val="en-US"/>
        </w:rPr>
        <w:t> </w:t>
      </w:r>
      <w:r w:rsidR="00117473">
        <w:rPr>
          <w:rFonts w:ascii="PT Astra Serif" w:hAnsi="PT Astra Serif"/>
          <w:sz w:val="27"/>
          <w:szCs w:val="27"/>
        </w:rPr>
        <w:t>118,70</w:t>
      </w:r>
      <w:r w:rsidRPr="00117473">
        <w:rPr>
          <w:rFonts w:ascii="PT Astra Serif" w:hAnsi="PT Astra Serif"/>
          <w:sz w:val="27"/>
          <w:szCs w:val="27"/>
        </w:rPr>
        <w:t>рубля, на 202</w:t>
      </w:r>
      <w:r w:rsidR="000A01AE" w:rsidRPr="00117473">
        <w:rPr>
          <w:rFonts w:ascii="PT Astra Serif" w:hAnsi="PT Astra Serif"/>
          <w:sz w:val="27"/>
          <w:szCs w:val="27"/>
        </w:rPr>
        <w:t>5</w:t>
      </w:r>
      <w:r w:rsidRPr="00117473">
        <w:rPr>
          <w:rFonts w:ascii="PT Astra Serif" w:hAnsi="PT Astra Serif"/>
          <w:sz w:val="27"/>
          <w:szCs w:val="27"/>
        </w:rPr>
        <w:t xml:space="preserve"> год в сумме </w:t>
      </w:r>
      <w:r w:rsidR="005A6EE3" w:rsidRPr="00117473">
        <w:rPr>
          <w:rFonts w:ascii="PT Astra Serif" w:hAnsi="PT Astra Serif"/>
          <w:sz w:val="27"/>
          <w:szCs w:val="27"/>
        </w:rPr>
        <w:t>1</w:t>
      </w:r>
      <w:r w:rsidR="000A01AE" w:rsidRPr="00117473">
        <w:rPr>
          <w:rFonts w:ascii="PT Astra Serif" w:hAnsi="PT Astra Serif"/>
          <w:sz w:val="27"/>
          <w:szCs w:val="27"/>
        </w:rPr>
        <w:t>02 278 792,00</w:t>
      </w:r>
      <w:r w:rsidRPr="00117473">
        <w:rPr>
          <w:rFonts w:ascii="PT Astra Serif" w:hAnsi="PT Astra Serif"/>
          <w:sz w:val="27"/>
          <w:szCs w:val="27"/>
        </w:rPr>
        <w:t xml:space="preserve"> рубля, на 202</w:t>
      </w:r>
      <w:r w:rsidR="000A01AE" w:rsidRPr="00117473">
        <w:rPr>
          <w:rFonts w:ascii="PT Astra Serif" w:hAnsi="PT Astra Serif"/>
          <w:sz w:val="27"/>
          <w:szCs w:val="27"/>
        </w:rPr>
        <w:t>6</w:t>
      </w:r>
      <w:r w:rsidRPr="00117473">
        <w:rPr>
          <w:rFonts w:ascii="PT Astra Serif" w:hAnsi="PT Astra Serif"/>
          <w:sz w:val="27"/>
          <w:szCs w:val="27"/>
        </w:rPr>
        <w:t xml:space="preserve"> год в сумме </w:t>
      </w:r>
      <w:r w:rsidR="000A01AE" w:rsidRPr="00117473">
        <w:rPr>
          <w:rFonts w:ascii="PT Astra Serif" w:hAnsi="PT Astra Serif"/>
          <w:sz w:val="27"/>
          <w:szCs w:val="27"/>
        </w:rPr>
        <w:t>107 024 412,00</w:t>
      </w:r>
      <w:r w:rsidRPr="00117473">
        <w:rPr>
          <w:rFonts w:ascii="PT Astra Serif" w:hAnsi="PT Astra Serif"/>
          <w:sz w:val="27"/>
          <w:szCs w:val="27"/>
        </w:rPr>
        <w:t xml:space="preserve"> рубля.».</w:t>
      </w:r>
    </w:p>
    <w:p w:rsidR="00274B29" w:rsidRPr="00A56EE3" w:rsidRDefault="00274B29" w:rsidP="00F3072C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Пункты 1</w:t>
      </w:r>
      <w:r w:rsidR="00EA5EFF" w:rsidRPr="00A56EE3">
        <w:rPr>
          <w:rFonts w:ascii="PT Astra Serif" w:hAnsi="PT Astra Serif"/>
          <w:sz w:val="27"/>
          <w:szCs w:val="27"/>
        </w:rPr>
        <w:t>, 8</w:t>
      </w:r>
      <w:r w:rsidRPr="00A56EE3">
        <w:rPr>
          <w:rFonts w:ascii="PT Astra Serif" w:hAnsi="PT Astra Serif"/>
          <w:sz w:val="27"/>
          <w:szCs w:val="27"/>
        </w:rPr>
        <w:t>статьи 10 изложить в новой редакции:</w:t>
      </w:r>
    </w:p>
    <w:p w:rsidR="0089202C" w:rsidRPr="00A56EE3" w:rsidRDefault="0089202C" w:rsidP="00F3072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«1. Утвердить общий объем межбюджетных трансфертов, предоставляемых бюджетам поселений Киреевского района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117473">
        <w:rPr>
          <w:rFonts w:ascii="PT Astra Serif" w:eastAsia="Times New Roman" w:hAnsi="PT Astra Serif"/>
          <w:sz w:val="27"/>
          <w:szCs w:val="27"/>
          <w:lang w:eastAsia="ru-RU"/>
        </w:rPr>
        <w:t>420 534 272,08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387CC3" w:rsidRPr="00A56EE3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10 027 770,30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111 284 418,23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</w:p>
    <w:p w:rsidR="00EA5EFF" w:rsidRPr="00A56EE3" w:rsidRDefault="00EA5EFF" w:rsidP="00F3072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в сумме 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="00117473">
        <w:rPr>
          <w:rFonts w:ascii="PT Astra Serif" w:eastAsia="Times New Roman" w:hAnsi="PT Astra Serif"/>
          <w:sz w:val="27"/>
          <w:szCs w:val="27"/>
          <w:lang w:eastAsia="ru-RU"/>
        </w:rPr>
        <w:t>8 883 479,45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6 615 662,00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 и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6 615 662,00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рубля.».</w:t>
      </w:r>
    </w:p>
    <w:p w:rsidR="00ED7CAB" w:rsidRPr="00A56EE3" w:rsidRDefault="003B1D1D" w:rsidP="00F3072C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="00E271B0" w:rsidRPr="00A56EE3">
        <w:rPr>
          <w:rFonts w:ascii="PT Astra Serif" w:eastAsia="Times New Roman" w:hAnsi="PT Astra Serif"/>
          <w:sz w:val="27"/>
          <w:szCs w:val="27"/>
          <w:lang w:eastAsia="ru-RU"/>
        </w:rPr>
        <w:t>.</w:t>
      </w:r>
      <w:r w:rsidR="00ED7CAB" w:rsidRPr="00A56EE3">
        <w:rPr>
          <w:rFonts w:ascii="PT Astra Serif" w:hAnsi="PT Astra Serif"/>
          <w:sz w:val="27"/>
          <w:szCs w:val="27"/>
        </w:rPr>
        <w:t>Приложения 1,5,7,9,</w:t>
      </w:r>
      <w:r w:rsidR="00FB32BC" w:rsidRPr="00A56EE3">
        <w:rPr>
          <w:rFonts w:ascii="PT Astra Serif" w:hAnsi="PT Astra Serif"/>
          <w:sz w:val="27"/>
          <w:szCs w:val="27"/>
        </w:rPr>
        <w:t>12,</w:t>
      </w:r>
      <w:r w:rsidR="00ED7CAB" w:rsidRPr="00A56EE3">
        <w:rPr>
          <w:rFonts w:ascii="PT Astra Serif" w:hAnsi="PT Astra Serif"/>
          <w:sz w:val="27"/>
          <w:szCs w:val="27"/>
        </w:rPr>
        <w:t xml:space="preserve"> 14,18 изложить в редакции приложений 1, 2, 3, 4, 5, 6, 7к настоящему решению.</w:t>
      </w:r>
    </w:p>
    <w:p w:rsidR="00ED7CAB" w:rsidRPr="00A56EE3" w:rsidRDefault="003B1D1D" w:rsidP="00F3072C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6</w:t>
      </w:r>
      <w:r w:rsidR="002A5109" w:rsidRPr="00A56EE3">
        <w:rPr>
          <w:rFonts w:ascii="PT Astra Serif" w:hAnsi="PT Astra Serif"/>
          <w:sz w:val="27"/>
          <w:szCs w:val="27"/>
        </w:rPr>
        <w:t>.</w:t>
      </w:r>
      <w:r w:rsidR="00ED7CAB" w:rsidRPr="00A56EE3">
        <w:rPr>
          <w:rFonts w:ascii="PT Astra Serif" w:hAnsi="PT Astra Serif"/>
          <w:sz w:val="27"/>
          <w:szCs w:val="27"/>
        </w:rPr>
        <w:t xml:space="preserve">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</w:t>
      </w:r>
      <w:r w:rsidR="008E372B" w:rsidRPr="00A56EE3">
        <w:rPr>
          <w:rFonts w:ascii="PT Astra Serif" w:hAnsi="PT Astra Serif"/>
          <w:sz w:val="27"/>
          <w:szCs w:val="27"/>
        </w:rPr>
        <w:t xml:space="preserve"> седьмого созыва</w:t>
      </w:r>
      <w:r w:rsidR="00ED7CAB" w:rsidRPr="00A56EE3">
        <w:rPr>
          <w:rFonts w:ascii="PT Astra Serif" w:hAnsi="PT Astra Serif"/>
          <w:sz w:val="27"/>
          <w:szCs w:val="27"/>
        </w:rPr>
        <w:t>.</w:t>
      </w:r>
    </w:p>
    <w:p w:rsidR="0087553B" w:rsidRPr="00A56EE3" w:rsidRDefault="003B1D1D" w:rsidP="00F3072C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7</w:t>
      </w:r>
      <w:r w:rsidR="00ED7CAB" w:rsidRPr="00A56EE3">
        <w:rPr>
          <w:rFonts w:ascii="PT Astra Serif" w:hAnsi="PT Astra Serif"/>
          <w:sz w:val="27"/>
          <w:szCs w:val="27"/>
        </w:rPr>
        <w:t xml:space="preserve">. </w:t>
      </w:r>
      <w:r w:rsidR="00A56EE3" w:rsidRPr="00A56EE3">
        <w:rPr>
          <w:rFonts w:ascii="PT Astra Serif" w:hAnsi="PT Astra Serif"/>
          <w:sz w:val="27"/>
          <w:szCs w:val="27"/>
        </w:rPr>
        <w:t>Н</w:t>
      </w:r>
      <w:r w:rsidR="0087553B" w:rsidRPr="00A56EE3">
        <w:rPr>
          <w:rFonts w:ascii="PT Astra Serif" w:hAnsi="PT Astra Serif"/>
          <w:sz w:val="27"/>
          <w:szCs w:val="27"/>
        </w:rPr>
        <w:t xml:space="preserve">астоящее решение </w:t>
      </w:r>
      <w:r w:rsidR="00A56EE3" w:rsidRPr="00A56EE3">
        <w:rPr>
          <w:rFonts w:ascii="PT Astra Serif" w:hAnsi="PT Astra Serif"/>
          <w:sz w:val="27"/>
          <w:szCs w:val="27"/>
        </w:rPr>
        <w:t xml:space="preserve">подлежит </w:t>
      </w:r>
      <w:r w:rsidR="00D401C7">
        <w:rPr>
          <w:rFonts w:ascii="PT Astra Serif" w:hAnsi="PT Astra Serif"/>
          <w:sz w:val="27"/>
          <w:szCs w:val="27"/>
        </w:rPr>
        <w:t xml:space="preserve">обнародованию путем размещения </w:t>
      </w:r>
      <w:r w:rsidR="00A56EE3" w:rsidRPr="00A56EE3">
        <w:rPr>
          <w:rFonts w:ascii="PT Astra Serif" w:hAnsi="PT Astra Serif"/>
          <w:sz w:val="27"/>
          <w:szCs w:val="27"/>
        </w:rPr>
        <w:t xml:space="preserve">в </w:t>
      </w:r>
      <w:r w:rsidR="00D401C7">
        <w:rPr>
          <w:rFonts w:ascii="PT Astra Serif" w:hAnsi="PT Astra Serif"/>
          <w:sz w:val="27"/>
          <w:szCs w:val="27"/>
        </w:rPr>
        <w:t xml:space="preserve">соответсвующих установленных местах </w:t>
      </w:r>
      <w:r w:rsidR="00A56EE3" w:rsidRPr="00A56EE3">
        <w:rPr>
          <w:rFonts w:ascii="PT Astra Serif" w:hAnsi="PT Astra Serif"/>
          <w:sz w:val="27"/>
          <w:szCs w:val="27"/>
        </w:rPr>
        <w:t>и</w:t>
      </w:r>
      <w:r w:rsidR="0087553B" w:rsidRPr="00A56EE3">
        <w:rPr>
          <w:rFonts w:ascii="PT Astra Serif" w:hAnsi="PT Astra Serif"/>
          <w:sz w:val="27"/>
          <w:szCs w:val="27"/>
        </w:rPr>
        <w:t xml:space="preserve"> размещени</w:t>
      </w:r>
      <w:r w:rsidR="00A56EE3" w:rsidRPr="00A56EE3">
        <w:rPr>
          <w:rFonts w:ascii="PT Astra Serif" w:hAnsi="PT Astra Serif"/>
          <w:sz w:val="27"/>
          <w:szCs w:val="27"/>
        </w:rPr>
        <w:t>ю</w:t>
      </w:r>
      <w:r w:rsidR="0087553B" w:rsidRPr="00A56EE3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Киреевский район (</w:t>
      </w:r>
      <w:hyperlink r:id="rId9" w:history="1"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www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kireevsk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tularegion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ru</w:t>
        </w:r>
      </w:hyperlink>
      <w:r w:rsidR="0087553B" w:rsidRPr="00A56EE3">
        <w:rPr>
          <w:rFonts w:ascii="PT Astra Serif" w:hAnsi="PT Astra Serif"/>
          <w:sz w:val="27"/>
          <w:szCs w:val="27"/>
        </w:rPr>
        <w:t>)</w:t>
      </w:r>
      <w:r w:rsidR="00A56EE3" w:rsidRPr="00A56EE3">
        <w:rPr>
          <w:rFonts w:ascii="PT Astra Serif" w:hAnsi="PT Astra Serif"/>
          <w:sz w:val="27"/>
          <w:szCs w:val="27"/>
        </w:rPr>
        <w:t>.</w:t>
      </w:r>
    </w:p>
    <w:p w:rsidR="00ED7CAB" w:rsidRPr="00A56EE3" w:rsidRDefault="003B1D1D" w:rsidP="00F3072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8</w:t>
      </w:r>
      <w:r w:rsidR="0087553B" w:rsidRPr="00A56EE3">
        <w:rPr>
          <w:rFonts w:ascii="PT Astra Serif" w:hAnsi="PT Astra Serif"/>
          <w:sz w:val="27"/>
          <w:szCs w:val="27"/>
        </w:rPr>
        <w:t xml:space="preserve">. </w:t>
      </w:r>
      <w:r w:rsidR="00ED7CAB" w:rsidRPr="00A56EE3">
        <w:rPr>
          <w:rFonts w:ascii="PT Astra Serif" w:hAnsi="PT Astra Serif"/>
          <w:sz w:val="27"/>
          <w:szCs w:val="27"/>
        </w:rPr>
        <w:t xml:space="preserve">Решение вступает в силу со дня </w:t>
      </w:r>
      <w:r w:rsidR="00D401C7">
        <w:rPr>
          <w:rFonts w:ascii="PT Astra Serif" w:hAnsi="PT Astra Serif"/>
          <w:sz w:val="27"/>
          <w:szCs w:val="27"/>
        </w:rPr>
        <w:t xml:space="preserve">обнародования </w:t>
      </w:r>
      <w:r w:rsidR="00B34DAC" w:rsidRPr="00B34DAC">
        <w:rPr>
          <w:rFonts w:ascii="PT Astra Serif" w:hAnsi="PT Astra Serif"/>
          <w:sz w:val="27"/>
          <w:szCs w:val="27"/>
        </w:rPr>
        <w:t>и распространяется</w:t>
      </w:r>
      <w:r w:rsidR="00B34DAC">
        <w:rPr>
          <w:rFonts w:ascii="PT Astra Serif" w:hAnsi="PT Astra Serif"/>
          <w:sz w:val="27"/>
          <w:szCs w:val="27"/>
        </w:rPr>
        <w:t xml:space="preserve"> на правоотношения, возникшие с </w:t>
      </w:r>
      <w:r w:rsidR="00207129">
        <w:rPr>
          <w:rFonts w:ascii="PT Astra Serif" w:hAnsi="PT Astra Serif"/>
          <w:sz w:val="27"/>
          <w:szCs w:val="27"/>
        </w:rPr>
        <w:t xml:space="preserve">10апреля </w:t>
      </w:r>
      <w:r w:rsidR="00B34DAC">
        <w:rPr>
          <w:rFonts w:ascii="PT Astra Serif" w:hAnsi="PT Astra Serif"/>
          <w:sz w:val="27"/>
          <w:szCs w:val="27"/>
        </w:rPr>
        <w:t>2024 года</w:t>
      </w:r>
      <w:r w:rsidR="00ED7CAB" w:rsidRPr="00A56EE3">
        <w:rPr>
          <w:rFonts w:ascii="PT Astra Serif" w:hAnsi="PT Astra Serif"/>
          <w:sz w:val="27"/>
          <w:szCs w:val="27"/>
        </w:rPr>
        <w:t xml:space="preserve">. </w:t>
      </w:r>
    </w:p>
    <w:p w:rsidR="00B912AE" w:rsidRDefault="00B912AE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7129" w:rsidRDefault="00207129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7129" w:rsidRPr="00FB32BC" w:rsidRDefault="00207129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3072C" w:rsidRDefault="00F3072C" w:rsidP="0087553B">
      <w:pPr>
        <w:spacing w:after="0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 </w:t>
      </w:r>
      <w:r w:rsidR="008E372B">
        <w:rPr>
          <w:rFonts w:ascii="PT Astra Serif" w:hAnsi="PT Astra Serif"/>
          <w:b/>
          <w:sz w:val="27"/>
          <w:szCs w:val="27"/>
        </w:rPr>
        <w:t>Глава</w:t>
      </w:r>
    </w:p>
    <w:p w:rsidR="00467C50" w:rsidRPr="00ED7CAB" w:rsidRDefault="008E372B" w:rsidP="0087553B">
      <w:pPr>
        <w:spacing w:after="0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</w:t>
      </w:r>
      <w:r w:rsidR="00467C50" w:rsidRPr="00ED7CAB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467C50" w:rsidRPr="00DF7701" w:rsidRDefault="00F3072C" w:rsidP="00467C50">
      <w:pPr>
        <w:spacing w:line="240" w:lineRule="auto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</w:t>
      </w:r>
      <w:r w:rsidR="001D2BCB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</w:t>
      </w:r>
      <w:r w:rsidR="001D2BCB" w:rsidRPr="00DF7701">
        <w:rPr>
          <w:rFonts w:ascii="PT Astra Serif" w:hAnsi="PT Astra Serif"/>
          <w:b/>
          <w:sz w:val="27"/>
          <w:szCs w:val="27"/>
        </w:rPr>
        <w:t xml:space="preserve">      </w:t>
      </w:r>
      <w:r w:rsidR="00A20584">
        <w:rPr>
          <w:rFonts w:ascii="PT Astra Serif" w:hAnsi="PT Astra Serif"/>
          <w:b/>
          <w:sz w:val="27"/>
          <w:szCs w:val="27"/>
        </w:rPr>
        <w:t xml:space="preserve"> А. И. </w:t>
      </w:r>
      <w:r w:rsidR="008E372B">
        <w:rPr>
          <w:rFonts w:ascii="PT Astra Serif" w:hAnsi="PT Astra Serif"/>
          <w:b/>
          <w:sz w:val="27"/>
          <w:szCs w:val="27"/>
        </w:rPr>
        <w:t>Лепёхин</w:t>
      </w:r>
    </w:p>
    <w:p w:rsidR="00467C50" w:rsidRPr="00DF7701" w:rsidRDefault="00467C50" w:rsidP="00974C7B">
      <w:pPr>
        <w:spacing w:line="240" w:lineRule="auto"/>
        <w:contextualSpacing/>
        <w:rPr>
          <w:rFonts w:ascii="PT Astra Serif" w:hAnsi="PT Astra Serif"/>
          <w:sz w:val="27"/>
          <w:szCs w:val="27"/>
        </w:rPr>
      </w:pPr>
    </w:p>
    <w:p w:rsidR="007D0753" w:rsidRDefault="007D0753" w:rsidP="001467A3">
      <w:pPr>
        <w:spacing w:after="0"/>
        <w:contextualSpacing/>
        <w:jc w:val="both"/>
        <w:rPr>
          <w:sz w:val="22"/>
          <w:szCs w:val="22"/>
        </w:rPr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EB12CB" w:rsidRDefault="00EB12CB" w:rsidP="00AE5752">
      <w:pPr>
        <w:tabs>
          <w:tab w:val="left" w:pos="6525"/>
        </w:tabs>
        <w:spacing w:after="0" w:line="240" w:lineRule="auto"/>
      </w:pPr>
    </w:p>
    <w:p w:rsidR="00EB12CB" w:rsidRDefault="00EB12CB" w:rsidP="00AE5752">
      <w:pPr>
        <w:tabs>
          <w:tab w:val="left" w:pos="6525"/>
        </w:tabs>
        <w:spacing w:after="0" w:line="240" w:lineRule="auto"/>
      </w:pPr>
    </w:p>
    <w:p w:rsidR="00EB12CB" w:rsidRDefault="00EB12CB" w:rsidP="00AE5752">
      <w:pPr>
        <w:tabs>
          <w:tab w:val="left" w:pos="6525"/>
        </w:tabs>
        <w:spacing w:after="0" w:line="240" w:lineRule="auto"/>
      </w:pP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lastRenderedPageBreak/>
        <w:t xml:space="preserve">Приложение 1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Приложение 1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FE629C" w:rsidRDefault="00FE629C" w:rsidP="00AE5752">
      <w:pPr>
        <w:tabs>
          <w:tab w:val="left" w:pos="6525"/>
        </w:tabs>
        <w:spacing w:after="0" w:line="240" w:lineRule="auto"/>
      </w:pPr>
    </w:p>
    <w:tbl>
      <w:tblPr>
        <w:tblW w:w="5000" w:type="pct"/>
        <w:tblLook w:val="04A0"/>
      </w:tblPr>
      <w:tblGrid>
        <w:gridCol w:w="2286"/>
        <w:gridCol w:w="2796"/>
        <w:gridCol w:w="1461"/>
        <w:gridCol w:w="1445"/>
        <w:gridCol w:w="1583"/>
      </w:tblGrid>
      <w:tr w:rsidR="00FE629C" w:rsidRPr="00FE629C" w:rsidTr="00FE629C">
        <w:trPr>
          <w:trHeight w:val="19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Объём доходов бюджета  муниципального образования Киреевский район на 2024 год и на плановый период 2025 и 2026  годов </w:t>
            </w:r>
          </w:p>
        </w:tc>
      </w:tr>
      <w:tr w:rsidR="00FE629C" w:rsidRPr="00FE629C" w:rsidTr="00FE629C">
        <w:trPr>
          <w:trHeight w:val="315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(рублей)</w:t>
            </w:r>
          </w:p>
        </w:tc>
      </w:tr>
      <w:tr w:rsidR="00FE629C" w:rsidRPr="00FE629C" w:rsidTr="00FE629C">
        <w:trPr>
          <w:trHeight w:val="300"/>
        </w:trPr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бюджетов РФ </w:t>
            </w:r>
          </w:p>
        </w:tc>
        <w:tc>
          <w:tcPr>
            <w:tcW w:w="14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FE629C" w:rsidRPr="00FE629C" w:rsidTr="00FE629C">
        <w:trPr>
          <w:trHeight w:val="735"/>
        </w:trPr>
        <w:tc>
          <w:tcPr>
            <w:tcW w:w="1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E629C" w:rsidRPr="00FE629C" w:rsidTr="00FE629C">
        <w:trPr>
          <w:trHeight w:val="58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ВСЕГО НАЛОГОВЫЕ И НЕНАЛОГОВЫЕ  ДОХОДЫ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547 292 929,84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570 220 952,00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598 780 850,00</w:t>
            </w:r>
          </w:p>
        </w:tc>
      </w:tr>
      <w:tr w:rsidR="00FE629C" w:rsidRPr="00FE629C" w:rsidTr="00FE629C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188 073 955,00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205 133 875,00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222 124 064,00</w:t>
            </w:r>
          </w:p>
        </w:tc>
      </w:tr>
      <w:tr w:rsidR="00FE629C" w:rsidRPr="00FE629C" w:rsidTr="00FE629C">
        <w:trPr>
          <w:trHeight w:val="4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188 073 955,00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205 133 875,00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222 124 064,00</w:t>
            </w:r>
          </w:p>
        </w:tc>
      </w:tr>
      <w:tr w:rsidR="00FE629C" w:rsidRPr="00FE629C" w:rsidTr="00FE629C">
        <w:trPr>
          <w:trHeight w:val="26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165 630 287,00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182 690 207,00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199 680 396,00</w:t>
            </w:r>
          </w:p>
        </w:tc>
      </w:tr>
      <w:tr w:rsidR="00FE629C" w:rsidRPr="00FE629C" w:rsidTr="00FE629C">
        <w:trPr>
          <w:trHeight w:val="26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</w:tr>
      <w:tr w:rsidR="00FE629C" w:rsidRPr="00FE629C" w:rsidTr="00FE629C">
        <w:trPr>
          <w:trHeight w:val="11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</w:tr>
      <w:tr w:rsidR="00FE629C" w:rsidRPr="00FE629C" w:rsidTr="00FE629C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000 1 01 02040 01 0000 110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стаьей 227.1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</w:tr>
      <w:tr w:rsidR="00FE629C" w:rsidRPr="00FE629C" w:rsidTr="00FE629C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000 1 01 02080 0000 110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</w:tr>
      <w:tr w:rsidR="00FE629C" w:rsidRPr="00FE629C" w:rsidTr="00FE629C">
        <w:trPr>
          <w:trHeight w:val="1740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182 1 01 02130 0000 110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182 1 01 02140 0000 110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</w:tr>
      <w:tr w:rsidR="00FE629C" w:rsidRPr="00FE629C" w:rsidTr="00FE629C">
        <w:trPr>
          <w:trHeight w:val="9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99 394 764,00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102 278 792,00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107 024 412,00</w:t>
            </w:r>
          </w:p>
        </w:tc>
      </w:tr>
      <w:tr w:rsidR="00FE629C" w:rsidRPr="00FE629C" w:rsidTr="00FE629C">
        <w:trPr>
          <w:trHeight w:val="26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51 838 501,00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53 211 294,00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55 748 802,00</w:t>
            </w:r>
          </w:p>
        </w:tc>
      </w:tr>
      <w:tr w:rsidR="00FE629C" w:rsidRPr="00FE629C" w:rsidTr="00FE629C">
        <w:trPr>
          <w:trHeight w:val="34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000 1 03 02241 01 0000 110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246 994,00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279 579,00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296 123,00</w:t>
            </w:r>
          </w:p>
        </w:tc>
      </w:tr>
      <w:tr w:rsidR="00FE629C" w:rsidRPr="00FE629C" w:rsidTr="00FE629C">
        <w:trPr>
          <w:trHeight w:val="28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53 750 705,00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55 402 455,00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58 062 544,00</w:t>
            </w:r>
          </w:p>
        </w:tc>
      </w:tr>
      <w:tr w:rsidR="00FE629C" w:rsidRPr="00FE629C" w:rsidTr="00FE629C">
        <w:trPr>
          <w:trHeight w:val="29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-6 441 436,00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-6 614 536,00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-7 083 057,00</w:t>
            </w:r>
          </w:p>
        </w:tc>
      </w:tr>
      <w:tr w:rsidR="00FE629C" w:rsidRPr="00FE629C" w:rsidTr="00FE629C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133 120 948,00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138 180 567,00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143 700 678,00</w:t>
            </w:r>
          </w:p>
        </w:tc>
      </w:tr>
      <w:tr w:rsidR="00FE629C" w:rsidRPr="00FE629C" w:rsidTr="00FE629C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000 1 05 01000 00 0000 110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примененнием упрощенной системы налогообложения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119 908 024,00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124 704 345,00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129 692 518,00</w:t>
            </w:r>
          </w:p>
        </w:tc>
      </w:tr>
      <w:tr w:rsidR="00FE629C" w:rsidRPr="00FE629C" w:rsidTr="00FE629C">
        <w:trPr>
          <w:trHeight w:val="6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Налог,взимаемый с налогоплательщиков,  выбравших в качестве объекта налогообложения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88 750 969,00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92 301 008,00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95 993 048,00</w:t>
            </w:r>
          </w:p>
        </w:tc>
      </w:tr>
      <w:tr w:rsidR="00FE629C" w:rsidRPr="00FE629C" w:rsidTr="00FE629C">
        <w:trPr>
          <w:trHeight w:val="17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31 157 055,00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32 403 337,00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33 699 470,00</w:t>
            </w:r>
          </w:p>
        </w:tc>
      </w:tr>
      <w:tr w:rsidR="00FE629C" w:rsidRPr="00FE629C" w:rsidTr="00FE629C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4 153 384,00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4 416 682,00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4 948 620,00</w:t>
            </w:r>
          </w:p>
        </w:tc>
      </w:tr>
      <w:tr w:rsidR="00FE629C" w:rsidRPr="00FE629C" w:rsidTr="00FE629C">
        <w:trPr>
          <w:trHeight w:val="10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</w:tr>
      <w:tr w:rsidR="00FE629C" w:rsidRPr="00FE629C" w:rsidTr="00FE629C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000 1 05 06000 01 0000 110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профессиональный доход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25 517 538,00</w:t>
            </w:r>
          </w:p>
        </w:tc>
      </w:tr>
      <w:tr w:rsidR="00FE629C" w:rsidRPr="00FE629C" w:rsidTr="00FE629C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000 1 06 02000 02 0000 110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25 517 538,00</w:t>
            </w:r>
          </w:p>
        </w:tc>
      </w:tr>
      <w:tr w:rsidR="00FE629C" w:rsidRPr="00FE629C" w:rsidTr="00FE629C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000 1 06 02010 02 0000 110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25 517 538,00</w:t>
            </w:r>
          </w:p>
        </w:tc>
      </w:tr>
      <w:tr w:rsidR="00FE629C" w:rsidRPr="00FE629C" w:rsidTr="00FE629C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</w:tr>
      <w:tr w:rsidR="00FE629C" w:rsidRPr="00FE629C" w:rsidTr="00FE629C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</w:tr>
      <w:tr w:rsidR="00FE629C" w:rsidRPr="00FE629C" w:rsidTr="00FE629C">
        <w:trPr>
          <w:trHeight w:val="8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000 1 08 07150 01 000 110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120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000 1 11 00000 00 0000 000 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12 736 000,00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12 798 191,00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12 865 564,00</w:t>
            </w:r>
          </w:p>
        </w:tc>
      </w:tr>
      <w:tr w:rsidR="00FE629C" w:rsidRPr="00FE629C" w:rsidTr="00FE629C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21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000 1 11 05000 00 0000 120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12 168 252,00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12 230 443,00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12 297 816,00</w:t>
            </w:r>
          </w:p>
        </w:tc>
      </w:tr>
      <w:tr w:rsidR="00FE629C" w:rsidRPr="00FE629C" w:rsidTr="00FE629C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котоорые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10 822 287,00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10 884 478,00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10 951 851,00</w:t>
            </w:r>
          </w:p>
        </w:tc>
      </w:tr>
      <w:tr w:rsidR="00FE629C" w:rsidRPr="00FE629C" w:rsidTr="00FE629C">
        <w:trPr>
          <w:trHeight w:val="21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</w:tr>
      <w:tr w:rsidR="00FE629C" w:rsidRPr="00FE629C" w:rsidTr="00FE629C">
        <w:trPr>
          <w:trHeight w:val="19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000 1 11 05013 13 0000 120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2 772 287,00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2 834 478,00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2 901 851,00</w:t>
            </w:r>
          </w:p>
        </w:tc>
      </w:tr>
      <w:tr w:rsidR="00FE629C" w:rsidRPr="00FE629C" w:rsidTr="00FE629C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</w:tr>
      <w:tr w:rsidR="00FE629C" w:rsidRPr="00FE629C" w:rsidTr="00FE629C">
        <w:trPr>
          <w:trHeight w:val="15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</w:tr>
      <w:tr w:rsidR="00FE629C" w:rsidRPr="00FE629C" w:rsidTr="00FE629C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</w:tr>
      <w:tr w:rsidR="00FE629C" w:rsidRPr="00FE629C" w:rsidTr="00FE629C">
        <w:trPr>
          <w:trHeight w:val="12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000 1 11 07015 05 0000 120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FE629C" w:rsidRPr="00FE629C" w:rsidTr="00FE629C">
        <w:trPr>
          <w:trHeight w:val="17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FE629C" w:rsidRPr="00FE629C" w:rsidTr="00FE629C">
        <w:trPr>
          <w:trHeight w:val="60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</w:tr>
      <w:tr w:rsidR="00FE629C" w:rsidRPr="00FE629C" w:rsidTr="00FE629C">
        <w:trPr>
          <w:trHeight w:val="7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</w:tr>
      <w:tr w:rsidR="00FE629C" w:rsidRPr="00FE629C" w:rsidTr="00FE629C">
        <w:trPr>
          <w:trHeight w:val="4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</w:tr>
      <w:tr w:rsidR="00FE629C" w:rsidRPr="00FE629C" w:rsidTr="00FE629C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</w:tr>
      <w:tr w:rsidR="00FE629C" w:rsidRPr="00FE629C" w:rsidTr="00FE629C">
        <w:trPr>
          <w:trHeight w:val="3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призводства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</w:tr>
      <w:tr w:rsidR="00FE629C" w:rsidRPr="00FE629C" w:rsidTr="00FE629C">
        <w:trPr>
          <w:trHeight w:val="49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81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67 088 386,00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67 100 551,00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67 132 910,00</w:t>
            </w:r>
          </w:p>
        </w:tc>
      </w:tr>
      <w:tr w:rsidR="00FE629C" w:rsidRPr="00FE629C" w:rsidTr="00FE629C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000 1 13 01995 05 0000 130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67 088 386,00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67 100 551,00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67 132 910,00</w:t>
            </w:r>
          </w:p>
        </w:tc>
      </w:tr>
      <w:tr w:rsidR="00FE629C" w:rsidRPr="00FE629C" w:rsidTr="00FE629C">
        <w:trPr>
          <w:trHeight w:val="48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82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9 847 175,00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9 669 225,00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9 489 100,00</w:t>
            </w:r>
          </w:p>
        </w:tc>
      </w:tr>
      <w:tr w:rsidR="00FE629C" w:rsidRPr="00FE629C" w:rsidTr="00FE629C">
        <w:trPr>
          <w:trHeight w:val="19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000 1 14 02000 00 0000 000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126 675,00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128 225,00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129 800,00</w:t>
            </w:r>
          </w:p>
        </w:tc>
      </w:tr>
      <w:tr w:rsidR="00FE629C" w:rsidRPr="00FE629C" w:rsidTr="00FE629C">
        <w:trPr>
          <w:trHeight w:val="22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851 1 14 02052 05 0000 440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51 675,00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53 225,00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54 800,00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имущетва муниципальных бюждетных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</w:tr>
      <w:tr w:rsidR="00FE629C" w:rsidRPr="00FE629C" w:rsidTr="00FE629C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собствености (за исключением земельных участков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9 720 500,00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9 541 000,00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9 359 300,00</w:t>
            </w:r>
          </w:p>
        </w:tc>
      </w:tr>
      <w:tr w:rsidR="00FE629C" w:rsidRPr="00FE629C" w:rsidTr="00FE629C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7 050 000,00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6 850 000,00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6 640 000,00</w:t>
            </w:r>
          </w:p>
        </w:tc>
      </w:tr>
      <w:tr w:rsidR="00FE629C" w:rsidRPr="00FE629C" w:rsidTr="00FE629C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2 670 500,00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2 691 000,00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2 719 300,00</w:t>
            </w:r>
          </w:p>
        </w:tc>
      </w:tr>
      <w:tr w:rsidR="00FE629C" w:rsidRPr="00FE629C" w:rsidTr="00FE629C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000 1 14 06025 05 0000 430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земельныхх участков, находящихся в собственности муниципальных районов(за исключением земельных участков муниципальных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55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000 1 16 00000 00 0000 000 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000 1 16 01053 01 0000 140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</w:tr>
      <w:tr w:rsidR="00FE629C" w:rsidRPr="00FE629C" w:rsidTr="00FE629C">
        <w:trPr>
          <w:trHeight w:val="26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</w:tr>
      <w:tr w:rsidR="00FE629C" w:rsidRPr="00FE629C" w:rsidTr="00FE629C">
        <w:trPr>
          <w:trHeight w:val="21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000 1 16 01084 01 0000 140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000 1 16 01093 01 0000 140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000 1 16 01103 01 0000 140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</w:tr>
      <w:tr w:rsidR="00FE629C" w:rsidRPr="00FE629C" w:rsidTr="00FE629C">
        <w:trPr>
          <w:trHeight w:val="27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</w:tr>
      <w:tr w:rsidR="00FE629C" w:rsidRPr="00FE629C" w:rsidTr="00FE629C">
        <w:trPr>
          <w:trHeight w:val="29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000 1 16 01153 01 0000 140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</w:tr>
      <w:tr w:rsidR="00FE629C" w:rsidRPr="00FE629C" w:rsidTr="00FE629C">
        <w:trPr>
          <w:trHeight w:val="29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000 1 16 01154 01 0000 140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</w:tr>
      <w:tr w:rsidR="00FE629C" w:rsidRPr="00FE629C" w:rsidTr="00FE629C">
        <w:trPr>
          <w:trHeight w:val="29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000 1 16 01183 01 0000 140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20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000 1 16 01193 01 0000 140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</w:tr>
      <w:tr w:rsidR="00FE629C" w:rsidRPr="00FE629C" w:rsidTr="00FE629C">
        <w:trPr>
          <w:trHeight w:val="20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</w:tr>
      <w:tr w:rsidR="00FE629C" w:rsidRPr="00FE629C" w:rsidTr="00FE629C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000 1 16 01203 01 0000 140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</w:tr>
      <w:tr w:rsidR="00FE629C" w:rsidRPr="00FE629C" w:rsidTr="00FE629C">
        <w:trPr>
          <w:trHeight w:val="19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000 1 16 07010 05 0000 140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</w:tr>
      <w:tr w:rsidR="00FE629C" w:rsidRPr="00FE629C" w:rsidTr="00FE629C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FE629C" w:rsidRPr="00FE629C" w:rsidTr="00FE629C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000 1 16 10129 01 0000 140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57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000 1 17 00000 00 0000 180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3 564 890,84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645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000 1 17 05050 05 0000 180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58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000 1 17 15030 05 0000 150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3 564 890,84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629C" w:rsidRPr="00FE629C" w:rsidTr="00FE629C">
        <w:trPr>
          <w:trHeight w:val="55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1 903 962 148,23  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1 410 264 699,49 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1 432 403 926,00  </w:t>
            </w:r>
          </w:p>
        </w:tc>
      </w:tr>
      <w:tr w:rsidR="00FE629C" w:rsidRPr="00FE629C" w:rsidTr="00FE629C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1 903 962 148,23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1 410 264 699,49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1 432 403 926,00  </w:t>
            </w:r>
          </w:p>
        </w:tc>
      </w:tr>
      <w:tr w:rsidR="00FE629C" w:rsidRPr="00FE629C" w:rsidTr="00FE629C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345 944 046,74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270 433 485,77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319 957 474,61  </w:t>
            </w:r>
          </w:p>
        </w:tc>
      </w:tr>
      <w:tr w:rsidR="00FE629C" w:rsidRPr="00FE629C" w:rsidTr="00FE629C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000 2 02 15000 00 0000 150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FE629C" w:rsidRPr="00FE629C" w:rsidTr="00FE629C">
        <w:trPr>
          <w:trHeight w:val="5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FE629C" w:rsidRPr="00FE629C" w:rsidTr="00FE629C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9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3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12 186 923,77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9 952 801,00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10 546 916,54  </w:t>
            </w:r>
          </w:p>
        </w:tc>
      </w:tr>
      <w:tr w:rsidR="00FE629C" w:rsidRPr="00FE629C" w:rsidTr="00FE629C">
        <w:trPr>
          <w:trHeight w:val="55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12 186 923,77 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9 952 801,00  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10 546 916,54  </w:t>
            </w:r>
          </w:p>
        </w:tc>
      </w:tr>
      <w:tr w:rsidR="00FE629C" w:rsidRPr="00FE629C" w:rsidTr="00FE629C">
        <w:trPr>
          <w:trHeight w:val="10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468 309 796,02  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140 730 527,75  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72 298 600,43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109 351 107,08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000 2 02 20077 05 0000 150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109 351 107,08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2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000 2 02 25116 00 0000 150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840 000,00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3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000 2 02 25116 05 0000 150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840 000,00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9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000 2 02 25172 00 0000 150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6 725 274,24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24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000 2 02 25172 05 0000 150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6 725 274,24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4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000 2 02 25213 00 0000 150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7 081 082,32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4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000 2 02 25213 05 0000 150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7 081 082,32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4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29 356 008,95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29 338 681,66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28 420 904,67  </w:t>
            </w:r>
          </w:p>
        </w:tc>
      </w:tr>
      <w:tr w:rsidR="00FE629C" w:rsidRPr="00FE629C" w:rsidTr="00FE629C">
        <w:trPr>
          <w:trHeight w:val="16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000 2 02 25304 05 0000 150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29 356 008,95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29 338 681,66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28 420 904,67  </w:t>
            </w:r>
          </w:p>
        </w:tc>
      </w:tr>
      <w:tr w:rsidR="00FE629C" w:rsidRPr="00FE629C" w:rsidTr="00FE629C">
        <w:trPr>
          <w:trHeight w:val="11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700 000,00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986 486,49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000 2 02 25467 05 0000 150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700 000,00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986 486,49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8 913 132,26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8 981 758,93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8 996 412,78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8 913 132,26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8 981 758,93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8 996 412,78  </w:t>
            </w:r>
          </w:p>
        </w:tc>
      </w:tr>
      <w:tr w:rsidR="00FE629C" w:rsidRPr="00FE629C" w:rsidTr="00FE629C">
        <w:trPr>
          <w:trHeight w:val="5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000 2 02 25511 00 0000 150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2 425 877,89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22 177 293,78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000 2 02 25511 05 0000 150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2 425 877,89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22 177 293,78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356 164,38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351 351,35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356 164,38  </w:t>
            </w:r>
          </w:p>
        </w:tc>
      </w:tr>
      <w:tr w:rsidR="00FE629C" w:rsidRPr="00FE629C" w:rsidTr="00FE629C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356 164,38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351 351,35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356 164,38  </w:t>
            </w:r>
          </w:p>
        </w:tc>
      </w:tr>
      <w:tr w:rsidR="00FE629C" w:rsidRPr="00FE629C" w:rsidTr="00FE629C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22 104 725,45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000 2 02 25555 05 0000 150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22 104 725,45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000 2 02 25590 00 0000 150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Субсидии бюджетам на техническое оснащение региональных и муниципальных музеев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9 791 666,67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Субсидии бюджетам муниципальных районов на техническое оснащение региональных и муниципальных </w:t>
            </w: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музеев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9 791 666,67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000 2 02 25599 00 0000 150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1 380 976,77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1 538 719,15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1 559 797,49  </w:t>
            </w:r>
          </w:p>
        </w:tc>
      </w:tr>
      <w:tr w:rsidR="00FE629C" w:rsidRPr="00FE629C" w:rsidTr="00FE629C">
        <w:trPr>
          <w:trHeight w:val="11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1 380 976,77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1 538 719,15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1 559 797,49  </w:t>
            </w:r>
          </w:p>
        </w:tc>
      </w:tr>
      <w:tr w:rsidR="00FE629C" w:rsidRPr="00FE629C" w:rsidTr="00FE629C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000 2 02 25750 00 0000 150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154 252 650,15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48 436 229,26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000 2 02 25750 05 0000 150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154 252 650,15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48 436 229,26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2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115 031 129,86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28 920 007,13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32 965 321,11  </w:t>
            </w:r>
          </w:p>
        </w:tc>
      </w:tr>
      <w:tr w:rsidR="00FE629C" w:rsidRPr="00FE629C" w:rsidTr="00FE629C">
        <w:trPr>
          <w:trHeight w:val="5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115 031 129,86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28 920 007,13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32 965 321,11  </w:t>
            </w:r>
          </w:p>
        </w:tc>
      </w:tr>
      <w:tr w:rsidR="00FE629C" w:rsidRPr="00FE629C" w:rsidTr="00FE629C">
        <w:trPr>
          <w:trHeight w:val="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ПП "Строительство, реконструкция, капитальный ремонт, ремонт и содержание автомобильных дорог"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5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</w:tr>
      <w:tr w:rsidR="00FE629C" w:rsidRPr="00FE629C" w:rsidTr="00FE629C">
        <w:trPr>
          <w:trHeight w:val="22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"Обеспечение качественными услугами ЖКХ в ТО" РП "Чистая вода Тульской области" 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39 919 799,72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24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1 866 386,02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5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600 000,00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600 000,00  </w:t>
            </w:r>
          </w:p>
        </w:tc>
      </w:tr>
      <w:tr w:rsidR="00FE629C" w:rsidRPr="00FE629C" w:rsidTr="00FE629C">
        <w:trPr>
          <w:trHeight w:val="8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313 031,03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313 031,03  </w:t>
            </w:r>
          </w:p>
        </w:tc>
      </w:tr>
      <w:tr w:rsidR="00FE629C" w:rsidRPr="00FE629C" w:rsidTr="00FE629C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проекта Народный бюджет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24 301 466,43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(городских округов) из бюджета Тульской области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233 505,12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6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Благоустройство дворовых и общественных территорий МО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13 002 021,61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1 153 846,20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1 153 846,20  </w:t>
            </w:r>
          </w:p>
        </w:tc>
      </w:tr>
      <w:tr w:rsidR="00FE629C" w:rsidRPr="00FE629C" w:rsidTr="00FE629C">
        <w:trPr>
          <w:trHeight w:val="9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19 512 000,00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7 266 500,00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13 178 200,00  </w:t>
            </w:r>
          </w:p>
        </w:tc>
      </w:tr>
      <w:tr w:rsidR="00FE629C" w:rsidRPr="00FE629C" w:rsidTr="00FE629C">
        <w:trPr>
          <w:trHeight w:val="6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</w:tr>
      <w:tr w:rsidR="00FE629C" w:rsidRPr="00FE629C" w:rsidTr="00FE629C">
        <w:trPr>
          <w:trHeight w:val="79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913 521 649,75  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961 720 921,84 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1 003 427 465,96  </w:t>
            </w:r>
          </w:p>
        </w:tc>
      </w:tr>
      <w:tr w:rsidR="00FE629C" w:rsidRPr="00FE629C" w:rsidTr="00FE629C">
        <w:trPr>
          <w:trHeight w:val="7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903 784 975,23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951 407 977,17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992 605 571,99  </w:t>
            </w:r>
          </w:p>
        </w:tc>
      </w:tr>
      <w:tr w:rsidR="00FE629C" w:rsidRPr="00FE629C" w:rsidTr="00FE629C">
        <w:trPr>
          <w:trHeight w:val="10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903 784 975,23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951 407 977,17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992 605 571,99  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в том числе: ЗТО "О комиссиях по делам несовершеннолетних и защите их прав в Тульской области и наделении органов местного самоуправления отдельными гос.полномочиями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2 321 218,40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2 377 657,63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2 466 301,18  </w:t>
            </w:r>
          </w:p>
        </w:tc>
      </w:tr>
      <w:tr w:rsidR="00FE629C" w:rsidRPr="00FE629C" w:rsidTr="00FE629C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"Об административных комиссиях в Тульской области и о наделении органов местного самоуправления отдельными гос.полномочиями по созданию административных комиссий"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737 143,77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763 509,92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790 928,09  </w:t>
            </w:r>
          </w:p>
        </w:tc>
      </w:tr>
      <w:tr w:rsidR="00FE629C" w:rsidRPr="00FE629C" w:rsidTr="00FE629C">
        <w:trPr>
          <w:trHeight w:val="36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Субвенции на осуществление отдельных государственных полномочий по расчёту,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лиц, подлежащего в соответствии с БК РФ зачислению в бюджет Тульской области, в бюджеты поселений, входящих в состав соответствующих муниципальных районов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16 770,06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17 522,64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18 309,24  </w:t>
            </w:r>
          </w:p>
        </w:tc>
      </w:tr>
      <w:tr w:rsidR="00FE629C" w:rsidRPr="00FE629C" w:rsidTr="00FE629C">
        <w:trPr>
          <w:trHeight w:val="19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19 040 571,00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19 802 517,00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20 594 588,00  </w:t>
            </w:r>
          </w:p>
        </w:tc>
      </w:tr>
      <w:tr w:rsidR="00FE629C" w:rsidRPr="00FE629C" w:rsidTr="00FE629C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263 480,69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274 043,59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285 020,72  </w:t>
            </w:r>
          </w:p>
        </w:tc>
      </w:tr>
      <w:tr w:rsidR="00FE629C" w:rsidRPr="00FE629C" w:rsidTr="00FE629C">
        <w:trPr>
          <w:trHeight w:val="14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611 146,53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612 255,03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613 379,52  </w:t>
            </w:r>
          </w:p>
        </w:tc>
      </w:tr>
      <w:tr w:rsidR="00FE629C" w:rsidRPr="00FE629C" w:rsidTr="00FE629C">
        <w:trPr>
          <w:trHeight w:val="30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5 439 062,01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7 742 842,38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8 119 919,06  </w:t>
            </w:r>
          </w:p>
        </w:tc>
      </w:tr>
      <w:tr w:rsidR="00FE629C" w:rsidRPr="00FE629C" w:rsidTr="00FE629C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ФЗ "Об образовании"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846 124 265,85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890 559 073,08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930 513 925,08  </w:t>
            </w:r>
          </w:p>
        </w:tc>
      </w:tr>
      <w:tr w:rsidR="00FE629C" w:rsidRPr="00FE629C" w:rsidTr="00FE629C">
        <w:trPr>
          <w:trHeight w:val="12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26 349 121,10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26 532 236,20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26 722 675,70  </w:t>
            </w:r>
          </w:p>
        </w:tc>
      </w:tr>
      <w:tr w:rsidR="00FE629C" w:rsidRPr="00FE629C" w:rsidTr="00FE629C">
        <w:trPr>
          <w:trHeight w:val="25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 Тульской области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</w:tr>
      <w:tr w:rsidR="00FE629C" w:rsidRPr="00FE629C" w:rsidTr="00FE629C">
        <w:trPr>
          <w:trHeight w:val="27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1 029 276,00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1 214 160,00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1 214 160,00  </w:t>
            </w:r>
          </w:p>
        </w:tc>
      </w:tr>
      <w:tr w:rsidR="00FE629C" w:rsidRPr="00FE629C" w:rsidTr="00FE629C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30 382,50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41 320,20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31 597,80  </w:t>
            </w:r>
          </w:p>
        </w:tc>
      </w:tr>
      <w:tr w:rsidR="00FE629C" w:rsidRPr="00FE629C" w:rsidTr="00FE629C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</w:tr>
      <w:tr w:rsidR="00FE629C" w:rsidRPr="00FE629C" w:rsidTr="00FE629C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131 508,99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116 942,72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104 630,68  </w:t>
            </w:r>
          </w:p>
        </w:tc>
      </w:tr>
      <w:tr w:rsidR="00FE629C" w:rsidRPr="00FE629C" w:rsidTr="00FE629C">
        <w:trPr>
          <w:trHeight w:val="23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740 922,44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403 790,89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180 031,03  </w:t>
            </w:r>
          </w:p>
        </w:tc>
      </w:tr>
      <w:tr w:rsidR="00FE629C" w:rsidRPr="00FE629C" w:rsidTr="00FE629C">
        <w:trPr>
          <w:trHeight w:val="16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</w:tr>
      <w:tr w:rsidR="00FE629C" w:rsidRPr="00FE629C" w:rsidTr="00FE629C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000 2 02 30029 05 0000 150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</w:tr>
      <w:tr w:rsidR="00FE629C" w:rsidRPr="00FE629C" w:rsidTr="00FE629C">
        <w:trPr>
          <w:trHeight w:val="12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3 163 519,37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3 738 600,76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4 075 757,97  </w:t>
            </w:r>
          </w:p>
        </w:tc>
      </w:tr>
      <w:tr w:rsidR="00FE629C" w:rsidRPr="00FE629C" w:rsidTr="00FE629C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3 163 519,37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3 738 600,76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4 075 757,97  </w:t>
            </w:r>
          </w:p>
        </w:tc>
      </w:tr>
      <w:tr w:rsidR="00FE629C" w:rsidRPr="00FE629C" w:rsidTr="00FE629C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27 186,35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28 375,11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200 167,20  </w:t>
            </w:r>
          </w:p>
        </w:tc>
      </w:tr>
      <w:tr w:rsidR="00FE629C" w:rsidRPr="00FE629C" w:rsidTr="00FE629C">
        <w:trPr>
          <w:trHeight w:val="14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27 186,35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28 375,11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200 167,20  </w:t>
            </w:r>
          </w:p>
        </w:tc>
      </w:tr>
      <w:tr w:rsidR="00FE629C" w:rsidRPr="00FE629C" w:rsidTr="00FE629C">
        <w:trPr>
          <w:trHeight w:val="19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000 2 02 35176 00 0000 150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7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000 2 02 35176 05 0000 150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5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54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176 186 655,72  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37 379 764,13 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36 720 385,00  </w:t>
            </w:r>
          </w:p>
        </w:tc>
      </w:tr>
      <w:tr w:rsidR="00FE629C" w:rsidRPr="00FE629C" w:rsidTr="00FE629C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5 002 846,85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FE629C" w:rsidRPr="00FE629C" w:rsidTr="00FE629C">
        <w:trPr>
          <w:trHeight w:val="15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5 002 846,85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FE629C" w:rsidRPr="00FE629C" w:rsidTr="00FE629C">
        <w:trPr>
          <w:trHeight w:val="17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FE629C" w:rsidRPr="00FE629C" w:rsidTr="00FE629C">
        <w:trPr>
          <w:trHeight w:val="20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софинансирование программ формирования современной городской среды (из бюджета мо г. Киреевск на обустройство площадки перед ДК п. Октябрьский)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762 557,69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9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000 2 02 45179 00 0000 150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5 015 789,04  </w:t>
            </w:r>
          </w:p>
        </w:tc>
      </w:tr>
      <w:tr w:rsidR="00FE629C" w:rsidRPr="00FE629C" w:rsidTr="00FE629C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000 2 02 45179 05 0000 150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5 015 789,04  </w:t>
            </w:r>
          </w:p>
        </w:tc>
      </w:tr>
      <w:tr w:rsidR="00FE629C" w:rsidRPr="00FE629C" w:rsidTr="00FE629C">
        <w:trPr>
          <w:trHeight w:val="36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25 243 600,00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25 441 200,00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25 436 200,00  </w:t>
            </w:r>
          </w:p>
        </w:tc>
      </w:tr>
      <w:tr w:rsidR="00FE629C" w:rsidRPr="00FE629C" w:rsidTr="00FE629C">
        <w:trPr>
          <w:trHeight w:val="31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000 2 02 45303 05 0000 150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25 243 600,00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25 441 200,00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25 436 200,00  </w:t>
            </w:r>
          </w:p>
        </w:tc>
      </w:tr>
      <w:tr w:rsidR="00FE629C" w:rsidRPr="00FE629C" w:rsidTr="00FE629C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000 2 02 45393 00 0000 150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60 000 000,00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000 2 02 45393 05 0000 150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60 000 000,00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4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80 483 526,70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FE629C" w:rsidRPr="00FE629C" w:rsidTr="00FE629C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80 483 526,70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FE629C" w:rsidRPr="00FE629C" w:rsidTr="00FE629C">
        <w:trPr>
          <w:trHeight w:val="13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FE629C" w:rsidRPr="00FE629C" w:rsidTr="00FE629C">
        <w:trPr>
          <w:trHeight w:val="10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выполнение работ на объектах коммунальной инфраструктуры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13 394 766,50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5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строительство (реконструкцию), модернизацию, капитальный ремонт и ремонт объектов водоснабжения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6 307 106,77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7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41 054,41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222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ГП ТО "Обеспечение доступным и комфортным жильем населения Тульской области"  РП "Переселение граждан Тульской области из непригодного для проживания жилищного фонда и его ликвидация" 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5 215 000,00 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2175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"Обеспечение качественными услугами ЖКХ населения ТО" РП "Чистая вода Тульской области"  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9 572 633,93 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193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2 652 797,00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97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41 058 575,29 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E629C" w:rsidRPr="00FE629C" w:rsidTr="00FE629C">
        <w:trPr>
          <w:trHeight w:val="63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000 2 07 00000 00 0000 150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525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000 2 07 05030 05 0000 150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FE629C" w:rsidRPr="00FE629C" w:rsidTr="00FE629C">
        <w:trPr>
          <w:trHeight w:val="7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2 451 255 078,07  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1 980 485 651,49 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2 031 184 776,00  </w:t>
            </w:r>
          </w:p>
        </w:tc>
      </w:tr>
    </w:tbl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  <w:r>
        <w:t>_____________________________</w:t>
      </w: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2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5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FE629C" w:rsidRDefault="00FE629C" w:rsidP="00AE5752">
      <w:pPr>
        <w:tabs>
          <w:tab w:val="left" w:pos="6525"/>
        </w:tabs>
        <w:spacing w:after="0" w:line="240" w:lineRule="auto"/>
      </w:pPr>
    </w:p>
    <w:tbl>
      <w:tblPr>
        <w:tblW w:w="9320" w:type="dxa"/>
        <w:tblInd w:w="95" w:type="dxa"/>
        <w:tblLook w:val="04A0"/>
      </w:tblPr>
      <w:tblGrid>
        <w:gridCol w:w="4480"/>
        <w:gridCol w:w="600"/>
        <w:gridCol w:w="660"/>
        <w:gridCol w:w="1360"/>
        <w:gridCol w:w="740"/>
        <w:gridCol w:w="1480"/>
      </w:tblGrid>
      <w:tr w:rsidR="00FE629C" w:rsidRPr="00FE629C" w:rsidTr="00FE629C">
        <w:trPr>
          <w:trHeight w:val="15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муниципального образования Киреевский район на 2024 год</w:t>
            </w:r>
          </w:p>
        </w:tc>
      </w:tr>
      <w:tr w:rsidR="00FE629C" w:rsidRPr="00FE629C" w:rsidTr="00FE629C">
        <w:trPr>
          <w:trHeight w:val="1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2024 г.</w:t>
            </w:r>
          </w:p>
        </w:tc>
      </w:tr>
      <w:tr w:rsidR="00FE629C" w:rsidRPr="00FE629C" w:rsidTr="00FE629C">
        <w:trPr>
          <w:trHeight w:val="139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 видов расходов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178 034 134,81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77 009 457,00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73 409 457,00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71 229 242,00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6 203 400,00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5 785 800,00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387 600,00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20 851 604,06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17 684 014,00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2 012 664,51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182 500,00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5 452,00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176 048,00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79 460 467,23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10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5 381 727,80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72 208 739,43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72 208 739,43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59 659 050,00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51 574 750,00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8 031 000,00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53 300,00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8 967 464,07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3 054 364,07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4 913 100,00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737 143,77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652 107,00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85 036,77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2 321 218,40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2 100 191,00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221 027,40</w:t>
            </w:r>
          </w:p>
        </w:tc>
      </w:tr>
      <w:tr w:rsidR="00FE629C" w:rsidRPr="00FE629C" w:rsidTr="00FE629C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7 073 537,00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5 721 337,00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5 491 337,00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230 000,00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221 410 557,87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FE629C" w:rsidRPr="00FE629C" w:rsidTr="00FE629C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2 241 592,80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1 186 726,08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211 493 118,70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173 670 829,73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75 066 911,40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98 603 918,33</w:t>
            </w:r>
          </w:p>
        </w:tc>
      </w:tr>
      <w:tr w:rsidR="00FE629C" w:rsidRPr="00FE629C" w:rsidTr="00FE629C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62 543 980,30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59 891 183,30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16 393 473,30</w:t>
            </w:r>
          </w:p>
        </w:tc>
      </w:tr>
      <w:tr w:rsidR="00FE629C" w:rsidRPr="00FE629C" w:rsidTr="00FE629C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43 497 710,00</w:t>
            </w:r>
          </w:p>
        </w:tc>
      </w:tr>
      <w:tr w:rsidR="00FE629C" w:rsidRPr="00FE629C" w:rsidTr="00FE629C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2 652 797,00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452 797,00</w:t>
            </w:r>
          </w:p>
        </w:tc>
      </w:tr>
      <w:tr w:rsidR="00FE629C" w:rsidRPr="00FE629C" w:rsidTr="00FE629C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2 200 000,00</w:t>
            </w:r>
          </w:p>
        </w:tc>
      </w:tr>
      <w:tr w:rsidR="00FE629C" w:rsidRPr="00FE629C" w:rsidTr="00FE629C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36 059 938,03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14 655 938,03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12 855 938,03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25 517 227,00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5 819 130,37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15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5 319 130,37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5 319 130,37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1 289 006,87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1 289 006,87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223 794 654,95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8 661 500,00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"Расселение граждан из аварийного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199 409 538,22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45 382 575,03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1 081 809,66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1 081 809,66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1 081 809,66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136 814 093,02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10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7 582 870,17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7 582 870,17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1 284 579,83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643 405,42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641 174,41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6 298 290,34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6 298 290,34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15 723 616,73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14 827 136,99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896 479,74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896 479,74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896 479,74</w:t>
            </w:r>
          </w:p>
        </w:tc>
      </w:tr>
      <w:tr w:rsidR="00FE629C" w:rsidRPr="00FE629C" w:rsidTr="00FE629C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1 673 393,77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1 607 391 998,44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445 282 122,96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445 282 122,96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FE629C" w:rsidRPr="00FE629C" w:rsidTr="00FE629C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«Обустройство игровых площадок МКДОУ «Киреевский д/с «Ромашка», расположенного по адресу: Тульская область, Киреевский район, г.Киреевск, ул.Ленина, 15а»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12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14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«Народный бюджет», 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438 224 108,72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438 224 108,72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145 463 695,43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45 608 108,00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96 287 134,16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FE629C" w:rsidRPr="00FE629C" w:rsidTr="00FE629C">
        <w:trPr>
          <w:trHeight w:val="23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FE629C" w:rsidRPr="00FE629C" w:rsidTr="00FE629C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FE629C" w:rsidRPr="00FE629C" w:rsidTr="00FE629C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932 218 557,70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931 868 557,70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186 115 672,59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9 312 512,26</w:t>
            </w:r>
          </w:p>
        </w:tc>
      </w:tr>
      <w:tr w:rsidR="00FE629C" w:rsidRPr="00FE629C" w:rsidTr="00FE629C">
        <w:trPr>
          <w:trHeight w:val="12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«Установка спортивной площадки на территории МКОУ «Болоховская ООШ №2» по адресу: Тульская область, Киреевский район, г.Болохово, ул. Мира, д.6»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################################################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"Современная школа"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17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"Цифровая образовательная среда"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12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745 752 885,11</w:t>
            </w:r>
          </w:p>
        </w:tc>
      </w:tr>
      <w:tr w:rsidR="00FE629C" w:rsidRPr="00FE629C" w:rsidTr="00FE629C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745 752 885,11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110 225 910,49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105 574 432,25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125 228,24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FE629C" w:rsidRPr="00FE629C" w:rsidTr="00FE629C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5 249 557,36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189 504,65</w:t>
            </w:r>
          </w:p>
        </w:tc>
      </w:tr>
      <w:tr w:rsidR="00FE629C" w:rsidRPr="00FE629C" w:rsidTr="00FE629C">
        <w:trPr>
          <w:trHeight w:val="9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FE629C" w:rsidRPr="00FE629C" w:rsidTr="00FE629C">
        <w:trPr>
          <w:trHeight w:val="15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23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539 026 266,27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502 629 639,24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36 396 627,03</w:t>
            </w:r>
          </w:p>
        </w:tc>
      </w:tr>
      <w:tr w:rsidR="00FE629C" w:rsidRPr="00FE629C" w:rsidTr="00FE629C">
        <w:trPr>
          <w:trHeight w:val="15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общественной безопасности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профилактики терроризма и других проявлений экстремизма на территории мо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159 853 658,27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77 743 692,87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14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74 561 250,14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FE629C" w:rsidRPr="00FE629C" w:rsidTr="00FE629C">
        <w:trPr>
          <w:trHeight w:val="22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51 058 199,34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2 224 080,96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«Доступная среда»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2 060 408,16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1 203 265,30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67 813 578,55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51 344 815,58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51 344 815,58</w:t>
            </w:r>
          </w:p>
        </w:tc>
      </w:tr>
      <w:tr w:rsidR="00FE629C" w:rsidRPr="00FE629C" w:rsidTr="00FE629C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FE629C" w:rsidRPr="00FE629C" w:rsidTr="00FE629C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16 468 762,97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16 468 762,97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16 468 762,97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15 768 762,97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15 768 762,97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149 490 998,83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114 789 367,39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112 740 303,43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11 109 604,13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1 118 107,53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"Культурная среда"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101 630 699,30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FE629C" w:rsidRPr="00FE629C" w:rsidTr="00FE629C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FE629C" w:rsidRPr="00FE629C" w:rsidTr="00FE629C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FE629C" w:rsidRPr="00FE629C" w:rsidTr="00FE629C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24 150 283,49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3 879 700,00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16 970 583,49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872 431,43</w:t>
            </w:r>
          </w:p>
        </w:tc>
      </w:tr>
      <w:tr w:rsidR="00FE629C" w:rsidRPr="00FE629C" w:rsidTr="00FE629C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10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106 722 794,29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55 682 223,29</w:t>
            </w:r>
          </w:p>
        </w:tc>
      </w:tr>
      <w:tr w:rsidR="00FE629C" w:rsidRPr="00FE629C" w:rsidTr="00FE629C">
        <w:trPr>
          <w:trHeight w:val="6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FE629C" w:rsidRPr="00FE629C" w:rsidTr="00FE629C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FE629C" w:rsidRPr="00FE629C" w:rsidTr="00FE629C">
        <w:trPr>
          <w:trHeight w:val="8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FE629C" w:rsidRPr="00FE629C" w:rsidTr="00FE629C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FE629C" w:rsidRPr="00FE629C" w:rsidTr="00FE629C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2 523 355 872,82</w:t>
            </w:r>
          </w:p>
        </w:tc>
      </w:tr>
    </w:tbl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AE5752">
      <w:pPr>
        <w:tabs>
          <w:tab w:val="left" w:pos="6525"/>
        </w:tabs>
        <w:spacing w:after="0" w:line="240" w:lineRule="auto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  <w:r>
        <w:t>_________________________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3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7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tbl>
      <w:tblPr>
        <w:tblW w:w="9460" w:type="dxa"/>
        <w:tblInd w:w="95" w:type="dxa"/>
        <w:tblLook w:val="04A0"/>
      </w:tblPr>
      <w:tblGrid>
        <w:gridCol w:w="4060"/>
        <w:gridCol w:w="540"/>
        <w:gridCol w:w="580"/>
        <w:gridCol w:w="620"/>
        <w:gridCol w:w="1420"/>
        <w:gridCol w:w="640"/>
        <w:gridCol w:w="1600"/>
      </w:tblGrid>
      <w:tr w:rsidR="00FE629C" w:rsidRPr="00FE629C" w:rsidTr="00FE629C">
        <w:trPr>
          <w:trHeight w:val="72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Киреевский район на 2024 год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E629C" w:rsidRPr="00FE629C" w:rsidTr="00FE629C">
        <w:trPr>
          <w:trHeight w:val="168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 г.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482 737 849,14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67 461 656,86</w:t>
            </w:r>
          </w:p>
        </w:tc>
      </w:tr>
      <w:tr w:rsidR="00FE629C" w:rsidRPr="00FE629C" w:rsidTr="00FE629C">
        <w:trPr>
          <w:trHeight w:val="8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8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6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8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49 760 872,80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5 381 727,80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12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44 379 145,00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44 379 145,00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39 679 145,00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36 090 845,00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3 560 000,00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4 700 000,00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4 700 000,00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8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101 271 527,45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101 271 527,45</w:t>
            </w:r>
          </w:p>
        </w:tc>
      </w:tr>
      <w:tr w:rsidR="00FE629C" w:rsidRPr="00FE629C" w:rsidTr="00FE629C">
        <w:trPr>
          <w:trHeight w:val="102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88 966 465,48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79 957 648,03</w:t>
            </w:r>
          </w:p>
        </w:tc>
      </w:tr>
      <w:tr w:rsidR="00FE629C" w:rsidRPr="00FE629C" w:rsidTr="00FE629C">
        <w:trPr>
          <w:trHeight w:val="10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45 697 710,00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43 497 710,00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43 497 710,00</w:t>
            </w:r>
          </w:p>
        </w:tc>
      </w:tr>
      <w:tr w:rsidR="00FE629C" w:rsidRPr="00FE629C" w:rsidTr="00FE629C">
        <w:trPr>
          <w:trHeight w:val="15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2 200 000,00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34 259 938,03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12 855 938,03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12 855 938,03</w:t>
            </w:r>
          </w:p>
        </w:tc>
      </w:tr>
      <w:tr w:rsidR="00FE629C" w:rsidRPr="00FE629C" w:rsidTr="00FE629C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201 081 032,80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8 215 000,00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192 186 032,80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45 100 765,37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24 4 00 00000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"Газификация населенных пунктов в муниципальном образовании Киреевский район Тульской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24 4 02 00000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136 814 093,02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12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31 2 01 80400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S0390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S0390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641 174,41</w:t>
            </w:r>
          </w:p>
        </w:tc>
      </w:tr>
      <w:tr w:rsidR="00FE629C" w:rsidRPr="00FE629C" w:rsidTr="00FE629C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641 174,41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641 174,41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641 174,41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2 790 118,37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2 790 118,37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FE629C" w:rsidRPr="00FE629C" w:rsidTr="00FE629C">
        <w:trPr>
          <w:trHeight w:val="8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106 722 794,29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55 682 223,29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24 2 03 00000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24 2 03 82990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24 2 03 82990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FE629C" w:rsidRPr="00FE629C" w:rsidTr="00FE629C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272 736 891,75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107 421 657,95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77 009 457,00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73 409 457,00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71 229 242,00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FE629C" w:rsidRPr="00FE629C" w:rsidTr="00FE629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6 203 400,00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5 785 800,00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387 600,00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685 420,17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29 699 594,43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10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10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27 829 594,43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27 829 594,43</w:t>
            </w:r>
          </w:p>
        </w:tc>
      </w:tr>
      <w:tr w:rsidR="00FE629C" w:rsidRPr="00FE629C" w:rsidTr="00FE629C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19 979 905,00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15 483 905,00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4 471 000,00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4 267 464,07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3 054 364,07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737 143,77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652 107,00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85 036,77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2 321 218,40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2 100 191,00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221 027,40</w:t>
            </w:r>
          </w:p>
        </w:tc>
      </w:tr>
      <w:tr w:rsidR="00FE629C" w:rsidRPr="00FE629C" w:rsidTr="00FE629C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FE629C" w:rsidRPr="00FE629C" w:rsidTr="00FE629C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5 721 337,00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5 491 337,00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117 369 997,62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10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110 221 591,25</w:t>
            </w:r>
          </w:p>
        </w:tc>
      </w:tr>
      <w:tr w:rsidR="00FE629C" w:rsidRPr="00FE629C" w:rsidTr="00FE629C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84 704 364,25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18 646 270,30</w:t>
            </w:r>
          </w:p>
        </w:tc>
      </w:tr>
      <w:tr w:rsidR="00FE629C" w:rsidRPr="00FE629C" w:rsidTr="00FE629C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16 846 270,30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16 393 473,30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16 393 473,30</w:t>
            </w:r>
          </w:p>
        </w:tc>
      </w:tr>
      <w:tr w:rsidR="00FE629C" w:rsidRPr="00FE629C" w:rsidTr="00FE629C">
        <w:trPr>
          <w:trHeight w:val="14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452 797,00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452 797,00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25 517 227,00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24 4 03 20090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24 4 03 20090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5 819 130,37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15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5 319 130,37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5 319 130,37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1 289 006,87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1 289 006,87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22 713 622,15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7 223 505,42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 процессных мероприятий "Газификация населенных пунктов в муниципальном образовании Киреевский район Тульской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6 941 695,76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6 941 695,76</w:t>
            </w:r>
          </w:p>
        </w:tc>
      </w:tr>
      <w:tr w:rsidR="00FE629C" w:rsidRPr="00FE629C" w:rsidTr="00FE629C">
        <w:trPr>
          <w:trHeight w:val="4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643 405,42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643 405,42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6 298 290,34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6 298 290,34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15 043 616,73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14 827 136,99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1 673 393,77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16 731 883,26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3 879 700,00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3 150 820,00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Котрольно-счетный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2 012 664,51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182 500,00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5 452,00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176 048,00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1 523 775 212,74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FE629C" w:rsidRPr="00FE629C" w:rsidTr="00FE629C">
        <w:trPr>
          <w:trHeight w:val="10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FE629C" w:rsidRPr="00FE629C" w:rsidTr="00FE629C">
        <w:trPr>
          <w:trHeight w:val="8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1 318 583,40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263 716,68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1 514 774 509,11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445 282 122,96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445 282 122,96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FE629C" w:rsidRPr="00FE629C" w:rsidTr="00FE629C">
        <w:trPr>
          <w:trHeight w:val="12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"Обустройство игровых площадок МКДОУ "Киреевский д/с "Ромашка", расположенного по адресу: Тульская область, Киреевский район, г.Киреевск, ул.Ленина, 15а"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12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"Покрытие территории брусчаткой МКДОУ "Киреевский д/с "Ромашка", расположенного по адресу: Тульская область, Киреевский район, г.Киреевск, пер.Чехова, 5"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16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"Выполнение работ по благоустройству территории МКОУ "Болоховский центр образования №2" (Дошкольное структурное подразделение детский сад) по адресу: Тульская область, Киреевский район, г. Болохово, ул. Мира, дом 15-а"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438 224 108,72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438 224 108,72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145 463 695,43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45 608 108,00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96 287 134,16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FE629C" w:rsidRPr="00FE629C" w:rsidTr="00FE629C">
        <w:trPr>
          <w:trHeight w:val="24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FE629C" w:rsidRPr="00FE629C" w:rsidTr="00FE629C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932 218 557,70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931 868 557,70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186 115 672,59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9 312 512,26</w:t>
            </w:r>
          </w:p>
        </w:tc>
      </w:tr>
      <w:tr w:rsidR="00FE629C" w:rsidRPr="00FE629C" w:rsidTr="00FE629C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"Установка спортивной площадки на территории МКОУ "Болоховская ООШ №2" по адресу: Тульская область, Киреевский район, г.Болохово, ул. Мира, д.6"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"Ремонт вестибюля на втором этаже и двух лестничных клеток со второго по первый этаж МКОУ "Киреевский центр образования № 1" по адресу: Тульская область, Киреевский район, г. Киреевск, ул. Ленина, д.32"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"Современная школа"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18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12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10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745 752 885,11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745 752 885,11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110 225 910,49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105 574 432,25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125 228,24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FE629C" w:rsidRPr="00FE629C" w:rsidTr="00FE629C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5 249 557,36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189 504,65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FE629C" w:rsidRPr="00FE629C" w:rsidTr="00FE629C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23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539 026 266,27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502 629 639,24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36 396 627,03</w:t>
            </w:r>
          </w:p>
        </w:tc>
      </w:tr>
      <w:tr w:rsidR="00FE629C" w:rsidRPr="00FE629C" w:rsidTr="00FE629C">
        <w:trPr>
          <w:trHeight w:val="19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4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77 743 692,87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77 743 692,87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17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системы отопления в Муниципальном бюджетном учреждении дополнительного образования "Киреевский Дом детского творчества" муниципального образования Киреевский район по адресу: Тульская область, г. Киреевск, ул. Комарова, д. 19а"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74 561 250,14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FE629C" w:rsidRPr="00FE629C" w:rsidTr="00FE629C">
        <w:trPr>
          <w:trHeight w:val="23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51 058 199,34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59 530 135,58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51 344 815,58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51 344 815,58</w:t>
            </w:r>
          </w:p>
        </w:tc>
      </w:tr>
      <w:tr w:rsidR="00FE629C" w:rsidRPr="00FE629C" w:rsidTr="00FE629C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8 185 320,00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8 185 320,00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8 185 320,00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8 185 320,00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8 185 320,00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14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872 431,43</w:t>
            </w:r>
          </w:p>
        </w:tc>
      </w:tr>
      <w:tr w:rsidR="00FE629C" w:rsidRPr="00FE629C" w:rsidTr="00FE629C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240 955 099,19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FE629C" w:rsidRPr="00FE629C" w:rsidTr="00FE629C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92 617 489,33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2 224 080,96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2 060 408,16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1 203 265,30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8 283 442,97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8 283 442,97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8 283 442,97</w:t>
            </w:r>
          </w:p>
        </w:tc>
      </w:tr>
      <w:tr w:rsidR="00FE629C" w:rsidRPr="00FE629C" w:rsidTr="00FE629C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8 283 442,97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7 583 442,97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7 583 442,97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146 700 880,46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111 999 249,02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111 999 249,02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10 368 549,72</w:t>
            </w:r>
          </w:p>
        </w:tc>
      </w:tr>
      <w:tr w:rsidR="00FE629C" w:rsidRPr="00FE629C" w:rsidTr="00FE629C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"Культурная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101 630 699,30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FE629C" w:rsidRPr="00FE629C" w:rsidTr="00FE629C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8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FE629C" w:rsidRPr="00FE629C" w:rsidTr="00FE629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FE629C" w:rsidRPr="00FE629C" w:rsidTr="00FE629C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FE629C" w:rsidRPr="00FE629C" w:rsidTr="00FE629C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FE629C" w:rsidRPr="00FE629C" w:rsidTr="00FE629C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2 523 355 872,82</w:t>
            </w:r>
          </w:p>
        </w:tc>
      </w:tr>
    </w:tbl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  <w:r>
        <w:t>________________________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4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9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tbl>
      <w:tblPr>
        <w:tblW w:w="9700" w:type="dxa"/>
        <w:tblInd w:w="95" w:type="dxa"/>
        <w:tblLook w:val="04A0"/>
      </w:tblPr>
      <w:tblGrid>
        <w:gridCol w:w="4840"/>
        <w:gridCol w:w="1260"/>
        <w:gridCol w:w="680"/>
        <w:gridCol w:w="660"/>
        <w:gridCol w:w="620"/>
        <w:gridCol w:w="1640"/>
      </w:tblGrid>
      <w:tr w:rsidR="00FE629C" w:rsidRPr="00FE629C" w:rsidTr="00FE629C">
        <w:trPr>
          <w:trHeight w:val="133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Перечень и объем бюджетных ассигнований бюджета муниципального образования Киреевский район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Киреевский район на 2024 год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E629C" w:rsidRPr="00FE629C" w:rsidTr="00FE629C">
        <w:trPr>
          <w:trHeight w:val="15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 и подгруппа видов расходов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 г.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1 513 657 589,34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196 356 129,56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19 552 969,23</w:t>
            </w:r>
          </w:p>
        </w:tc>
      </w:tr>
      <w:tr w:rsidR="00FE629C" w:rsidRPr="00FE629C" w:rsidTr="00FE629C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"Обустройство игровых площадок МКДОУ "Киреевский д/с "Ромашка", расположенного по адресу: Тульская область, Киреевский район, г.Киреевск, ул.Ленина, 15а"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FE629C" w:rsidRPr="00FE629C" w:rsidTr="00FE629C">
        <w:trPr>
          <w:trHeight w:val="15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системы отопления в Муниципальном бюджетном учреждении дополнительного образования "Киреевский Дом детского творчества" муниципального образования Киреевский район по адресу: Тульская область, г. Киреевск, ул. Комарова, д. 19а"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FE629C" w:rsidRPr="00FE629C" w:rsidTr="00FE629C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"Установка спортивной площадки на территории МКОУ "Болоховская ООШ №2" по адресу: Тульская область, Киреевский район, г.Болохово, ул. Мира, д.6"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FE629C" w:rsidRPr="00FE629C" w:rsidTr="00FE629C">
        <w:trPr>
          <w:trHeight w:val="12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вестибюля на втором этаже и двух лестничных клеток со второго по первый этаж МКОУ "Киреевский центр образования № 1" по адресу: Тульская область, Киреевский район, г. Киреевск, ул. Ленина, д.32"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FE629C" w:rsidRPr="00FE629C" w:rsidTr="00FE629C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"Покрытие территории брусчаткой МКДОУ "Киреевский д/с "Ромашка", расположенного по адресу: Тульская область, Киреевский район, г.Киреевск, пер.Чехова, 5"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FE629C" w:rsidRPr="00FE629C" w:rsidTr="00FE629C">
        <w:trPr>
          <w:trHeight w:val="15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"Выполнение работ по благоустройству территории МКОУ "Болоховский центр образования №2" (Дошкольное структурное подразделение детский сад) по адресу: Тульская область, Киреевский район, г. Болохово, ул. Мира, дом 15-а"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</w:t>
            </w:r>
            <w:r w:rsidRPr="00FE629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</w:t>
            </w: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Современная школа</w:t>
            </w:r>
            <w:r w:rsidRPr="00FE629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17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E629C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</w:t>
            </w:r>
            <w:r w:rsidRPr="00FE629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</w:t>
            </w: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Цифровая образовательная среда</w:t>
            </w:r>
            <w:r w:rsidRPr="00FE629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130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97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1 317 301 459,78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444 770 077,52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145 463 695,43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45 608 108,00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96 287 134,16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FE629C" w:rsidRPr="00FE629C" w:rsidTr="00FE62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FE629C" w:rsidRPr="00FE629C" w:rsidTr="00FE629C">
        <w:trPr>
          <w:trHeight w:val="12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FE629C" w:rsidRPr="00FE629C" w:rsidTr="00FE629C">
        <w:trPr>
          <w:trHeight w:val="19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771 683 492,34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110 225 910,49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105 574 432,25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125 228,24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FE629C" w:rsidRPr="00FE629C" w:rsidTr="00FE629C">
        <w:trPr>
          <w:trHeight w:val="10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FE629C" w:rsidRPr="00FE629C" w:rsidTr="00FE629C">
        <w:trPr>
          <w:trHeight w:val="10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5 249 557,36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189 504,65</w:t>
            </w:r>
          </w:p>
        </w:tc>
      </w:tr>
      <w:tr w:rsidR="00FE629C" w:rsidRPr="00FE629C" w:rsidTr="00FE629C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FE629C" w:rsidRPr="00FE629C" w:rsidTr="00FE629C">
        <w:trPr>
          <w:trHeight w:val="15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FE629C" w:rsidRPr="00FE629C" w:rsidTr="00FE629C">
        <w:trPr>
          <w:trHeight w:val="19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562 529 317,07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502 629 639,24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36 396 627,03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FE629C" w:rsidRPr="00FE629C" w:rsidTr="00FE629C">
        <w:trPr>
          <w:trHeight w:val="15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1 555 125,00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51 058 199,34</w:t>
            </w:r>
          </w:p>
        </w:tc>
      </w:tr>
      <w:tr w:rsidR="00FE629C" w:rsidRPr="00FE629C" w:rsidTr="00FE629C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31 417 268,54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18 376 800,20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4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FE629C" w:rsidRPr="00FE629C" w:rsidTr="00FE629C">
        <w:trPr>
          <w:trHeight w:val="8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230 001 900,27</w:t>
            </w: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11 109 604,13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1 118 107,53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"Культурная среда"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218 892 296,14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FE629C" w:rsidRPr="00FE629C" w:rsidTr="00FE629C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FE629C" w:rsidRPr="00FE629C" w:rsidTr="00FE629C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98 753 082,86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4 296 065,80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94 457 017,06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76 756 233,00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13 715 662,00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173 670 829,73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75 066 911,40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98 603 918,33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62 543 980,30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59 891 183,30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16 393 473,30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43 497 710,00</w:t>
            </w:r>
          </w:p>
        </w:tc>
      </w:tr>
      <w:tr w:rsidR="00FE629C" w:rsidRPr="00FE629C" w:rsidTr="00FE629C">
        <w:trPr>
          <w:trHeight w:val="12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2 652 797,00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452 797,00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36 059 938,03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14 655 938,03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12 855 938,03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21 404 000,00</w:t>
            </w:r>
          </w:p>
        </w:tc>
      </w:tr>
      <w:tr w:rsidR="00FE629C" w:rsidRPr="00FE629C" w:rsidTr="00FE629C">
        <w:trPr>
          <w:trHeight w:val="8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6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220 962,57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1 250 000,00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141 552 697,57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137 094 584,66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41 058 575,29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37 084 363,99</w:t>
            </w:r>
          </w:p>
        </w:tc>
      </w:tr>
      <w:tr w:rsidR="00FE629C" w:rsidRPr="00FE629C" w:rsidTr="00FE629C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4 458 112,91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1 081 809,66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1 081 809,66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281 809,66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2 960 000,00</w:t>
            </w:r>
          </w:p>
        </w:tc>
      </w:tr>
      <w:tr w:rsidR="00FE629C" w:rsidRPr="00FE629C" w:rsidTr="00FE629C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FE629C" w:rsidRPr="00FE629C" w:rsidTr="00FE629C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FE629C" w:rsidRPr="00FE629C" w:rsidTr="00FE629C">
        <w:trPr>
          <w:trHeight w:val="12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FE629C" w:rsidRPr="00FE629C" w:rsidTr="00FE629C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FE629C" w:rsidRPr="00FE629C" w:rsidTr="00FE629C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12 305 061,97</w:t>
            </w:r>
          </w:p>
        </w:tc>
      </w:tr>
      <w:tr w:rsidR="00FE629C" w:rsidRPr="00FE629C" w:rsidTr="00FE629C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7 550 061,97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4 755 000,00</w:t>
            </w:r>
          </w:p>
        </w:tc>
      </w:tr>
      <w:tr w:rsidR="00FE629C" w:rsidRPr="00FE629C" w:rsidTr="00FE629C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FE629C" w:rsidRPr="00FE629C" w:rsidTr="00FE629C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136 814 093,02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FE629C" w:rsidRPr="00FE629C" w:rsidTr="00FE629C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FE629C" w:rsidRPr="00FE629C" w:rsidTr="00FE629C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1 400 000,00</w:t>
            </w:r>
          </w:p>
        </w:tc>
      </w:tr>
      <w:tr w:rsidR="00FE629C" w:rsidRPr="00FE629C" w:rsidTr="00FE629C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965 400,00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FE629C" w:rsidRPr="00FE629C" w:rsidTr="00FE629C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18 529 171,13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17 672 028,27</w:t>
            </w:r>
          </w:p>
        </w:tc>
      </w:tr>
      <w:tr w:rsidR="00FE629C" w:rsidRPr="00FE629C" w:rsidTr="00FE629C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FE629C" w:rsidRPr="00FE629C" w:rsidTr="00FE629C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FE629C" w:rsidRPr="00FE629C" w:rsidTr="00FE629C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8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16 468 762,97</w:t>
            </w:r>
          </w:p>
        </w:tc>
      </w:tr>
      <w:tr w:rsidR="00FE629C" w:rsidRPr="00FE629C" w:rsidTr="00FE629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15 768 762,97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15 768 762,97</w:t>
            </w:r>
          </w:p>
        </w:tc>
      </w:tr>
      <w:tr w:rsidR="00FE629C" w:rsidRPr="00FE629C" w:rsidTr="00FE629C">
        <w:trPr>
          <w:trHeight w:val="36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FE629C" w:rsidRPr="00FE629C" w:rsidTr="00FE629C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FE629C" w:rsidRPr="00FE629C" w:rsidTr="00FE629C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FE629C" w:rsidRPr="00FE629C" w:rsidTr="00FE629C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FE629C" w:rsidRPr="00FE629C" w:rsidTr="00FE629C">
        <w:trPr>
          <w:trHeight w:val="31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2 337 357 519,66</w:t>
            </w:r>
          </w:p>
        </w:tc>
      </w:tr>
    </w:tbl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  <w:r>
        <w:t>________________________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  <w:sectPr w:rsidR="00FE629C" w:rsidSect="00EB12CB">
          <w:headerReference w:type="default" r:id="rId10"/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5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FE629C" w:rsidRPr="00FE629C" w:rsidRDefault="00FE629C" w:rsidP="00FE629C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12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tbl>
      <w:tblPr>
        <w:tblW w:w="5000" w:type="pct"/>
        <w:tblLook w:val="04A0"/>
      </w:tblPr>
      <w:tblGrid>
        <w:gridCol w:w="14786"/>
      </w:tblGrid>
      <w:tr w:rsidR="00FE629C" w:rsidRPr="00FE629C" w:rsidTr="00FE629C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Распределение межбюджетных трансфертов, передаваемых бюджетам сельских поселений  Киреевского района из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Киреевский район </w:t>
            </w:r>
            <w:r w:rsidRPr="00FE62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на исполнение части переданных полномочий </w:t>
            </w: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 2024 год и на плановый период 2025 и 2026 годов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E629C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FE629C" w:rsidRPr="00FE629C" w:rsidTr="00FE629C">
        <w:trPr>
          <w:trHeight w:val="30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29C" w:rsidRPr="00FE629C" w:rsidRDefault="00FE629C" w:rsidP="00FE62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629C" w:rsidRDefault="00FE629C" w:rsidP="00FE629C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tbl>
      <w:tblPr>
        <w:tblW w:w="5000" w:type="pct"/>
        <w:tblLook w:val="04A0"/>
      </w:tblPr>
      <w:tblGrid>
        <w:gridCol w:w="815"/>
        <w:gridCol w:w="998"/>
        <w:gridCol w:w="684"/>
        <w:gridCol w:w="640"/>
        <w:gridCol w:w="640"/>
        <w:gridCol w:w="684"/>
        <w:gridCol w:w="640"/>
        <w:gridCol w:w="640"/>
        <w:gridCol w:w="618"/>
        <w:gridCol w:w="573"/>
        <w:gridCol w:w="573"/>
        <w:gridCol w:w="729"/>
        <w:gridCol w:w="684"/>
        <w:gridCol w:w="684"/>
        <w:gridCol w:w="684"/>
        <w:gridCol w:w="573"/>
        <w:gridCol w:w="573"/>
        <w:gridCol w:w="573"/>
        <w:gridCol w:w="729"/>
        <w:gridCol w:w="684"/>
        <w:gridCol w:w="684"/>
        <w:gridCol w:w="684"/>
      </w:tblGrid>
      <w:tr w:rsidR="00FE629C" w:rsidRPr="00FE629C" w:rsidTr="00FE629C">
        <w:trPr>
          <w:trHeight w:val="81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 xml:space="preserve">Обеспечение проживающих в поселении и нуждающихся в жилых помещениях малоимущих </w:t>
            </w: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>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>Организация в границах поселения электро-, тепло-, газо-,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9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</w:t>
            </w: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>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"О </w:t>
            </w: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>некоммерческих организациях"</w:t>
            </w:r>
          </w:p>
        </w:tc>
        <w:tc>
          <w:tcPr>
            <w:tcW w:w="9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lastRenderedPageBreak/>
              <w:t>ВСЕГО</w:t>
            </w:r>
          </w:p>
        </w:tc>
      </w:tr>
      <w:tr w:rsidR="00FE629C" w:rsidRPr="00FE629C" w:rsidTr="00FE629C">
        <w:trPr>
          <w:trHeight w:val="633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Полномочия в сфере газоснабжения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Полномочия в сфере водоснабжения и водоотведения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 xml:space="preserve">Осуществление органами местного самоуправления полномочий в сфере жилищно-коммунального </w:t>
            </w:r>
            <w:r w:rsidRPr="00FE629C">
              <w:rPr>
                <w:rFonts w:ascii="PT Astra Serif" w:eastAsia="Times New Roman" w:hAnsi="PT Astra Serif" w:cs="Calibri"/>
                <w:b/>
                <w:bCs/>
                <w:sz w:val="10"/>
                <w:szCs w:val="20"/>
                <w:lang w:eastAsia="ru-RU"/>
              </w:rPr>
              <w:t>хозяйства</w:t>
            </w:r>
          </w:p>
        </w:tc>
        <w:tc>
          <w:tcPr>
            <w:tcW w:w="9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9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</w:tr>
      <w:tr w:rsidR="00FE629C" w:rsidRPr="00FE629C" w:rsidTr="00FE629C">
        <w:trPr>
          <w:trHeight w:val="46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2026</w:t>
            </w:r>
          </w:p>
        </w:tc>
      </w:tr>
      <w:tr w:rsidR="00FE629C" w:rsidRPr="00FE629C" w:rsidTr="00FE629C">
        <w:trPr>
          <w:trHeight w:val="27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то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то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мо</w:t>
            </w:r>
          </w:p>
        </w:tc>
      </w:tr>
      <w:tr w:rsidR="00FE629C" w:rsidRPr="00FE629C" w:rsidTr="00FE629C">
        <w:trPr>
          <w:trHeight w:val="70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мо Богучаровское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550 000,0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4 368 000,00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2 500 000,0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2 500 000,0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5 955 737,0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4 087 737,0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4 087 737,0</w:t>
            </w:r>
          </w:p>
        </w:tc>
      </w:tr>
      <w:tr w:rsidR="00FE629C" w:rsidRPr="00FE629C" w:rsidTr="00FE629C">
        <w:trPr>
          <w:trHeight w:val="66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lastRenderedPageBreak/>
              <w:t>мо Бородинское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1 000 000,00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1 000 000,0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1 000 000,0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10 919 803,96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3 496 587,13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4 300 000,0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4 300 000,0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13 197 351,0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3 496 587,13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6 577 547,0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6 577 547,0</w:t>
            </w:r>
          </w:p>
        </w:tc>
      </w:tr>
      <w:tr w:rsidR="00FE629C" w:rsidRPr="00FE629C" w:rsidTr="00FE629C">
        <w:trPr>
          <w:trHeight w:val="58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мо Дедиловское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950 000,0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950 000,0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950 000,0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2 600 000,0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2 600 000,0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2 600 000,0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4 827 547,0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4 827 547,0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4 827 547,0</w:t>
            </w:r>
          </w:p>
        </w:tc>
      </w:tr>
      <w:tr w:rsidR="00FE629C" w:rsidRPr="00FE629C" w:rsidTr="00FE629C">
        <w:trPr>
          <w:trHeight w:val="58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мо Красноярское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300 000,0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650 000,0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310 190,0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3 810 000,0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2 000 000,0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2 000 000,0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5 147 737,0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3 337 737,0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3 337 737,0</w:t>
            </w:r>
          </w:p>
        </w:tc>
      </w:tr>
      <w:tr w:rsidR="00FE629C" w:rsidRPr="00FE629C" w:rsidTr="00FE629C">
        <w:trPr>
          <w:trHeight w:val="5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мо Приупское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3 000 000,0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530 000,0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530 000,0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530 000,0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1 200 000,0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3 181 000,0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2 100 000,0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2 100 000,0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7 988 547,0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3 907 547,0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3 907 547,0</w:t>
            </w:r>
          </w:p>
        </w:tc>
      </w:tr>
      <w:tr w:rsidR="00FE629C" w:rsidRPr="00FE629C" w:rsidTr="00FE629C">
        <w:trPr>
          <w:trHeight w:val="73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мо Шварцевское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1 400 000,0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1 400 000,0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1 400 000,0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4 318 485,27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2 473 941,09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2 400 000,0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2 400 000,0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77 547,0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5 796 032,3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2 473 941,09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3 877 547,0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color w:val="000000"/>
                <w:sz w:val="10"/>
                <w:szCs w:val="20"/>
                <w:lang w:eastAsia="ru-RU"/>
              </w:rPr>
              <w:t>3 877 547,0</w:t>
            </w:r>
          </w:p>
        </w:tc>
      </w:tr>
      <w:tr w:rsidR="00FE629C" w:rsidRPr="00FE629C" w:rsidTr="00FE629C">
        <w:trPr>
          <w:trHeight w:val="66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ИТОГО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3 000 000,00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4 730 000,00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4 730 000,0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4 730 000,0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4 900 000,0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4 900 000,0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4 900 000,0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620 380,00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620 380,0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620 380,0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29 197 289,23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5 970 528,22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15 900 000,0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15 900 000,0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465 282,0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465 282,0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465 282,0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42 912 951,23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5 970 528,22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26 615 662,0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C" w:rsidRPr="00FE629C" w:rsidRDefault="00FE629C" w:rsidP="00FE62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</w:pPr>
            <w:r w:rsidRPr="00FE629C">
              <w:rPr>
                <w:rFonts w:ascii="PT Astra Serif" w:eastAsia="Times New Roman" w:hAnsi="PT Astra Serif" w:cs="Calibri"/>
                <w:b/>
                <w:bCs/>
                <w:color w:val="000000"/>
                <w:sz w:val="10"/>
                <w:szCs w:val="20"/>
                <w:lang w:eastAsia="ru-RU"/>
              </w:rPr>
              <w:t>26 615 662,0</w:t>
            </w:r>
          </w:p>
        </w:tc>
      </w:tr>
    </w:tbl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right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  <w:r>
        <w:t>__________________________</w:t>
      </w: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FE629C" w:rsidRDefault="00FE629C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FE629C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6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CF23C5" w:rsidRPr="00FE629C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CF23C5" w:rsidRPr="00FE629C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14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tbl>
      <w:tblPr>
        <w:tblW w:w="14720" w:type="dxa"/>
        <w:tblInd w:w="95" w:type="dxa"/>
        <w:tblLook w:val="04A0"/>
      </w:tblPr>
      <w:tblGrid>
        <w:gridCol w:w="3960"/>
        <w:gridCol w:w="1539"/>
        <w:gridCol w:w="1421"/>
        <w:gridCol w:w="1800"/>
        <w:gridCol w:w="1800"/>
        <w:gridCol w:w="2020"/>
        <w:gridCol w:w="2180"/>
      </w:tblGrid>
      <w:tr w:rsidR="00CF23C5" w:rsidRPr="00CF23C5" w:rsidTr="00CF23C5">
        <w:trPr>
          <w:trHeight w:val="171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2024 год (рублей) </w:t>
            </w:r>
          </w:p>
        </w:tc>
      </w:tr>
      <w:tr w:rsidR="00CF23C5" w:rsidRPr="00CF23C5" w:rsidTr="00CF23C5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23C5" w:rsidRPr="00CF23C5" w:rsidTr="00CF23C5">
        <w:trPr>
          <w:trHeight w:val="3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Cофинансирование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субсидии ГП ТО "Обеспечение доступным и комфортным жильм населения ТО" Комплекс процессных мероприятий "Стимулирование программ газификации н.п. МО" внутрипоселковые распределительные сети     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средств бюджета МР софинансирование ГП ТО "Обеспечение доступным и комфортным жильм населения ТО" Комплекс процессных мероприятий  "Стимулирование программ газификации н.п. МО" внутрипоселковые распределительные сети   </w:t>
            </w:r>
          </w:p>
        </w:tc>
      </w:tr>
      <w:tr w:rsidR="00CF23C5" w:rsidRPr="00CF23C5" w:rsidTr="00CF23C5">
        <w:trPr>
          <w:trHeight w:val="264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244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42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</w:tr>
      <w:tr w:rsidR="00CF23C5" w:rsidRPr="00CF23C5" w:rsidTr="00CF23C5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Киреевск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37 600 000,00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216 502,32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12 697,68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748366,74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15 301 000,00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17 002,80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997,20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41 731 320,98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2 569 444,39</w:t>
            </w:r>
          </w:p>
        </w:tc>
      </w:tr>
      <w:tr w:rsidR="00CF23C5" w:rsidRPr="00CF23C5" w:rsidTr="00CF23C5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451037,29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11 002 710,00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177771,37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507376,69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353542,73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177771,37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353542,73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394110,45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40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3163519,37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63 903 710,00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233 505,12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13 694,88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41 731 320,98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2 569 444,39</w:t>
            </w:r>
          </w:p>
        </w:tc>
      </w:tr>
    </w:tbl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tbl>
      <w:tblPr>
        <w:tblW w:w="5000" w:type="pct"/>
        <w:tblLook w:val="04A0"/>
      </w:tblPr>
      <w:tblGrid>
        <w:gridCol w:w="1578"/>
        <w:gridCol w:w="1706"/>
        <w:gridCol w:w="1501"/>
        <w:gridCol w:w="1331"/>
        <w:gridCol w:w="1706"/>
        <w:gridCol w:w="1297"/>
        <w:gridCol w:w="1578"/>
        <w:gridCol w:w="1530"/>
        <w:gridCol w:w="1408"/>
        <w:gridCol w:w="1151"/>
      </w:tblGrid>
      <w:tr w:rsidR="00CF23C5" w:rsidRPr="00CF23C5" w:rsidTr="00CF23C5">
        <w:trPr>
          <w:trHeight w:val="300"/>
        </w:trPr>
        <w:tc>
          <w:tcPr>
            <w:tcW w:w="5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 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ИМБТ из бюджета ТО на выполнение работ на объектах коммунальной инфраструктуры   р/п 0502                                         (ЦС 80320)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ИМБТ за счёт средств района на пуск газа по объектам "Газификация п. Советский", "Газификация п. Улановский"    (ЦС 20360)  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ИМБТ на реализацию ПП "Развитие и модернизация инженерной инфраструктуры в коммунальном хозяйстве ТО" мер. "Чистая вода"- разработка ПСД на строительство (реконструкцию), модернизацию и кап.ремонт объектов водоснабжения и водоотведения       0502                       3120180400                    540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ИМБТ на обеспечение жилищных прав граждан, проживающих в аварийных домах, требующих первоочередного расселения  (0501) ЦС 81130)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ИМБТ за счёт резервного фонда администрации МО Киреевский район 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Народный бюджет                  р/п 0113 (ЦС S0550)</w:t>
            </w:r>
          </w:p>
        </w:tc>
      </w:tr>
      <w:tr w:rsidR="00CF23C5" w:rsidRPr="00CF23C5" w:rsidTr="00CF23C5">
        <w:trPr>
          <w:trHeight w:val="2640"/>
        </w:trPr>
        <w:tc>
          <w:tcPr>
            <w:tcW w:w="5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2445"/>
        </w:trPr>
        <w:tc>
          <w:tcPr>
            <w:tcW w:w="5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4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</w:tr>
      <w:tr w:rsidR="00CF23C5" w:rsidRPr="00CF23C5" w:rsidTr="00CF23C5">
        <w:trPr>
          <w:trHeight w:val="345"/>
        </w:trPr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107 539 585,82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6 307 106,77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13 394 766,50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41 054,41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9 572 633,93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5 215 000,00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477 284,70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163 889,71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3 496 065,80</w:t>
            </w:r>
          </w:p>
        </w:tc>
      </w:tr>
      <w:tr w:rsidR="00CF23C5" w:rsidRPr="00CF23C5" w:rsidTr="00CF23C5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15"/>
        </w:trPr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330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CF23C5" w:rsidRPr="00CF23C5" w:rsidTr="00CF23C5">
        <w:trPr>
          <w:trHeight w:val="405"/>
        </w:trPr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107 539 585,82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6 307 106,77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13 394 766,50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41 054,41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9 572 633,93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5 215 000,00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641 174,41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3496065,80</w:t>
            </w:r>
          </w:p>
        </w:tc>
      </w:tr>
    </w:tbl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tbl>
      <w:tblPr>
        <w:tblW w:w="12720" w:type="dxa"/>
        <w:tblInd w:w="95" w:type="dxa"/>
        <w:tblLook w:val="04A0"/>
      </w:tblPr>
      <w:tblGrid>
        <w:gridCol w:w="1666"/>
        <w:gridCol w:w="1254"/>
        <w:gridCol w:w="1700"/>
        <w:gridCol w:w="1596"/>
        <w:gridCol w:w="1526"/>
        <w:gridCol w:w="1465"/>
        <w:gridCol w:w="2095"/>
        <w:gridCol w:w="1418"/>
      </w:tblGrid>
      <w:tr w:rsidR="00CF23C5" w:rsidRPr="00CF23C5" w:rsidTr="00CF23C5">
        <w:trPr>
          <w:trHeight w:val="30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средств бюджета МО Киреевский район софинансирование субсидии Народный бюджет р/п 0113 (ЦС S0550)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ИМБТ на финансовую поддержку с целью реализации полномочий по решению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ИМБТ на ремонт асфальтобетонного покрытия         (0409)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ИМБТ на снос многоквартирных домов, признанных аварийными и (или) вывоз строительного мусора после их сноса или обрушения 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средств бюджета района ИМБТ на прочие работы в рамках мероприятий по благоустройству   р/п 0503            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2024 год</w:t>
            </w:r>
          </w:p>
        </w:tc>
      </w:tr>
      <w:tr w:rsidR="00CF23C5" w:rsidRPr="00CF23C5" w:rsidTr="00CF23C5">
        <w:trPr>
          <w:trHeight w:val="2640"/>
        </w:trPr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2445"/>
        </w:trPr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42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F23C5" w:rsidRPr="00CF23C5" w:rsidTr="00CF23C5">
        <w:trPr>
          <w:trHeight w:val="34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2 433 322,45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878 778,12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180 096 448,00</w:t>
            </w:r>
          </w:p>
        </w:tc>
      </w:tr>
      <w:tr w:rsidR="00CF23C5" w:rsidRPr="00CF23C5" w:rsidTr="00CF23C5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680 000,00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763 318,22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35 796,99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68 639 532,02</w:t>
            </w:r>
          </w:p>
        </w:tc>
      </w:tr>
      <w:tr w:rsidR="00CF23C5" w:rsidRPr="00CF23C5" w:rsidTr="00CF23C5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6 002 089,52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352 794,13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18 376,50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20 990 897,15</w:t>
            </w:r>
          </w:p>
        </w:tc>
      </w:tr>
      <w:tr w:rsidR="00CF23C5" w:rsidRPr="00CF23C5" w:rsidTr="00CF23C5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4 473 837,17</w:t>
            </w:r>
          </w:p>
        </w:tc>
      </w:tr>
      <w:tr w:rsidR="00CF23C5" w:rsidRPr="00CF23C5" w:rsidTr="00CF23C5">
        <w:trPr>
          <w:trHeight w:val="300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9 459 362,15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9 966 738,84</w:t>
            </w:r>
          </w:p>
        </w:tc>
      </w:tr>
      <w:tr w:rsidR="00CF23C5" w:rsidRPr="00CF23C5" w:rsidTr="00CF23C5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353 542,73</w:t>
            </w:r>
          </w:p>
        </w:tc>
      </w:tr>
      <w:tr w:rsidR="00CF23C5" w:rsidRPr="00CF23C5" w:rsidTr="00CF23C5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177 771,37</w:t>
            </w:r>
          </w:p>
        </w:tc>
      </w:tr>
      <w:tr w:rsidR="00CF23C5" w:rsidRPr="00CF23C5" w:rsidTr="00CF23C5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19 851 587,27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20 205 130,00</w:t>
            </w:r>
          </w:p>
        </w:tc>
      </w:tr>
      <w:tr w:rsidR="00CF23C5" w:rsidRPr="00CF23C5" w:rsidTr="00CF23C5">
        <w:trPr>
          <w:trHeight w:val="3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3 312 213,90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3 706 324,35</w:t>
            </w:r>
          </w:p>
        </w:tc>
      </w:tr>
      <w:tr w:rsidR="00CF23C5" w:rsidRPr="00CF23C5" w:rsidTr="00CF23C5">
        <w:trPr>
          <w:trHeight w:val="40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800000,00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2 200 000,00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41 058 575,29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680 000,00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1 994 890,47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54 173,49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CF23C5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308 610 221,63</w:t>
            </w:r>
          </w:p>
        </w:tc>
      </w:tr>
    </w:tbl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  <w:r>
        <w:t>_____________________________________________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sectPr w:rsidR="00CF23C5" w:rsidSect="00FE629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7</w:t>
      </w: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решению Собрания представителей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CF23C5" w:rsidRPr="00FE629C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№  10-54 от 10.04.2024</w:t>
      </w:r>
    </w:p>
    <w:p w:rsidR="00CF23C5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CF23C5" w:rsidRPr="00FE629C" w:rsidRDefault="00CF23C5" w:rsidP="00CF23C5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18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к  решению Собрания представителей 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FE629C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№ 4-26  от 21.12.2023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tbl>
      <w:tblPr>
        <w:tblW w:w="5000" w:type="pct"/>
        <w:tblLook w:val="04A0"/>
      </w:tblPr>
      <w:tblGrid>
        <w:gridCol w:w="1694"/>
        <w:gridCol w:w="2413"/>
        <w:gridCol w:w="1546"/>
        <w:gridCol w:w="2234"/>
        <w:gridCol w:w="1683"/>
      </w:tblGrid>
      <w:tr w:rsidR="00CF23C5" w:rsidRPr="00CF23C5" w:rsidTr="00CF23C5">
        <w:trPr>
          <w:trHeight w:val="1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Киреевский район на 2024 год  и на плановый период 2025 и 2026 годов</w:t>
            </w:r>
          </w:p>
        </w:tc>
      </w:tr>
      <w:tr w:rsidR="00CF23C5" w:rsidRPr="00CF23C5" w:rsidTr="00CF23C5">
        <w:trPr>
          <w:trHeight w:val="450"/>
        </w:trPr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рублей</w:t>
            </w:r>
          </w:p>
        </w:tc>
      </w:tr>
      <w:tr w:rsidR="00CF23C5" w:rsidRPr="00CF23C5" w:rsidTr="00CF23C5">
        <w:trPr>
          <w:trHeight w:val="675"/>
        </w:trPr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2024 год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2025 год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2026 год</w:t>
            </w:r>
          </w:p>
        </w:tc>
      </w:tr>
      <w:tr w:rsidR="00CF23C5" w:rsidRPr="00CF23C5" w:rsidTr="00CF23C5">
        <w:trPr>
          <w:trHeight w:val="160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850 01 00 00 00 00 0000 000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72 100 794,75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28 511 000,00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b/>
                <w:bCs/>
                <w:sz w:val="20"/>
                <w:szCs w:val="24"/>
                <w:lang w:eastAsia="ru-RU"/>
              </w:rPr>
              <w:t>29 939 000,00</w:t>
            </w:r>
          </w:p>
        </w:tc>
      </w:tr>
      <w:tr w:rsidR="00CF23C5" w:rsidRPr="00CF23C5" w:rsidTr="00CF23C5">
        <w:trPr>
          <w:trHeight w:val="99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850 01 02 00 00 00 0000 000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48 933 800,00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28 511 000,00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29 939 000,00</w:t>
            </w:r>
          </w:p>
        </w:tc>
      </w:tr>
      <w:tr w:rsidR="00CF23C5" w:rsidRPr="00CF23C5" w:rsidTr="00CF23C5">
        <w:trPr>
          <w:trHeight w:val="117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850 01 02 00 00 00 0000 700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48 933 800,00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77 444 800,00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107 383 800,00</w:t>
            </w:r>
          </w:p>
        </w:tc>
      </w:tr>
      <w:tr w:rsidR="00CF23C5" w:rsidRPr="00CF23C5" w:rsidTr="00CF23C5">
        <w:trPr>
          <w:trHeight w:val="156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850 01 02 00 00 05 0000 710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48 933 800,00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77 444 800,00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107 383 800,00</w:t>
            </w:r>
          </w:p>
        </w:tc>
      </w:tr>
      <w:tr w:rsidR="00CF23C5" w:rsidRPr="00CF23C5" w:rsidTr="00CF23C5">
        <w:trPr>
          <w:trHeight w:val="126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850 01 02 00 00 00 0000 800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-48 933 800,00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-77 444 800,00</w:t>
            </w:r>
          </w:p>
        </w:tc>
      </w:tr>
      <w:tr w:rsidR="00CF23C5" w:rsidRPr="00CF23C5" w:rsidTr="00CF23C5">
        <w:trPr>
          <w:trHeight w:val="154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850 01 02 00 00 05 0000 810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-48 933 800,00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-77 444 800,00</w:t>
            </w:r>
          </w:p>
        </w:tc>
      </w:tr>
      <w:tr w:rsidR="00CF23C5" w:rsidRPr="00CF23C5" w:rsidTr="00CF23C5">
        <w:trPr>
          <w:trHeight w:val="157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lastRenderedPageBreak/>
              <w:t>850 01 03 00 00 00 0000 000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23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850 01 03 01 00 00 0000 700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188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850 01 03 01 00 05 0000 710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03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850 01 03 01 00 00 0000 800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266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850 01 03 01 00 05 0000 810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339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850 01 05 00 00 00 0000 000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23 166 994,75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49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850 01 05 00 00 00 0000 500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-2 500 188 878,07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-2 057 930 451,49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-2 138 568 576,00</w:t>
            </w:r>
          </w:p>
        </w:tc>
      </w:tr>
      <w:tr w:rsidR="00CF23C5" w:rsidRPr="00CF23C5" w:rsidTr="00CF23C5">
        <w:trPr>
          <w:trHeight w:val="69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850 01 05 02 00 00 0000 500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-2 500 188 878,07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-2 057 930 451,49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-2 138 568 576,00</w:t>
            </w:r>
          </w:p>
        </w:tc>
      </w:tr>
      <w:tr w:rsidR="00CF23C5" w:rsidRPr="00CF23C5" w:rsidTr="00CF23C5">
        <w:trPr>
          <w:trHeight w:val="423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850 01 05 02 01 00 0000 510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-2 500 188 878,07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-2 057 930 451,49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-2 138 568 576,00</w:t>
            </w:r>
          </w:p>
        </w:tc>
      </w:tr>
      <w:tr w:rsidR="00CF23C5" w:rsidRPr="00CF23C5" w:rsidTr="00CF23C5">
        <w:trPr>
          <w:trHeight w:val="94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850 01 05 02 01 05 0000 510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-2 500 188 878,07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-2 057 930 451,49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-2 138 568 576,00</w:t>
            </w:r>
          </w:p>
        </w:tc>
      </w:tr>
      <w:tr w:rsidR="00CF23C5" w:rsidRPr="00CF23C5" w:rsidTr="00CF23C5">
        <w:trPr>
          <w:trHeight w:val="19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850 01 05 00 00 00 0000 600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2 523 355 872,82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2 057 930 451,49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2 138 568 576,00</w:t>
            </w:r>
          </w:p>
        </w:tc>
      </w:tr>
      <w:tr w:rsidR="00CF23C5" w:rsidRPr="00CF23C5" w:rsidTr="00CF23C5">
        <w:trPr>
          <w:trHeight w:val="61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850 01 05 02 00 00 0000 600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2 523 355 872,82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2 057 930 451,49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2 138 568 576,00</w:t>
            </w:r>
          </w:p>
        </w:tc>
      </w:tr>
      <w:tr w:rsidR="00CF23C5" w:rsidRPr="00CF23C5" w:rsidTr="00CF23C5">
        <w:trPr>
          <w:trHeight w:val="720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850 01 05 02 01 00 0000 610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2 523 355 872,82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2 057 930 451,49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2 138 568 576,00</w:t>
            </w:r>
          </w:p>
        </w:tc>
      </w:tr>
      <w:tr w:rsidR="00CF23C5" w:rsidRPr="00CF23C5" w:rsidTr="00CF23C5">
        <w:trPr>
          <w:trHeight w:val="945"/>
        </w:trPr>
        <w:tc>
          <w:tcPr>
            <w:tcW w:w="8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lastRenderedPageBreak/>
              <w:t>850 01 05 02 01 05 0000 610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2 523 355 872,82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2 057 930 451,49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2 138 568 576,00</w:t>
            </w:r>
          </w:p>
        </w:tc>
      </w:tr>
      <w:tr w:rsidR="00CF23C5" w:rsidRPr="00CF23C5" w:rsidTr="00CF23C5">
        <w:trPr>
          <w:trHeight w:val="648"/>
        </w:trPr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850 01 06 00 00 00 0000 000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935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850 01 06 05 02 00 0000 500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738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850 01 06 05 02 05 0000 540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074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850 01 06 05 02 00 0000 600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1593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850 01 06 05 02 05 0000 640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929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850 01 06 06 00 05 0000 710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  <w:tr w:rsidR="00CF23C5" w:rsidRPr="00CF23C5" w:rsidTr="00CF23C5">
        <w:trPr>
          <w:trHeight w:val="903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850 01 06 06 00 05 0000 810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3C5" w:rsidRPr="00CF23C5" w:rsidRDefault="00CF23C5" w:rsidP="00CF23C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CF23C5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0,00</w:t>
            </w:r>
          </w:p>
        </w:tc>
      </w:tr>
    </w:tbl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center"/>
      </w:pPr>
      <w:r>
        <w:t>_________________________________</w:t>
      </w: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p w:rsidR="00CF23C5" w:rsidRDefault="00CF23C5" w:rsidP="00CF23C5">
      <w:pPr>
        <w:tabs>
          <w:tab w:val="left" w:pos="6525"/>
        </w:tabs>
        <w:spacing w:after="0" w:line="240" w:lineRule="auto"/>
        <w:jc w:val="right"/>
      </w:pPr>
    </w:p>
    <w:sectPr w:rsidR="00CF23C5" w:rsidSect="00CF23C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40" w:rsidRDefault="00B92D40" w:rsidP="0078027B">
      <w:pPr>
        <w:spacing w:after="0" w:line="240" w:lineRule="auto"/>
      </w:pPr>
      <w:r>
        <w:separator/>
      </w:r>
    </w:p>
  </w:endnote>
  <w:endnote w:type="continuationSeparator" w:id="1">
    <w:p w:rsidR="00B92D40" w:rsidRDefault="00B92D40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40" w:rsidRDefault="00B92D40" w:rsidP="0078027B">
      <w:pPr>
        <w:spacing w:after="0" w:line="240" w:lineRule="auto"/>
      </w:pPr>
      <w:r>
        <w:separator/>
      </w:r>
    </w:p>
  </w:footnote>
  <w:footnote w:type="continuationSeparator" w:id="1">
    <w:p w:rsidR="00B92D40" w:rsidRDefault="00B92D40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0281"/>
      <w:docPartObj>
        <w:docPartGallery w:val="Page Numbers (Top of Page)"/>
        <w:docPartUnique/>
      </w:docPartObj>
    </w:sdtPr>
    <w:sdtContent>
      <w:p w:rsidR="00D401C7" w:rsidRDefault="00D401C7">
        <w:pPr>
          <w:pStyle w:val="a7"/>
          <w:jc w:val="center"/>
        </w:pPr>
        <w:fldSimple w:instr=" PAGE   \* MERGEFORMAT ">
          <w:r w:rsidR="00EB12CB">
            <w:rPr>
              <w:noProof/>
            </w:rPr>
            <w:t>3</w:t>
          </w:r>
        </w:fldSimple>
      </w:p>
    </w:sdtContent>
  </w:sdt>
  <w:p w:rsidR="00D401C7" w:rsidRDefault="00D401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FD27B74"/>
    <w:multiLevelType w:val="hybridMultilevel"/>
    <w:tmpl w:val="C4EAE5FA"/>
    <w:lvl w:ilvl="0" w:tplc="04EE9E3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8F"/>
    <w:rsid w:val="00006418"/>
    <w:rsid w:val="00010953"/>
    <w:rsid w:val="00037302"/>
    <w:rsid w:val="000432DF"/>
    <w:rsid w:val="0005059E"/>
    <w:rsid w:val="00060E15"/>
    <w:rsid w:val="00062D27"/>
    <w:rsid w:val="00066F82"/>
    <w:rsid w:val="000728C9"/>
    <w:rsid w:val="00090653"/>
    <w:rsid w:val="000A01AE"/>
    <w:rsid w:val="000A14FA"/>
    <w:rsid w:val="000B1A13"/>
    <w:rsid w:val="000D667C"/>
    <w:rsid w:val="000E31A3"/>
    <w:rsid w:val="000F2E6B"/>
    <w:rsid w:val="000F56C3"/>
    <w:rsid w:val="001004E5"/>
    <w:rsid w:val="0011106D"/>
    <w:rsid w:val="00111138"/>
    <w:rsid w:val="00117473"/>
    <w:rsid w:val="00120CFE"/>
    <w:rsid w:val="001238A1"/>
    <w:rsid w:val="0012655A"/>
    <w:rsid w:val="00127534"/>
    <w:rsid w:val="0012795A"/>
    <w:rsid w:val="00134096"/>
    <w:rsid w:val="001433AC"/>
    <w:rsid w:val="001467A3"/>
    <w:rsid w:val="001529BD"/>
    <w:rsid w:val="00152D22"/>
    <w:rsid w:val="0018040B"/>
    <w:rsid w:val="00184AA6"/>
    <w:rsid w:val="0019073D"/>
    <w:rsid w:val="001928F0"/>
    <w:rsid w:val="001949A3"/>
    <w:rsid w:val="001C0EC2"/>
    <w:rsid w:val="001D2BCB"/>
    <w:rsid w:val="001F136A"/>
    <w:rsid w:val="00201B40"/>
    <w:rsid w:val="00204963"/>
    <w:rsid w:val="00207129"/>
    <w:rsid w:val="00215E4A"/>
    <w:rsid w:val="00220B38"/>
    <w:rsid w:val="002229C1"/>
    <w:rsid w:val="00223DCE"/>
    <w:rsid w:val="00233855"/>
    <w:rsid w:val="00233924"/>
    <w:rsid w:val="00233997"/>
    <w:rsid w:val="00241260"/>
    <w:rsid w:val="00252A6A"/>
    <w:rsid w:val="00274B29"/>
    <w:rsid w:val="002A5109"/>
    <w:rsid w:val="002A624D"/>
    <w:rsid w:val="002A68B9"/>
    <w:rsid w:val="002B1761"/>
    <w:rsid w:val="002C19FF"/>
    <w:rsid w:val="002E43AC"/>
    <w:rsid w:val="002F03C9"/>
    <w:rsid w:val="002F21E2"/>
    <w:rsid w:val="002F7685"/>
    <w:rsid w:val="00300878"/>
    <w:rsid w:val="003036DB"/>
    <w:rsid w:val="00307A44"/>
    <w:rsid w:val="00315E16"/>
    <w:rsid w:val="00316918"/>
    <w:rsid w:val="00320FC0"/>
    <w:rsid w:val="003234D3"/>
    <w:rsid w:val="00343E20"/>
    <w:rsid w:val="00347AAE"/>
    <w:rsid w:val="00347D4C"/>
    <w:rsid w:val="00352D69"/>
    <w:rsid w:val="003614F0"/>
    <w:rsid w:val="00363297"/>
    <w:rsid w:val="00370A8D"/>
    <w:rsid w:val="00376EF4"/>
    <w:rsid w:val="003775D4"/>
    <w:rsid w:val="00380393"/>
    <w:rsid w:val="00387CC3"/>
    <w:rsid w:val="00391926"/>
    <w:rsid w:val="00396B76"/>
    <w:rsid w:val="003A0C59"/>
    <w:rsid w:val="003B1D1D"/>
    <w:rsid w:val="003B2EB4"/>
    <w:rsid w:val="003B3BD4"/>
    <w:rsid w:val="003C2970"/>
    <w:rsid w:val="003C6DFD"/>
    <w:rsid w:val="003D0AA3"/>
    <w:rsid w:val="003D0F48"/>
    <w:rsid w:val="003D4A7C"/>
    <w:rsid w:val="003E753B"/>
    <w:rsid w:val="003F1FA8"/>
    <w:rsid w:val="003F7C2C"/>
    <w:rsid w:val="0040241B"/>
    <w:rsid w:val="00410EE2"/>
    <w:rsid w:val="00416AF3"/>
    <w:rsid w:val="00416D6E"/>
    <w:rsid w:val="0041780F"/>
    <w:rsid w:val="00425EB9"/>
    <w:rsid w:val="00456EF3"/>
    <w:rsid w:val="00460CD5"/>
    <w:rsid w:val="00467C50"/>
    <w:rsid w:val="00475345"/>
    <w:rsid w:val="00477364"/>
    <w:rsid w:val="0048023A"/>
    <w:rsid w:val="004B0A8F"/>
    <w:rsid w:val="004B1059"/>
    <w:rsid w:val="004B2FB1"/>
    <w:rsid w:val="004C46A2"/>
    <w:rsid w:val="004D4A52"/>
    <w:rsid w:val="004F01BB"/>
    <w:rsid w:val="004F083D"/>
    <w:rsid w:val="00500A94"/>
    <w:rsid w:val="005105EA"/>
    <w:rsid w:val="00526514"/>
    <w:rsid w:val="00530CE8"/>
    <w:rsid w:val="0053616D"/>
    <w:rsid w:val="00536277"/>
    <w:rsid w:val="00537F99"/>
    <w:rsid w:val="005466BB"/>
    <w:rsid w:val="00551AE8"/>
    <w:rsid w:val="0056213E"/>
    <w:rsid w:val="00565472"/>
    <w:rsid w:val="00574AAD"/>
    <w:rsid w:val="0058123A"/>
    <w:rsid w:val="00585C21"/>
    <w:rsid w:val="005A2277"/>
    <w:rsid w:val="005A2325"/>
    <w:rsid w:val="005A6EE3"/>
    <w:rsid w:val="005D4BAD"/>
    <w:rsid w:val="005E1337"/>
    <w:rsid w:val="005E2BED"/>
    <w:rsid w:val="006027FF"/>
    <w:rsid w:val="00612CB7"/>
    <w:rsid w:val="00613C12"/>
    <w:rsid w:val="00614BF6"/>
    <w:rsid w:val="006156C6"/>
    <w:rsid w:val="00622696"/>
    <w:rsid w:val="00624470"/>
    <w:rsid w:val="00624F13"/>
    <w:rsid w:val="00624F17"/>
    <w:rsid w:val="00634675"/>
    <w:rsid w:val="00643AA5"/>
    <w:rsid w:val="00646F56"/>
    <w:rsid w:val="006511F7"/>
    <w:rsid w:val="006629F2"/>
    <w:rsid w:val="00672ED1"/>
    <w:rsid w:val="00673ECA"/>
    <w:rsid w:val="0068369A"/>
    <w:rsid w:val="00685852"/>
    <w:rsid w:val="006869D4"/>
    <w:rsid w:val="00691063"/>
    <w:rsid w:val="006A4463"/>
    <w:rsid w:val="006A5519"/>
    <w:rsid w:val="006B3072"/>
    <w:rsid w:val="006C28D9"/>
    <w:rsid w:val="006D2A7E"/>
    <w:rsid w:val="006E571D"/>
    <w:rsid w:val="006F1886"/>
    <w:rsid w:val="006F1890"/>
    <w:rsid w:val="00714DD2"/>
    <w:rsid w:val="00730853"/>
    <w:rsid w:val="007324FC"/>
    <w:rsid w:val="007539E5"/>
    <w:rsid w:val="0077416D"/>
    <w:rsid w:val="0077545A"/>
    <w:rsid w:val="0078027B"/>
    <w:rsid w:val="00793DD5"/>
    <w:rsid w:val="00797DC1"/>
    <w:rsid w:val="007C7F8F"/>
    <w:rsid w:val="007D0753"/>
    <w:rsid w:val="007D2346"/>
    <w:rsid w:val="007E2B73"/>
    <w:rsid w:val="007E6B3F"/>
    <w:rsid w:val="007E7AFC"/>
    <w:rsid w:val="00810B55"/>
    <w:rsid w:val="00812C6F"/>
    <w:rsid w:val="008425E9"/>
    <w:rsid w:val="0084332F"/>
    <w:rsid w:val="00854DAE"/>
    <w:rsid w:val="008622BA"/>
    <w:rsid w:val="00873B74"/>
    <w:rsid w:val="00873F8A"/>
    <w:rsid w:val="0087553B"/>
    <w:rsid w:val="00882067"/>
    <w:rsid w:val="008914F8"/>
    <w:rsid w:val="00891DFD"/>
    <w:rsid w:val="0089202C"/>
    <w:rsid w:val="0089736D"/>
    <w:rsid w:val="0089756B"/>
    <w:rsid w:val="008A097A"/>
    <w:rsid w:val="008B7193"/>
    <w:rsid w:val="008C7D89"/>
    <w:rsid w:val="008E013C"/>
    <w:rsid w:val="008E372B"/>
    <w:rsid w:val="008E5FA0"/>
    <w:rsid w:val="008F2079"/>
    <w:rsid w:val="008F5762"/>
    <w:rsid w:val="008F666A"/>
    <w:rsid w:val="00905A6E"/>
    <w:rsid w:val="00912C12"/>
    <w:rsid w:val="00917349"/>
    <w:rsid w:val="00922B5B"/>
    <w:rsid w:val="00922DE2"/>
    <w:rsid w:val="00930837"/>
    <w:rsid w:val="00941C7F"/>
    <w:rsid w:val="00944B48"/>
    <w:rsid w:val="00950AA4"/>
    <w:rsid w:val="009610A3"/>
    <w:rsid w:val="00962557"/>
    <w:rsid w:val="0096435E"/>
    <w:rsid w:val="00966A7E"/>
    <w:rsid w:val="00974C7B"/>
    <w:rsid w:val="00977A91"/>
    <w:rsid w:val="00987365"/>
    <w:rsid w:val="009977A1"/>
    <w:rsid w:val="009A17D2"/>
    <w:rsid w:val="009B0323"/>
    <w:rsid w:val="009C5417"/>
    <w:rsid w:val="009F7207"/>
    <w:rsid w:val="00A11235"/>
    <w:rsid w:val="00A12D08"/>
    <w:rsid w:val="00A20584"/>
    <w:rsid w:val="00A21CE4"/>
    <w:rsid w:val="00A24428"/>
    <w:rsid w:val="00A2467E"/>
    <w:rsid w:val="00A26003"/>
    <w:rsid w:val="00A30EBE"/>
    <w:rsid w:val="00A4375F"/>
    <w:rsid w:val="00A50040"/>
    <w:rsid w:val="00A53DA9"/>
    <w:rsid w:val="00A56EE3"/>
    <w:rsid w:val="00A669FC"/>
    <w:rsid w:val="00A70621"/>
    <w:rsid w:val="00A70749"/>
    <w:rsid w:val="00A757E3"/>
    <w:rsid w:val="00A77FF7"/>
    <w:rsid w:val="00AA6B64"/>
    <w:rsid w:val="00AE5752"/>
    <w:rsid w:val="00AF7BA6"/>
    <w:rsid w:val="00B04A7A"/>
    <w:rsid w:val="00B34DAC"/>
    <w:rsid w:val="00B36B3A"/>
    <w:rsid w:val="00B40FB3"/>
    <w:rsid w:val="00B455CD"/>
    <w:rsid w:val="00B5132A"/>
    <w:rsid w:val="00B51BC2"/>
    <w:rsid w:val="00B54AD6"/>
    <w:rsid w:val="00B73B5D"/>
    <w:rsid w:val="00B741CE"/>
    <w:rsid w:val="00B83808"/>
    <w:rsid w:val="00B85B9E"/>
    <w:rsid w:val="00B912AE"/>
    <w:rsid w:val="00B92D40"/>
    <w:rsid w:val="00B95A8B"/>
    <w:rsid w:val="00BB7C1E"/>
    <w:rsid w:val="00BD6F99"/>
    <w:rsid w:val="00BD7F92"/>
    <w:rsid w:val="00BE52D4"/>
    <w:rsid w:val="00BF445B"/>
    <w:rsid w:val="00C14490"/>
    <w:rsid w:val="00C16797"/>
    <w:rsid w:val="00C320B9"/>
    <w:rsid w:val="00C35E01"/>
    <w:rsid w:val="00C51304"/>
    <w:rsid w:val="00C61E22"/>
    <w:rsid w:val="00C73EFE"/>
    <w:rsid w:val="00C96507"/>
    <w:rsid w:val="00C967CF"/>
    <w:rsid w:val="00C97019"/>
    <w:rsid w:val="00CB0B58"/>
    <w:rsid w:val="00CC3715"/>
    <w:rsid w:val="00CC6A8B"/>
    <w:rsid w:val="00CD215F"/>
    <w:rsid w:val="00CD2AD3"/>
    <w:rsid w:val="00CF0647"/>
    <w:rsid w:val="00CF23C5"/>
    <w:rsid w:val="00CF3F08"/>
    <w:rsid w:val="00D06D82"/>
    <w:rsid w:val="00D27DBE"/>
    <w:rsid w:val="00D35C27"/>
    <w:rsid w:val="00D401C7"/>
    <w:rsid w:val="00D43F24"/>
    <w:rsid w:val="00D44FD3"/>
    <w:rsid w:val="00D603C0"/>
    <w:rsid w:val="00D6339B"/>
    <w:rsid w:val="00D676C3"/>
    <w:rsid w:val="00D869A3"/>
    <w:rsid w:val="00D906B9"/>
    <w:rsid w:val="00D9188F"/>
    <w:rsid w:val="00DA0587"/>
    <w:rsid w:val="00DA3B64"/>
    <w:rsid w:val="00DA495E"/>
    <w:rsid w:val="00DC674F"/>
    <w:rsid w:val="00DD5224"/>
    <w:rsid w:val="00DF7701"/>
    <w:rsid w:val="00E101A0"/>
    <w:rsid w:val="00E10D19"/>
    <w:rsid w:val="00E128C4"/>
    <w:rsid w:val="00E271B0"/>
    <w:rsid w:val="00E408DC"/>
    <w:rsid w:val="00E5054A"/>
    <w:rsid w:val="00E73CB4"/>
    <w:rsid w:val="00E91062"/>
    <w:rsid w:val="00EA39C1"/>
    <w:rsid w:val="00EA5EFF"/>
    <w:rsid w:val="00EB12CB"/>
    <w:rsid w:val="00EC5801"/>
    <w:rsid w:val="00ED09F2"/>
    <w:rsid w:val="00ED7CAB"/>
    <w:rsid w:val="00EE4934"/>
    <w:rsid w:val="00EF0EDB"/>
    <w:rsid w:val="00EF6E64"/>
    <w:rsid w:val="00F00049"/>
    <w:rsid w:val="00F06234"/>
    <w:rsid w:val="00F066E3"/>
    <w:rsid w:val="00F07750"/>
    <w:rsid w:val="00F17A7A"/>
    <w:rsid w:val="00F204B2"/>
    <w:rsid w:val="00F25CED"/>
    <w:rsid w:val="00F3072C"/>
    <w:rsid w:val="00F30E24"/>
    <w:rsid w:val="00F353BB"/>
    <w:rsid w:val="00F37005"/>
    <w:rsid w:val="00F456D8"/>
    <w:rsid w:val="00F60F12"/>
    <w:rsid w:val="00F62886"/>
    <w:rsid w:val="00F65D47"/>
    <w:rsid w:val="00F66EC9"/>
    <w:rsid w:val="00FA036D"/>
    <w:rsid w:val="00FB32BC"/>
    <w:rsid w:val="00FB7277"/>
    <w:rsid w:val="00FC5DC7"/>
    <w:rsid w:val="00FE1086"/>
    <w:rsid w:val="00FE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612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blk">
    <w:name w:val="blk"/>
    <w:basedOn w:val="a0"/>
    <w:rsid w:val="003D4A7C"/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6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77EB-3838-415F-970C-006A587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105</Pages>
  <Words>38288</Words>
  <Characters>218245</Characters>
  <Application>Microsoft Office Word</Application>
  <DocSecurity>0</DocSecurity>
  <Lines>1818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Михайлова</cp:lastModifiedBy>
  <cp:revision>3</cp:revision>
  <cp:lastPrinted>2024-04-10T07:34:00Z</cp:lastPrinted>
  <dcterms:created xsi:type="dcterms:W3CDTF">2024-04-10T07:08:00Z</dcterms:created>
  <dcterms:modified xsi:type="dcterms:W3CDTF">2024-04-10T07:34:00Z</dcterms:modified>
</cp:coreProperties>
</file>