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F20D64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59</w:t>
      </w:r>
      <w:r w:rsidR="00271A1E">
        <w:rPr>
          <w:b/>
          <w:bCs/>
          <w:sz w:val="28"/>
          <w:szCs w:val="28"/>
        </w:rPr>
        <w:t>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395AC0" w:rsidRDefault="00C2230D" w:rsidP="00C2230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395AC0">
        <w:rPr>
          <w:b/>
          <w:bCs/>
          <w:sz w:val="28"/>
          <w:szCs w:val="26"/>
        </w:rPr>
        <w:t xml:space="preserve">от </w:t>
      </w:r>
      <w:r w:rsidR="00F20D64">
        <w:rPr>
          <w:b/>
          <w:bCs/>
          <w:sz w:val="28"/>
          <w:szCs w:val="26"/>
        </w:rPr>
        <w:t xml:space="preserve">26 октября </w:t>
      </w:r>
      <w:r w:rsidR="00395AC0" w:rsidRPr="00395AC0">
        <w:rPr>
          <w:b/>
          <w:bCs/>
          <w:sz w:val="28"/>
          <w:szCs w:val="26"/>
        </w:rPr>
        <w:t>2017</w:t>
      </w:r>
      <w:r w:rsidRPr="00395AC0">
        <w:rPr>
          <w:b/>
          <w:bCs/>
          <w:sz w:val="28"/>
          <w:szCs w:val="26"/>
        </w:rPr>
        <w:t xml:space="preserve"> г.                  </w:t>
      </w:r>
      <w:r w:rsidRPr="00395AC0">
        <w:rPr>
          <w:b/>
          <w:bCs/>
          <w:sz w:val="28"/>
          <w:szCs w:val="26"/>
        </w:rPr>
        <w:tab/>
        <w:t xml:space="preserve">                                                  </w:t>
      </w:r>
      <w:r w:rsidR="007403B0">
        <w:rPr>
          <w:b/>
          <w:bCs/>
          <w:sz w:val="28"/>
          <w:szCs w:val="26"/>
        </w:rPr>
        <w:t xml:space="preserve">   </w:t>
      </w:r>
      <w:r w:rsidR="00395AC0">
        <w:rPr>
          <w:b/>
          <w:bCs/>
          <w:sz w:val="28"/>
          <w:szCs w:val="26"/>
        </w:rPr>
        <w:t xml:space="preserve">  </w:t>
      </w:r>
      <w:r w:rsidR="00F20D64">
        <w:rPr>
          <w:b/>
          <w:bCs/>
          <w:sz w:val="28"/>
          <w:szCs w:val="26"/>
        </w:rPr>
        <w:t xml:space="preserve">  </w:t>
      </w:r>
      <w:r w:rsidR="00271A1E" w:rsidRPr="00395AC0">
        <w:rPr>
          <w:b/>
          <w:bCs/>
          <w:sz w:val="28"/>
          <w:szCs w:val="26"/>
        </w:rPr>
        <w:t xml:space="preserve">  </w:t>
      </w:r>
      <w:r w:rsidR="00395AC0">
        <w:rPr>
          <w:b/>
          <w:bCs/>
          <w:sz w:val="28"/>
          <w:szCs w:val="26"/>
        </w:rPr>
        <w:t xml:space="preserve">№ </w:t>
      </w:r>
      <w:r w:rsidR="007403B0">
        <w:rPr>
          <w:b/>
          <w:bCs/>
          <w:sz w:val="28"/>
          <w:szCs w:val="26"/>
        </w:rPr>
        <w:t xml:space="preserve">59 – 337 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395AC0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 «Почетный гражданин муниципального образования Киреевский район» </w:t>
            </w:r>
          </w:p>
          <w:p w:rsidR="00B64254" w:rsidRDefault="00F20D64" w:rsidP="008972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Сазонову Владимиру Юрьевичу</w:t>
            </w:r>
          </w:p>
          <w:p w:rsidR="00F20D64" w:rsidRDefault="00F20D6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Рассмотрев</w:t>
            </w:r>
            <w:r w:rsidR="00F20D64">
              <w:rPr>
                <w:sz w:val="28"/>
                <w:szCs w:val="28"/>
              </w:rPr>
              <w:t xml:space="preserve"> ходатайство комитета культуры, молодежной политики и спорта</w:t>
            </w:r>
            <w:r w:rsidR="00395AC0">
              <w:rPr>
                <w:sz w:val="28"/>
                <w:szCs w:val="28"/>
              </w:rPr>
              <w:t xml:space="preserve"> муниципального образования Киреевский район</w:t>
            </w:r>
            <w:r>
              <w:rPr>
                <w:sz w:val="28"/>
                <w:szCs w:val="28"/>
              </w:rPr>
              <w:t xml:space="preserve">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За многолетний </w:t>
            </w:r>
            <w:r w:rsidR="00F20D64">
              <w:rPr>
                <w:sz w:val="28"/>
                <w:szCs w:val="28"/>
              </w:rPr>
              <w:t xml:space="preserve">добросовестный </w:t>
            </w:r>
            <w:r>
              <w:rPr>
                <w:sz w:val="28"/>
                <w:szCs w:val="28"/>
              </w:rPr>
              <w:t xml:space="preserve">труд, большой личный вклад в </w:t>
            </w:r>
            <w:r w:rsidR="00F20D64">
              <w:rPr>
                <w:sz w:val="28"/>
                <w:szCs w:val="28"/>
              </w:rPr>
              <w:t xml:space="preserve">развитие народного творчества и хореографического искусства в Киреевском районе, достигнутые трудовые успехи в эстетическом воспитании молодого поколения </w:t>
            </w:r>
            <w:r>
              <w:rPr>
                <w:sz w:val="28"/>
                <w:szCs w:val="28"/>
              </w:rPr>
              <w:t>присвоить звание «Почетный гражданин муниципального образования Киреевский район»</w:t>
            </w:r>
            <w:r w:rsidR="00F20D64">
              <w:rPr>
                <w:sz w:val="28"/>
                <w:szCs w:val="28"/>
              </w:rPr>
              <w:t xml:space="preserve"> Сазонову Александру Юрьевичу</w:t>
            </w:r>
            <w:r w:rsidR="00395AC0"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95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</w:t>
            </w:r>
            <w:r w:rsidR="00395AC0">
              <w:rPr>
                <w:sz w:val="28"/>
                <w:szCs w:val="28"/>
              </w:rPr>
              <w:t xml:space="preserve"> </w:t>
            </w:r>
            <w:r w:rsidR="00F20D64">
              <w:rPr>
                <w:sz w:val="28"/>
                <w:szCs w:val="28"/>
              </w:rPr>
              <w:t>Сазонове В.Ю.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AC0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35A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1C68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9D6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3B0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BCD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0D64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13</cp:revision>
  <cp:lastPrinted>2017-10-25T11:43:00Z</cp:lastPrinted>
  <dcterms:created xsi:type="dcterms:W3CDTF">2016-12-07T14:08:00Z</dcterms:created>
  <dcterms:modified xsi:type="dcterms:W3CDTF">2017-10-26T14:01:00Z</dcterms:modified>
</cp:coreProperties>
</file>