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5B" w:rsidRPr="006B005B" w:rsidRDefault="006B005B" w:rsidP="006B005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B00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9525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05B" w:rsidRPr="006B005B" w:rsidRDefault="006D198E" w:rsidP="006B005B">
      <w:pPr>
        <w:pStyle w:val="a7"/>
        <w:rPr>
          <w:sz w:val="28"/>
          <w:szCs w:val="28"/>
        </w:rPr>
      </w:pPr>
      <w:r>
        <w:rPr>
          <w:sz w:val="28"/>
          <w:szCs w:val="28"/>
        </w:rPr>
        <w:t>ТУЛЬСКАЯ</w:t>
      </w:r>
      <w:r w:rsidR="006B005B" w:rsidRPr="006B005B">
        <w:rPr>
          <w:sz w:val="28"/>
          <w:szCs w:val="28"/>
        </w:rPr>
        <w:t xml:space="preserve"> ОБЛАСТЬ</w:t>
      </w:r>
    </w:p>
    <w:p w:rsidR="006B005B" w:rsidRPr="006B005B" w:rsidRDefault="006D198E" w:rsidP="006B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="006B005B" w:rsidRPr="006B005B">
        <w:rPr>
          <w:rFonts w:ascii="Times New Roman" w:hAnsi="Times New Roman" w:cs="Times New Roman"/>
          <w:b/>
          <w:sz w:val="28"/>
          <w:szCs w:val="28"/>
        </w:rPr>
        <w:t xml:space="preserve"> КИРЕЕВСКИЙ РАЙОН</w:t>
      </w:r>
    </w:p>
    <w:p w:rsidR="006B005B" w:rsidRPr="006B005B" w:rsidRDefault="006B005B" w:rsidP="006B005B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5B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6B005B" w:rsidRPr="006B005B" w:rsidRDefault="006B005B" w:rsidP="006B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05B"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:rsidR="006B005B" w:rsidRPr="006B005B" w:rsidRDefault="006B005B" w:rsidP="006B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05B" w:rsidRPr="006B005B" w:rsidRDefault="0079517B" w:rsidP="006B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64-е</w:t>
      </w:r>
      <w:r w:rsidR="006B005B" w:rsidRPr="006B005B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</w:p>
    <w:p w:rsidR="006B005B" w:rsidRPr="006B005B" w:rsidRDefault="006B005B" w:rsidP="006B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05B" w:rsidRPr="006B005B" w:rsidRDefault="006B005B" w:rsidP="006B005B">
      <w:pPr>
        <w:pStyle w:val="1"/>
        <w:rPr>
          <w:szCs w:val="28"/>
        </w:rPr>
      </w:pPr>
      <w:proofErr w:type="gramStart"/>
      <w:r w:rsidRPr="006B005B">
        <w:rPr>
          <w:szCs w:val="28"/>
        </w:rPr>
        <w:t>Р</w:t>
      </w:r>
      <w:proofErr w:type="gramEnd"/>
      <w:r w:rsidRPr="006B005B">
        <w:rPr>
          <w:szCs w:val="28"/>
        </w:rPr>
        <w:t xml:space="preserve"> Е Ш Е Н И Е</w:t>
      </w:r>
    </w:p>
    <w:p w:rsidR="006B005B" w:rsidRPr="006B005B" w:rsidRDefault="006B005B" w:rsidP="006B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05B" w:rsidRPr="006B005B" w:rsidRDefault="006B005B" w:rsidP="00795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05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9517B">
        <w:rPr>
          <w:rFonts w:ascii="Times New Roman" w:hAnsi="Times New Roman" w:cs="Times New Roman"/>
          <w:b/>
          <w:sz w:val="28"/>
          <w:szCs w:val="28"/>
        </w:rPr>
        <w:t>30 января</w:t>
      </w:r>
      <w:r w:rsidRPr="006B005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B00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951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B005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9517B">
        <w:rPr>
          <w:rFonts w:ascii="Times New Roman" w:hAnsi="Times New Roman" w:cs="Times New Roman"/>
          <w:b/>
          <w:sz w:val="28"/>
          <w:szCs w:val="28"/>
        </w:rPr>
        <w:t xml:space="preserve"> 64-362 </w:t>
      </w:r>
    </w:p>
    <w:p w:rsidR="006B005B" w:rsidRPr="008179F1" w:rsidRDefault="006B005B" w:rsidP="00817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1F7" w:rsidRPr="008179F1" w:rsidRDefault="008D31F7" w:rsidP="00817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628" w:rsidRPr="008179F1" w:rsidRDefault="00A64628" w:rsidP="00817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9F1">
        <w:rPr>
          <w:rFonts w:ascii="Times New Roman" w:hAnsi="Times New Roman" w:cs="Times New Roman"/>
          <w:b/>
          <w:sz w:val="28"/>
          <w:szCs w:val="28"/>
        </w:rPr>
        <w:t xml:space="preserve">Об определении официальных </w:t>
      </w:r>
      <w:r w:rsidR="00D26B1C" w:rsidRPr="008179F1">
        <w:rPr>
          <w:rFonts w:ascii="Times New Roman" w:hAnsi="Times New Roman" w:cs="Times New Roman"/>
          <w:b/>
          <w:sz w:val="28"/>
          <w:szCs w:val="28"/>
        </w:rPr>
        <w:t>мест</w:t>
      </w:r>
      <w:r w:rsidRPr="008179F1">
        <w:rPr>
          <w:rFonts w:ascii="Times New Roman" w:hAnsi="Times New Roman" w:cs="Times New Roman"/>
          <w:b/>
          <w:sz w:val="28"/>
          <w:szCs w:val="28"/>
        </w:rPr>
        <w:t xml:space="preserve"> обнародования нормативных правовых актов </w:t>
      </w:r>
      <w:r w:rsidRPr="0081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другой официальной информации </w:t>
      </w:r>
      <w:r w:rsidRPr="008179F1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 w:rsidRPr="00817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Киреевский район</w:t>
      </w:r>
    </w:p>
    <w:p w:rsidR="006B005B" w:rsidRPr="008179F1" w:rsidRDefault="006B005B" w:rsidP="00817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 Федерального закона от 06.10.2003 года №131-ФЗ «Об общих принципах организации местного самоуправления в Российской Федерации», </w:t>
      </w:r>
      <w:r w:rsidR="0058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84F0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атей 28</w:t>
      </w:r>
      <w:r w:rsidR="00B0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8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B06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Киреевский район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доведения до сведения граждан, проживающих в </w:t>
      </w:r>
      <w:r w:rsidR="00B06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Киреевский район</w:t>
      </w:r>
      <w:r w:rsidR="00A518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актов, затрагивающих права, свободы и обязанности человека и гражданина и другой официальной информации</w:t>
      </w:r>
      <w:proofErr w:type="gramEnd"/>
      <w:r w:rsidR="00A518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представителей муниципального образования Киреевский район РЕШИЛО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0C3" w:rsidRDefault="009500C3" w:rsidP="00164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6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официальных мест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 муниципальных нормативных правовых актов и другой официальной информации </w:t>
      </w:r>
      <w:r w:rsidR="008D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4451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Киреевский район (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451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F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451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3E9" w:rsidRDefault="008179F1" w:rsidP="00CD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D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бнародование муниципальных нормативных правовых актов осуществляется не позднее десяти дней со дня их принятия, если иное не предусмотрен</w:t>
      </w:r>
      <w:r w:rsidR="00A518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действующим законодательством:</w:t>
      </w:r>
    </w:p>
    <w:p w:rsidR="00CD73E9" w:rsidRDefault="00A518AE" w:rsidP="00CD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179F1" w:rsidRPr="0081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179F1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обнародования муниципальных нормативных правовых актов счита</w:t>
      </w:r>
      <w:r w:rsidR="00CD73E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179F1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день их размещения </w:t>
      </w:r>
      <w:r w:rsidR="0081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 </w:t>
      </w:r>
      <w:r w:rsidR="008179F1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817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179F1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</w:t>
      </w:r>
      <w:r w:rsidR="00CD7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решения</w:t>
      </w:r>
      <w:r w:rsidR="00CD7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73E9" w:rsidRDefault="00A518AE" w:rsidP="00CD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CD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73E9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нахождения текста муниципального нормативного правового акта и иной официальной информации на информационном стенде не менее 10 календарных дней со дня их обнародования</w:t>
      </w:r>
      <w:r w:rsidR="00CD73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73E9" w:rsidRPr="009500C3" w:rsidRDefault="00A518AE" w:rsidP="00CD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CD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7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знакомление с нормативными правовыми актами</w:t>
      </w:r>
      <w:r w:rsidR="00CC7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принятыми органами местного самоуправления</w:t>
      </w:r>
      <w:r w:rsidR="00CC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Киреевский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снятыми со стенда по истечению срока</w:t>
      </w:r>
      <w:r w:rsidR="00CC7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п. 2.2.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</w:t>
      </w:r>
      <w:r w:rsidR="00CC7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CD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муниципального образования Киреевский район, в контрольно-счетной палате муниципального образования Киреевский район,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казенном учреждении</w:t>
      </w:r>
      <w:r w:rsidR="00CD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«Архив муниципального образования Киреевский район».</w:t>
      </w:r>
      <w:proofErr w:type="gramEnd"/>
    </w:p>
    <w:p w:rsidR="009A0817" w:rsidRDefault="00CD73E9" w:rsidP="00D26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D2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26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D2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B1C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работы по обнародованию муниципальных нормативных правовых актов органов местного самоуправления </w:t>
      </w:r>
      <w:r w:rsidR="00D26B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Киреевский район</w:t>
      </w:r>
      <w:r w:rsidR="00D26B1C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D26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D26B1C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об обнародовании муниципальных нормативных правовых актов</w:t>
      </w:r>
      <w:r w:rsidR="009A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7C6B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A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Киреевский район,</w:t>
      </w:r>
      <w:r w:rsidR="00D26B1C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937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8F37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9A0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B1C" w:rsidRDefault="009A0817" w:rsidP="00D26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нормативных правовых актов</w:t>
      </w:r>
      <w:r w:rsidRPr="009A0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Киреевский район для обнародования:</w:t>
      </w:r>
    </w:p>
    <w:p w:rsidR="007C6B0E" w:rsidRDefault="00D26B1C" w:rsidP="00D26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муниципального образования Киреевский район;</w:t>
      </w:r>
    </w:p>
    <w:p w:rsidR="00D26B1C" w:rsidRDefault="00D26B1C" w:rsidP="00D26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Собрани</w:t>
      </w:r>
      <w:r w:rsidR="007C6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муниципального образования Киреевский район;</w:t>
      </w:r>
    </w:p>
    <w:p w:rsidR="00D26B1C" w:rsidRPr="009500C3" w:rsidRDefault="00D26B1C" w:rsidP="00D26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C6B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7C6B0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7C6B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Киреевский район</w:t>
      </w:r>
      <w:r w:rsidR="007C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457" w:rsidRPr="009A0817" w:rsidRDefault="009A0817" w:rsidP="00164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00C3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газете</w:t>
      </w:r>
      <w:r w:rsidR="009500C3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817">
        <w:rPr>
          <w:rFonts w:ascii="Times New Roman" w:eastAsia="Calibri" w:hAnsi="Times New Roman" w:cs="Times New Roman"/>
          <w:sz w:val="28"/>
          <w:szCs w:val="28"/>
        </w:rPr>
        <w:t>«Маяк» Издательского дома «Пресса 71»</w:t>
      </w:r>
      <w:r w:rsidR="008179F1" w:rsidRPr="009A08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4457" w:rsidRDefault="008E3854" w:rsidP="00164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00C3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64457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4457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постоянную комиссию </w:t>
      </w:r>
      <w:r w:rsidR="0016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муниципального образования Киреевский район </w:t>
      </w:r>
      <w:r w:rsidR="00164457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64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 w:rsidR="00164457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6445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работе, регламенту и депутатской этике</w:t>
      </w:r>
      <w:r w:rsidR="00164457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6445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Антипов</w:t>
      </w:r>
      <w:r w:rsidR="00164457"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00C3" w:rsidRPr="00D7028C" w:rsidRDefault="008E3854" w:rsidP="00164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4457" w:rsidRPr="00D7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00C3" w:rsidRPr="00D70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</w:t>
      </w:r>
      <w:r w:rsidR="00D7028C" w:rsidRPr="00D702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опубликования</w:t>
      </w:r>
      <w:r w:rsidR="009500C3" w:rsidRPr="00D7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28C" w:rsidRPr="00D7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 свое действие на </w:t>
      </w:r>
      <w:proofErr w:type="gramStart"/>
      <w:r w:rsidR="00D7028C" w:rsidRPr="00D70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D7028C" w:rsidRPr="00D7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</w:t>
      </w:r>
      <w:r w:rsidR="009500C3" w:rsidRPr="00D7028C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</w:t>
      </w:r>
      <w:r w:rsidR="00164457" w:rsidRPr="00D702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028C" w:rsidRPr="00D7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500C3" w:rsidRDefault="009500C3" w:rsidP="00164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C" w:rsidRDefault="00D7028C" w:rsidP="00164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9F1" w:rsidRPr="009500C3" w:rsidRDefault="008179F1" w:rsidP="00164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457" w:rsidRPr="006B55D6" w:rsidRDefault="006B55D6" w:rsidP="006B5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500C3" w:rsidRPr="0095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164457" w:rsidRPr="006B5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9500C3" w:rsidRPr="009500C3" w:rsidRDefault="00164457" w:rsidP="006B5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Киреевский район                              </w:t>
      </w:r>
      <w:r w:rsidR="006B5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B5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Г.Е. Баранова</w:t>
      </w:r>
    </w:p>
    <w:p w:rsidR="00B45C7C" w:rsidRDefault="00B45C7C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F59" w:rsidRDefault="00F61F59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12" w:rsidRDefault="001E6612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612" w:rsidRDefault="001E6612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0E" w:rsidRDefault="007C6B0E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0E" w:rsidRDefault="007C6B0E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0E" w:rsidRDefault="007C6B0E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0E" w:rsidRDefault="007C6B0E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0E" w:rsidRDefault="007C6B0E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0E" w:rsidRDefault="007C6B0E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7B" w:rsidRDefault="0079517B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7B" w:rsidRDefault="0079517B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17B" w:rsidRDefault="0079517B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0E" w:rsidRDefault="007C6B0E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B0E" w:rsidRDefault="007C6B0E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7AE" w:rsidRPr="008F37AE" w:rsidRDefault="009500C3" w:rsidP="006B55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8F37AE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</w:p>
    <w:p w:rsidR="009500C3" w:rsidRPr="008F37AE" w:rsidRDefault="009500C3" w:rsidP="006B55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  <w:r w:rsidR="008F37AE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55D6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представителей</w:t>
      </w:r>
    </w:p>
    <w:p w:rsidR="006B55D6" w:rsidRPr="008F37AE" w:rsidRDefault="006B55D6" w:rsidP="006B55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м.о</w:t>
      </w:r>
      <w:r w:rsidR="00E710A5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Киреевский район</w:t>
      </w:r>
    </w:p>
    <w:p w:rsidR="009500C3" w:rsidRPr="008F37AE" w:rsidRDefault="009500C3" w:rsidP="006B55D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9517B">
        <w:rPr>
          <w:rFonts w:ascii="Times New Roman" w:eastAsia="Times New Roman" w:hAnsi="Times New Roman" w:cs="Times New Roman"/>
          <w:sz w:val="26"/>
          <w:szCs w:val="26"/>
          <w:lang w:eastAsia="ru-RU"/>
        </w:rPr>
        <w:t>30.01.</w:t>
      </w:r>
      <w:r w:rsidR="006B55D6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9517B">
        <w:rPr>
          <w:rFonts w:ascii="Times New Roman" w:eastAsia="Times New Roman" w:hAnsi="Times New Roman" w:cs="Times New Roman"/>
          <w:sz w:val="26"/>
          <w:szCs w:val="26"/>
          <w:lang w:eastAsia="ru-RU"/>
        </w:rPr>
        <w:t>64-362</w:t>
      </w:r>
    </w:p>
    <w:p w:rsidR="006B55D6" w:rsidRPr="008F37AE" w:rsidRDefault="006B55D6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500C3" w:rsidRPr="008F37AE" w:rsidRDefault="008179F1" w:rsidP="0081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официальных мест обнародования муниципальных нормативных правовых актов и другой официальной информации органов местного самоуправления муниципального образования Киреевский район</w:t>
      </w:r>
    </w:p>
    <w:p w:rsidR="006B55D6" w:rsidRPr="008F37AE" w:rsidRDefault="006B55D6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0C3" w:rsidRPr="008F37AE" w:rsidRDefault="008F37AE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1. И</w:t>
      </w:r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стенд, расположенн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здании администрации </w:t>
      </w:r>
      <w:r w:rsidR="00004AE2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Киреевский район</w:t>
      </w:r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proofErr w:type="gramStart"/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004AE2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Киреевск</w:t>
      </w:r>
      <w:proofErr w:type="spellEnd"/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004AE2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</w:t>
      </w:r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004AE2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B7838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4C82" w:rsidRPr="008F37AE" w:rsidRDefault="008F37AE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B7838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B7838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нформационный стенд в здании </w:t>
      </w:r>
      <w:r w:rsidR="003B4C82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 правовой информации Киреевской центральной районной библиотеки МКУК «Киреевская централизованная библиотечная система» муниципального образования Киреевский район, по адресу: </w:t>
      </w:r>
      <w:proofErr w:type="gramStart"/>
      <w:r w:rsidR="003B4C82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3B4C82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4C82" w:rsidRPr="008F37AE">
        <w:rPr>
          <w:rFonts w:ascii="Times New Roman" w:hAnsi="Times New Roman"/>
          <w:sz w:val="26"/>
          <w:szCs w:val="26"/>
        </w:rPr>
        <w:t>Киреевск</w:t>
      </w:r>
      <w:proofErr w:type="spellEnd"/>
      <w:r w:rsidR="003B4C82" w:rsidRPr="008F37AE">
        <w:rPr>
          <w:rFonts w:ascii="Times New Roman" w:hAnsi="Times New Roman"/>
          <w:sz w:val="26"/>
          <w:szCs w:val="26"/>
        </w:rPr>
        <w:t>, ул. Ленина, д. 17 (второй этаж)</w:t>
      </w:r>
      <w:r w:rsidR="003B4C82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139F" w:rsidRPr="008F37AE" w:rsidRDefault="008F37AE" w:rsidP="00DE7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3.</w:t>
      </w:r>
      <w:r w:rsidR="002F139F" w:rsidRPr="008F37AE">
        <w:rPr>
          <w:rFonts w:ascii="Times New Roman" w:hAnsi="Times New Roman" w:cs="Times New Roman"/>
          <w:sz w:val="26"/>
          <w:szCs w:val="26"/>
        </w:rPr>
        <w:t xml:space="preserve"> 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139F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нформационный стенд в здании </w:t>
      </w:r>
      <w:r w:rsidR="002F139F" w:rsidRPr="008F37AE">
        <w:rPr>
          <w:rFonts w:ascii="Times New Roman" w:eastAsia="Calibri" w:hAnsi="Times New Roman" w:cs="Times New Roman"/>
          <w:sz w:val="26"/>
          <w:szCs w:val="26"/>
        </w:rPr>
        <w:t xml:space="preserve">администрации муниципального образования город Болохово Киреевского района, по адресу: г. Болохово, ул. </w:t>
      </w:r>
      <w:proofErr w:type="gramStart"/>
      <w:r w:rsidR="002F139F" w:rsidRPr="008F37AE">
        <w:rPr>
          <w:rFonts w:ascii="Times New Roman" w:eastAsia="Calibri" w:hAnsi="Times New Roman" w:cs="Times New Roman"/>
          <w:sz w:val="26"/>
          <w:szCs w:val="26"/>
        </w:rPr>
        <w:t>Советская</w:t>
      </w:r>
      <w:proofErr w:type="gramEnd"/>
      <w:r w:rsidR="002F139F" w:rsidRPr="008F37AE">
        <w:rPr>
          <w:rFonts w:ascii="Times New Roman" w:eastAsia="Calibri" w:hAnsi="Times New Roman" w:cs="Times New Roman"/>
          <w:sz w:val="26"/>
          <w:szCs w:val="26"/>
        </w:rPr>
        <w:t>, д.</w:t>
      </w:r>
      <w:r w:rsidR="00DE77F5" w:rsidRPr="008F37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39F" w:rsidRPr="008F37AE">
        <w:rPr>
          <w:rFonts w:ascii="Times New Roman" w:eastAsia="Calibri" w:hAnsi="Times New Roman" w:cs="Times New Roman"/>
          <w:sz w:val="26"/>
          <w:szCs w:val="26"/>
        </w:rPr>
        <w:t>28;</w:t>
      </w:r>
    </w:p>
    <w:p w:rsidR="002F139F" w:rsidRPr="008F37AE" w:rsidRDefault="008F37AE" w:rsidP="00DE77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4</w:t>
      </w:r>
      <w:r w:rsidRPr="008F37AE">
        <w:rPr>
          <w:rFonts w:ascii="Times New Roman" w:hAnsi="Times New Roman" w:cs="Times New Roman"/>
          <w:b/>
          <w:sz w:val="26"/>
          <w:szCs w:val="26"/>
        </w:rPr>
        <w:t>.</w:t>
      </w:r>
      <w:r w:rsidR="002F139F" w:rsidRPr="008F37A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139F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нформационный стенд в здании м</w:t>
      </w:r>
      <w:r w:rsidR="002F139F" w:rsidRPr="008F37AE">
        <w:rPr>
          <w:rFonts w:ascii="Times New Roman" w:hAnsi="Times New Roman" w:cs="Times New Roman"/>
          <w:sz w:val="26"/>
          <w:szCs w:val="26"/>
        </w:rPr>
        <w:t xml:space="preserve">униципального казённого учреждения культуры </w:t>
      </w:r>
      <w:r w:rsidR="002F139F" w:rsidRPr="008F37AE">
        <w:rPr>
          <w:rFonts w:ascii="Times New Roman" w:eastAsia="Calibri" w:hAnsi="Times New Roman" w:cs="Times New Roman"/>
          <w:sz w:val="26"/>
          <w:szCs w:val="26"/>
        </w:rPr>
        <w:t>«Центральная городская библиотека» м</w:t>
      </w:r>
      <w:r w:rsidR="00DE77F5" w:rsidRPr="008F37AE">
        <w:rPr>
          <w:rFonts w:ascii="Times New Roman" w:eastAsia="Calibri" w:hAnsi="Times New Roman" w:cs="Times New Roman"/>
          <w:sz w:val="26"/>
          <w:szCs w:val="26"/>
        </w:rPr>
        <w:t>.</w:t>
      </w:r>
      <w:r w:rsidR="002F139F" w:rsidRPr="008F37AE">
        <w:rPr>
          <w:rFonts w:ascii="Times New Roman" w:eastAsia="Calibri" w:hAnsi="Times New Roman" w:cs="Times New Roman"/>
          <w:sz w:val="26"/>
          <w:szCs w:val="26"/>
        </w:rPr>
        <w:t>о</w:t>
      </w:r>
      <w:r w:rsidR="00DE77F5" w:rsidRPr="008F37AE">
        <w:rPr>
          <w:rFonts w:ascii="Times New Roman" w:eastAsia="Calibri" w:hAnsi="Times New Roman" w:cs="Times New Roman"/>
          <w:sz w:val="26"/>
          <w:szCs w:val="26"/>
        </w:rPr>
        <w:t>.</w:t>
      </w:r>
      <w:r w:rsidR="002F139F" w:rsidRPr="008F37AE">
        <w:rPr>
          <w:rFonts w:ascii="Times New Roman" w:eastAsia="Calibri" w:hAnsi="Times New Roman" w:cs="Times New Roman"/>
          <w:sz w:val="26"/>
          <w:szCs w:val="26"/>
        </w:rPr>
        <w:t xml:space="preserve"> г. Болохово Киреевского района, по адресу: город Болохово, ул. Мира, д.</w:t>
      </w:r>
      <w:r w:rsidR="00DE77F5" w:rsidRPr="008F37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139F" w:rsidRPr="008F37AE">
        <w:rPr>
          <w:rFonts w:ascii="Times New Roman" w:eastAsia="Calibri" w:hAnsi="Times New Roman" w:cs="Times New Roman"/>
          <w:sz w:val="26"/>
          <w:szCs w:val="26"/>
        </w:rPr>
        <w:t>20;</w:t>
      </w:r>
      <w:proofErr w:type="gramEnd"/>
    </w:p>
    <w:p w:rsidR="002F139F" w:rsidRPr="008F37AE" w:rsidRDefault="008F37AE" w:rsidP="00DE77F5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5.</w:t>
      </w:r>
      <w:r w:rsidR="002F139F" w:rsidRPr="008F37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139F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нформационный стенд в здании </w:t>
      </w:r>
      <w:r w:rsidR="002F139F" w:rsidRPr="008F37A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 Липки Киреевского района</w:t>
      </w:r>
      <w:r w:rsidR="00DE77F5" w:rsidRPr="008F37AE">
        <w:rPr>
          <w:rFonts w:ascii="Times New Roman" w:hAnsi="Times New Roman" w:cs="Times New Roman"/>
          <w:sz w:val="26"/>
          <w:szCs w:val="26"/>
        </w:rPr>
        <w:t>,</w:t>
      </w:r>
      <w:r w:rsidR="002F139F" w:rsidRPr="008F37AE">
        <w:rPr>
          <w:rFonts w:ascii="Times New Roman" w:hAnsi="Times New Roman" w:cs="Times New Roman"/>
          <w:sz w:val="26"/>
          <w:szCs w:val="26"/>
        </w:rPr>
        <w:t xml:space="preserve"> по адресу: г. Липки, ул. </w:t>
      </w:r>
      <w:proofErr w:type="gramStart"/>
      <w:r w:rsidR="002F139F" w:rsidRPr="008F37AE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2F139F" w:rsidRPr="008F37AE">
        <w:rPr>
          <w:rFonts w:ascii="Times New Roman" w:hAnsi="Times New Roman" w:cs="Times New Roman"/>
          <w:sz w:val="26"/>
          <w:szCs w:val="26"/>
        </w:rPr>
        <w:t>, д.</w:t>
      </w:r>
      <w:r w:rsidR="00DE77F5" w:rsidRPr="008F37AE">
        <w:rPr>
          <w:rFonts w:ascii="Times New Roman" w:hAnsi="Times New Roman" w:cs="Times New Roman"/>
          <w:sz w:val="26"/>
          <w:szCs w:val="26"/>
        </w:rPr>
        <w:t xml:space="preserve"> </w:t>
      </w:r>
      <w:r w:rsidR="002F139F" w:rsidRPr="008F37AE">
        <w:rPr>
          <w:rFonts w:ascii="Times New Roman" w:hAnsi="Times New Roman" w:cs="Times New Roman"/>
          <w:sz w:val="26"/>
          <w:szCs w:val="26"/>
        </w:rPr>
        <w:t>15А;</w:t>
      </w:r>
    </w:p>
    <w:p w:rsidR="002F139F" w:rsidRPr="008F37AE" w:rsidRDefault="008F37AE" w:rsidP="00DE77F5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6.</w:t>
      </w:r>
      <w:r w:rsidR="002F139F" w:rsidRPr="008F37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F139F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нформационный стенд в здании </w:t>
      </w:r>
      <w:r w:rsidR="00363CB9" w:rsidRPr="008F37AE">
        <w:rPr>
          <w:rFonts w:ascii="Times New Roman" w:hAnsi="Times New Roman" w:cs="Times New Roman"/>
          <w:sz w:val="26"/>
          <w:szCs w:val="26"/>
        </w:rPr>
        <w:t>МБУК «</w:t>
      </w:r>
      <w:proofErr w:type="spellStart"/>
      <w:r w:rsidR="00363CB9" w:rsidRPr="008F37AE">
        <w:rPr>
          <w:rFonts w:ascii="Times New Roman" w:hAnsi="Times New Roman" w:cs="Times New Roman"/>
          <w:sz w:val="26"/>
          <w:szCs w:val="26"/>
        </w:rPr>
        <w:t>Липковский</w:t>
      </w:r>
      <w:proofErr w:type="spellEnd"/>
      <w:r w:rsidR="00363CB9" w:rsidRPr="008F37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CB9" w:rsidRPr="008F37AE">
        <w:rPr>
          <w:rFonts w:ascii="Times New Roman" w:hAnsi="Times New Roman" w:cs="Times New Roman"/>
          <w:sz w:val="26"/>
          <w:szCs w:val="26"/>
        </w:rPr>
        <w:t>досуговый</w:t>
      </w:r>
      <w:proofErr w:type="spellEnd"/>
      <w:r w:rsidR="00363CB9" w:rsidRPr="008F37AE">
        <w:rPr>
          <w:rFonts w:ascii="Times New Roman" w:hAnsi="Times New Roman" w:cs="Times New Roman"/>
          <w:sz w:val="26"/>
          <w:szCs w:val="26"/>
        </w:rPr>
        <w:t xml:space="preserve"> Центр», по адресу: г. Липки, ул. </w:t>
      </w:r>
      <w:proofErr w:type="gramStart"/>
      <w:r w:rsidR="00363CB9" w:rsidRPr="008F37AE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363CB9" w:rsidRPr="008F37AE">
        <w:rPr>
          <w:rFonts w:ascii="Times New Roman" w:hAnsi="Times New Roman" w:cs="Times New Roman"/>
          <w:sz w:val="26"/>
          <w:szCs w:val="26"/>
        </w:rPr>
        <w:t xml:space="preserve"> д. 17А;</w:t>
      </w:r>
    </w:p>
    <w:p w:rsidR="00363CB9" w:rsidRPr="008F37AE" w:rsidRDefault="008F37AE" w:rsidP="00DE77F5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hAnsi="Times New Roman" w:cs="Times New Roman"/>
          <w:sz w:val="26"/>
          <w:szCs w:val="26"/>
        </w:rPr>
        <w:t>7.</w:t>
      </w:r>
      <w:r w:rsidR="00363CB9" w:rsidRPr="008F37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нформационный стенд в здании администрации муниципального образования </w:t>
      </w:r>
      <w:proofErr w:type="spell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Дедиловское</w:t>
      </w:r>
      <w:proofErr w:type="spell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Киреевского района, по адресу село </w:t>
      </w:r>
      <w:proofErr w:type="spell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Дедилово</w:t>
      </w:r>
      <w:proofErr w:type="spell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spell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Грецова</w:t>
      </w:r>
      <w:proofErr w:type="spell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16;</w:t>
      </w:r>
    </w:p>
    <w:p w:rsidR="00363CB9" w:rsidRPr="008F37AE" w:rsidRDefault="008F37AE" w:rsidP="00DE77F5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hAnsi="Times New Roman" w:cs="Times New Roman"/>
          <w:sz w:val="26"/>
          <w:szCs w:val="26"/>
        </w:rPr>
        <w:t>8.</w:t>
      </w:r>
      <w:r w:rsidR="00363CB9" w:rsidRPr="008F37AE">
        <w:rPr>
          <w:rFonts w:ascii="Times New Roman" w:hAnsi="Times New Roman" w:cs="Times New Roman"/>
          <w:sz w:val="26"/>
          <w:szCs w:val="26"/>
        </w:rPr>
        <w:t xml:space="preserve"> 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нформационный стенд в здании администрации муниципального образования </w:t>
      </w:r>
      <w:proofErr w:type="gram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Красноярское</w:t>
      </w:r>
      <w:proofErr w:type="gram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Киреевского района, по адресу: </w:t>
      </w:r>
      <w:r w:rsidR="00363CB9" w:rsidRPr="008F37AE">
        <w:rPr>
          <w:rFonts w:ascii="Times New Roman" w:hAnsi="Times New Roman" w:cs="Times New Roman"/>
          <w:sz w:val="26"/>
          <w:szCs w:val="26"/>
        </w:rPr>
        <w:t>пос. Красный Яр, ул. Советская, д.10;</w:t>
      </w:r>
    </w:p>
    <w:p w:rsidR="00363CB9" w:rsidRPr="008F37AE" w:rsidRDefault="008F37AE" w:rsidP="00DE77F5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hAnsi="Times New Roman" w:cs="Times New Roman"/>
          <w:sz w:val="26"/>
          <w:szCs w:val="26"/>
        </w:rPr>
        <w:t>9.</w:t>
      </w:r>
      <w:r w:rsidR="00363CB9" w:rsidRPr="008F37A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нформационный стенд в здании администрации муниципального образования </w:t>
      </w:r>
      <w:proofErr w:type="gram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Бородинское</w:t>
      </w:r>
      <w:proofErr w:type="gram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Киреевского района, по адресу: пос. </w:t>
      </w:r>
      <w:r w:rsidR="00DE77F5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Бородинский</w:t>
      </w:r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DE77F5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Пушкина</w:t>
      </w:r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E77F5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д. 11</w:t>
      </w:r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3CB9" w:rsidRPr="008F37AE" w:rsidRDefault="008F37AE" w:rsidP="00DE77F5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hAnsi="Times New Roman" w:cs="Times New Roman"/>
          <w:sz w:val="26"/>
          <w:szCs w:val="26"/>
        </w:rPr>
        <w:t>10.</w:t>
      </w:r>
      <w:r w:rsidR="00363CB9" w:rsidRPr="008F37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нформационный стенд в здании администрации муниципального образования </w:t>
      </w:r>
      <w:proofErr w:type="spell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Шварцевское</w:t>
      </w:r>
      <w:proofErr w:type="spell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Киреевского района, по адресу: пос. </w:t>
      </w:r>
      <w:proofErr w:type="spell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Шварцевский</w:t>
      </w:r>
      <w:proofErr w:type="spell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gram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proofErr w:type="gram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д.12;</w:t>
      </w:r>
    </w:p>
    <w:p w:rsidR="00363CB9" w:rsidRPr="008F37AE" w:rsidRDefault="008F37AE" w:rsidP="00DE77F5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hAnsi="Times New Roman" w:cs="Times New Roman"/>
          <w:sz w:val="26"/>
          <w:szCs w:val="26"/>
        </w:rPr>
        <w:t>11.</w:t>
      </w:r>
      <w:r w:rsidR="00363CB9" w:rsidRPr="008F37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нформационный стенд в здании администрации муниципального образования </w:t>
      </w:r>
      <w:proofErr w:type="spell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Приупское</w:t>
      </w:r>
      <w:proofErr w:type="spell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Киреевского района, по адресу: пос. </w:t>
      </w:r>
      <w:proofErr w:type="spell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Приупский</w:t>
      </w:r>
      <w:proofErr w:type="spell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gram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Клубная</w:t>
      </w:r>
      <w:proofErr w:type="gram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д.7;</w:t>
      </w:r>
    </w:p>
    <w:p w:rsidR="00DE77F5" w:rsidRPr="008F37AE" w:rsidRDefault="008F37AE" w:rsidP="00DE77F5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hAnsi="Times New Roman" w:cs="Times New Roman"/>
          <w:sz w:val="26"/>
          <w:szCs w:val="26"/>
        </w:rPr>
        <w:t>12.</w:t>
      </w:r>
      <w:r w:rsidR="00363CB9" w:rsidRPr="008F37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нформационный стенд в здании администрации муниципального образования </w:t>
      </w:r>
      <w:proofErr w:type="spellStart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Богучаровское</w:t>
      </w:r>
      <w:proofErr w:type="spellEnd"/>
      <w:r w:rsidR="00363CB9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Киреевского района, по адресу:</w:t>
      </w:r>
      <w:r w:rsidR="00DE77F5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 Прогресс, ул. </w:t>
      </w:r>
      <w:proofErr w:type="gramStart"/>
      <w:r w:rsidR="00DE77F5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Молодежная</w:t>
      </w:r>
      <w:proofErr w:type="gramEnd"/>
      <w:r w:rsidR="00DE77F5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12;</w:t>
      </w:r>
    </w:p>
    <w:p w:rsidR="009500C3" w:rsidRPr="008F37AE" w:rsidRDefault="008F37AE" w:rsidP="00DE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фициальн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9500C3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 администрации </w:t>
      </w:r>
      <w:r w:rsidR="00004AE2"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Киреевский район </w:t>
      </w:r>
      <w:hyperlink r:id="rId5" w:history="1">
        <w:r w:rsidRPr="008F37AE">
          <w:rPr>
            <w:rStyle w:val="a4"/>
            <w:rFonts w:ascii="Times New Roman" w:hAnsi="Times New Roman" w:cs="Times New Roman"/>
            <w:sz w:val="26"/>
            <w:szCs w:val="26"/>
          </w:rPr>
          <w:t>https://kireevsk.tularegion.ru/</w:t>
        </w:r>
      </w:hyperlink>
      <w:r w:rsidR="008D0048" w:rsidRPr="008F37AE">
        <w:rPr>
          <w:rFonts w:ascii="Times New Roman" w:hAnsi="Times New Roman" w:cs="Times New Roman"/>
          <w:sz w:val="26"/>
          <w:szCs w:val="26"/>
        </w:rPr>
        <w:t>.</w:t>
      </w:r>
    </w:p>
    <w:p w:rsidR="008F37AE" w:rsidRDefault="008F37AE" w:rsidP="00DE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7AE" w:rsidRDefault="008F37AE" w:rsidP="0079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937" w:rsidRPr="008F37AE" w:rsidRDefault="00A21937" w:rsidP="00A219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A21937" w:rsidRPr="008F37AE" w:rsidRDefault="00A21937" w:rsidP="00A219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представителей</w:t>
      </w:r>
    </w:p>
    <w:p w:rsidR="00A21937" w:rsidRPr="008F37AE" w:rsidRDefault="00A21937" w:rsidP="00A219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>м.о. Киреевский район</w:t>
      </w:r>
    </w:p>
    <w:p w:rsidR="00A21937" w:rsidRPr="008F37AE" w:rsidRDefault="00A21937" w:rsidP="00A219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95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30.01.</w:t>
      </w:r>
      <w:r w:rsidRPr="008F3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№ </w:t>
      </w:r>
      <w:r w:rsidR="0079517B">
        <w:rPr>
          <w:rFonts w:ascii="Times New Roman" w:eastAsia="Times New Roman" w:hAnsi="Times New Roman" w:cs="Times New Roman"/>
          <w:sz w:val="26"/>
          <w:szCs w:val="26"/>
          <w:lang w:eastAsia="ru-RU"/>
        </w:rPr>
        <w:t>64-362</w:t>
      </w:r>
    </w:p>
    <w:p w:rsidR="00A21937" w:rsidRPr="008F37AE" w:rsidRDefault="00A21937" w:rsidP="00A2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04AE2" w:rsidRDefault="00004AE2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860" w:rsidRDefault="00475860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ШТАМП</w:t>
      </w:r>
    </w:p>
    <w:p w:rsidR="00475860" w:rsidRDefault="00475860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860" w:rsidRDefault="00475860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0C3" w:rsidRPr="009500C3" w:rsidRDefault="009500C3" w:rsidP="00004A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 об обнародовании муниципального нормативного правового акта (официальной информации)</w:t>
      </w:r>
    </w:p>
    <w:p w:rsidR="00004AE2" w:rsidRDefault="00004AE2" w:rsidP="00004A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Реквизиты муниципального нормативного правового акта (официальной информации):</w:t>
      </w: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муниципального нормативного правового акта;</w:t>
      </w: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или должностное лицо местного самоуправления, принявший (издавший) данный акт (подготовивший информацию);</w:t>
      </w: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(издания) и порядковый номер (при наличии);</w:t>
      </w: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муниципального нормативного правового акта (при обнародовании официальной информации кратко изложить описание).</w:t>
      </w: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Способы обнародования.</w:t>
      </w: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обнародования: с «____» _______ 20___. по «____» ____20___ г.</w:t>
      </w: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составил:</w:t>
      </w: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Ф.И.О.</w:t>
      </w:r>
    </w:p>
    <w:p w:rsidR="009500C3" w:rsidRPr="009500C3" w:rsidRDefault="009500C3" w:rsidP="009F5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sectPr w:rsidR="009500C3" w:rsidRPr="009500C3" w:rsidSect="00921C0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0C3"/>
    <w:rsid w:val="00004AE2"/>
    <w:rsid w:val="00007803"/>
    <w:rsid w:val="000215E8"/>
    <w:rsid w:val="0003771A"/>
    <w:rsid w:val="001271BF"/>
    <w:rsid w:val="001357DC"/>
    <w:rsid w:val="00164457"/>
    <w:rsid w:val="001C1AAD"/>
    <w:rsid w:val="001E1305"/>
    <w:rsid w:val="001E6612"/>
    <w:rsid w:val="0022383B"/>
    <w:rsid w:val="00226A23"/>
    <w:rsid w:val="00235FB2"/>
    <w:rsid w:val="002D1823"/>
    <w:rsid w:val="002F139F"/>
    <w:rsid w:val="003116A3"/>
    <w:rsid w:val="003166C8"/>
    <w:rsid w:val="00351EFB"/>
    <w:rsid w:val="00363CB9"/>
    <w:rsid w:val="00385F13"/>
    <w:rsid w:val="003907D1"/>
    <w:rsid w:val="003B4C82"/>
    <w:rsid w:val="0044518F"/>
    <w:rsid w:val="00461E89"/>
    <w:rsid w:val="00475860"/>
    <w:rsid w:val="004D5BAA"/>
    <w:rsid w:val="00561D14"/>
    <w:rsid w:val="00584F05"/>
    <w:rsid w:val="00650357"/>
    <w:rsid w:val="006B005B"/>
    <w:rsid w:val="006B55D6"/>
    <w:rsid w:val="006D198E"/>
    <w:rsid w:val="006D4CD8"/>
    <w:rsid w:val="006E4F78"/>
    <w:rsid w:val="00731965"/>
    <w:rsid w:val="007325B4"/>
    <w:rsid w:val="0079517B"/>
    <w:rsid w:val="007974F2"/>
    <w:rsid w:val="007C6B0E"/>
    <w:rsid w:val="008022F5"/>
    <w:rsid w:val="008179F1"/>
    <w:rsid w:val="008B6DE8"/>
    <w:rsid w:val="008D0048"/>
    <w:rsid w:val="008D31F7"/>
    <w:rsid w:val="008E3854"/>
    <w:rsid w:val="008F37AE"/>
    <w:rsid w:val="00903567"/>
    <w:rsid w:val="00921C08"/>
    <w:rsid w:val="009500C3"/>
    <w:rsid w:val="00953378"/>
    <w:rsid w:val="009A0817"/>
    <w:rsid w:val="009B1350"/>
    <w:rsid w:val="009F543D"/>
    <w:rsid w:val="00A07070"/>
    <w:rsid w:val="00A13061"/>
    <w:rsid w:val="00A21937"/>
    <w:rsid w:val="00A518AE"/>
    <w:rsid w:val="00A57067"/>
    <w:rsid w:val="00A64628"/>
    <w:rsid w:val="00A713EE"/>
    <w:rsid w:val="00A8182B"/>
    <w:rsid w:val="00B06339"/>
    <w:rsid w:val="00B301EE"/>
    <w:rsid w:val="00B45C7C"/>
    <w:rsid w:val="00B86CF6"/>
    <w:rsid w:val="00B950DB"/>
    <w:rsid w:val="00C47164"/>
    <w:rsid w:val="00C63361"/>
    <w:rsid w:val="00CC7AB3"/>
    <w:rsid w:val="00CD73E9"/>
    <w:rsid w:val="00D063AB"/>
    <w:rsid w:val="00D213EF"/>
    <w:rsid w:val="00D26B1C"/>
    <w:rsid w:val="00D30E5D"/>
    <w:rsid w:val="00D7028C"/>
    <w:rsid w:val="00D73B42"/>
    <w:rsid w:val="00D90B83"/>
    <w:rsid w:val="00DB7838"/>
    <w:rsid w:val="00DE77F5"/>
    <w:rsid w:val="00E710A5"/>
    <w:rsid w:val="00EA59F0"/>
    <w:rsid w:val="00EB2C3A"/>
    <w:rsid w:val="00F03AE0"/>
    <w:rsid w:val="00F075CD"/>
    <w:rsid w:val="00F4340B"/>
    <w:rsid w:val="00F61F59"/>
    <w:rsid w:val="00F8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2B"/>
  </w:style>
  <w:style w:type="paragraph" w:styleId="1">
    <w:name w:val="heading 1"/>
    <w:basedOn w:val="a"/>
    <w:next w:val="a"/>
    <w:link w:val="10"/>
    <w:qFormat/>
    <w:rsid w:val="006B00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00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B00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B0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6B00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6B00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6B005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005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75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reevsk.tularegio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Е Н И Е</vt:lpstr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Shutova</cp:lastModifiedBy>
  <cp:revision>30</cp:revision>
  <cp:lastPrinted>2018-01-29T06:19:00Z</cp:lastPrinted>
  <dcterms:created xsi:type="dcterms:W3CDTF">2018-01-16T07:51:00Z</dcterms:created>
  <dcterms:modified xsi:type="dcterms:W3CDTF">2018-01-31T12:03:00Z</dcterms:modified>
</cp:coreProperties>
</file>