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799" w:rsidRPr="00283799" w:rsidRDefault="00283799" w:rsidP="00283799">
      <w:pPr>
        <w:pBdr>
          <w:bottom w:val="single" w:sz="6" w:space="9" w:color="E4E7E9"/>
        </w:pBdr>
        <w:shd w:val="clear" w:color="auto" w:fill="FFFFFF"/>
        <w:spacing w:before="150" w:after="150" w:line="240" w:lineRule="auto"/>
        <w:outlineLvl w:val="0"/>
        <w:rPr>
          <w:rFonts w:ascii="Times New Roman" w:eastAsia="Times New Roman" w:hAnsi="Times New Roman" w:cs="Times New Roman"/>
          <w:b/>
          <w:bCs/>
          <w:color w:val="3D3D3D"/>
          <w:kern w:val="36"/>
          <w:sz w:val="34"/>
          <w:szCs w:val="34"/>
          <w:lang w:eastAsia="ru-RU"/>
        </w:rPr>
      </w:pPr>
      <w:r w:rsidRPr="00283799">
        <w:rPr>
          <w:rFonts w:ascii="Times New Roman" w:eastAsia="Times New Roman" w:hAnsi="Times New Roman" w:cs="Times New Roman"/>
          <w:b/>
          <w:bCs/>
          <w:color w:val="3D3D3D"/>
          <w:kern w:val="36"/>
          <w:sz w:val="34"/>
          <w:szCs w:val="34"/>
          <w:lang w:eastAsia="ru-RU"/>
        </w:rPr>
        <w:t>Решение собрания представителей от 22 апреля 2015г. № 21-138</w:t>
      </w:r>
    </w:p>
    <w:p w:rsidR="00283799" w:rsidRPr="00283799" w:rsidRDefault="00283799" w:rsidP="00283799">
      <w:pPr>
        <w:shd w:val="clear" w:color="auto" w:fill="FFFFFF"/>
        <w:spacing w:after="0" w:line="240" w:lineRule="auto"/>
        <w:rPr>
          <w:rFonts w:ascii="Times New Roman" w:eastAsia="Times New Roman" w:hAnsi="Times New Roman" w:cs="Times New Roman"/>
          <w:color w:val="052635"/>
          <w:lang w:eastAsia="ru-RU"/>
        </w:rPr>
      </w:pPr>
      <w:r w:rsidRPr="00283799">
        <w:rPr>
          <w:rFonts w:ascii="Times New Roman" w:eastAsia="Times New Roman" w:hAnsi="Times New Roman" w:cs="Times New Roman"/>
          <w:color w:val="8A8A8A"/>
          <w:lang w:eastAsia="ru-RU"/>
        </w:rPr>
        <w:t>22.04.2015</w:t>
      </w:r>
    </w:p>
    <w:p w:rsidR="00283799" w:rsidRPr="00283799" w:rsidRDefault="00283799" w:rsidP="00283799">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283799">
        <w:rPr>
          <w:rFonts w:ascii="Times New Roman" w:eastAsia="Times New Roman" w:hAnsi="Times New Roman" w:cs="Times New Roman"/>
          <w:b/>
          <w:bCs/>
          <w:color w:val="052635"/>
          <w:lang w:eastAsia="ru-RU"/>
        </w:rPr>
        <w:t>ТУЛЬСКАЯ ОБЛАСТЬ</w:t>
      </w:r>
    </w:p>
    <w:p w:rsidR="00283799" w:rsidRPr="00283799" w:rsidRDefault="00283799" w:rsidP="00283799">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283799">
        <w:rPr>
          <w:rFonts w:ascii="Times New Roman" w:eastAsia="Times New Roman" w:hAnsi="Times New Roman" w:cs="Times New Roman"/>
          <w:b/>
          <w:bCs/>
          <w:color w:val="052635"/>
          <w:lang w:eastAsia="ru-RU"/>
        </w:rPr>
        <w:t>МУНИЦИПАЛЬНОЕ ОБРАЗОВАНИЕ КИРЕЕВСКИЙ РАЙОН</w:t>
      </w:r>
    </w:p>
    <w:p w:rsidR="00283799" w:rsidRPr="00283799" w:rsidRDefault="00283799" w:rsidP="00283799">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283799">
        <w:rPr>
          <w:rFonts w:ascii="Times New Roman" w:eastAsia="Times New Roman" w:hAnsi="Times New Roman" w:cs="Times New Roman"/>
          <w:b/>
          <w:bCs/>
          <w:color w:val="052635"/>
          <w:lang w:eastAsia="ru-RU"/>
        </w:rPr>
        <w:t>СОБРАНИЕ ПРЕДСТАВИТЕЛЕЙ</w:t>
      </w:r>
    </w:p>
    <w:p w:rsidR="00283799" w:rsidRPr="00283799" w:rsidRDefault="00283799" w:rsidP="00283799">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283799">
        <w:rPr>
          <w:rFonts w:ascii="Times New Roman" w:eastAsia="Times New Roman" w:hAnsi="Times New Roman" w:cs="Times New Roman"/>
          <w:b/>
          <w:bCs/>
          <w:color w:val="052635"/>
          <w:lang w:eastAsia="ru-RU"/>
        </w:rPr>
        <w:t>ПЯТЫЙ СОЗЫВ</w:t>
      </w:r>
    </w:p>
    <w:p w:rsidR="00283799" w:rsidRPr="00283799" w:rsidRDefault="00283799" w:rsidP="00283799">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283799">
        <w:rPr>
          <w:rFonts w:ascii="Times New Roman" w:eastAsia="Times New Roman" w:hAnsi="Times New Roman" w:cs="Times New Roman"/>
          <w:b/>
          <w:bCs/>
          <w:color w:val="052635"/>
          <w:lang w:eastAsia="ru-RU"/>
        </w:rPr>
        <w:t>21 ЗАСЕДАНИЕ</w:t>
      </w:r>
    </w:p>
    <w:p w:rsidR="00283799" w:rsidRPr="00283799" w:rsidRDefault="00283799" w:rsidP="00283799">
      <w:pPr>
        <w:pBdr>
          <w:bottom w:val="single" w:sz="6" w:space="9" w:color="E4E7E9"/>
        </w:pBdr>
        <w:shd w:val="clear" w:color="auto" w:fill="FFFFFF"/>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proofErr w:type="gramStart"/>
      <w:r w:rsidRPr="00283799">
        <w:rPr>
          <w:rFonts w:ascii="Times New Roman" w:eastAsia="Times New Roman" w:hAnsi="Times New Roman" w:cs="Times New Roman"/>
          <w:b/>
          <w:bCs/>
          <w:color w:val="3D3D3D"/>
          <w:kern w:val="36"/>
          <w:sz w:val="31"/>
          <w:szCs w:val="31"/>
          <w:lang w:eastAsia="ru-RU"/>
        </w:rPr>
        <w:t>Р</w:t>
      </w:r>
      <w:proofErr w:type="gramEnd"/>
      <w:r w:rsidRPr="00283799">
        <w:rPr>
          <w:rFonts w:ascii="Times New Roman" w:eastAsia="Times New Roman" w:hAnsi="Times New Roman" w:cs="Times New Roman"/>
          <w:b/>
          <w:bCs/>
          <w:color w:val="3D3D3D"/>
          <w:kern w:val="36"/>
          <w:sz w:val="31"/>
          <w:szCs w:val="31"/>
          <w:lang w:eastAsia="ru-RU"/>
        </w:rPr>
        <w:t xml:space="preserve"> Е Ш Е Н И Е</w:t>
      </w:r>
    </w:p>
    <w:p w:rsidR="00283799" w:rsidRPr="00283799" w:rsidRDefault="00283799" w:rsidP="00283799">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283799">
        <w:rPr>
          <w:rFonts w:ascii="Times New Roman" w:eastAsia="Times New Roman" w:hAnsi="Times New Roman" w:cs="Times New Roman"/>
          <w:b/>
          <w:bCs/>
          <w:color w:val="052635"/>
          <w:lang w:eastAsia="ru-RU"/>
        </w:rPr>
        <w:t>от 22 апреля 2015г. № 21-138</w:t>
      </w:r>
    </w:p>
    <w:p w:rsidR="00283799" w:rsidRPr="00283799" w:rsidRDefault="00283799" w:rsidP="00283799">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283799">
        <w:rPr>
          <w:rFonts w:ascii="Times New Roman" w:eastAsia="Times New Roman" w:hAnsi="Times New Roman" w:cs="Times New Roman"/>
          <w:b/>
          <w:bCs/>
          <w:color w:val="052635"/>
          <w:lang w:eastAsia="ru-RU"/>
        </w:rPr>
        <w:t>Об исполнении бюджета муниципального образования</w:t>
      </w:r>
    </w:p>
    <w:p w:rsidR="00283799" w:rsidRPr="00283799" w:rsidRDefault="00283799" w:rsidP="00283799">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283799">
        <w:rPr>
          <w:rFonts w:ascii="Times New Roman" w:eastAsia="Times New Roman" w:hAnsi="Times New Roman" w:cs="Times New Roman"/>
          <w:b/>
          <w:bCs/>
          <w:color w:val="052635"/>
          <w:lang w:eastAsia="ru-RU"/>
        </w:rPr>
        <w:t xml:space="preserve">Киреевский район и </w:t>
      </w:r>
      <w:proofErr w:type="gramStart"/>
      <w:r w:rsidRPr="00283799">
        <w:rPr>
          <w:rFonts w:ascii="Times New Roman" w:eastAsia="Times New Roman" w:hAnsi="Times New Roman" w:cs="Times New Roman"/>
          <w:b/>
          <w:bCs/>
          <w:color w:val="052635"/>
          <w:lang w:eastAsia="ru-RU"/>
        </w:rPr>
        <w:t>расходовании</w:t>
      </w:r>
      <w:proofErr w:type="gramEnd"/>
      <w:r w:rsidRPr="00283799">
        <w:rPr>
          <w:rFonts w:ascii="Times New Roman" w:eastAsia="Times New Roman" w:hAnsi="Times New Roman" w:cs="Times New Roman"/>
          <w:b/>
          <w:bCs/>
          <w:color w:val="052635"/>
          <w:lang w:eastAsia="ru-RU"/>
        </w:rPr>
        <w:t xml:space="preserve"> средств резервного фонда за 2014 год</w:t>
      </w:r>
    </w:p>
    <w:p w:rsidR="00283799" w:rsidRPr="00283799" w:rsidRDefault="00283799" w:rsidP="0028379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283799">
        <w:rPr>
          <w:rFonts w:ascii="Times New Roman" w:eastAsia="Times New Roman" w:hAnsi="Times New Roman" w:cs="Times New Roman"/>
          <w:color w:val="052635"/>
          <w:lang w:eastAsia="ru-RU"/>
        </w:rPr>
        <w:t>Заслушав и обсудив отчёт администрации муниципального образования Киреевский район об исполнении бюджета муниципального образования Киреевский район за 2014 год, руководствуясь п.2 ч.1 ст.36 Устава муниципального образования Киреевский район, ст. 43 Положения «О бюджетном процессе в муниципальном образовании Киреевский район», рекомендациям постоянной комиссии по экономике, бюджету, налогами и инвестициям Собрания представителей муниципального образования Киреевский район, Собрание представителей муниципального</w:t>
      </w:r>
      <w:proofErr w:type="gramEnd"/>
      <w:r w:rsidRPr="00283799">
        <w:rPr>
          <w:rFonts w:ascii="Times New Roman" w:eastAsia="Times New Roman" w:hAnsi="Times New Roman" w:cs="Times New Roman"/>
          <w:color w:val="052635"/>
          <w:lang w:eastAsia="ru-RU"/>
        </w:rPr>
        <w:t xml:space="preserve"> образования Киреевский район РЕШИЛО:</w:t>
      </w:r>
    </w:p>
    <w:p w:rsidR="00283799" w:rsidRPr="00283799" w:rsidRDefault="00283799" w:rsidP="0028379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283799">
        <w:rPr>
          <w:rFonts w:ascii="Times New Roman" w:eastAsia="Times New Roman" w:hAnsi="Times New Roman" w:cs="Times New Roman"/>
          <w:color w:val="052635"/>
          <w:lang w:eastAsia="ru-RU"/>
        </w:rPr>
        <w:t>1. Утвердить отчёт об исполнении бюджета муниципального образования Киреевский район за 2014 год по доходам в сумме 1 294 680,4 тыс. рублей, расходам в сумме 1 289 391,8 тыс. рублей (Приложение № 1).</w:t>
      </w:r>
    </w:p>
    <w:p w:rsidR="00283799" w:rsidRPr="00283799" w:rsidRDefault="00283799" w:rsidP="0028379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283799">
        <w:rPr>
          <w:rFonts w:ascii="Times New Roman" w:eastAsia="Times New Roman" w:hAnsi="Times New Roman" w:cs="Times New Roman"/>
          <w:color w:val="052635"/>
          <w:lang w:eastAsia="ru-RU"/>
        </w:rPr>
        <w:t>2. Информацию о расходовании средств резервного фонда бюджета муниципального образования Киреевский район за 2014 год принять к сведению (Приложение № 2, 3).</w:t>
      </w:r>
    </w:p>
    <w:p w:rsidR="00283799" w:rsidRPr="00283799" w:rsidRDefault="00283799" w:rsidP="0028379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283799">
        <w:rPr>
          <w:rFonts w:ascii="Times New Roman" w:eastAsia="Times New Roman" w:hAnsi="Times New Roman" w:cs="Times New Roman"/>
          <w:color w:val="052635"/>
          <w:lang w:eastAsia="ru-RU"/>
        </w:rPr>
        <w:t>3. Решение вступает в силу со дня подписания и подлежит официальному опубликованию.</w:t>
      </w:r>
    </w:p>
    <w:p w:rsidR="00283799" w:rsidRPr="00283799" w:rsidRDefault="00283799" w:rsidP="0028379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283799">
        <w:rPr>
          <w:rFonts w:ascii="Times New Roman" w:eastAsia="Times New Roman" w:hAnsi="Times New Roman" w:cs="Times New Roman"/>
          <w:color w:val="052635"/>
          <w:lang w:eastAsia="ru-RU"/>
        </w:rPr>
        <w:t xml:space="preserve">4. </w:t>
      </w:r>
      <w:proofErr w:type="gramStart"/>
      <w:r w:rsidRPr="00283799">
        <w:rPr>
          <w:rFonts w:ascii="Times New Roman" w:eastAsia="Times New Roman" w:hAnsi="Times New Roman" w:cs="Times New Roman"/>
          <w:color w:val="052635"/>
          <w:lang w:eastAsia="ru-RU"/>
        </w:rPr>
        <w:t>Контроль за</w:t>
      </w:r>
      <w:proofErr w:type="gramEnd"/>
      <w:r w:rsidRPr="00283799">
        <w:rPr>
          <w:rFonts w:ascii="Times New Roman" w:eastAsia="Times New Roman" w:hAnsi="Times New Roman" w:cs="Times New Roman"/>
          <w:color w:val="052635"/>
          <w:lang w:eastAsia="ru-RU"/>
        </w:rPr>
        <w:t xml:space="preserve"> исполнением настоящего решения возложить на постоянную комиссию по экономике, бюджету, налогам и инвестициям Собрания представителей муниципального образования Киреевский район.</w:t>
      </w:r>
    </w:p>
    <w:p w:rsidR="00283799" w:rsidRPr="00283799" w:rsidRDefault="00283799" w:rsidP="0028379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283799">
        <w:rPr>
          <w:rFonts w:ascii="Times New Roman" w:eastAsia="Times New Roman" w:hAnsi="Times New Roman" w:cs="Times New Roman"/>
          <w:b/>
          <w:bCs/>
          <w:color w:val="052635"/>
          <w:lang w:eastAsia="ru-RU"/>
        </w:rPr>
        <w:t>Глава муниципального образования</w:t>
      </w:r>
    </w:p>
    <w:p w:rsidR="00283799" w:rsidRPr="00283799" w:rsidRDefault="00283799" w:rsidP="0028379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283799">
        <w:rPr>
          <w:rFonts w:ascii="Times New Roman" w:eastAsia="Times New Roman" w:hAnsi="Times New Roman" w:cs="Times New Roman"/>
          <w:b/>
          <w:bCs/>
          <w:color w:val="052635"/>
          <w:lang w:eastAsia="ru-RU"/>
        </w:rPr>
        <w:t>Киреевский район</w:t>
      </w:r>
    </w:p>
    <w:p w:rsidR="00283799" w:rsidRPr="00283799" w:rsidRDefault="00283799" w:rsidP="0028379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283799">
        <w:rPr>
          <w:rFonts w:ascii="Times New Roman" w:eastAsia="Times New Roman" w:hAnsi="Times New Roman" w:cs="Times New Roman"/>
          <w:b/>
          <w:bCs/>
          <w:color w:val="052635"/>
          <w:lang w:eastAsia="ru-RU"/>
        </w:rPr>
        <w:t>Председатель Собрания представителей Г. Е. Баранова  </w:t>
      </w:r>
    </w:p>
    <w:p w:rsidR="00305D3D" w:rsidRDefault="00305D3D">
      <w:bookmarkStart w:id="0" w:name="_GoBack"/>
      <w:bookmarkEnd w:id="0"/>
    </w:p>
    <w:sectPr w:rsidR="00305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99"/>
    <w:rsid w:val="00283799"/>
    <w:rsid w:val="00305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3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799"/>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283799"/>
  </w:style>
  <w:style w:type="paragraph" w:styleId="a3">
    <w:name w:val="Normal (Web)"/>
    <w:basedOn w:val="a"/>
    <w:uiPriority w:val="99"/>
    <w:semiHidden/>
    <w:unhideWhenUsed/>
    <w:rsid w:val="00283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37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3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799"/>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283799"/>
  </w:style>
  <w:style w:type="paragraph" w:styleId="a3">
    <w:name w:val="Normal (Web)"/>
    <w:basedOn w:val="a"/>
    <w:uiPriority w:val="99"/>
    <w:semiHidden/>
    <w:unhideWhenUsed/>
    <w:rsid w:val="00283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3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812740">
      <w:bodyDiv w:val="1"/>
      <w:marLeft w:val="0"/>
      <w:marRight w:val="0"/>
      <w:marTop w:val="0"/>
      <w:marBottom w:val="0"/>
      <w:divBdr>
        <w:top w:val="none" w:sz="0" w:space="0" w:color="auto"/>
        <w:left w:val="none" w:sz="0" w:space="0" w:color="auto"/>
        <w:bottom w:val="none" w:sz="0" w:space="0" w:color="auto"/>
        <w:right w:val="none" w:sz="0" w:space="0" w:color="auto"/>
      </w:divBdr>
      <w:divsChild>
        <w:div w:id="1829511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2016-11-21T11:16:00Z</dcterms:created>
  <dcterms:modified xsi:type="dcterms:W3CDTF">2016-11-21T11:40:00Z</dcterms:modified>
</cp:coreProperties>
</file>