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688" w:rsidRPr="00B73428" w:rsidRDefault="009D1688" w:rsidP="009D1688">
      <w:pPr>
        <w:pStyle w:val="a5"/>
        <w:rPr>
          <w:b w:val="0"/>
          <w:sz w:val="28"/>
          <w:szCs w:val="28"/>
        </w:rPr>
      </w:pPr>
      <w:r w:rsidRPr="00B73428">
        <w:rPr>
          <w:b w:val="0"/>
          <w:sz w:val="28"/>
          <w:szCs w:val="28"/>
        </w:rPr>
        <w:t>ТУЛЬСКАЯ  ОБЛАСТЬ</w:t>
      </w:r>
    </w:p>
    <w:p w:rsidR="009D1688" w:rsidRPr="00B73428" w:rsidRDefault="009D1688" w:rsidP="009D1688">
      <w:pPr>
        <w:pStyle w:val="a5"/>
        <w:rPr>
          <w:b w:val="0"/>
          <w:sz w:val="28"/>
          <w:szCs w:val="28"/>
        </w:rPr>
      </w:pPr>
    </w:p>
    <w:p w:rsidR="009D1688" w:rsidRPr="00B73428" w:rsidRDefault="009D1688" w:rsidP="009D1688">
      <w:pPr>
        <w:jc w:val="center"/>
        <w:rPr>
          <w:sz w:val="28"/>
          <w:szCs w:val="28"/>
        </w:rPr>
      </w:pPr>
      <w:r w:rsidRPr="00B73428">
        <w:rPr>
          <w:sz w:val="28"/>
          <w:szCs w:val="28"/>
        </w:rPr>
        <w:t>МУНИЦИПАЛЬНОЕ  ОБРАЗОВАНИЕ</w:t>
      </w:r>
    </w:p>
    <w:p w:rsidR="009D1688" w:rsidRPr="00B73428" w:rsidRDefault="009D1688" w:rsidP="009D1688">
      <w:pPr>
        <w:jc w:val="center"/>
        <w:rPr>
          <w:sz w:val="28"/>
          <w:szCs w:val="28"/>
        </w:rPr>
      </w:pPr>
      <w:r w:rsidRPr="00B73428">
        <w:rPr>
          <w:sz w:val="28"/>
          <w:szCs w:val="28"/>
        </w:rPr>
        <w:t>ГОРОД  КИРЕЕВСК  КИРЕЕВСКОГО  РАЙОНА</w:t>
      </w:r>
    </w:p>
    <w:p w:rsidR="002E6EA1" w:rsidRPr="00B73428" w:rsidRDefault="002E6EA1" w:rsidP="009D1688">
      <w:pPr>
        <w:jc w:val="center"/>
        <w:rPr>
          <w:sz w:val="28"/>
          <w:szCs w:val="28"/>
        </w:rPr>
      </w:pPr>
    </w:p>
    <w:p w:rsidR="009D1688" w:rsidRPr="00B73428" w:rsidRDefault="009D1688" w:rsidP="009D1688">
      <w:pPr>
        <w:jc w:val="center"/>
        <w:rPr>
          <w:sz w:val="28"/>
          <w:szCs w:val="28"/>
        </w:rPr>
      </w:pPr>
      <w:r w:rsidRPr="00B73428">
        <w:rPr>
          <w:sz w:val="28"/>
          <w:szCs w:val="28"/>
        </w:rPr>
        <w:t>СОБРАНИЕ  ДЕПУТАТОВ</w:t>
      </w:r>
    </w:p>
    <w:p w:rsidR="009D1688" w:rsidRPr="00B73428" w:rsidRDefault="00900B53" w:rsidP="009D1688">
      <w:pPr>
        <w:jc w:val="center"/>
        <w:rPr>
          <w:sz w:val="28"/>
          <w:szCs w:val="28"/>
        </w:rPr>
      </w:pPr>
      <w:r>
        <w:rPr>
          <w:sz w:val="28"/>
          <w:szCs w:val="28"/>
        </w:rPr>
        <w:t>ТРЕТИЙ</w:t>
      </w:r>
      <w:r w:rsidR="009D1688" w:rsidRPr="00B73428">
        <w:rPr>
          <w:sz w:val="28"/>
          <w:szCs w:val="28"/>
        </w:rPr>
        <w:t xml:space="preserve"> СОЗЫВ</w:t>
      </w:r>
    </w:p>
    <w:p w:rsidR="009D1688" w:rsidRPr="00B73428" w:rsidRDefault="007167E1" w:rsidP="009D1688">
      <w:pPr>
        <w:pStyle w:val="1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43</w:t>
      </w:r>
      <w:r w:rsidR="009D1688" w:rsidRPr="00B7342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- </w:t>
      </w:r>
      <w:r w:rsidR="00E928C7" w:rsidRPr="00B7342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е </w:t>
      </w:r>
      <w:r w:rsidR="009D1688" w:rsidRPr="00B73428">
        <w:rPr>
          <w:rFonts w:ascii="Times New Roman" w:hAnsi="Times New Roman" w:cs="Times New Roman"/>
          <w:b w:val="0"/>
          <w:color w:val="000000"/>
          <w:sz w:val="28"/>
          <w:szCs w:val="28"/>
        </w:rPr>
        <w:t>заседание</w:t>
      </w:r>
    </w:p>
    <w:p w:rsidR="009D1688" w:rsidRPr="00900B53" w:rsidRDefault="00E928C7" w:rsidP="009D1688">
      <w:pPr>
        <w:shd w:val="clear" w:color="auto" w:fill="FFFFFF"/>
        <w:ind w:right="-1"/>
        <w:jc w:val="center"/>
        <w:rPr>
          <w:b/>
          <w:spacing w:val="56"/>
          <w:sz w:val="28"/>
          <w:szCs w:val="28"/>
        </w:rPr>
      </w:pPr>
      <w:r w:rsidRPr="00900B53">
        <w:rPr>
          <w:b/>
          <w:spacing w:val="56"/>
          <w:sz w:val="28"/>
          <w:szCs w:val="28"/>
        </w:rPr>
        <w:t>РЕШЕНИЕ</w:t>
      </w:r>
    </w:p>
    <w:p w:rsidR="009D1688" w:rsidRPr="00900B53" w:rsidRDefault="009D1688" w:rsidP="009D1688">
      <w:pPr>
        <w:shd w:val="clear" w:color="auto" w:fill="FFFFFF"/>
        <w:ind w:right="-1"/>
        <w:jc w:val="center"/>
        <w:rPr>
          <w:b/>
          <w:sz w:val="28"/>
          <w:szCs w:val="28"/>
        </w:rPr>
      </w:pPr>
    </w:p>
    <w:p w:rsidR="007167E1" w:rsidRPr="00BD7F43" w:rsidRDefault="007167E1" w:rsidP="007167E1">
      <w:pPr>
        <w:jc w:val="center"/>
        <w:rPr>
          <w:b/>
          <w:snapToGrid w:val="0"/>
        </w:rPr>
      </w:pPr>
      <w:r w:rsidRPr="00DE74E1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27 октября 2016 года</w:t>
      </w:r>
      <w:r w:rsidRPr="00DE74E1"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 xml:space="preserve">                       </w:t>
      </w:r>
      <w:r w:rsidRPr="00DE74E1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      №43-201</w:t>
      </w:r>
    </w:p>
    <w:p w:rsidR="000C785D" w:rsidRDefault="000C785D" w:rsidP="000C785D">
      <w:pPr>
        <w:ind w:firstLine="708"/>
        <w:jc w:val="both"/>
        <w:rPr>
          <w:b/>
          <w:sz w:val="28"/>
          <w:szCs w:val="28"/>
        </w:rPr>
      </w:pPr>
    </w:p>
    <w:p w:rsidR="006C20F3" w:rsidRDefault="006C20F3" w:rsidP="000C785D">
      <w:pPr>
        <w:ind w:firstLine="708"/>
        <w:jc w:val="both"/>
        <w:rPr>
          <w:b/>
          <w:sz w:val="28"/>
          <w:szCs w:val="28"/>
        </w:rPr>
      </w:pPr>
    </w:p>
    <w:p w:rsidR="006C20F3" w:rsidRPr="006C20F3" w:rsidRDefault="00587C97" w:rsidP="006C20F3">
      <w:pPr>
        <w:ind w:left="-426" w:firstLine="568"/>
        <w:jc w:val="center"/>
        <w:rPr>
          <w:b/>
          <w:sz w:val="28"/>
          <w:szCs w:val="28"/>
        </w:rPr>
      </w:pPr>
      <w:r w:rsidRPr="006C20F3">
        <w:rPr>
          <w:b/>
          <w:sz w:val="28"/>
          <w:szCs w:val="28"/>
        </w:rPr>
        <w:t xml:space="preserve">О вынесении проекта </w:t>
      </w:r>
      <w:r w:rsidR="006C20F3" w:rsidRPr="006C20F3">
        <w:rPr>
          <w:b/>
          <w:sz w:val="28"/>
          <w:szCs w:val="28"/>
        </w:rPr>
        <w:t>«О предоставлении условно разрешенного вида использования земельного участка «Гаражи индивидуальных легковых автомобилей» расположенного по адресу: Киреевский район, г. Киреевск, ул</w:t>
      </w:r>
      <w:proofErr w:type="gramStart"/>
      <w:r w:rsidR="006C20F3" w:rsidRPr="006C20F3">
        <w:rPr>
          <w:b/>
          <w:sz w:val="28"/>
          <w:szCs w:val="28"/>
        </w:rPr>
        <w:t>.Г</w:t>
      </w:r>
      <w:proofErr w:type="gramEnd"/>
      <w:r w:rsidR="006C20F3" w:rsidRPr="006C20F3">
        <w:rPr>
          <w:b/>
          <w:sz w:val="28"/>
          <w:szCs w:val="28"/>
        </w:rPr>
        <w:t>агарина, в районе д.2а, на публичные слушания.</w:t>
      </w:r>
    </w:p>
    <w:p w:rsidR="00587C97" w:rsidRPr="00DA2B53" w:rsidRDefault="00587C97" w:rsidP="009D1688">
      <w:pPr>
        <w:shd w:val="clear" w:color="auto" w:fill="FFFFFF"/>
        <w:tabs>
          <w:tab w:val="left" w:pos="7873"/>
        </w:tabs>
        <w:spacing w:before="403"/>
        <w:ind w:left="763"/>
        <w:jc w:val="center"/>
        <w:rPr>
          <w:b/>
          <w:sz w:val="2"/>
          <w:szCs w:val="24"/>
        </w:rPr>
      </w:pPr>
    </w:p>
    <w:p w:rsidR="00587C97" w:rsidRDefault="00E7035E" w:rsidP="00587C97">
      <w:pPr>
        <w:pStyle w:val="a3"/>
        <w:spacing w:after="0"/>
        <w:ind w:left="0" w:firstLine="283"/>
        <w:jc w:val="both"/>
        <w:rPr>
          <w:sz w:val="29"/>
          <w:szCs w:val="29"/>
        </w:rPr>
      </w:pPr>
      <w:r>
        <w:rPr>
          <w:sz w:val="29"/>
          <w:szCs w:val="29"/>
        </w:rPr>
        <w:t xml:space="preserve">Рассмотрев обращение </w:t>
      </w:r>
      <w:r w:rsidR="006C20F3">
        <w:rPr>
          <w:sz w:val="29"/>
          <w:szCs w:val="29"/>
        </w:rPr>
        <w:t>Устинова В.В.</w:t>
      </w:r>
      <w:r>
        <w:rPr>
          <w:sz w:val="29"/>
          <w:szCs w:val="29"/>
        </w:rPr>
        <w:t xml:space="preserve"> </w:t>
      </w:r>
      <w:r w:rsidR="000133AE" w:rsidRPr="000133AE">
        <w:rPr>
          <w:sz w:val="28"/>
          <w:szCs w:val="28"/>
        </w:rPr>
        <w:t xml:space="preserve">о предоставлении условно </w:t>
      </w:r>
      <w:r w:rsidR="000133AE" w:rsidRPr="006C20F3">
        <w:rPr>
          <w:sz w:val="28"/>
          <w:szCs w:val="28"/>
        </w:rPr>
        <w:t xml:space="preserve">разрешенного вида использования земельного участка расположенного по адресу: </w:t>
      </w:r>
      <w:r w:rsidR="006C20F3" w:rsidRPr="006C20F3">
        <w:rPr>
          <w:sz w:val="28"/>
          <w:szCs w:val="28"/>
        </w:rPr>
        <w:t>Киреевский район, г. Киреевск, ул</w:t>
      </w:r>
      <w:proofErr w:type="gramStart"/>
      <w:r w:rsidR="006C20F3" w:rsidRPr="006C20F3">
        <w:rPr>
          <w:sz w:val="28"/>
          <w:szCs w:val="28"/>
        </w:rPr>
        <w:t>.Г</w:t>
      </w:r>
      <w:proofErr w:type="gramEnd"/>
      <w:r w:rsidR="006C20F3" w:rsidRPr="006C20F3">
        <w:rPr>
          <w:sz w:val="28"/>
          <w:szCs w:val="28"/>
        </w:rPr>
        <w:t>агарина, в районе д.2а</w:t>
      </w:r>
      <w:r w:rsidR="007112CD" w:rsidRPr="006C20F3">
        <w:rPr>
          <w:sz w:val="28"/>
          <w:szCs w:val="28"/>
        </w:rPr>
        <w:t>,</w:t>
      </w:r>
      <w:r w:rsidR="000133AE" w:rsidRPr="006C20F3">
        <w:rPr>
          <w:sz w:val="28"/>
          <w:szCs w:val="28"/>
        </w:rPr>
        <w:t xml:space="preserve"> </w:t>
      </w:r>
      <w:r w:rsidR="007112CD" w:rsidRPr="006C20F3">
        <w:rPr>
          <w:sz w:val="28"/>
          <w:szCs w:val="28"/>
        </w:rPr>
        <w:t>«</w:t>
      </w:r>
      <w:r w:rsidR="007112CD">
        <w:rPr>
          <w:sz w:val="28"/>
          <w:szCs w:val="28"/>
        </w:rPr>
        <w:t xml:space="preserve">Гаражи </w:t>
      </w:r>
      <w:proofErr w:type="gramStart"/>
      <w:r w:rsidR="007112CD">
        <w:rPr>
          <w:sz w:val="28"/>
          <w:szCs w:val="28"/>
        </w:rPr>
        <w:t>индивидуальных легковых автомобилей»</w:t>
      </w:r>
      <w:r w:rsidRPr="000133AE">
        <w:rPr>
          <w:sz w:val="29"/>
          <w:szCs w:val="29"/>
        </w:rPr>
        <w:t xml:space="preserve">, </w:t>
      </w:r>
      <w:r w:rsidRPr="00BE446B">
        <w:rPr>
          <w:sz w:val="29"/>
          <w:szCs w:val="29"/>
        </w:rPr>
        <w:t xml:space="preserve">в соответствии с </w:t>
      </w:r>
      <w:r w:rsidRPr="0019359B">
        <w:rPr>
          <w:rFonts w:eastAsia="Calibri"/>
          <w:sz w:val="28"/>
          <w:szCs w:val="28"/>
        </w:rPr>
        <w:t>Градостроительн</w:t>
      </w:r>
      <w:r>
        <w:rPr>
          <w:rFonts w:eastAsia="Calibri"/>
          <w:sz w:val="28"/>
          <w:szCs w:val="28"/>
        </w:rPr>
        <w:t>ым</w:t>
      </w:r>
      <w:r w:rsidRPr="0019359B">
        <w:rPr>
          <w:rFonts w:eastAsia="Calibri"/>
          <w:sz w:val="28"/>
          <w:szCs w:val="28"/>
        </w:rPr>
        <w:t xml:space="preserve"> кодекс</w:t>
      </w:r>
      <w:r>
        <w:rPr>
          <w:rFonts w:eastAsia="Calibri"/>
          <w:sz w:val="28"/>
          <w:szCs w:val="28"/>
        </w:rPr>
        <w:t>ом</w:t>
      </w:r>
      <w:r w:rsidRPr="0019359B">
        <w:rPr>
          <w:rFonts w:eastAsia="Calibri"/>
          <w:sz w:val="28"/>
          <w:szCs w:val="28"/>
        </w:rPr>
        <w:t xml:space="preserve"> Российской Федерации, </w:t>
      </w:r>
      <w:r w:rsidRPr="0019359B">
        <w:rPr>
          <w:sz w:val="28"/>
          <w:szCs w:val="28"/>
        </w:rPr>
        <w:t xml:space="preserve">Законом Тульской области от 29.12.2006 г. № 785-ЗТО «О градостроительной деятельности в Тульской области», </w:t>
      </w:r>
      <w:hyperlink r:id="rId6" w:history="1">
        <w:r w:rsidRPr="0019359B">
          <w:rPr>
            <w:rFonts w:eastAsia="Calibri"/>
            <w:color w:val="0000FF"/>
            <w:sz w:val="28"/>
            <w:szCs w:val="28"/>
          </w:rPr>
          <w:t>статьей 15</w:t>
        </w:r>
      </w:hyperlink>
      <w:r w:rsidRPr="0019359B">
        <w:rPr>
          <w:rFonts w:eastAsia="Calibri"/>
          <w:sz w:val="28"/>
          <w:szCs w:val="28"/>
        </w:rPr>
        <w:t xml:space="preserve"> Федерального закона от 06.10.2003 N 131-ФЗ "Об общих принципах организации местного самоуправления в Российской Федерации", Уставом муниципального образования город Киреевск Киреевского района</w:t>
      </w:r>
      <w:r>
        <w:rPr>
          <w:rFonts w:eastAsia="Calibri"/>
          <w:sz w:val="28"/>
          <w:szCs w:val="28"/>
        </w:rPr>
        <w:t xml:space="preserve">, Правилами землепользования и застройки муниципального образования </w:t>
      </w:r>
      <w:r w:rsidR="00B114FF">
        <w:rPr>
          <w:rFonts w:eastAsia="Calibri"/>
          <w:sz w:val="28"/>
          <w:szCs w:val="28"/>
        </w:rPr>
        <w:t>город</w:t>
      </w:r>
      <w:r w:rsidRPr="0019359B">
        <w:rPr>
          <w:sz w:val="28"/>
          <w:szCs w:val="28"/>
        </w:rPr>
        <w:t xml:space="preserve"> </w:t>
      </w:r>
      <w:r w:rsidR="000C785D">
        <w:rPr>
          <w:sz w:val="28"/>
          <w:szCs w:val="28"/>
        </w:rPr>
        <w:t>Киреевск Киреевского района</w:t>
      </w:r>
      <w:r w:rsidR="00B114FF">
        <w:rPr>
          <w:sz w:val="28"/>
          <w:szCs w:val="28"/>
        </w:rPr>
        <w:t>, утвержденными решением Собрания</w:t>
      </w:r>
      <w:proofErr w:type="gramEnd"/>
      <w:r w:rsidR="00B114FF">
        <w:rPr>
          <w:sz w:val="28"/>
          <w:szCs w:val="28"/>
        </w:rPr>
        <w:t xml:space="preserve"> Депутатов муниципального образования город Киреевск Киреевского района от 23.12.2011 года № 39-169 </w:t>
      </w:r>
      <w:r w:rsidRPr="0019359B">
        <w:rPr>
          <w:sz w:val="28"/>
          <w:szCs w:val="28"/>
        </w:rPr>
        <w:t>Собрание депутатов муниципального образования город Киреевск Киреевского района</w:t>
      </w:r>
      <w:r w:rsidRPr="0092347C">
        <w:rPr>
          <w:sz w:val="29"/>
          <w:szCs w:val="29"/>
        </w:rPr>
        <w:t xml:space="preserve"> РЕШИЛО:</w:t>
      </w:r>
    </w:p>
    <w:p w:rsidR="00587C97" w:rsidRPr="00587C97" w:rsidRDefault="00900B53" w:rsidP="00587C97">
      <w:pPr>
        <w:pStyle w:val="a3"/>
        <w:spacing w:after="0"/>
        <w:ind w:left="0" w:firstLine="709"/>
        <w:jc w:val="both"/>
        <w:rPr>
          <w:sz w:val="29"/>
          <w:szCs w:val="29"/>
        </w:rPr>
      </w:pPr>
      <w:r w:rsidRPr="00543944">
        <w:rPr>
          <w:sz w:val="28"/>
          <w:szCs w:val="28"/>
        </w:rPr>
        <w:t xml:space="preserve">1. Вынести вопрос </w:t>
      </w:r>
      <w:r w:rsidR="006C20F3" w:rsidRPr="006C20F3">
        <w:rPr>
          <w:sz w:val="28"/>
          <w:szCs w:val="28"/>
        </w:rPr>
        <w:t xml:space="preserve">«О предоставлении условно разрешенного вида использования земельного участка «Гаражи индивидуальных легковых автомобилей» расположенного по адресу: Киреевский район, </w:t>
      </w:r>
      <w:proofErr w:type="gramStart"/>
      <w:r w:rsidR="006C20F3" w:rsidRPr="006C20F3">
        <w:rPr>
          <w:sz w:val="28"/>
          <w:szCs w:val="28"/>
        </w:rPr>
        <w:t>г</w:t>
      </w:r>
      <w:proofErr w:type="gramEnd"/>
      <w:r w:rsidR="006C20F3" w:rsidRPr="006C20F3">
        <w:rPr>
          <w:sz w:val="28"/>
          <w:szCs w:val="28"/>
        </w:rPr>
        <w:t>. Киреевск, ул.</w:t>
      </w:r>
      <w:r w:rsidR="006C20F3">
        <w:rPr>
          <w:sz w:val="28"/>
          <w:szCs w:val="28"/>
        </w:rPr>
        <w:t xml:space="preserve"> </w:t>
      </w:r>
      <w:r w:rsidR="006C20F3" w:rsidRPr="006C20F3">
        <w:rPr>
          <w:sz w:val="28"/>
          <w:szCs w:val="28"/>
        </w:rPr>
        <w:t>Гагарина, в районе д.2а, на публичные слушания.</w:t>
      </w:r>
    </w:p>
    <w:p w:rsidR="00587C97" w:rsidRDefault="00B73428" w:rsidP="00587C97">
      <w:pPr>
        <w:jc w:val="both"/>
        <w:rPr>
          <w:sz w:val="28"/>
          <w:szCs w:val="28"/>
        </w:rPr>
      </w:pPr>
      <w:r w:rsidRPr="00543944">
        <w:rPr>
          <w:sz w:val="28"/>
          <w:szCs w:val="28"/>
        </w:rPr>
        <w:tab/>
        <w:t xml:space="preserve">2. Назначить проведение публичных слушаний на </w:t>
      </w:r>
      <w:r w:rsidR="007167E1">
        <w:rPr>
          <w:sz w:val="28"/>
          <w:szCs w:val="28"/>
        </w:rPr>
        <w:t>24 ноября 2016 года</w:t>
      </w:r>
      <w:r w:rsidRPr="00543944">
        <w:rPr>
          <w:sz w:val="28"/>
          <w:szCs w:val="28"/>
        </w:rPr>
        <w:t xml:space="preserve">. Установить время проведения публичных слушаний </w:t>
      </w:r>
      <w:r w:rsidR="007167E1">
        <w:rPr>
          <w:sz w:val="28"/>
          <w:szCs w:val="28"/>
        </w:rPr>
        <w:t>14.00 часов</w:t>
      </w:r>
      <w:r w:rsidRPr="00543944">
        <w:rPr>
          <w:sz w:val="28"/>
          <w:szCs w:val="28"/>
        </w:rPr>
        <w:t xml:space="preserve">. Место проведения: Тульская область, </w:t>
      </w:r>
      <w:proofErr w:type="gramStart"/>
      <w:r w:rsidRPr="00543944">
        <w:rPr>
          <w:sz w:val="28"/>
          <w:szCs w:val="28"/>
        </w:rPr>
        <w:t>г</w:t>
      </w:r>
      <w:proofErr w:type="gramEnd"/>
      <w:r w:rsidRPr="00543944">
        <w:rPr>
          <w:sz w:val="28"/>
          <w:szCs w:val="28"/>
        </w:rPr>
        <w:t xml:space="preserve">. Киреевск, ул. </w:t>
      </w:r>
      <w:r w:rsidR="00900B53" w:rsidRPr="00543944">
        <w:rPr>
          <w:sz w:val="28"/>
          <w:szCs w:val="28"/>
        </w:rPr>
        <w:t>Титова, д.4</w:t>
      </w:r>
      <w:r w:rsidRPr="00543944">
        <w:rPr>
          <w:sz w:val="28"/>
          <w:szCs w:val="28"/>
        </w:rPr>
        <w:t>.</w:t>
      </w:r>
    </w:p>
    <w:p w:rsidR="00587C97" w:rsidRPr="006C20F3" w:rsidRDefault="00B73428" w:rsidP="00587C97">
      <w:pPr>
        <w:ind w:firstLine="709"/>
        <w:jc w:val="both"/>
        <w:rPr>
          <w:sz w:val="28"/>
          <w:szCs w:val="28"/>
        </w:rPr>
      </w:pPr>
      <w:r w:rsidRPr="006C20F3">
        <w:rPr>
          <w:sz w:val="28"/>
          <w:szCs w:val="28"/>
        </w:rPr>
        <w:t xml:space="preserve">3. Создать организационную комиссию по подготовке и проведению публичных слушаний по вопросу </w:t>
      </w:r>
      <w:r w:rsidR="006C20F3" w:rsidRPr="006C20F3">
        <w:rPr>
          <w:sz w:val="28"/>
          <w:szCs w:val="28"/>
        </w:rPr>
        <w:t>«О предоставлении условно разрешенного вида использования земельного участка «Гаражи индивидуальных легковых автомобилей» расположенного по адресу: Киреевский район, г. Киреевск, ул</w:t>
      </w:r>
      <w:proofErr w:type="gramStart"/>
      <w:r w:rsidR="006C20F3" w:rsidRPr="006C20F3">
        <w:rPr>
          <w:sz w:val="28"/>
          <w:szCs w:val="28"/>
        </w:rPr>
        <w:t>.Г</w:t>
      </w:r>
      <w:proofErr w:type="gramEnd"/>
      <w:r w:rsidR="006C20F3" w:rsidRPr="006C20F3">
        <w:rPr>
          <w:sz w:val="28"/>
          <w:szCs w:val="28"/>
        </w:rPr>
        <w:t xml:space="preserve">агарина, в районе д.2а, </w:t>
      </w:r>
      <w:r w:rsidR="00587C97" w:rsidRPr="006C20F3">
        <w:rPr>
          <w:sz w:val="28"/>
          <w:szCs w:val="28"/>
        </w:rPr>
        <w:t>на публичные слушания.</w:t>
      </w:r>
    </w:p>
    <w:p w:rsidR="00B73428" w:rsidRPr="007112CD" w:rsidRDefault="00B73428" w:rsidP="00B73428">
      <w:pPr>
        <w:ind w:firstLine="720"/>
        <w:jc w:val="both"/>
        <w:rPr>
          <w:color w:val="000000"/>
          <w:sz w:val="28"/>
          <w:szCs w:val="28"/>
        </w:rPr>
      </w:pPr>
    </w:p>
    <w:p w:rsidR="00B73428" w:rsidRPr="00543944" w:rsidRDefault="00B73428" w:rsidP="00B73428">
      <w:pPr>
        <w:ind w:firstLine="720"/>
        <w:jc w:val="both"/>
        <w:rPr>
          <w:sz w:val="28"/>
          <w:szCs w:val="28"/>
        </w:rPr>
      </w:pPr>
      <w:r w:rsidRPr="00543944">
        <w:rPr>
          <w:sz w:val="28"/>
          <w:szCs w:val="28"/>
        </w:rPr>
        <w:lastRenderedPageBreak/>
        <w:t>4. Установить место расположения организационной комиссии по адресу: Тульская облас</w:t>
      </w:r>
      <w:r w:rsidR="00900B53" w:rsidRPr="00543944">
        <w:rPr>
          <w:sz w:val="28"/>
          <w:szCs w:val="28"/>
        </w:rPr>
        <w:t xml:space="preserve">ть, </w:t>
      </w:r>
      <w:proofErr w:type="gramStart"/>
      <w:r w:rsidR="00900B53" w:rsidRPr="00543944">
        <w:rPr>
          <w:sz w:val="28"/>
          <w:szCs w:val="28"/>
        </w:rPr>
        <w:t>г</w:t>
      </w:r>
      <w:proofErr w:type="gramEnd"/>
      <w:r w:rsidR="00900B53" w:rsidRPr="00543944">
        <w:rPr>
          <w:sz w:val="28"/>
          <w:szCs w:val="28"/>
        </w:rPr>
        <w:t>. Киреевск, ул. Титова, д.4</w:t>
      </w:r>
      <w:r w:rsidRPr="00543944">
        <w:rPr>
          <w:sz w:val="28"/>
          <w:szCs w:val="28"/>
        </w:rPr>
        <w:t>.</w:t>
      </w:r>
    </w:p>
    <w:p w:rsidR="00B73428" w:rsidRPr="00543944" w:rsidRDefault="00B73428" w:rsidP="00B73428">
      <w:pPr>
        <w:ind w:firstLine="720"/>
        <w:jc w:val="both"/>
        <w:rPr>
          <w:sz w:val="28"/>
          <w:szCs w:val="28"/>
        </w:rPr>
      </w:pPr>
      <w:r w:rsidRPr="00543944">
        <w:rPr>
          <w:sz w:val="28"/>
          <w:szCs w:val="28"/>
        </w:rPr>
        <w:t xml:space="preserve">5. Провести первое заседание организационной комиссии </w:t>
      </w:r>
      <w:r w:rsidR="007167E1">
        <w:rPr>
          <w:sz w:val="28"/>
          <w:szCs w:val="28"/>
        </w:rPr>
        <w:t xml:space="preserve">27 октября 2016 </w:t>
      </w:r>
      <w:r w:rsidRPr="00543944">
        <w:rPr>
          <w:sz w:val="28"/>
          <w:szCs w:val="28"/>
        </w:rPr>
        <w:t>года.</w:t>
      </w:r>
    </w:p>
    <w:p w:rsidR="00B73428" w:rsidRPr="00543944" w:rsidRDefault="00B73428" w:rsidP="00B73428">
      <w:pPr>
        <w:jc w:val="both"/>
        <w:rPr>
          <w:sz w:val="28"/>
          <w:szCs w:val="28"/>
        </w:rPr>
      </w:pPr>
      <w:r w:rsidRPr="00543944">
        <w:rPr>
          <w:sz w:val="28"/>
          <w:szCs w:val="28"/>
        </w:rPr>
        <w:tab/>
        <w:t xml:space="preserve">6. </w:t>
      </w:r>
      <w:r w:rsidR="00672E36" w:rsidRPr="00543944">
        <w:rPr>
          <w:sz w:val="28"/>
          <w:szCs w:val="28"/>
        </w:rPr>
        <w:t>Настоящее решение подлежит официальному опубликованию  и размещению</w:t>
      </w:r>
      <w:r w:rsidRPr="00543944">
        <w:rPr>
          <w:sz w:val="28"/>
          <w:szCs w:val="28"/>
        </w:rPr>
        <w:t xml:space="preserve"> на официальном сайте администрации муниципального образования </w:t>
      </w:r>
      <w:r w:rsidR="00672E36" w:rsidRPr="00543944">
        <w:rPr>
          <w:sz w:val="28"/>
          <w:szCs w:val="28"/>
        </w:rPr>
        <w:t>Киреевский район</w:t>
      </w:r>
      <w:r w:rsidRPr="00543944">
        <w:rPr>
          <w:sz w:val="28"/>
          <w:szCs w:val="28"/>
        </w:rPr>
        <w:t>.</w:t>
      </w:r>
    </w:p>
    <w:p w:rsidR="00B73428" w:rsidRPr="00543944" w:rsidRDefault="00B73428" w:rsidP="00B73428">
      <w:pPr>
        <w:ind w:firstLine="720"/>
        <w:jc w:val="both"/>
        <w:rPr>
          <w:sz w:val="28"/>
          <w:szCs w:val="28"/>
        </w:rPr>
      </w:pPr>
      <w:r w:rsidRPr="00543944">
        <w:rPr>
          <w:sz w:val="28"/>
          <w:szCs w:val="28"/>
        </w:rPr>
        <w:t>7. Решение вступает в силу со дня опубликования.</w:t>
      </w:r>
    </w:p>
    <w:p w:rsidR="00B73428" w:rsidRPr="00543944" w:rsidRDefault="00B73428" w:rsidP="00B73428">
      <w:pPr>
        <w:jc w:val="both"/>
        <w:rPr>
          <w:sz w:val="28"/>
          <w:szCs w:val="28"/>
        </w:rPr>
      </w:pPr>
    </w:p>
    <w:p w:rsidR="00B73428" w:rsidRPr="00B73428" w:rsidRDefault="00B73428" w:rsidP="00B73428">
      <w:pPr>
        <w:jc w:val="both"/>
        <w:rPr>
          <w:sz w:val="28"/>
          <w:szCs w:val="28"/>
        </w:rPr>
      </w:pPr>
    </w:p>
    <w:p w:rsidR="00B73428" w:rsidRPr="00B73428" w:rsidRDefault="00B73428" w:rsidP="00B73428">
      <w:pPr>
        <w:jc w:val="both"/>
        <w:rPr>
          <w:sz w:val="28"/>
          <w:szCs w:val="28"/>
        </w:rPr>
      </w:pPr>
    </w:p>
    <w:p w:rsidR="00B73428" w:rsidRPr="00B73428" w:rsidRDefault="00B73428" w:rsidP="00B73428">
      <w:pPr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08"/>
        <w:gridCol w:w="4645"/>
      </w:tblGrid>
      <w:tr w:rsidR="00B73428" w:rsidRPr="00B73428" w:rsidTr="0096692F">
        <w:tc>
          <w:tcPr>
            <w:tcW w:w="5208" w:type="dxa"/>
          </w:tcPr>
          <w:p w:rsidR="00B73428" w:rsidRPr="00B73428" w:rsidRDefault="00B73428" w:rsidP="0096692F">
            <w:pPr>
              <w:rPr>
                <w:sz w:val="28"/>
                <w:szCs w:val="28"/>
              </w:rPr>
            </w:pPr>
            <w:r w:rsidRPr="00B73428">
              <w:rPr>
                <w:sz w:val="28"/>
                <w:szCs w:val="28"/>
              </w:rPr>
              <w:t>Глава муниципального образования</w:t>
            </w:r>
          </w:p>
          <w:p w:rsidR="00B73428" w:rsidRPr="00B73428" w:rsidRDefault="00B73428" w:rsidP="0096692F">
            <w:pPr>
              <w:rPr>
                <w:sz w:val="28"/>
                <w:szCs w:val="28"/>
              </w:rPr>
            </w:pPr>
            <w:r w:rsidRPr="00B73428">
              <w:rPr>
                <w:sz w:val="28"/>
                <w:szCs w:val="28"/>
              </w:rPr>
              <w:t>город Киреевск Киреевского района</w:t>
            </w:r>
          </w:p>
        </w:tc>
        <w:tc>
          <w:tcPr>
            <w:tcW w:w="4645" w:type="dxa"/>
          </w:tcPr>
          <w:p w:rsidR="00B73428" w:rsidRPr="00B73428" w:rsidRDefault="00B73428" w:rsidP="0096692F">
            <w:pPr>
              <w:jc w:val="both"/>
              <w:rPr>
                <w:sz w:val="28"/>
                <w:szCs w:val="28"/>
              </w:rPr>
            </w:pPr>
          </w:p>
          <w:p w:rsidR="00B73428" w:rsidRPr="00B73428" w:rsidRDefault="000C785D" w:rsidP="0096692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А.И. </w:t>
            </w:r>
            <w:proofErr w:type="spellStart"/>
            <w:r>
              <w:rPr>
                <w:sz w:val="28"/>
                <w:szCs w:val="28"/>
              </w:rPr>
              <w:t>Артеков</w:t>
            </w:r>
            <w:proofErr w:type="spellEnd"/>
          </w:p>
        </w:tc>
      </w:tr>
    </w:tbl>
    <w:p w:rsidR="00B73428" w:rsidRPr="00B73428" w:rsidRDefault="00B73428" w:rsidP="00B73428">
      <w:pPr>
        <w:jc w:val="right"/>
        <w:rPr>
          <w:sz w:val="28"/>
          <w:szCs w:val="28"/>
        </w:rPr>
      </w:pPr>
    </w:p>
    <w:p w:rsidR="00B73428" w:rsidRPr="00B73428" w:rsidRDefault="00B73428" w:rsidP="00B73428">
      <w:pPr>
        <w:jc w:val="right"/>
        <w:rPr>
          <w:sz w:val="28"/>
          <w:szCs w:val="28"/>
        </w:rPr>
      </w:pPr>
    </w:p>
    <w:p w:rsidR="00B73428" w:rsidRPr="00B73428" w:rsidRDefault="00B73428" w:rsidP="00B73428">
      <w:pPr>
        <w:jc w:val="right"/>
        <w:rPr>
          <w:sz w:val="28"/>
          <w:szCs w:val="28"/>
        </w:rPr>
      </w:pPr>
    </w:p>
    <w:p w:rsidR="00B73428" w:rsidRPr="00B73428" w:rsidRDefault="00B73428" w:rsidP="00B73428">
      <w:pPr>
        <w:jc w:val="right"/>
        <w:rPr>
          <w:sz w:val="28"/>
          <w:szCs w:val="28"/>
        </w:rPr>
      </w:pPr>
    </w:p>
    <w:p w:rsidR="00B73428" w:rsidRPr="00B73428" w:rsidRDefault="00B73428" w:rsidP="00B73428">
      <w:pPr>
        <w:jc w:val="right"/>
        <w:rPr>
          <w:sz w:val="28"/>
          <w:szCs w:val="28"/>
        </w:rPr>
      </w:pPr>
    </w:p>
    <w:p w:rsidR="00B73428" w:rsidRPr="00B73428" w:rsidRDefault="00B73428" w:rsidP="00B73428">
      <w:pPr>
        <w:jc w:val="right"/>
        <w:rPr>
          <w:sz w:val="28"/>
          <w:szCs w:val="28"/>
        </w:rPr>
      </w:pPr>
    </w:p>
    <w:p w:rsidR="00B73428" w:rsidRPr="00B73428" w:rsidRDefault="00B73428" w:rsidP="00B73428">
      <w:pPr>
        <w:jc w:val="right"/>
        <w:rPr>
          <w:sz w:val="28"/>
          <w:szCs w:val="28"/>
        </w:rPr>
      </w:pPr>
    </w:p>
    <w:p w:rsidR="00B73428" w:rsidRPr="00B73428" w:rsidRDefault="00B73428" w:rsidP="00B73428">
      <w:pPr>
        <w:jc w:val="right"/>
        <w:rPr>
          <w:sz w:val="28"/>
          <w:szCs w:val="28"/>
        </w:rPr>
      </w:pPr>
    </w:p>
    <w:p w:rsidR="00B73428" w:rsidRPr="00B73428" w:rsidRDefault="00B73428" w:rsidP="00B73428">
      <w:pPr>
        <w:jc w:val="right"/>
        <w:rPr>
          <w:sz w:val="28"/>
          <w:szCs w:val="28"/>
        </w:rPr>
      </w:pPr>
    </w:p>
    <w:p w:rsidR="00B73428" w:rsidRPr="00B73428" w:rsidRDefault="00B73428" w:rsidP="00B73428">
      <w:pPr>
        <w:jc w:val="right"/>
        <w:rPr>
          <w:sz w:val="28"/>
          <w:szCs w:val="28"/>
        </w:rPr>
      </w:pPr>
    </w:p>
    <w:p w:rsidR="00B73428" w:rsidRPr="00B73428" w:rsidRDefault="00B73428" w:rsidP="00B73428">
      <w:pPr>
        <w:jc w:val="right"/>
        <w:rPr>
          <w:sz w:val="28"/>
          <w:szCs w:val="28"/>
        </w:rPr>
      </w:pPr>
    </w:p>
    <w:p w:rsidR="00B73428" w:rsidRPr="00B73428" w:rsidRDefault="00B73428" w:rsidP="00B73428">
      <w:pPr>
        <w:jc w:val="right"/>
        <w:rPr>
          <w:sz w:val="28"/>
          <w:szCs w:val="28"/>
        </w:rPr>
      </w:pPr>
    </w:p>
    <w:p w:rsidR="00B73428" w:rsidRPr="00B73428" w:rsidRDefault="00B73428" w:rsidP="00B73428">
      <w:pPr>
        <w:jc w:val="right"/>
        <w:rPr>
          <w:sz w:val="28"/>
          <w:szCs w:val="28"/>
        </w:rPr>
      </w:pPr>
    </w:p>
    <w:p w:rsidR="00B73428" w:rsidRPr="00B73428" w:rsidRDefault="00B73428" w:rsidP="00B73428">
      <w:pPr>
        <w:jc w:val="right"/>
        <w:rPr>
          <w:sz w:val="28"/>
          <w:szCs w:val="28"/>
        </w:rPr>
      </w:pPr>
    </w:p>
    <w:p w:rsidR="00B73428" w:rsidRPr="00B73428" w:rsidRDefault="00B73428" w:rsidP="00B73428">
      <w:pPr>
        <w:jc w:val="right"/>
        <w:rPr>
          <w:sz w:val="28"/>
          <w:szCs w:val="28"/>
        </w:rPr>
      </w:pPr>
    </w:p>
    <w:p w:rsidR="00B73428" w:rsidRDefault="00B73428" w:rsidP="00B73428">
      <w:pPr>
        <w:jc w:val="right"/>
        <w:rPr>
          <w:sz w:val="28"/>
          <w:szCs w:val="28"/>
        </w:rPr>
      </w:pPr>
    </w:p>
    <w:p w:rsidR="00A82A79" w:rsidRDefault="00A82A79" w:rsidP="00B73428">
      <w:pPr>
        <w:jc w:val="right"/>
        <w:rPr>
          <w:sz w:val="28"/>
          <w:szCs w:val="28"/>
        </w:rPr>
      </w:pPr>
    </w:p>
    <w:p w:rsidR="00A82A79" w:rsidRDefault="00A82A79" w:rsidP="00B73428">
      <w:pPr>
        <w:jc w:val="right"/>
        <w:rPr>
          <w:sz w:val="28"/>
          <w:szCs w:val="28"/>
        </w:rPr>
      </w:pPr>
    </w:p>
    <w:p w:rsidR="00A82A79" w:rsidRDefault="00A82A79" w:rsidP="00B73428">
      <w:pPr>
        <w:jc w:val="right"/>
        <w:rPr>
          <w:sz w:val="28"/>
          <w:szCs w:val="28"/>
        </w:rPr>
      </w:pPr>
    </w:p>
    <w:p w:rsidR="00A82A79" w:rsidRDefault="00A82A79" w:rsidP="00B73428">
      <w:pPr>
        <w:jc w:val="right"/>
        <w:rPr>
          <w:sz w:val="28"/>
          <w:szCs w:val="28"/>
        </w:rPr>
      </w:pPr>
    </w:p>
    <w:p w:rsidR="00A82A79" w:rsidRDefault="00A82A79" w:rsidP="00B73428">
      <w:pPr>
        <w:jc w:val="right"/>
        <w:rPr>
          <w:sz w:val="28"/>
          <w:szCs w:val="28"/>
        </w:rPr>
      </w:pPr>
    </w:p>
    <w:p w:rsidR="00A82A79" w:rsidRDefault="00A82A79" w:rsidP="00B73428">
      <w:pPr>
        <w:jc w:val="right"/>
        <w:rPr>
          <w:sz w:val="28"/>
          <w:szCs w:val="28"/>
        </w:rPr>
      </w:pPr>
    </w:p>
    <w:p w:rsidR="00A82A79" w:rsidRDefault="00A82A79" w:rsidP="00B73428">
      <w:pPr>
        <w:jc w:val="right"/>
        <w:rPr>
          <w:sz w:val="28"/>
          <w:szCs w:val="28"/>
        </w:rPr>
      </w:pPr>
    </w:p>
    <w:p w:rsidR="00A82A79" w:rsidRDefault="00A82A79" w:rsidP="00B73428">
      <w:pPr>
        <w:jc w:val="right"/>
        <w:rPr>
          <w:sz w:val="28"/>
          <w:szCs w:val="28"/>
        </w:rPr>
      </w:pPr>
    </w:p>
    <w:p w:rsidR="00A82A79" w:rsidRDefault="00A82A79" w:rsidP="00B73428">
      <w:pPr>
        <w:jc w:val="right"/>
        <w:rPr>
          <w:sz w:val="28"/>
          <w:szCs w:val="28"/>
        </w:rPr>
      </w:pPr>
    </w:p>
    <w:p w:rsidR="00A82A79" w:rsidRDefault="00A82A79" w:rsidP="00B73428">
      <w:pPr>
        <w:jc w:val="right"/>
        <w:rPr>
          <w:sz w:val="28"/>
          <w:szCs w:val="28"/>
        </w:rPr>
      </w:pPr>
    </w:p>
    <w:p w:rsidR="00A82A79" w:rsidRDefault="00A82A79" w:rsidP="00B73428">
      <w:pPr>
        <w:jc w:val="right"/>
        <w:rPr>
          <w:sz w:val="28"/>
          <w:szCs w:val="28"/>
        </w:rPr>
      </w:pPr>
    </w:p>
    <w:p w:rsidR="00591511" w:rsidRDefault="00591511" w:rsidP="00B73428">
      <w:pPr>
        <w:jc w:val="right"/>
        <w:rPr>
          <w:sz w:val="28"/>
          <w:szCs w:val="28"/>
        </w:rPr>
      </w:pPr>
    </w:p>
    <w:p w:rsidR="00A82A79" w:rsidRDefault="00A82A79" w:rsidP="00B73428">
      <w:pPr>
        <w:jc w:val="right"/>
        <w:rPr>
          <w:sz w:val="28"/>
          <w:szCs w:val="28"/>
        </w:rPr>
      </w:pPr>
    </w:p>
    <w:p w:rsidR="00A82A79" w:rsidRPr="00B73428" w:rsidRDefault="00A82A79" w:rsidP="00B73428">
      <w:pPr>
        <w:jc w:val="right"/>
        <w:rPr>
          <w:sz w:val="28"/>
          <w:szCs w:val="28"/>
        </w:rPr>
      </w:pPr>
    </w:p>
    <w:p w:rsidR="000C785D" w:rsidRDefault="000C785D" w:rsidP="000133AE">
      <w:pPr>
        <w:rPr>
          <w:sz w:val="28"/>
          <w:szCs w:val="28"/>
        </w:rPr>
      </w:pPr>
    </w:p>
    <w:p w:rsidR="007112CD" w:rsidRDefault="007112CD" w:rsidP="00B73428">
      <w:pPr>
        <w:jc w:val="right"/>
        <w:rPr>
          <w:sz w:val="28"/>
          <w:szCs w:val="28"/>
        </w:rPr>
      </w:pPr>
    </w:p>
    <w:p w:rsidR="007112CD" w:rsidRDefault="007112CD" w:rsidP="00B73428">
      <w:pPr>
        <w:jc w:val="right"/>
        <w:rPr>
          <w:sz w:val="28"/>
          <w:szCs w:val="28"/>
        </w:rPr>
      </w:pPr>
    </w:p>
    <w:p w:rsidR="00587C97" w:rsidRDefault="00587C97" w:rsidP="00B73428">
      <w:pPr>
        <w:jc w:val="right"/>
        <w:rPr>
          <w:sz w:val="28"/>
          <w:szCs w:val="28"/>
        </w:rPr>
      </w:pPr>
    </w:p>
    <w:p w:rsidR="00587C97" w:rsidRDefault="00587C97" w:rsidP="00B73428">
      <w:pPr>
        <w:jc w:val="right"/>
        <w:rPr>
          <w:sz w:val="28"/>
          <w:szCs w:val="28"/>
        </w:rPr>
      </w:pPr>
    </w:p>
    <w:p w:rsidR="00B73428" w:rsidRPr="00B73428" w:rsidRDefault="00B73428" w:rsidP="00B73428">
      <w:pPr>
        <w:jc w:val="right"/>
        <w:rPr>
          <w:sz w:val="28"/>
          <w:szCs w:val="28"/>
        </w:rPr>
      </w:pPr>
      <w:r w:rsidRPr="00B73428">
        <w:rPr>
          <w:sz w:val="28"/>
          <w:szCs w:val="28"/>
        </w:rPr>
        <w:t>Приложение 1</w:t>
      </w:r>
    </w:p>
    <w:p w:rsidR="00B73428" w:rsidRPr="00B73428" w:rsidRDefault="00B73428" w:rsidP="00B73428">
      <w:pPr>
        <w:jc w:val="right"/>
        <w:rPr>
          <w:sz w:val="28"/>
          <w:szCs w:val="28"/>
        </w:rPr>
      </w:pPr>
      <w:r w:rsidRPr="00B73428">
        <w:rPr>
          <w:sz w:val="28"/>
          <w:szCs w:val="28"/>
        </w:rPr>
        <w:t>к решению Собрания депутатов</w:t>
      </w:r>
    </w:p>
    <w:p w:rsidR="00B73428" w:rsidRPr="00B73428" w:rsidRDefault="00B73428" w:rsidP="00B73428">
      <w:pPr>
        <w:jc w:val="right"/>
        <w:rPr>
          <w:sz w:val="28"/>
          <w:szCs w:val="28"/>
        </w:rPr>
      </w:pPr>
      <w:r w:rsidRPr="00B73428">
        <w:rPr>
          <w:sz w:val="28"/>
          <w:szCs w:val="28"/>
        </w:rPr>
        <w:t>муниципального образования город Киреевск</w:t>
      </w:r>
    </w:p>
    <w:p w:rsidR="00B73428" w:rsidRPr="00B73428" w:rsidRDefault="00B73428" w:rsidP="00B73428">
      <w:pPr>
        <w:jc w:val="right"/>
        <w:rPr>
          <w:sz w:val="28"/>
          <w:szCs w:val="28"/>
        </w:rPr>
      </w:pPr>
      <w:r w:rsidRPr="00B73428">
        <w:rPr>
          <w:sz w:val="28"/>
          <w:szCs w:val="28"/>
        </w:rPr>
        <w:t>Киреевского района</w:t>
      </w:r>
    </w:p>
    <w:p w:rsidR="007167E1" w:rsidRPr="007167E1" w:rsidRDefault="007167E1" w:rsidP="007167E1">
      <w:pPr>
        <w:jc w:val="right"/>
        <w:rPr>
          <w:snapToGrid w:val="0"/>
        </w:rPr>
      </w:pPr>
      <w:r w:rsidRPr="007167E1">
        <w:rPr>
          <w:sz w:val="28"/>
          <w:szCs w:val="28"/>
        </w:rPr>
        <w:t>от 27 октября 2016 года №43-201</w:t>
      </w:r>
    </w:p>
    <w:p w:rsidR="00B73428" w:rsidRPr="00B73428" w:rsidRDefault="00B73428" w:rsidP="00B73428">
      <w:pPr>
        <w:jc w:val="both"/>
        <w:rPr>
          <w:sz w:val="28"/>
          <w:szCs w:val="28"/>
        </w:rPr>
      </w:pPr>
    </w:p>
    <w:p w:rsidR="00B73428" w:rsidRPr="00B73428" w:rsidRDefault="00B73428" w:rsidP="00B73428">
      <w:pPr>
        <w:jc w:val="center"/>
        <w:rPr>
          <w:sz w:val="28"/>
          <w:szCs w:val="28"/>
        </w:rPr>
      </w:pPr>
    </w:p>
    <w:p w:rsidR="00B73428" w:rsidRPr="00B73428" w:rsidRDefault="00B73428" w:rsidP="00B73428">
      <w:pPr>
        <w:jc w:val="center"/>
        <w:rPr>
          <w:sz w:val="28"/>
          <w:szCs w:val="28"/>
        </w:rPr>
      </w:pPr>
      <w:r w:rsidRPr="00B73428">
        <w:rPr>
          <w:sz w:val="28"/>
          <w:szCs w:val="28"/>
        </w:rPr>
        <w:t>Состав организационной комиссии</w:t>
      </w:r>
    </w:p>
    <w:p w:rsidR="00B73428" w:rsidRPr="00B73428" w:rsidRDefault="00B73428" w:rsidP="00B73428">
      <w:pPr>
        <w:jc w:val="center"/>
        <w:rPr>
          <w:sz w:val="28"/>
          <w:szCs w:val="28"/>
        </w:rPr>
      </w:pPr>
      <w:r w:rsidRPr="00B73428">
        <w:rPr>
          <w:sz w:val="28"/>
          <w:szCs w:val="28"/>
        </w:rPr>
        <w:t>по подготовке и проведению публичных слушаний</w:t>
      </w:r>
    </w:p>
    <w:p w:rsidR="00B73428" w:rsidRPr="00B73428" w:rsidRDefault="00B73428" w:rsidP="00B73428">
      <w:pPr>
        <w:spacing w:line="480" w:lineRule="auto"/>
        <w:jc w:val="center"/>
        <w:rPr>
          <w:sz w:val="28"/>
          <w:szCs w:val="28"/>
        </w:rPr>
      </w:pPr>
    </w:p>
    <w:p w:rsidR="00B73428" w:rsidRPr="00B73428" w:rsidRDefault="00B73428" w:rsidP="00B73428">
      <w:pPr>
        <w:spacing w:line="480" w:lineRule="auto"/>
        <w:jc w:val="right"/>
        <w:rPr>
          <w:sz w:val="28"/>
          <w:szCs w:val="28"/>
        </w:rPr>
      </w:pPr>
    </w:p>
    <w:tbl>
      <w:tblPr>
        <w:tblW w:w="9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2509"/>
        <w:gridCol w:w="5731"/>
      </w:tblGrid>
      <w:tr w:rsidR="00672E36" w:rsidRPr="00B73428" w:rsidTr="004B430A">
        <w:trPr>
          <w:trHeight w:val="77"/>
        </w:trPr>
        <w:tc>
          <w:tcPr>
            <w:tcW w:w="1368" w:type="dxa"/>
            <w:vAlign w:val="center"/>
          </w:tcPr>
          <w:p w:rsidR="00672E36" w:rsidRPr="00B73428" w:rsidRDefault="00672E36" w:rsidP="004B430A">
            <w:pPr>
              <w:jc w:val="center"/>
              <w:rPr>
                <w:color w:val="000000"/>
                <w:sz w:val="28"/>
                <w:szCs w:val="28"/>
              </w:rPr>
            </w:pPr>
            <w:r w:rsidRPr="00B73428">
              <w:rPr>
                <w:color w:val="000000"/>
                <w:sz w:val="28"/>
                <w:szCs w:val="28"/>
              </w:rPr>
              <w:t>№</w:t>
            </w:r>
          </w:p>
          <w:p w:rsidR="00672E36" w:rsidRPr="00B73428" w:rsidRDefault="00672E36" w:rsidP="004B430A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B73428">
              <w:rPr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B73428">
              <w:rPr>
                <w:color w:val="000000"/>
                <w:sz w:val="28"/>
                <w:szCs w:val="28"/>
              </w:rPr>
              <w:t>/</w:t>
            </w:r>
            <w:proofErr w:type="spellStart"/>
            <w:r w:rsidRPr="00B73428">
              <w:rPr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09" w:type="dxa"/>
            <w:vAlign w:val="center"/>
          </w:tcPr>
          <w:p w:rsidR="00672E36" w:rsidRPr="00B73428" w:rsidRDefault="00672E36" w:rsidP="004B430A">
            <w:pPr>
              <w:jc w:val="center"/>
              <w:rPr>
                <w:color w:val="000000"/>
                <w:sz w:val="28"/>
                <w:szCs w:val="28"/>
              </w:rPr>
            </w:pPr>
            <w:r w:rsidRPr="00B73428">
              <w:rPr>
                <w:color w:val="000000"/>
                <w:sz w:val="28"/>
                <w:szCs w:val="28"/>
              </w:rPr>
              <w:t>Ф.И.О.</w:t>
            </w:r>
          </w:p>
        </w:tc>
        <w:tc>
          <w:tcPr>
            <w:tcW w:w="5731" w:type="dxa"/>
            <w:vAlign w:val="center"/>
          </w:tcPr>
          <w:p w:rsidR="00672E36" w:rsidRPr="00B73428" w:rsidRDefault="00672E36" w:rsidP="004B430A">
            <w:pPr>
              <w:jc w:val="center"/>
              <w:rPr>
                <w:color w:val="000000"/>
                <w:sz w:val="28"/>
                <w:szCs w:val="28"/>
              </w:rPr>
            </w:pPr>
            <w:r w:rsidRPr="00B73428">
              <w:rPr>
                <w:color w:val="000000"/>
                <w:sz w:val="28"/>
                <w:szCs w:val="28"/>
              </w:rPr>
              <w:t>Статус, должность</w:t>
            </w:r>
          </w:p>
        </w:tc>
      </w:tr>
      <w:tr w:rsidR="00672E36" w:rsidRPr="00B73428" w:rsidTr="004B430A">
        <w:tc>
          <w:tcPr>
            <w:tcW w:w="1368" w:type="dxa"/>
            <w:vAlign w:val="center"/>
          </w:tcPr>
          <w:p w:rsidR="00672E36" w:rsidRPr="00B73428" w:rsidRDefault="00672E36" w:rsidP="004B430A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09" w:type="dxa"/>
            <w:vAlign w:val="center"/>
          </w:tcPr>
          <w:p w:rsidR="00672E36" w:rsidRPr="00B73428" w:rsidRDefault="000C785D" w:rsidP="004B430A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Артеков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А.И.</w:t>
            </w:r>
          </w:p>
        </w:tc>
        <w:tc>
          <w:tcPr>
            <w:tcW w:w="5731" w:type="dxa"/>
          </w:tcPr>
          <w:p w:rsidR="00672E36" w:rsidRPr="00B73428" w:rsidRDefault="00672E36" w:rsidP="004B430A">
            <w:pPr>
              <w:rPr>
                <w:color w:val="000000"/>
                <w:sz w:val="28"/>
                <w:szCs w:val="28"/>
              </w:rPr>
            </w:pPr>
            <w:r w:rsidRPr="00B73428">
              <w:rPr>
                <w:color w:val="000000"/>
                <w:sz w:val="28"/>
                <w:szCs w:val="28"/>
              </w:rPr>
              <w:t xml:space="preserve">Глава </w:t>
            </w:r>
            <w:proofErr w:type="gramStart"/>
            <w:r w:rsidRPr="00B73428">
              <w:rPr>
                <w:color w:val="000000"/>
                <w:sz w:val="28"/>
                <w:szCs w:val="28"/>
              </w:rPr>
              <w:t>м</w:t>
            </w:r>
            <w:proofErr w:type="gramEnd"/>
            <w:r w:rsidRPr="00B73428">
              <w:rPr>
                <w:color w:val="000000"/>
                <w:sz w:val="28"/>
                <w:szCs w:val="28"/>
              </w:rPr>
              <w:t>. о. г. Киреевск Киреевского района,</w:t>
            </w:r>
          </w:p>
          <w:p w:rsidR="00672E36" w:rsidRPr="00B73428" w:rsidRDefault="00672E36" w:rsidP="004B430A">
            <w:pPr>
              <w:rPr>
                <w:color w:val="000000"/>
                <w:sz w:val="28"/>
                <w:szCs w:val="28"/>
              </w:rPr>
            </w:pPr>
            <w:r w:rsidRPr="00B73428">
              <w:rPr>
                <w:color w:val="000000"/>
                <w:sz w:val="28"/>
                <w:szCs w:val="28"/>
              </w:rPr>
              <w:t>Председатель Собрания депутатов.</w:t>
            </w:r>
          </w:p>
        </w:tc>
      </w:tr>
      <w:tr w:rsidR="00672E36" w:rsidRPr="00B73428" w:rsidTr="004B430A">
        <w:tc>
          <w:tcPr>
            <w:tcW w:w="1368" w:type="dxa"/>
            <w:vAlign w:val="center"/>
          </w:tcPr>
          <w:p w:rsidR="00672E36" w:rsidRPr="00B73428" w:rsidRDefault="00672E36" w:rsidP="004B430A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09" w:type="dxa"/>
            <w:vAlign w:val="center"/>
          </w:tcPr>
          <w:p w:rsidR="00672E36" w:rsidRPr="00B73428" w:rsidRDefault="00672E36" w:rsidP="004B430A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Гепфнер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Е.В.</w:t>
            </w:r>
          </w:p>
        </w:tc>
        <w:tc>
          <w:tcPr>
            <w:tcW w:w="5731" w:type="dxa"/>
          </w:tcPr>
          <w:p w:rsidR="00672E36" w:rsidRPr="00B73428" w:rsidRDefault="00672E36" w:rsidP="004B430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Секретарь Собрания депутатов </w:t>
            </w:r>
            <w:proofErr w:type="gramStart"/>
            <w:r>
              <w:rPr>
                <w:color w:val="000000"/>
                <w:sz w:val="28"/>
                <w:szCs w:val="28"/>
              </w:rPr>
              <w:t>м</w:t>
            </w:r>
            <w:proofErr w:type="gramEnd"/>
            <w:r>
              <w:rPr>
                <w:color w:val="000000"/>
                <w:sz w:val="28"/>
                <w:szCs w:val="28"/>
              </w:rPr>
              <w:t>.о.г. Киреевск Киреевского района</w:t>
            </w:r>
          </w:p>
        </w:tc>
      </w:tr>
      <w:tr w:rsidR="00672E36" w:rsidRPr="00B73428" w:rsidTr="004B430A">
        <w:tc>
          <w:tcPr>
            <w:tcW w:w="1368" w:type="dxa"/>
            <w:vAlign w:val="center"/>
          </w:tcPr>
          <w:p w:rsidR="00672E36" w:rsidRPr="00B73428" w:rsidRDefault="00672E36" w:rsidP="004B430A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09" w:type="dxa"/>
            <w:vAlign w:val="center"/>
          </w:tcPr>
          <w:p w:rsidR="00672E36" w:rsidRPr="00B73428" w:rsidRDefault="00587C97" w:rsidP="004B430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Сычева В.Р.</w:t>
            </w:r>
          </w:p>
        </w:tc>
        <w:tc>
          <w:tcPr>
            <w:tcW w:w="5731" w:type="dxa"/>
          </w:tcPr>
          <w:p w:rsidR="00672E36" w:rsidRPr="00B73428" w:rsidRDefault="00587C97" w:rsidP="004B430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Референт 1категории </w:t>
            </w:r>
            <w:r w:rsidR="00672E36">
              <w:rPr>
                <w:color w:val="000000"/>
                <w:sz w:val="28"/>
                <w:szCs w:val="28"/>
              </w:rPr>
              <w:t xml:space="preserve"> </w:t>
            </w:r>
            <w:r w:rsidR="00672E36" w:rsidRPr="00B73428">
              <w:rPr>
                <w:color w:val="000000"/>
                <w:sz w:val="28"/>
                <w:szCs w:val="28"/>
              </w:rPr>
              <w:t xml:space="preserve">Собрания депутатов </w:t>
            </w:r>
            <w:proofErr w:type="gramStart"/>
            <w:r w:rsidR="00672E36" w:rsidRPr="00B73428">
              <w:rPr>
                <w:color w:val="000000"/>
                <w:sz w:val="28"/>
                <w:szCs w:val="28"/>
              </w:rPr>
              <w:t>м</w:t>
            </w:r>
            <w:proofErr w:type="gramEnd"/>
            <w:r w:rsidR="00672E36">
              <w:rPr>
                <w:color w:val="000000"/>
                <w:sz w:val="28"/>
                <w:szCs w:val="28"/>
              </w:rPr>
              <w:t>.</w:t>
            </w:r>
            <w:r w:rsidR="00672E36" w:rsidRPr="00B73428">
              <w:rPr>
                <w:color w:val="000000"/>
                <w:sz w:val="28"/>
                <w:szCs w:val="28"/>
              </w:rPr>
              <w:t xml:space="preserve"> о</w:t>
            </w:r>
            <w:r w:rsidR="00672E36">
              <w:rPr>
                <w:color w:val="000000"/>
                <w:sz w:val="28"/>
                <w:szCs w:val="28"/>
              </w:rPr>
              <w:t>.</w:t>
            </w:r>
            <w:r w:rsidR="00672E36" w:rsidRPr="00B73428">
              <w:rPr>
                <w:color w:val="000000"/>
                <w:sz w:val="28"/>
                <w:szCs w:val="28"/>
              </w:rPr>
              <w:t xml:space="preserve"> г</w:t>
            </w:r>
            <w:r w:rsidR="00672E36">
              <w:rPr>
                <w:color w:val="000000"/>
                <w:sz w:val="28"/>
                <w:szCs w:val="28"/>
              </w:rPr>
              <w:t>.</w:t>
            </w:r>
            <w:r w:rsidR="00672E36" w:rsidRPr="00B73428">
              <w:rPr>
                <w:color w:val="000000"/>
                <w:sz w:val="28"/>
                <w:szCs w:val="28"/>
              </w:rPr>
              <w:t xml:space="preserve"> Киреевск Киреевского района.</w:t>
            </w:r>
          </w:p>
        </w:tc>
      </w:tr>
      <w:tr w:rsidR="00672E36" w:rsidRPr="00B73428" w:rsidTr="004B430A">
        <w:tc>
          <w:tcPr>
            <w:tcW w:w="1368" w:type="dxa"/>
            <w:vAlign w:val="center"/>
          </w:tcPr>
          <w:p w:rsidR="00672E36" w:rsidRPr="00B73428" w:rsidRDefault="00672E36" w:rsidP="004B430A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09" w:type="dxa"/>
            <w:vAlign w:val="center"/>
          </w:tcPr>
          <w:p w:rsidR="00672E36" w:rsidRPr="00B73428" w:rsidRDefault="00672E36" w:rsidP="004B430A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Долгаймер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Е.И.</w:t>
            </w:r>
          </w:p>
        </w:tc>
        <w:tc>
          <w:tcPr>
            <w:tcW w:w="5731" w:type="dxa"/>
          </w:tcPr>
          <w:p w:rsidR="00672E36" w:rsidRPr="00B73428" w:rsidRDefault="00672E36" w:rsidP="004B430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Заместитель председателя Собрания депутатов м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 .</w:t>
            </w:r>
            <w:proofErr w:type="gramEnd"/>
            <w:r>
              <w:rPr>
                <w:color w:val="000000"/>
                <w:sz w:val="28"/>
                <w:szCs w:val="28"/>
              </w:rPr>
              <w:t>о.г. Киреевск Киреевского района</w:t>
            </w:r>
          </w:p>
        </w:tc>
      </w:tr>
      <w:tr w:rsidR="00672E36" w:rsidRPr="00B73428" w:rsidTr="004B430A">
        <w:tc>
          <w:tcPr>
            <w:tcW w:w="1368" w:type="dxa"/>
            <w:vAlign w:val="center"/>
          </w:tcPr>
          <w:p w:rsidR="00672E36" w:rsidRPr="00B73428" w:rsidRDefault="00672E36" w:rsidP="004B430A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09" w:type="dxa"/>
            <w:vAlign w:val="center"/>
          </w:tcPr>
          <w:p w:rsidR="00672E36" w:rsidRPr="00B73428" w:rsidRDefault="00672E36" w:rsidP="004B430A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Горяченков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И.Ю.</w:t>
            </w:r>
          </w:p>
        </w:tc>
        <w:tc>
          <w:tcPr>
            <w:tcW w:w="5731" w:type="dxa"/>
          </w:tcPr>
          <w:p w:rsidR="00672E36" w:rsidRPr="00B73428" w:rsidRDefault="00672E36" w:rsidP="004B430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Начальник отдела архитекторы администрации м.о</w:t>
            </w:r>
            <w:proofErr w:type="gramStart"/>
            <w:r>
              <w:rPr>
                <w:color w:val="000000"/>
                <w:sz w:val="28"/>
                <w:szCs w:val="28"/>
              </w:rPr>
              <w:t>.К</w:t>
            </w:r>
            <w:proofErr w:type="gramEnd"/>
            <w:r>
              <w:rPr>
                <w:color w:val="000000"/>
                <w:sz w:val="28"/>
                <w:szCs w:val="28"/>
              </w:rPr>
              <w:t>иреевский район</w:t>
            </w:r>
            <w:r w:rsidRPr="00B73428"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B73428" w:rsidRPr="00B73428" w:rsidRDefault="00B73428" w:rsidP="00B73428">
      <w:pPr>
        <w:rPr>
          <w:sz w:val="28"/>
          <w:szCs w:val="28"/>
        </w:rPr>
      </w:pPr>
    </w:p>
    <w:p w:rsidR="002E6EA1" w:rsidRPr="00B73428" w:rsidRDefault="002E6EA1" w:rsidP="00B73428">
      <w:pPr>
        <w:pStyle w:val="a7"/>
        <w:shd w:val="clear" w:color="auto" w:fill="FFFFFF"/>
        <w:tabs>
          <w:tab w:val="left" w:pos="7873"/>
        </w:tabs>
        <w:spacing w:before="403" w:after="200"/>
        <w:ind w:left="0"/>
        <w:jc w:val="both"/>
        <w:rPr>
          <w:sz w:val="28"/>
          <w:szCs w:val="28"/>
        </w:rPr>
      </w:pPr>
    </w:p>
    <w:sectPr w:rsidR="002E6EA1" w:rsidRPr="00B73428" w:rsidSect="008A3FAF">
      <w:pgSz w:w="11907" w:h="16840" w:code="9"/>
      <w:pgMar w:top="567" w:right="851" w:bottom="851" w:left="1276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D225A"/>
    <w:multiLevelType w:val="hybridMultilevel"/>
    <w:tmpl w:val="B7E42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C4873"/>
    <w:multiLevelType w:val="hybridMultilevel"/>
    <w:tmpl w:val="E05A5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608CE"/>
    <w:multiLevelType w:val="hybridMultilevel"/>
    <w:tmpl w:val="F7B69E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DD40C2"/>
    <w:multiLevelType w:val="hybridMultilevel"/>
    <w:tmpl w:val="1694B3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3E6110"/>
    <w:multiLevelType w:val="hybridMultilevel"/>
    <w:tmpl w:val="F7B69E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725C4E"/>
    <w:multiLevelType w:val="hybridMultilevel"/>
    <w:tmpl w:val="153AAD7E"/>
    <w:lvl w:ilvl="0" w:tplc="1AC09686">
      <w:start w:val="1"/>
      <w:numFmt w:val="decimal"/>
      <w:lvlText w:val="%1."/>
      <w:lvlJc w:val="left"/>
      <w:pPr>
        <w:ind w:left="11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3" w:hanging="360"/>
      </w:pPr>
    </w:lvl>
    <w:lvl w:ilvl="2" w:tplc="0419001B" w:tentative="1">
      <w:start w:val="1"/>
      <w:numFmt w:val="lowerRoman"/>
      <w:lvlText w:val="%3."/>
      <w:lvlJc w:val="right"/>
      <w:pPr>
        <w:ind w:left="2563" w:hanging="180"/>
      </w:pPr>
    </w:lvl>
    <w:lvl w:ilvl="3" w:tplc="0419000F" w:tentative="1">
      <w:start w:val="1"/>
      <w:numFmt w:val="decimal"/>
      <w:lvlText w:val="%4."/>
      <w:lvlJc w:val="left"/>
      <w:pPr>
        <w:ind w:left="3283" w:hanging="360"/>
      </w:pPr>
    </w:lvl>
    <w:lvl w:ilvl="4" w:tplc="04190019" w:tentative="1">
      <w:start w:val="1"/>
      <w:numFmt w:val="lowerLetter"/>
      <w:lvlText w:val="%5."/>
      <w:lvlJc w:val="left"/>
      <w:pPr>
        <w:ind w:left="4003" w:hanging="360"/>
      </w:pPr>
    </w:lvl>
    <w:lvl w:ilvl="5" w:tplc="0419001B" w:tentative="1">
      <w:start w:val="1"/>
      <w:numFmt w:val="lowerRoman"/>
      <w:lvlText w:val="%6."/>
      <w:lvlJc w:val="right"/>
      <w:pPr>
        <w:ind w:left="4723" w:hanging="180"/>
      </w:pPr>
    </w:lvl>
    <w:lvl w:ilvl="6" w:tplc="0419000F" w:tentative="1">
      <w:start w:val="1"/>
      <w:numFmt w:val="decimal"/>
      <w:lvlText w:val="%7."/>
      <w:lvlJc w:val="left"/>
      <w:pPr>
        <w:ind w:left="5443" w:hanging="360"/>
      </w:pPr>
    </w:lvl>
    <w:lvl w:ilvl="7" w:tplc="04190019" w:tentative="1">
      <w:start w:val="1"/>
      <w:numFmt w:val="lowerLetter"/>
      <w:lvlText w:val="%8."/>
      <w:lvlJc w:val="left"/>
      <w:pPr>
        <w:ind w:left="6163" w:hanging="360"/>
      </w:pPr>
    </w:lvl>
    <w:lvl w:ilvl="8" w:tplc="0419001B" w:tentative="1">
      <w:start w:val="1"/>
      <w:numFmt w:val="lowerRoman"/>
      <w:lvlText w:val="%9."/>
      <w:lvlJc w:val="right"/>
      <w:pPr>
        <w:ind w:left="6883" w:hanging="180"/>
      </w:pPr>
    </w:lvl>
  </w:abstractNum>
  <w:abstractNum w:abstractNumId="6">
    <w:nsid w:val="3E1036A9"/>
    <w:multiLevelType w:val="hybridMultilevel"/>
    <w:tmpl w:val="628AE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0B3116"/>
    <w:multiLevelType w:val="hybridMultilevel"/>
    <w:tmpl w:val="BB2E4C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12605D"/>
    <w:multiLevelType w:val="hybridMultilevel"/>
    <w:tmpl w:val="654C96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A24959"/>
    <w:multiLevelType w:val="hybridMultilevel"/>
    <w:tmpl w:val="C0F05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15162C"/>
    <w:multiLevelType w:val="hybridMultilevel"/>
    <w:tmpl w:val="B128FB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6E4B57"/>
    <w:multiLevelType w:val="hybridMultilevel"/>
    <w:tmpl w:val="C884F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573844"/>
    <w:multiLevelType w:val="hybridMultilevel"/>
    <w:tmpl w:val="759C5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B773EE"/>
    <w:multiLevelType w:val="hybridMultilevel"/>
    <w:tmpl w:val="B15498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3"/>
  </w:num>
  <w:num w:numId="4">
    <w:abstractNumId w:val="6"/>
  </w:num>
  <w:num w:numId="5">
    <w:abstractNumId w:val="11"/>
  </w:num>
  <w:num w:numId="6">
    <w:abstractNumId w:val="8"/>
  </w:num>
  <w:num w:numId="7">
    <w:abstractNumId w:val="9"/>
  </w:num>
  <w:num w:numId="8">
    <w:abstractNumId w:val="7"/>
  </w:num>
  <w:num w:numId="9">
    <w:abstractNumId w:val="12"/>
  </w:num>
  <w:num w:numId="10">
    <w:abstractNumId w:val="2"/>
  </w:num>
  <w:num w:numId="11">
    <w:abstractNumId w:val="5"/>
  </w:num>
  <w:num w:numId="12">
    <w:abstractNumId w:val="10"/>
  </w:num>
  <w:num w:numId="13">
    <w:abstractNumId w:val="3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6E98"/>
    <w:rsid w:val="00007D67"/>
    <w:rsid w:val="00011A10"/>
    <w:rsid w:val="000133AE"/>
    <w:rsid w:val="000152AF"/>
    <w:rsid w:val="00024A89"/>
    <w:rsid w:val="00053ED7"/>
    <w:rsid w:val="0009531B"/>
    <w:rsid w:val="000C785D"/>
    <w:rsid w:val="000F3289"/>
    <w:rsid w:val="00107B59"/>
    <w:rsid w:val="00121A7A"/>
    <w:rsid w:val="00122521"/>
    <w:rsid w:val="00142F78"/>
    <w:rsid w:val="001447DF"/>
    <w:rsid w:val="00163E18"/>
    <w:rsid w:val="001A6E1C"/>
    <w:rsid w:val="001A77A9"/>
    <w:rsid w:val="001C1475"/>
    <w:rsid w:val="001C192F"/>
    <w:rsid w:val="001E5115"/>
    <w:rsid w:val="001F0E33"/>
    <w:rsid w:val="0022190B"/>
    <w:rsid w:val="00240148"/>
    <w:rsid w:val="002456F3"/>
    <w:rsid w:val="0027501A"/>
    <w:rsid w:val="0027566B"/>
    <w:rsid w:val="002858CE"/>
    <w:rsid w:val="002A0000"/>
    <w:rsid w:val="002A0F19"/>
    <w:rsid w:val="002A43A9"/>
    <w:rsid w:val="002A4E9E"/>
    <w:rsid w:val="002C3EE6"/>
    <w:rsid w:val="002D7EB8"/>
    <w:rsid w:val="002E6EA1"/>
    <w:rsid w:val="00301ADA"/>
    <w:rsid w:val="003035E9"/>
    <w:rsid w:val="00347F6A"/>
    <w:rsid w:val="00351D81"/>
    <w:rsid w:val="00354F73"/>
    <w:rsid w:val="0035669A"/>
    <w:rsid w:val="0037397F"/>
    <w:rsid w:val="003849DE"/>
    <w:rsid w:val="003867C6"/>
    <w:rsid w:val="003B4448"/>
    <w:rsid w:val="003D6126"/>
    <w:rsid w:val="003F5C96"/>
    <w:rsid w:val="00417F12"/>
    <w:rsid w:val="0046691C"/>
    <w:rsid w:val="00493B0F"/>
    <w:rsid w:val="004A24D5"/>
    <w:rsid w:val="004C2000"/>
    <w:rsid w:val="004D002B"/>
    <w:rsid w:val="004D381F"/>
    <w:rsid w:val="004E0D3D"/>
    <w:rsid w:val="004E5B6A"/>
    <w:rsid w:val="004F7834"/>
    <w:rsid w:val="00521F6A"/>
    <w:rsid w:val="00524F97"/>
    <w:rsid w:val="0052696E"/>
    <w:rsid w:val="00543944"/>
    <w:rsid w:val="00562E6E"/>
    <w:rsid w:val="00570590"/>
    <w:rsid w:val="00587C97"/>
    <w:rsid w:val="00591511"/>
    <w:rsid w:val="005B292D"/>
    <w:rsid w:val="005C2469"/>
    <w:rsid w:val="005D1EE8"/>
    <w:rsid w:val="005D757D"/>
    <w:rsid w:val="005E1059"/>
    <w:rsid w:val="005F4CF1"/>
    <w:rsid w:val="00601D40"/>
    <w:rsid w:val="00632091"/>
    <w:rsid w:val="00651029"/>
    <w:rsid w:val="00665FEB"/>
    <w:rsid w:val="0067273B"/>
    <w:rsid w:val="00672E36"/>
    <w:rsid w:val="00684C28"/>
    <w:rsid w:val="006A1256"/>
    <w:rsid w:val="006B243A"/>
    <w:rsid w:val="006C20F3"/>
    <w:rsid w:val="006D7E99"/>
    <w:rsid w:val="007112CD"/>
    <w:rsid w:val="007167E1"/>
    <w:rsid w:val="00735388"/>
    <w:rsid w:val="00735E6F"/>
    <w:rsid w:val="007400B7"/>
    <w:rsid w:val="007512B2"/>
    <w:rsid w:val="00764487"/>
    <w:rsid w:val="00773FA3"/>
    <w:rsid w:val="00782C61"/>
    <w:rsid w:val="007A3904"/>
    <w:rsid w:val="007D101D"/>
    <w:rsid w:val="007D23F6"/>
    <w:rsid w:val="007E50F3"/>
    <w:rsid w:val="00836149"/>
    <w:rsid w:val="00874936"/>
    <w:rsid w:val="00884215"/>
    <w:rsid w:val="008A3FAF"/>
    <w:rsid w:val="008B11C7"/>
    <w:rsid w:val="008B2FBA"/>
    <w:rsid w:val="008B5E27"/>
    <w:rsid w:val="008D6C65"/>
    <w:rsid w:val="008E04B7"/>
    <w:rsid w:val="008E2632"/>
    <w:rsid w:val="008E5B4E"/>
    <w:rsid w:val="008E7232"/>
    <w:rsid w:val="00900B53"/>
    <w:rsid w:val="0092347C"/>
    <w:rsid w:val="00923BC9"/>
    <w:rsid w:val="0093241C"/>
    <w:rsid w:val="00957C11"/>
    <w:rsid w:val="00961AF4"/>
    <w:rsid w:val="009729FD"/>
    <w:rsid w:val="009851D1"/>
    <w:rsid w:val="009860DF"/>
    <w:rsid w:val="0099190C"/>
    <w:rsid w:val="0099703F"/>
    <w:rsid w:val="009B1A28"/>
    <w:rsid w:val="009C6615"/>
    <w:rsid w:val="009D1688"/>
    <w:rsid w:val="009D1D34"/>
    <w:rsid w:val="009D67FD"/>
    <w:rsid w:val="009F5C99"/>
    <w:rsid w:val="00A060EB"/>
    <w:rsid w:val="00A163EF"/>
    <w:rsid w:val="00A23F63"/>
    <w:rsid w:val="00A57123"/>
    <w:rsid w:val="00A6685A"/>
    <w:rsid w:val="00A76E05"/>
    <w:rsid w:val="00A82A79"/>
    <w:rsid w:val="00AB7B85"/>
    <w:rsid w:val="00AC05CF"/>
    <w:rsid w:val="00AD2F09"/>
    <w:rsid w:val="00B0112F"/>
    <w:rsid w:val="00B05070"/>
    <w:rsid w:val="00B114FF"/>
    <w:rsid w:val="00B1520D"/>
    <w:rsid w:val="00B37351"/>
    <w:rsid w:val="00B45295"/>
    <w:rsid w:val="00B57AB4"/>
    <w:rsid w:val="00B722E5"/>
    <w:rsid w:val="00B73428"/>
    <w:rsid w:val="00B80084"/>
    <w:rsid w:val="00B95479"/>
    <w:rsid w:val="00BB144B"/>
    <w:rsid w:val="00BB56AE"/>
    <w:rsid w:val="00BC1E59"/>
    <w:rsid w:val="00BC3B42"/>
    <w:rsid w:val="00BE446B"/>
    <w:rsid w:val="00BF1626"/>
    <w:rsid w:val="00BF4BD4"/>
    <w:rsid w:val="00BF6C02"/>
    <w:rsid w:val="00C00DAD"/>
    <w:rsid w:val="00C215AD"/>
    <w:rsid w:val="00C35D85"/>
    <w:rsid w:val="00C36A22"/>
    <w:rsid w:val="00C45203"/>
    <w:rsid w:val="00C82D20"/>
    <w:rsid w:val="00C86B55"/>
    <w:rsid w:val="00C91BBC"/>
    <w:rsid w:val="00C92E53"/>
    <w:rsid w:val="00C97521"/>
    <w:rsid w:val="00CA1240"/>
    <w:rsid w:val="00CA5999"/>
    <w:rsid w:val="00CB20F9"/>
    <w:rsid w:val="00CD4BA8"/>
    <w:rsid w:val="00CF6CC1"/>
    <w:rsid w:val="00CF722D"/>
    <w:rsid w:val="00D04BA4"/>
    <w:rsid w:val="00D12109"/>
    <w:rsid w:val="00D20EB2"/>
    <w:rsid w:val="00D43F26"/>
    <w:rsid w:val="00D464DC"/>
    <w:rsid w:val="00D71541"/>
    <w:rsid w:val="00D95007"/>
    <w:rsid w:val="00DA2B53"/>
    <w:rsid w:val="00DC41D9"/>
    <w:rsid w:val="00DC6E98"/>
    <w:rsid w:val="00DF42A7"/>
    <w:rsid w:val="00E003B1"/>
    <w:rsid w:val="00E026FB"/>
    <w:rsid w:val="00E212DA"/>
    <w:rsid w:val="00E22752"/>
    <w:rsid w:val="00E3584C"/>
    <w:rsid w:val="00E524C6"/>
    <w:rsid w:val="00E5703B"/>
    <w:rsid w:val="00E7035E"/>
    <w:rsid w:val="00E833AE"/>
    <w:rsid w:val="00E928C7"/>
    <w:rsid w:val="00EA2E19"/>
    <w:rsid w:val="00EB53F3"/>
    <w:rsid w:val="00EC337A"/>
    <w:rsid w:val="00EF1101"/>
    <w:rsid w:val="00EF7104"/>
    <w:rsid w:val="00F754B7"/>
    <w:rsid w:val="00FC6512"/>
    <w:rsid w:val="00FC700F"/>
    <w:rsid w:val="00FE1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E98"/>
    <w:rPr>
      <w:rFonts w:ascii="Times New Roman" w:eastAsia="Times New Roman" w:hAnsi="Times New Roman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DC6E9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DC6E98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a3">
    <w:name w:val="Body Text Indent"/>
    <w:basedOn w:val="a"/>
    <w:link w:val="a4"/>
    <w:rsid w:val="00DC6E9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DC6E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DC6E98"/>
    <w:pPr>
      <w:jc w:val="center"/>
    </w:pPr>
    <w:rPr>
      <w:b/>
      <w:sz w:val="24"/>
    </w:rPr>
  </w:style>
  <w:style w:type="character" w:customStyle="1" w:styleId="a6">
    <w:name w:val="Название Знак"/>
    <w:basedOn w:val="a0"/>
    <w:link w:val="a5"/>
    <w:rsid w:val="00DC6E9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DC6E98"/>
    <w:pPr>
      <w:ind w:left="720"/>
      <w:contextualSpacing/>
    </w:pPr>
  </w:style>
  <w:style w:type="paragraph" w:customStyle="1" w:styleId="ConsNormal">
    <w:name w:val="ConsNormal"/>
    <w:rsid w:val="005D757D"/>
    <w:pPr>
      <w:widowControl w:val="0"/>
      <w:ind w:firstLine="720"/>
    </w:pPr>
    <w:rPr>
      <w:rFonts w:ascii="Arial" w:eastAsia="Times New Roman" w:hAnsi="Arial"/>
    </w:rPr>
  </w:style>
  <w:style w:type="table" w:styleId="a8">
    <w:name w:val="Table Grid"/>
    <w:basedOn w:val="a1"/>
    <w:uiPriority w:val="59"/>
    <w:rsid w:val="005C246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47F6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9">
    <w:name w:val="Balloon Text"/>
    <w:basedOn w:val="a"/>
    <w:link w:val="aa"/>
    <w:uiPriority w:val="99"/>
    <w:semiHidden/>
    <w:unhideWhenUsed/>
    <w:rsid w:val="007E50F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E50F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9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LAW;n=117671;fld=134;dst=10013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E632E-3B6B-4E77-A65B-3AE3BA772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асер</cp:lastModifiedBy>
  <cp:revision>3</cp:revision>
  <cp:lastPrinted>2016-11-02T07:14:00Z</cp:lastPrinted>
  <dcterms:created xsi:type="dcterms:W3CDTF">2016-10-27T10:34:00Z</dcterms:created>
  <dcterms:modified xsi:type="dcterms:W3CDTF">2016-11-02T07:14:00Z</dcterms:modified>
</cp:coreProperties>
</file>