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8C" w:rsidRPr="0054788C" w:rsidRDefault="0054788C" w:rsidP="0054788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4788C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от 28 января 2014 г № 5-48. О согласии с инициативой администрации муниципального образования Киреевский район об изменении границ мо город Киреевск Киреевского района и муниципального образования Богучаровское Киреевского района</w:t>
      </w:r>
    </w:p>
    <w:p w:rsidR="0054788C" w:rsidRPr="0054788C" w:rsidRDefault="0054788C" w:rsidP="005478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88C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54788C" w:rsidRPr="0054788C" w:rsidRDefault="0054788C" w:rsidP="0054788C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54788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54788C" w:rsidRPr="0054788C" w:rsidRDefault="0054788C" w:rsidP="005478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88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54788C" w:rsidRPr="0054788C" w:rsidRDefault="0054788C" w:rsidP="005478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bookmarkStart w:id="0" w:name="_GoBack"/>
      <w:bookmarkEnd w:id="0"/>
      <w:r w:rsidRPr="0054788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54788C" w:rsidRPr="0054788C" w:rsidRDefault="0054788C" w:rsidP="005478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88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 ЗАСЕДАНИЕ</w:t>
      </w:r>
    </w:p>
    <w:p w:rsidR="0054788C" w:rsidRPr="0054788C" w:rsidRDefault="0054788C" w:rsidP="0054788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54788C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54788C" w:rsidRPr="0054788C" w:rsidRDefault="0054788C" w:rsidP="005478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88C">
        <w:rPr>
          <w:rFonts w:ascii="Times New Roman" w:eastAsia="Times New Roman" w:hAnsi="Times New Roman" w:cs="Times New Roman"/>
          <w:color w:val="052635"/>
          <w:lang w:eastAsia="ru-RU"/>
        </w:rPr>
        <w:t>от 28 января 2014 г. № 5-48</w:t>
      </w:r>
    </w:p>
    <w:p w:rsidR="0054788C" w:rsidRPr="0054788C" w:rsidRDefault="0054788C" w:rsidP="005478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88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согласии с инициативой администрации муниципального образования Киреевский район об изменении границ муниципальных образований город Киреевск Киреевского района и муниципального образования Богучаровское Киреевского района</w:t>
      </w:r>
    </w:p>
    <w:p w:rsidR="0054788C" w:rsidRPr="0054788C" w:rsidRDefault="0054788C" w:rsidP="005478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88C">
        <w:rPr>
          <w:rFonts w:ascii="Times New Roman" w:eastAsia="Times New Roman" w:hAnsi="Times New Roman" w:cs="Times New Roman"/>
          <w:color w:val="052635"/>
          <w:lang w:eastAsia="ru-RU"/>
        </w:rPr>
        <w:t>Рассмотрев инициативу администрации муниципального образования Киреевский район, изложенную в постановлении от 23 января 2014 № 27 «Об инициативе изменения границ муниципальных образований город Киреевск Киреевского района и Богучаровское Киреевского района», в соответствии со статьей 12 Федерального закона от 6 октября 2003 года № 131-ФЗ «Об общих принципах организации местного самоуправления в Российской Федерации» выражая мнение населения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54788C" w:rsidRPr="0054788C" w:rsidRDefault="0054788C" w:rsidP="005478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88C">
        <w:rPr>
          <w:rFonts w:ascii="Times New Roman" w:eastAsia="Times New Roman" w:hAnsi="Times New Roman" w:cs="Times New Roman"/>
          <w:color w:val="052635"/>
          <w:lang w:eastAsia="ru-RU"/>
        </w:rPr>
        <w:t>1. Согласиться с инициативой администрации муниципального образования Киреевский район об изменении границ муниципальных образований город Киреевск Киреевского района и Богучаровское Киреевского района путем отнесения части территории муниципального образования Богучаровское Киреевского района к территории муниципального образования город Киреевск Киреевского района.</w:t>
      </w:r>
    </w:p>
    <w:p w:rsidR="0054788C" w:rsidRPr="0054788C" w:rsidRDefault="0054788C" w:rsidP="005478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88C">
        <w:rPr>
          <w:rFonts w:ascii="Times New Roman" w:eastAsia="Times New Roman" w:hAnsi="Times New Roman" w:cs="Times New Roman"/>
          <w:color w:val="052635"/>
          <w:lang w:eastAsia="ru-RU"/>
        </w:rPr>
        <w:t>2. Направить настоящее решение администрации муниципального образования Киреевский район.</w:t>
      </w:r>
    </w:p>
    <w:p w:rsidR="0054788C" w:rsidRPr="0054788C" w:rsidRDefault="0054788C" w:rsidP="005478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88C">
        <w:rPr>
          <w:rFonts w:ascii="Times New Roman" w:eastAsia="Times New Roman" w:hAnsi="Times New Roman" w:cs="Times New Roman"/>
          <w:color w:val="052635"/>
          <w:lang w:eastAsia="ru-RU"/>
        </w:rPr>
        <w:t>3. Опубликовать настоящее решение в газете ГОУ ТО « Издательский дом «Пресса 71- филиал редакции газета «Маяк», разместить на сайте муниципального образования Киреевский район.</w:t>
      </w:r>
    </w:p>
    <w:p w:rsidR="0054788C" w:rsidRPr="0054788C" w:rsidRDefault="0054788C" w:rsidP="005478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88C">
        <w:rPr>
          <w:rFonts w:ascii="Times New Roman" w:eastAsia="Times New Roman" w:hAnsi="Times New Roman" w:cs="Times New Roman"/>
          <w:color w:val="052635"/>
          <w:lang w:eastAsia="ru-RU"/>
        </w:rPr>
        <w:t>4. Решение вступает в силу со дня его официального опубликования.</w:t>
      </w:r>
    </w:p>
    <w:p w:rsidR="0054788C" w:rsidRPr="0054788C" w:rsidRDefault="0054788C" w:rsidP="005478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88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             Глава муниципального</w:t>
      </w:r>
    </w:p>
    <w:p w:rsidR="0054788C" w:rsidRPr="0054788C" w:rsidRDefault="0054788C" w:rsidP="005478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88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    образования Киреевский район,</w:t>
      </w:r>
    </w:p>
    <w:p w:rsidR="0054788C" w:rsidRPr="0054788C" w:rsidRDefault="0054788C" w:rsidP="005478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88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 председатель Собрания представителей</w:t>
      </w:r>
    </w:p>
    <w:p w:rsidR="0054788C" w:rsidRPr="0054788C" w:rsidRDefault="0054788C" w:rsidP="005478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88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      муниципального образования</w:t>
      </w:r>
    </w:p>
    <w:p w:rsidR="0054788C" w:rsidRPr="0054788C" w:rsidRDefault="0054788C" w:rsidP="005478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4788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               Киреевский район                                                                            И.В.Глинский</w:t>
      </w:r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788C"/>
    <w:rsid w:val="003B1340"/>
    <w:rsid w:val="0054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547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4788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478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4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2016-11-19T16:17:00Z</dcterms:created>
  <dcterms:modified xsi:type="dcterms:W3CDTF">2016-11-19T16:17:00Z</dcterms:modified>
</cp:coreProperties>
</file>