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33" w:rsidRPr="00042A33" w:rsidRDefault="00042A33" w:rsidP="00042A3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042A33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26 сентября 2012 года №49-352 Проект решения собрания представителей.</w:t>
      </w:r>
    </w:p>
    <w:p w:rsidR="00042A33" w:rsidRPr="00042A33" w:rsidRDefault="00042A33" w:rsidP="00042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8A8A8A"/>
          <w:lang w:eastAsia="ru-RU"/>
        </w:rPr>
        <w:t>26.09.2012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РОССИЙСКАЯ  ФЕДЕРАЦИЯ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ТУЛЬСКАЯ  ОБЛАСТЬ</w:t>
      </w:r>
    </w:p>
    <w:p w:rsidR="00042A33" w:rsidRPr="00042A33" w:rsidRDefault="00042A33" w:rsidP="00042A33">
      <w:pPr>
        <w:pBdr>
          <w:bottom w:val="single" w:sz="6" w:space="6" w:color="E4E7E9"/>
        </w:pBdr>
        <w:shd w:val="clear" w:color="auto" w:fill="FFFFFF"/>
        <w:spacing w:before="120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042A3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 МУНИЦИПАЛЬНОЕ  ОБРАЗОВАНИЕ КИРЕЕВСКИЙ  РАЙОН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СОБРАНИЕ ПРЕДСТАВИТЕЛЕЙ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ЧЕТВЁРТЫЙ СОЗЫВ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49-Е ЗАСЕДАНИЕ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042A3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Р</w:t>
      </w:r>
      <w:proofErr w:type="gramEnd"/>
      <w:r w:rsidRPr="00042A3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Е Ш Е Н И Е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г. </w:t>
      </w:r>
      <w:proofErr w:type="spellStart"/>
      <w:r w:rsidRPr="00042A3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Киреевск</w:t>
      </w:r>
      <w:proofErr w:type="spellEnd"/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 </w:t>
      </w:r>
      <w:r w:rsidRPr="00042A3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от 26 сентября 2012 года                                                               №49-352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О вынесении </w:t>
      </w:r>
      <w:proofErr w:type="gramStart"/>
      <w:r w:rsidRPr="00042A3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проекта решения Собрания представителей муниципального образования</w:t>
      </w:r>
      <w:proofErr w:type="gramEnd"/>
      <w:r w:rsidRPr="00042A3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Киреевский район «О внесении изменений и дополнений в Устав муниципального образования Киреевский район» на публичные слушания.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Рассмотрев проект решения  Собрания представителей муниципального образования Киреевский район </w:t>
      </w:r>
      <w:r w:rsidRPr="00042A3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«О внесении изменений и дополнений в Устав муниципального образования Киреевский район», </w:t>
      </w: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внесенный главой администрации муниципального образования </w:t>
      </w: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Киреевский район  и депутатами Собрания представителей муниципального образования Киреевский район, в целях приведения Устава муниципального образования Киреевский район в соответствие с требованиями Федерального закона от 6 октября 2003 года № 131-ФЗ «Об общих принципах  организации местного</w:t>
      </w:r>
      <w:proofErr w:type="gramEnd"/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самоуправления в Российской Федерации», на основании Устава  муниципального образования Киреевский район, Собрание представителей муниципального образования Киреевский район РЕШИЛО: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1.Вынести проект  решения  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 (приложение №1) для обсуждения на публичные слушания.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2.Назначить проведение публичных слушаний по проекту решения  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  на  11-00 часов 15 октября 2012 года. Установить место проведения публичных слушаний</w:t>
      </w:r>
      <w:proofErr w:type="gramStart"/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:</w:t>
      </w:r>
      <w:proofErr w:type="gramEnd"/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Тульская обл., г. </w:t>
      </w:r>
      <w:proofErr w:type="spellStart"/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Киреевск</w:t>
      </w:r>
      <w:proofErr w:type="spellEnd"/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ул. Титова</w:t>
      </w:r>
      <w:proofErr w:type="gramStart"/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,д</w:t>
      </w:r>
      <w:proofErr w:type="gramEnd"/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.4 (здание администрации муниципального образования Киреевский район, 3 этаж, зал заседаний).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3.Создать организационный комитет по подготовке и проведению публичных слушаний по проекту решения  Собрания представителей муниципального образования Киреевский район </w:t>
      </w:r>
      <w:r w:rsidRPr="00042A3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«О внесении изменений и дополнений в Устав муниципального образования Киреевский район» в </w:t>
      </w: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количестве 7 человек и утвердить его состав (приложение №2).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4.Установить место расположения организационного комитета по адресу</w:t>
      </w:r>
      <w:proofErr w:type="gramStart"/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:</w:t>
      </w:r>
      <w:proofErr w:type="gramEnd"/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Тульская обл., г. </w:t>
      </w:r>
      <w:proofErr w:type="spellStart"/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Киреевск</w:t>
      </w:r>
      <w:proofErr w:type="spellEnd"/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ул. Титова, д.4,  к.№ 3.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5.Провести первое заседание организационного комитета 08 октября  2012 года.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6.Опубликовать проект решения  Собрания представителей муниципального образования Киреевский район </w:t>
      </w:r>
      <w:r w:rsidRPr="00042A3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«О внесении изменений и дополнений в Устав муниципального образования Киреевский район» </w:t>
      </w: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в Киреевской районной газете «Маяк».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7.Настоящее решение вступает в силу со дня опубликования.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 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Глава муниципального образования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Киреевский район                                                                         И.В.Глинский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lastRenderedPageBreak/>
        <w:t> 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Приложение № 2 к решению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Собрания представителей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муниципального образования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Киреевский район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 26.09.2012 г.   №49-352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Организационный комитет по подготовке и проведению публичных слушаний по проекту решения  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ind w:left="750" w:hanging="39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1.</w:t>
      </w:r>
      <w:r w:rsidRPr="00042A33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</w:t>
      </w: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Глинский И.В. – глава муниципального образования Киреевский район;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ind w:left="750" w:hanging="39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</w:t>
      </w:r>
      <w:r w:rsidRPr="00042A33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</w:t>
      </w: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Лепехин А.И. – глава администрации муниципального образования Киреевский район;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ind w:left="750" w:hanging="39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</w:t>
      </w:r>
      <w:r w:rsidRPr="00042A33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</w:t>
      </w: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Филиппов А.А. – советник-наставник Собрания представителей муниципального образования Киреевский район;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ind w:left="750" w:hanging="39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4.</w:t>
      </w:r>
      <w:r w:rsidRPr="00042A33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</w:t>
      </w: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Гаврилов А.В. – председатель постоянной комиссии Собрания представителей муниципального образования Киреевский район по экономике, бюджету, налогам и инвестициям; депутат Собрания представителей муниципального образования Киреевский район;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ind w:left="750" w:hanging="39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5.</w:t>
      </w:r>
      <w:r w:rsidRPr="00042A33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</w:t>
      </w:r>
      <w:proofErr w:type="spellStart"/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Чекмазова</w:t>
      </w:r>
      <w:proofErr w:type="spellEnd"/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В.В. – начальник отдела по взаимодействию с органами МСУ  и оргработе администрации муниципального образования Киреевский район;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ind w:left="750" w:hanging="39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6.</w:t>
      </w:r>
      <w:r w:rsidRPr="00042A33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</w:t>
      </w:r>
      <w:proofErr w:type="spellStart"/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Долгаймер</w:t>
      </w:r>
      <w:proofErr w:type="spellEnd"/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Е.И. - депутат Собрания представителей муниципального образования Киреевский район;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ind w:left="750" w:hanging="39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7.</w:t>
      </w:r>
      <w:r w:rsidRPr="00042A33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</w:t>
      </w: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Харитонова Е.М. – главный специалист Собрания представителей муниципального образования Киреевский район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Pr="00042A33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lang w:eastAsia="ru-RU"/>
        </w:rPr>
        <w:t>Приложение №1 к решению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lang w:eastAsia="ru-RU"/>
        </w:rPr>
        <w:t>Собрания представителей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lang w:eastAsia="ru-RU"/>
        </w:rPr>
        <w:t>От 26 сентября 2012 г.№ 49-352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РОССИЙСКАЯ  ФЕДЕРАЦИЯ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ТУЛЬСКАЯ  ОБЛАСТЬ</w:t>
      </w:r>
    </w:p>
    <w:p w:rsidR="00042A33" w:rsidRPr="00042A33" w:rsidRDefault="00042A33" w:rsidP="00042A33">
      <w:pPr>
        <w:pBdr>
          <w:bottom w:val="single" w:sz="6" w:space="6" w:color="E4E7E9"/>
        </w:pBdr>
        <w:shd w:val="clear" w:color="auto" w:fill="FFFFFF"/>
        <w:spacing w:before="120" w:after="7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042A3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 МУНИЦИПАЛЬНОЕ  ОБРАЗОВАНИЕ КИРЕЕВСКИЙ  РАЙОН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СОБРАНИЕ ПРЕДСТАВИТЕЛЕЙ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ЧЕТВЁРТЫЙ СОЗЫВ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-Е ЗАСЕДАНИЕ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042A3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Р</w:t>
      </w:r>
      <w:proofErr w:type="gramEnd"/>
      <w:r w:rsidRPr="00042A3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Е Ш Е Н И Е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г. </w:t>
      </w:r>
      <w:proofErr w:type="spellStart"/>
      <w:r w:rsidRPr="00042A3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Киреевск</w:t>
      </w:r>
      <w:proofErr w:type="spellEnd"/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 </w:t>
      </w:r>
      <w:r w:rsidRPr="00042A3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от __________2011 г.                                                                       №_______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lastRenderedPageBreak/>
        <w:t>О внесении изменений и дополнений в Устав муниципального образования Киреевский район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Рассмотрев проект решения Собрания представителей муниципального образования Киреевский район «О внесении изменений и дополнений  в Устав муниципального образования Киреевский район», в целях приведения Устава муниципального образования Киреевский район в соответствие с требованиями федерального закона от 6 октября 2003 года  №131-ФЗ «Об общих принципах организации местного самоуправления в Российской Федерации», учитывая результаты проведенных публичных слушаний по проекту указанного решения, на основании</w:t>
      </w:r>
      <w:proofErr w:type="gramEnd"/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статьи  26 Устава муниципального образования, Собрание представителей муниципального образования Киреевский район 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РЕШИЛО: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1. Внести   изменения и дополнения в Устав муниципального образования Киреевский район, изложив положения Устава муниципального образования Киреевский район </w:t>
      </w:r>
      <w:proofErr w:type="gramStart"/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согласно приложения</w:t>
      </w:r>
      <w:proofErr w:type="gramEnd"/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 Направить настоящее решение для его государственной регистрации в Управление Министерства юстиции Российской Федерации по Тульской области.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 Настоящее решение опубликовать в Киреевской районной газете «Маяк»  после его государственной регистрации в Управлении Министерства юстиции Российской Федерации по Тульской области.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4. Настоящее решение вступает в силу со дня его официального опубликования.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Глава муниципального образования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Киреевский район                                                                         И.В.Глинский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 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lang w:eastAsia="ru-RU"/>
        </w:rPr>
        <w:t>Приложение №1 к решению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lang w:eastAsia="ru-RU"/>
        </w:rPr>
        <w:t>Собрания представителей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lang w:eastAsia="ru-RU"/>
        </w:rPr>
        <w:t>от____________№________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lang w:eastAsia="ru-RU"/>
        </w:rPr>
        <w:t>1.В статье 8 «</w:t>
      </w:r>
      <w:r w:rsidRPr="00042A33">
        <w:rPr>
          <w:rFonts w:ascii="Times New Roman" w:eastAsia="Times New Roman" w:hAnsi="Times New Roman" w:cs="Times New Roman"/>
          <w:b/>
          <w:bCs/>
          <w:i/>
          <w:iCs/>
          <w:color w:val="052635"/>
          <w:lang w:eastAsia="ru-RU"/>
        </w:rPr>
        <w:t>Вопросы местного значения муниципального образования Киреевский район»  </w:t>
      </w:r>
      <w:r w:rsidRPr="00042A33">
        <w:rPr>
          <w:rFonts w:ascii="Times New Roman" w:eastAsia="Times New Roman" w:hAnsi="Times New Roman" w:cs="Times New Roman"/>
          <w:color w:val="052635"/>
          <w:lang w:eastAsia="ru-RU"/>
        </w:rPr>
        <w:t>пункт 4 части 1 после слов</w:t>
      </w:r>
      <w:r w:rsidRPr="00042A33">
        <w:rPr>
          <w:rFonts w:ascii="Times New Roman" w:eastAsia="Times New Roman" w:hAnsi="Times New Roman" w:cs="Times New Roman"/>
          <w:b/>
          <w:bCs/>
          <w:i/>
          <w:iCs/>
          <w:color w:val="052635"/>
          <w:lang w:eastAsia="ru-RU"/>
        </w:rPr>
        <w:t> «сельских поселений» </w:t>
      </w:r>
      <w:r w:rsidRPr="00042A33">
        <w:rPr>
          <w:rFonts w:ascii="Times New Roman" w:eastAsia="Times New Roman" w:hAnsi="Times New Roman" w:cs="Times New Roman"/>
          <w:color w:val="052635"/>
          <w:lang w:eastAsia="ru-RU"/>
        </w:rPr>
        <w:t>дополнить словами: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b/>
          <w:bCs/>
          <w:i/>
          <w:iCs/>
          <w:color w:val="052635"/>
          <w:lang w:eastAsia="ru-RU"/>
        </w:rPr>
        <w:t> «</w:t>
      </w:r>
      <w:r w:rsidRPr="00042A3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в пределах полномочий, установленных законодательством Российской Федерации».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lang w:eastAsia="ru-RU"/>
        </w:rPr>
        <w:t>2.В статье 9 «</w:t>
      </w:r>
      <w:r w:rsidRPr="00042A33">
        <w:rPr>
          <w:rFonts w:ascii="Times New Roman" w:eastAsia="Times New Roman" w:hAnsi="Times New Roman" w:cs="Times New Roman"/>
          <w:b/>
          <w:bCs/>
          <w:i/>
          <w:iCs/>
          <w:color w:val="052635"/>
          <w:lang w:eastAsia="ru-RU"/>
        </w:rPr>
        <w:t>Права органов местного самоуправления муниципального образования Киреевский район на решение вопросов, не отнесенных к вопросам местного значения муниципального образования Киреевский район» </w:t>
      </w:r>
      <w:r w:rsidRPr="00042A33">
        <w:rPr>
          <w:rFonts w:ascii="Times New Roman" w:eastAsia="Times New Roman" w:hAnsi="Times New Roman" w:cs="Times New Roman"/>
          <w:color w:val="052635"/>
          <w:lang w:eastAsia="ru-RU"/>
        </w:rPr>
        <w:t>часть 1  дополнить пунктом 9 следующего содержания:</w:t>
      </w:r>
    </w:p>
    <w:p w:rsidR="00042A33" w:rsidRPr="00042A33" w:rsidRDefault="00042A33" w:rsidP="00042A33">
      <w:pPr>
        <w:shd w:val="clear" w:color="auto" w:fill="FFFFFF"/>
        <w:spacing w:before="100" w:beforeAutospacing="1" w:after="240" w:line="240" w:lineRule="auto"/>
        <w:ind w:firstLine="709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«9)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N 181-ФЗ "О социальной защите инвалидов в Российской Федерации". 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lang w:eastAsia="ru-RU"/>
        </w:rPr>
        <w:t>3.В статье 26</w:t>
      </w:r>
      <w:r w:rsidRPr="00042A3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«</w:t>
      </w:r>
      <w:r w:rsidRPr="00042A33">
        <w:rPr>
          <w:rFonts w:ascii="Times New Roman" w:eastAsia="Times New Roman" w:hAnsi="Times New Roman" w:cs="Times New Roman"/>
          <w:b/>
          <w:bCs/>
          <w:i/>
          <w:iCs/>
          <w:color w:val="052635"/>
          <w:lang w:eastAsia="ru-RU"/>
        </w:rPr>
        <w:t>Компетенция Собрания представителей муниципального образования Киреевский район»</w:t>
      </w:r>
      <w:r w:rsidRPr="00042A3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</w:t>
      </w:r>
      <w:r w:rsidRPr="00042A33">
        <w:rPr>
          <w:rFonts w:ascii="Times New Roman" w:eastAsia="Times New Roman" w:hAnsi="Times New Roman" w:cs="Times New Roman"/>
          <w:color w:val="052635"/>
          <w:lang w:eastAsia="ru-RU"/>
        </w:rPr>
        <w:t>пункт 10 части 2  после слов</w:t>
      </w:r>
      <w:r w:rsidRPr="00042A3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«числа членов конкурсной комиссии</w:t>
      </w:r>
      <w:proofErr w:type="gramStart"/>
      <w:r w:rsidRPr="00042A3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;»</w:t>
      </w:r>
      <w:proofErr w:type="gramEnd"/>
      <w:r w:rsidRPr="00042A3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 </w:t>
      </w:r>
      <w:r w:rsidRPr="00042A33">
        <w:rPr>
          <w:rFonts w:ascii="Times New Roman" w:eastAsia="Times New Roman" w:hAnsi="Times New Roman" w:cs="Times New Roman"/>
          <w:color w:val="052635"/>
          <w:lang w:eastAsia="ru-RU"/>
        </w:rPr>
        <w:t>дополнить словами</w:t>
      </w:r>
      <w:r w:rsidRPr="00042A3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: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«принятие решения  о расторжении  контракта с главой  администрации муниципального образования Киреевский район на основаниях,  предусмотренных Трудовым кодексом Российской Федерации,  Федеральным законом  от 6 октября 2003 года № 131-ФЗ «Об общих принципах организации местного самоуправления в Российской Федерации», Федеральным законом  от 02 марта 2007 года № 25-ФЗ  «О муниципальной службе в Российской Федерации»;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lang w:eastAsia="ru-RU"/>
        </w:rPr>
        <w:t>4.</w:t>
      </w:r>
      <w:r w:rsidRPr="00042A3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</w:t>
      </w:r>
      <w:r w:rsidRPr="00042A33">
        <w:rPr>
          <w:rFonts w:ascii="Times New Roman" w:eastAsia="Times New Roman" w:hAnsi="Times New Roman" w:cs="Times New Roman"/>
          <w:color w:val="052635"/>
          <w:lang w:eastAsia="ru-RU"/>
        </w:rPr>
        <w:t>Статью 49</w:t>
      </w:r>
      <w:r w:rsidRPr="00042A3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«</w:t>
      </w:r>
      <w:r w:rsidRPr="00042A33">
        <w:rPr>
          <w:rFonts w:ascii="Times New Roman" w:eastAsia="Times New Roman" w:hAnsi="Times New Roman" w:cs="Times New Roman"/>
          <w:b/>
          <w:bCs/>
          <w:i/>
          <w:iCs/>
          <w:color w:val="052635"/>
          <w:lang w:eastAsia="ru-RU"/>
        </w:rPr>
        <w:t>Досрочное прекращение полномочий главы администрации муниципального образования Киреевский район»</w:t>
      </w:r>
      <w:r w:rsidRPr="00042A3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</w:t>
      </w:r>
      <w:r w:rsidRPr="00042A33">
        <w:rPr>
          <w:rFonts w:ascii="Times New Roman" w:eastAsia="Times New Roman" w:hAnsi="Times New Roman" w:cs="Times New Roman"/>
          <w:color w:val="052635"/>
          <w:lang w:eastAsia="ru-RU"/>
        </w:rPr>
        <w:t>дополнить частью 3 следующего содержания: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«Контракт с главой администрации муниципального образования Киреевский </w:t>
      </w:r>
      <w:proofErr w:type="gramStart"/>
      <w:r w:rsidRPr="00042A3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район</w:t>
      </w:r>
      <w:proofErr w:type="gramEnd"/>
      <w:r w:rsidRPr="00042A3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может быть расторгнут  по инициативе Собрания представителей муниципального образования Киреевский район в одностороннем порядке путем принятия решения на </w:t>
      </w:r>
      <w:r w:rsidRPr="00042A3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основаниях,  установленных Трудовым кодексом Российской Федерации, Федеральным законом  от 02 марта 2007 года № 25-ФЗ  «О муниципальной службе в Российской Федерации».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color w:val="052635"/>
          <w:lang w:eastAsia="ru-RU"/>
        </w:rPr>
        <w:t>5.В статье  53 «</w:t>
      </w:r>
      <w:r w:rsidRPr="00042A33">
        <w:rPr>
          <w:rFonts w:ascii="Times New Roman" w:eastAsia="Times New Roman" w:hAnsi="Times New Roman" w:cs="Times New Roman"/>
          <w:b/>
          <w:bCs/>
          <w:i/>
          <w:iCs/>
          <w:color w:val="052635"/>
          <w:lang w:eastAsia="ru-RU"/>
        </w:rPr>
        <w:t>Муниципальное имущество. Владение, пользование и распоряжение муниципальным имуществом» </w:t>
      </w:r>
      <w:r w:rsidRPr="00042A33">
        <w:rPr>
          <w:rFonts w:ascii="Times New Roman" w:eastAsia="Times New Roman" w:hAnsi="Times New Roman" w:cs="Times New Roman"/>
          <w:color w:val="052635"/>
          <w:lang w:eastAsia="ru-RU"/>
        </w:rPr>
        <w:t>часть 3 изложить в следующей редакции:</w:t>
      </w:r>
    </w:p>
    <w:p w:rsidR="00042A33" w:rsidRPr="00042A33" w:rsidRDefault="00042A33" w:rsidP="00042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52635"/>
          <w:lang w:eastAsia="ru-RU"/>
        </w:rPr>
      </w:pPr>
      <w:r w:rsidRPr="00042A3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«3.В случаях возникновения у муниципального  образования Киреевский район  права собственности на имущество, не соответствующее требованиям частей 1-4  статьи 50 Федерального закона от 6 октября 2003 года № 131-ФЗ «Об общих принципах организации  местного самоуправления  в Российской Федерации»,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  Федеральным законом». </w:t>
      </w:r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33"/>
    <w:rsid w:val="00042A33"/>
    <w:rsid w:val="0031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2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42A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A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2A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042A33"/>
  </w:style>
  <w:style w:type="paragraph" w:styleId="a3">
    <w:name w:val="Title"/>
    <w:basedOn w:val="a"/>
    <w:link w:val="a4"/>
    <w:uiPriority w:val="10"/>
    <w:qFormat/>
    <w:rsid w:val="0004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42A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2A33"/>
  </w:style>
  <w:style w:type="paragraph" w:styleId="a5">
    <w:name w:val="Subtitle"/>
    <w:basedOn w:val="a"/>
    <w:link w:val="a6"/>
    <w:uiPriority w:val="11"/>
    <w:qFormat/>
    <w:rsid w:val="0004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42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04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04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042A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2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42A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A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2A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042A33"/>
  </w:style>
  <w:style w:type="paragraph" w:styleId="a3">
    <w:name w:val="Title"/>
    <w:basedOn w:val="a"/>
    <w:link w:val="a4"/>
    <w:uiPriority w:val="10"/>
    <w:qFormat/>
    <w:rsid w:val="0004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42A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2A33"/>
  </w:style>
  <w:style w:type="paragraph" w:styleId="a5">
    <w:name w:val="Subtitle"/>
    <w:basedOn w:val="a"/>
    <w:link w:val="a6"/>
    <w:uiPriority w:val="11"/>
    <w:qFormat/>
    <w:rsid w:val="0004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42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04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04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042A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1299</Words>
  <Characters>7407</Characters>
  <Application>Microsoft Office Word</Application>
  <DocSecurity>0</DocSecurity>
  <Lines>61</Lines>
  <Paragraphs>17</Paragraphs>
  <ScaleCrop>false</ScaleCrop>
  <Company/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2016-11-21T09:57:00Z</dcterms:created>
  <dcterms:modified xsi:type="dcterms:W3CDTF">2016-11-21T10:08:00Z</dcterms:modified>
</cp:coreProperties>
</file>