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B2" w:rsidRPr="00EE76B2" w:rsidRDefault="00EE76B2" w:rsidP="00EE76B2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E76B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ИТОГОВЫЙ ДОКУМЕНТ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EE76B2" w:rsidRPr="00EE76B2" w:rsidRDefault="00EE76B2" w:rsidP="00EE76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color w:val="8A8A8A"/>
          <w:lang w:eastAsia="ru-RU"/>
        </w:rPr>
        <w:t>24.12.2013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b/>
          <w:bCs/>
          <w:lang w:eastAsia="ru-RU"/>
        </w:rPr>
        <w:t>ИТОГОВЫЙ ДОКУМЕНТ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b/>
          <w:bCs/>
          <w:lang w:eastAsia="ru-RU"/>
        </w:rPr>
        <w:t>публичных слушаний по проекту решения Собрания представителей муниципального образования Киреевский район «О внесении изменений и дополнений в Устав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Киреевский район»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lang w:eastAsia="ru-RU"/>
        </w:rPr>
        <w:t>Публичные слушания назначены решением Собрания представителей муниципального образования Киреевский район от 27 ноября 2013 года № 3-37.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u w:val="single"/>
          <w:lang w:eastAsia="ru-RU"/>
        </w:rPr>
        <w:t>Тема публичных слушаний:</w:t>
      </w:r>
      <w:r w:rsidRPr="00EE76B2">
        <w:rPr>
          <w:rFonts w:ascii="Times New Roman" w:eastAsia="Times New Roman" w:hAnsi="Times New Roman" w:cs="Times New Roman"/>
          <w:lang w:eastAsia="ru-RU"/>
        </w:rPr>
        <w:t> «О проекте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u w:val="single"/>
          <w:lang w:eastAsia="ru-RU"/>
        </w:rPr>
        <w:t>Дата проведения:</w:t>
      </w:r>
      <w:r w:rsidRPr="00EE76B2">
        <w:rPr>
          <w:rFonts w:ascii="Times New Roman" w:eastAsia="Times New Roman" w:hAnsi="Times New Roman" w:cs="Times New Roman"/>
          <w:lang w:eastAsia="ru-RU"/>
        </w:rPr>
        <w:t> 24 декабря 2013 года.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u w:val="single"/>
          <w:lang w:eastAsia="ru-RU"/>
        </w:rPr>
        <w:t>Количество участников:</w:t>
      </w:r>
      <w:r w:rsidRPr="00EE76B2">
        <w:rPr>
          <w:rFonts w:ascii="Times New Roman" w:eastAsia="Times New Roman" w:hAnsi="Times New Roman" w:cs="Times New Roman"/>
          <w:lang w:eastAsia="ru-RU"/>
        </w:rPr>
        <w:t> 34 человек.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lang w:eastAsia="ru-RU"/>
        </w:rPr>
        <w:t xml:space="preserve">В результате </w:t>
      </w:r>
      <w:proofErr w:type="gramStart"/>
      <w:r w:rsidRPr="00EE76B2">
        <w:rPr>
          <w:rFonts w:ascii="Times New Roman" w:eastAsia="Times New Roman" w:hAnsi="Times New Roman" w:cs="Times New Roman"/>
          <w:lang w:eastAsia="ru-RU"/>
        </w:rPr>
        <w:t>обсуждения Проекта решения Собрания представителей муниципального образования</w:t>
      </w:r>
      <w:proofErr w:type="gramEnd"/>
      <w:r w:rsidRPr="00EE76B2">
        <w:rPr>
          <w:rFonts w:ascii="Times New Roman" w:eastAsia="Times New Roman" w:hAnsi="Times New Roman" w:cs="Times New Roman"/>
          <w:lang w:eastAsia="ru-RU"/>
        </w:rPr>
        <w:t xml:space="preserve"> Киреевский район «О внесении изменений и дополнений в Устав муниципального образования Киреевский район» принято следующее решение: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lang w:eastAsia="ru-RU"/>
        </w:rPr>
        <w:t>1. Поддержать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район».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lang w:eastAsia="ru-RU"/>
        </w:rPr>
        <w:t xml:space="preserve">2. Рекомендовать Собранию представителей муниципального образования Киреевский район, главе муниципального образования Киреевский район при доработке </w:t>
      </w:r>
      <w:proofErr w:type="gramStart"/>
      <w:r w:rsidRPr="00EE76B2">
        <w:rPr>
          <w:rFonts w:ascii="Times New Roman" w:eastAsia="Times New Roman" w:hAnsi="Times New Roman" w:cs="Times New Roman"/>
          <w:lang w:eastAsia="ru-RU"/>
        </w:rPr>
        <w:t>Проекта решения Собрания представителей муниципального образования</w:t>
      </w:r>
      <w:proofErr w:type="gramEnd"/>
      <w:r w:rsidRPr="00EE76B2">
        <w:rPr>
          <w:rFonts w:ascii="Times New Roman" w:eastAsia="Times New Roman" w:hAnsi="Times New Roman" w:cs="Times New Roman"/>
          <w:lang w:eastAsia="ru-RU"/>
        </w:rPr>
        <w:t xml:space="preserve"> Киреевский район «О внесении изменений и дополнений в Устав муниципального образования Киреевский район» учесть предложения, одобренные участниками слушаний.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lang w:eastAsia="ru-RU"/>
        </w:rPr>
        <w:t>3. Направить рекомендации публичных слушаний, предложения, одобренные участниками Публичных слушаний, и протокол Публичных слушаний Собранию представителей муниципального образования Киреевский район.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lang w:eastAsia="ru-RU"/>
        </w:rPr>
        <w:t>4. Опубликовать итоговый документ публичных слушаний в общественно-политической газете «Маяк».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lang w:eastAsia="ru-RU"/>
        </w:rPr>
        <w:t>Председатель оргкомитета: И.В. Глинский</w:t>
      </w:r>
    </w:p>
    <w:p w:rsidR="00EE76B2" w:rsidRPr="00EE76B2" w:rsidRDefault="00EE76B2" w:rsidP="00EE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E76B2">
        <w:rPr>
          <w:rFonts w:ascii="Times New Roman" w:eastAsia="Times New Roman" w:hAnsi="Times New Roman" w:cs="Times New Roman"/>
          <w:lang w:eastAsia="ru-RU"/>
        </w:rPr>
        <w:t xml:space="preserve">Секретарь оргкомитета: </w:t>
      </w:r>
      <w:proofErr w:type="spellStart"/>
      <w:r w:rsidRPr="00EE76B2">
        <w:rPr>
          <w:rFonts w:ascii="Times New Roman" w:eastAsia="Times New Roman" w:hAnsi="Times New Roman" w:cs="Times New Roman"/>
          <w:lang w:eastAsia="ru-RU"/>
        </w:rPr>
        <w:t>Е.М.Харитонова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B2"/>
    <w:rsid w:val="0031063D"/>
    <w:rsid w:val="00E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E76B2"/>
  </w:style>
  <w:style w:type="paragraph" w:styleId="a3">
    <w:name w:val="Normal (Web)"/>
    <w:basedOn w:val="a"/>
    <w:uiPriority w:val="99"/>
    <w:semiHidden/>
    <w:unhideWhenUsed/>
    <w:rsid w:val="00EE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E76B2"/>
  </w:style>
  <w:style w:type="paragraph" w:styleId="a3">
    <w:name w:val="Normal (Web)"/>
    <w:basedOn w:val="a"/>
    <w:uiPriority w:val="99"/>
    <w:semiHidden/>
    <w:unhideWhenUsed/>
    <w:rsid w:val="00EE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2016-11-21T10:42:00Z</dcterms:created>
  <dcterms:modified xsi:type="dcterms:W3CDTF">2016-11-21T10:46:00Z</dcterms:modified>
</cp:coreProperties>
</file>