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857" w:rsidRPr="00DE5AFF" w:rsidRDefault="00DA2857" w:rsidP="00DA2857">
      <w:pPr>
        <w:jc w:val="center"/>
        <w:rPr>
          <w:sz w:val="28"/>
          <w:szCs w:val="28"/>
        </w:rPr>
      </w:pPr>
      <w:r w:rsidRPr="00DE5AFF">
        <w:rPr>
          <w:sz w:val="28"/>
          <w:szCs w:val="28"/>
        </w:rPr>
        <w:t>ТУЛЬСКАЯ ОБЛАСТЬ</w:t>
      </w:r>
    </w:p>
    <w:p w:rsidR="00DA2857" w:rsidRPr="00DE5AFF" w:rsidRDefault="00DA2857" w:rsidP="00DA2857">
      <w:pPr>
        <w:jc w:val="center"/>
      </w:pPr>
    </w:p>
    <w:p w:rsidR="00DA2857" w:rsidRPr="00DE5AFF" w:rsidRDefault="00DA2857" w:rsidP="00DA285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E5AFF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DA2857" w:rsidRPr="00DE5AFF" w:rsidRDefault="00DA2857" w:rsidP="00DA285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E5AFF">
        <w:rPr>
          <w:rFonts w:ascii="Times New Roman" w:hAnsi="Times New Roman"/>
          <w:sz w:val="28"/>
          <w:szCs w:val="28"/>
        </w:rPr>
        <w:t>ГОРОД КИРЕЕВСК КИРЕЕВСКОГО РАЙОНА</w:t>
      </w:r>
    </w:p>
    <w:p w:rsidR="00DA2857" w:rsidRPr="00DE5AFF" w:rsidRDefault="00DA2857" w:rsidP="00DA2857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A2857" w:rsidRPr="00DE5AFF" w:rsidRDefault="00DA2857" w:rsidP="00DA2857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E5AFF">
        <w:rPr>
          <w:rFonts w:ascii="Times New Roman" w:hAnsi="Times New Roman"/>
          <w:sz w:val="28"/>
          <w:szCs w:val="28"/>
        </w:rPr>
        <w:t>СОБРАНИЕ ДЕПУТАТОВ</w:t>
      </w:r>
    </w:p>
    <w:p w:rsidR="00DA2857" w:rsidRPr="00DE5AFF" w:rsidRDefault="00DA2857" w:rsidP="00DA2857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Pr="00DE5AFF">
        <w:rPr>
          <w:rFonts w:ascii="Times New Roman" w:hAnsi="Times New Roman"/>
          <w:sz w:val="28"/>
          <w:szCs w:val="28"/>
        </w:rPr>
        <w:t xml:space="preserve">  СОЗЫВ</w:t>
      </w:r>
    </w:p>
    <w:p w:rsidR="00DA2857" w:rsidRPr="00351C68" w:rsidRDefault="00DA2857" w:rsidP="00DA2857">
      <w:pPr>
        <w:jc w:val="center"/>
        <w:rPr>
          <w:b/>
          <w:bCs/>
          <w:sz w:val="26"/>
          <w:szCs w:val="26"/>
        </w:rPr>
      </w:pPr>
    </w:p>
    <w:p w:rsidR="00DA2857" w:rsidRPr="00DE5AFF" w:rsidRDefault="00DA2857" w:rsidP="00DA2857">
      <w:pPr>
        <w:jc w:val="center"/>
        <w:rPr>
          <w:bCs/>
          <w:sz w:val="26"/>
          <w:szCs w:val="26"/>
        </w:rPr>
      </w:pPr>
      <w:r w:rsidRPr="00DE5AFF">
        <w:rPr>
          <w:bCs/>
          <w:sz w:val="26"/>
          <w:szCs w:val="26"/>
        </w:rPr>
        <w:t>43-ЗАСЕДАНИЕ</w:t>
      </w:r>
    </w:p>
    <w:p w:rsidR="00DA2857" w:rsidRPr="00351C68" w:rsidRDefault="00DA2857" w:rsidP="00DA2857">
      <w:pPr>
        <w:jc w:val="center"/>
        <w:rPr>
          <w:b/>
          <w:bCs/>
          <w:sz w:val="26"/>
          <w:szCs w:val="26"/>
        </w:rPr>
      </w:pPr>
    </w:p>
    <w:p w:rsidR="00DA2857" w:rsidRPr="00351C68" w:rsidRDefault="00DA2857" w:rsidP="00DA285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 Е  Ш  Е  Н  И  Е</w:t>
      </w:r>
    </w:p>
    <w:p w:rsidR="00DA2857" w:rsidRPr="00351C68" w:rsidRDefault="00DA2857" w:rsidP="00DA2857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DA2857" w:rsidRPr="00BD7F43" w:rsidRDefault="00DA2857" w:rsidP="00DA2857">
      <w:pPr>
        <w:jc w:val="center"/>
        <w:rPr>
          <w:b/>
          <w:snapToGrid w:val="0"/>
        </w:rPr>
      </w:pPr>
      <w:r w:rsidRPr="00DE74E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2016 года</w:t>
      </w:r>
      <w:r w:rsidRPr="00DE74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</w:t>
      </w:r>
      <w:r w:rsidRPr="00DE74E1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№43-197</w:t>
      </w:r>
    </w:p>
    <w:p w:rsidR="00FF6A7D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F6A7D" w:rsidRPr="006D7650" w:rsidRDefault="00FF6A7D" w:rsidP="00FF6A7D">
      <w:pPr>
        <w:jc w:val="center"/>
        <w:rPr>
          <w:b/>
          <w:szCs w:val="28"/>
        </w:rPr>
      </w:pPr>
      <w:r w:rsidRPr="00E83D6E">
        <w:rPr>
          <w:b/>
          <w:sz w:val="28"/>
          <w:szCs w:val="28"/>
        </w:rPr>
        <w:t>О</w:t>
      </w:r>
      <w:r w:rsidR="00457F10">
        <w:rPr>
          <w:b/>
          <w:sz w:val="28"/>
          <w:szCs w:val="28"/>
        </w:rPr>
        <w:t xml:space="preserve">б утверждении </w:t>
      </w:r>
      <w:r w:rsidR="000A6F54">
        <w:rPr>
          <w:b/>
          <w:sz w:val="28"/>
          <w:szCs w:val="28"/>
        </w:rPr>
        <w:t>Порядка</w:t>
      </w:r>
      <w:r w:rsidR="00457F10">
        <w:rPr>
          <w:b/>
          <w:sz w:val="28"/>
          <w:szCs w:val="28"/>
        </w:rPr>
        <w:t xml:space="preserve"> </w:t>
      </w:r>
      <w:r w:rsidR="000A6F54">
        <w:rPr>
          <w:b/>
          <w:sz w:val="28"/>
          <w:szCs w:val="28"/>
        </w:rPr>
        <w:t>списания</w:t>
      </w:r>
      <w:r w:rsidR="00457F10">
        <w:rPr>
          <w:b/>
          <w:sz w:val="28"/>
          <w:szCs w:val="28"/>
        </w:rPr>
        <w:t xml:space="preserve"> муниципально</w:t>
      </w:r>
      <w:r w:rsidR="000A6F54">
        <w:rPr>
          <w:b/>
          <w:sz w:val="28"/>
          <w:szCs w:val="28"/>
        </w:rPr>
        <w:t>го</w:t>
      </w:r>
      <w:r w:rsidR="00457F10">
        <w:rPr>
          <w:b/>
          <w:sz w:val="28"/>
          <w:szCs w:val="28"/>
        </w:rPr>
        <w:t xml:space="preserve"> </w:t>
      </w:r>
      <w:r w:rsidR="000A6F54">
        <w:rPr>
          <w:b/>
          <w:sz w:val="28"/>
          <w:szCs w:val="28"/>
        </w:rPr>
        <w:t>имущества</w:t>
      </w:r>
      <w:r w:rsidR="00457F10">
        <w:rPr>
          <w:b/>
          <w:sz w:val="28"/>
          <w:szCs w:val="28"/>
        </w:rPr>
        <w:t xml:space="preserve"> муниципально</w:t>
      </w:r>
      <w:r w:rsidR="000F05F5">
        <w:rPr>
          <w:b/>
          <w:sz w:val="28"/>
          <w:szCs w:val="28"/>
        </w:rPr>
        <w:t>го</w:t>
      </w:r>
      <w:r w:rsidR="00457F10">
        <w:rPr>
          <w:b/>
          <w:sz w:val="28"/>
          <w:szCs w:val="28"/>
        </w:rPr>
        <w:t xml:space="preserve"> образовани</w:t>
      </w:r>
      <w:r w:rsidR="000F05F5">
        <w:rPr>
          <w:b/>
          <w:sz w:val="28"/>
          <w:szCs w:val="28"/>
        </w:rPr>
        <w:t>я</w:t>
      </w:r>
      <w:r w:rsidR="00457F10">
        <w:rPr>
          <w:b/>
          <w:sz w:val="28"/>
          <w:szCs w:val="28"/>
        </w:rPr>
        <w:t xml:space="preserve"> </w:t>
      </w:r>
      <w:r w:rsidR="006148B0">
        <w:rPr>
          <w:b/>
          <w:sz w:val="28"/>
          <w:szCs w:val="28"/>
        </w:rPr>
        <w:t xml:space="preserve">город Киреевск </w:t>
      </w:r>
      <w:r w:rsidR="00457F10">
        <w:rPr>
          <w:b/>
          <w:sz w:val="28"/>
          <w:szCs w:val="28"/>
        </w:rPr>
        <w:t>Киреевск</w:t>
      </w:r>
      <w:r w:rsidR="006148B0">
        <w:rPr>
          <w:b/>
          <w:sz w:val="28"/>
          <w:szCs w:val="28"/>
        </w:rPr>
        <w:t>ого</w:t>
      </w:r>
      <w:r w:rsidR="00457F10">
        <w:rPr>
          <w:b/>
          <w:sz w:val="28"/>
          <w:szCs w:val="28"/>
        </w:rPr>
        <w:t xml:space="preserve"> район</w:t>
      </w:r>
      <w:r w:rsidR="006148B0">
        <w:rPr>
          <w:b/>
          <w:sz w:val="28"/>
          <w:szCs w:val="28"/>
        </w:rPr>
        <w:t>а</w:t>
      </w:r>
    </w:p>
    <w:p w:rsidR="00FF6A7D" w:rsidRPr="00E83D6E" w:rsidRDefault="00FF6A7D" w:rsidP="00FF6A7D">
      <w:pPr>
        <w:tabs>
          <w:tab w:val="left" w:pos="1800"/>
        </w:tabs>
        <w:jc w:val="both"/>
        <w:rPr>
          <w:sz w:val="28"/>
          <w:szCs w:val="28"/>
        </w:rPr>
      </w:pPr>
    </w:p>
    <w:p w:rsidR="00FF6A7D" w:rsidRPr="00E83D6E" w:rsidRDefault="00806B75" w:rsidP="00806B75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3770">
        <w:rPr>
          <w:sz w:val="28"/>
          <w:szCs w:val="28"/>
        </w:rPr>
        <w:t xml:space="preserve"> </w:t>
      </w:r>
      <w:r w:rsidR="00C05404">
        <w:rPr>
          <w:sz w:val="28"/>
          <w:szCs w:val="28"/>
        </w:rPr>
        <w:t>На основании</w:t>
      </w:r>
      <w:r w:rsidR="00FF6A7D" w:rsidRPr="00555E56">
        <w:rPr>
          <w:sz w:val="28"/>
          <w:szCs w:val="28"/>
        </w:rPr>
        <w:t xml:space="preserve"> ст.</w:t>
      </w:r>
      <w:r w:rsidR="000F05F5">
        <w:rPr>
          <w:sz w:val="28"/>
          <w:szCs w:val="28"/>
        </w:rPr>
        <w:t>209</w:t>
      </w:r>
      <w:r w:rsidR="00FF6A7D" w:rsidRPr="00555E56">
        <w:rPr>
          <w:sz w:val="28"/>
          <w:szCs w:val="28"/>
        </w:rPr>
        <w:t xml:space="preserve"> ГК РФ, Федеральн</w:t>
      </w:r>
      <w:r w:rsidR="00C05404">
        <w:rPr>
          <w:sz w:val="28"/>
          <w:szCs w:val="28"/>
        </w:rPr>
        <w:t>ого</w:t>
      </w:r>
      <w:r w:rsidR="00FF6A7D" w:rsidRPr="00555E56">
        <w:rPr>
          <w:sz w:val="28"/>
          <w:szCs w:val="28"/>
        </w:rPr>
        <w:t xml:space="preserve"> закон</w:t>
      </w:r>
      <w:r w:rsidR="00C05404">
        <w:rPr>
          <w:sz w:val="28"/>
          <w:szCs w:val="28"/>
        </w:rPr>
        <w:t>а</w:t>
      </w:r>
      <w:r w:rsidR="00FF6A7D" w:rsidRPr="00555E56">
        <w:rPr>
          <w:sz w:val="28"/>
          <w:szCs w:val="28"/>
        </w:rPr>
        <w:t xml:space="preserve"> от 06.10.2003</w:t>
      </w:r>
      <w:r w:rsidR="00077FA9">
        <w:rPr>
          <w:sz w:val="28"/>
          <w:szCs w:val="28"/>
        </w:rPr>
        <w:t xml:space="preserve"> года</w:t>
      </w:r>
      <w:r w:rsidR="00FF6A7D" w:rsidRPr="00555E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</w:t>
      </w:r>
      <w:r w:rsidR="00EA5634" w:rsidRPr="00AF7281">
        <w:rPr>
          <w:sz w:val="28"/>
          <w:szCs w:val="28"/>
        </w:rPr>
        <w:t>Положени</w:t>
      </w:r>
      <w:r w:rsidR="00C05404">
        <w:rPr>
          <w:sz w:val="28"/>
          <w:szCs w:val="28"/>
        </w:rPr>
        <w:t>я</w:t>
      </w:r>
      <w:r w:rsidR="00EA5634" w:rsidRPr="00AF7281">
        <w:rPr>
          <w:sz w:val="28"/>
          <w:szCs w:val="28"/>
        </w:rPr>
        <w:t xml:space="preserve"> о порядке владения и распоряжения муниципальным имуществом муниципального образования город Киреевск Киреевского района, утвержденным решением Собрания депутатов муниципального образования город Киреевск Киреевского района от 30.10.2014</w:t>
      </w:r>
      <w:r w:rsidR="00077FA9">
        <w:rPr>
          <w:sz w:val="28"/>
          <w:szCs w:val="28"/>
        </w:rPr>
        <w:t xml:space="preserve"> года</w:t>
      </w:r>
      <w:r w:rsidR="00EA5634" w:rsidRPr="00AF7281">
        <w:rPr>
          <w:sz w:val="28"/>
          <w:szCs w:val="28"/>
        </w:rPr>
        <w:t xml:space="preserve"> № 19–95</w:t>
      </w:r>
      <w:r w:rsidR="00FF6A7D">
        <w:rPr>
          <w:sz w:val="28"/>
          <w:szCs w:val="28"/>
        </w:rPr>
        <w:t xml:space="preserve">, Собрание </w:t>
      </w:r>
      <w:r w:rsidR="00FF6A7D" w:rsidRPr="00E83D6E">
        <w:rPr>
          <w:sz w:val="28"/>
          <w:szCs w:val="28"/>
        </w:rPr>
        <w:t xml:space="preserve"> </w:t>
      </w:r>
      <w:r w:rsidR="006E77C8">
        <w:rPr>
          <w:sz w:val="28"/>
          <w:szCs w:val="28"/>
        </w:rPr>
        <w:t>депутатов</w:t>
      </w:r>
      <w:r w:rsidR="00FF6A7D" w:rsidRPr="00E83D6E">
        <w:rPr>
          <w:sz w:val="28"/>
          <w:szCs w:val="28"/>
        </w:rPr>
        <w:t xml:space="preserve"> муниципального образования </w:t>
      </w:r>
      <w:r w:rsidR="0041561A">
        <w:rPr>
          <w:sz w:val="28"/>
          <w:szCs w:val="28"/>
        </w:rPr>
        <w:t xml:space="preserve">город Киреевск </w:t>
      </w:r>
      <w:r w:rsidR="00FF6A7D" w:rsidRPr="00E83D6E">
        <w:rPr>
          <w:sz w:val="28"/>
          <w:szCs w:val="28"/>
        </w:rPr>
        <w:t>Киреевск</w:t>
      </w:r>
      <w:r w:rsidR="0041561A">
        <w:rPr>
          <w:sz w:val="28"/>
          <w:szCs w:val="28"/>
        </w:rPr>
        <w:t>ого</w:t>
      </w:r>
      <w:r w:rsidR="00FF6A7D" w:rsidRPr="00E83D6E">
        <w:rPr>
          <w:sz w:val="28"/>
          <w:szCs w:val="28"/>
        </w:rPr>
        <w:t xml:space="preserve"> район</w:t>
      </w:r>
      <w:r w:rsidR="0041561A">
        <w:rPr>
          <w:sz w:val="28"/>
          <w:szCs w:val="28"/>
        </w:rPr>
        <w:t>а</w:t>
      </w:r>
      <w:r w:rsidR="00FF6A7D" w:rsidRPr="00E83D6E">
        <w:rPr>
          <w:sz w:val="28"/>
          <w:szCs w:val="28"/>
        </w:rPr>
        <w:t xml:space="preserve">  РЕШИЛО:</w:t>
      </w:r>
    </w:p>
    <w:p w:rsidR="00FF6A7D" w:rsidRPr="004D397B" w:rsidRDefault="00FF6A7D" w:rsidP="00806B75">
      <w:pPr>
        <w:ind w:left="142" w:hanging="284"/>
        <w:jc w:val="both"/>
        <w:rPr>
          <w:sz w:val="28"/>
          <w:szCs w:val="28"/>
        </w:rPr>
      </w:pPr>
      <w:r w:rsidRPr="00E83D6E">
        <w:rPr>
          <w:sz w:val="28"/>
          <w:szCs w:val="28"/>
        </w:rPr>
        <w:tab/>
      </w:r>
      <w:r w:rsidR="00806B75">
        <w:rPr>
          <w:sz w:val="28"/>
          <w:szCs w:val="28"/>
        </w:rPr>
        <w:t xml:space="preserve">         </w:t>
      </w:r>
      <w:r w:rsidR="00363770">
        <w:rPr>
          <w:sz w:val="28"/>
          <w:szCs w:val="28"/>
        </w:rPr>
        <w:t xml:space="preserve"> </w:t>
      </w:r>
      <w:r w:rsidRPr="00E83D6E">
        <w:rPr>
          <w:sz w:val="28"/>
          <w:szCs w:val="28"/>
        </w:rPr>
        <w:t>1.</w:t>
      </w:r>
      <w:r w:rsidR="00363770">
        <w:rPr>
          <w:sz w:val="28"/>
          <w:szCs w:val="28"/>
        </w:rPr>
        <w:t xml:space="preserve"> </w:t>
      </w:r>
      <w:r w:rsidR="00CF53CC">
        <w:rPr>
          <w:sz w:val="28"/>
          <w:szCs w:val="28"/>
        </w:rPr>
        <w:t xml:space="preserve">Утвердить </w:t>
      </w:r>
      <w:r w:rsidR="00BF1D5E" w:rsidRPr="00BF1D5E">
        <w:rPr>
          <w:sz w:val="28"/>
          <w:szCs w:val="28"/>
        </w:rPr>
        <w:t>Поряд</w:t>
      </w:r>
      <w:r w:rsidR="00BF1D5E">
        <w:rPr>
          <w:sz w:val="28"/>
          <w:szCs w:val="28"/>
        </w:rPr>
        <w:t>о</w:t>
      </w:r>
      <w:r w:rsidR="00BF1D5E" w:rsidRPr="00BF1D5E">
        <w:rPr>
          <w:sz w:val="28"/>
          <w:szCs w:val="28"/>
        </w:rPr>
        <w:t xml:space="preserve">к списания муниципального имущества муниципального образования </w:t>
      </w:r>
      <w:r w:rsidR="00EA5634">
        <w:rPr>
          <w:sz w:val="28"/>
          <w:szCs w:val="28"/>
        </w:rPr>
        <w:t xml:space="preserve">город Киреевск </w:t>
      </w:r>
      <w:r w:rsidR="00BF1D5E" w:rsidRPr="00BF1D5E">
        <w:rPr>
          <w:sz w:val="28"/>
          <w:szCs w:val="28"/>
        </w:rPr>
        <w:t>Киреевск</w:t>
      </w:r>
      <w:r w:rsidR="00EA5634">
        <w:rPr>
          <w:sz w:val="28"/>
          <w:szCs w:val="28"/>
        </w:rPr>
        <w:t>ого</w:t>
      </w:r>
      <w:r w:rsidR="00BF1D5E" w:rsidRPr="00BF1D5E">
        <w:rPr>
          <w:sz w:val="28"/>
          <w:szCs w:val="28"/>
        </w:rPr>
        <w:t xml:space="preserve"> район</w:t>
      </w:r>
      <w:r w:rsidR="00EA5634">
        <w:rPr>
          <w:sz w:val="28"/>
          <w:szCs w:val="28"/>
        </w:rPr>
        <w:t>а</w:t>
      </w:r>
      <w:r w:rsidR="00BF1D5E">
        <w:rPr>
          <w:sz w:val="28"/>
          <w:szCs w:val="28"/>
        </w:rPr>
        <w:t xml:space="preserve"> </w:t>
      </w:r>
      <w:r w:rsidR="00B27074">
        <w:rPr>
          <w:sz w:val="28"/>
          <w:szCs w:val="28"/>
        </w:rPr>
        <w:t>(приложение).</w:t>
      </w:r>
    </w:p>
    <w:p w:rsidR="00AE45D0" w:rsidRPr="00AE45D0" w:rsidRDefault="00FF6A7D" w:rsidP="00806B75">
      <w:pPr>
        <w:pStyle w:val="23"/>
        <w:spacing w:after="0" w:line="240" w:lineRule="auto"/>
        <w:ind w:left="142"/>
        <w:jc w:val="both"/>
        <w:rPr>
          <w:sz w:val="28"/>
          <w:szCs w:val="28"/>
          <w:u w:val="single"/>
        </w:rPr>
      </w:pPr>
      <w:r w:rsidRPr="00E83D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3770">
        <w:rPr>
          <w:sz w:val="28"/>
          <w:szCs w:val="28"/>
        </w:rPr>
        <w:t xml:space="preserve"> </w:t>
      </w:r>
      <w:r w:rsidR="00A732FD">
        <w:rPr>
          <w:sz w:val="28"/>
          <w:szCs w:val="28"/>
        </w:rPr>
        <w:t>2</w:t>
      </w:r>
      <w:r w:rsidR="00AE45D0" w:rsidRPr="00077FA9">
        <w:rPr>
          <w:sz w:val="28"/>
          <w:szCs w:val="28"/>
        </w:rPr>
        <w:t>.</w:t>
      </w:r>
      <w:r w:rsidR="00806B75" w:rsidRPr="00077FA9">
        <w:rPr>
          <w:sz w:val="28"/>
          <w:szCs w:val="28"/>
        </w:rPr>
        <w:t xml:space="preserve"> </w:t>
      </w:r>
      <w:r w:rsidR="00077FA9" w:rsidRPr="00077FA9">
        <w:rPr>
          <w:sz w:val="28"/>
          <w:szCs w:val="28"/>
        </w:rPr>
        <w:t>Опубликовать настоящее решение в газете «Вести Киреевска» и разместить на официальном сайте администрации муниципального образования Киреевский район.</w:t>
      </w:r>
    </w:p>
    <w:p w:rsidR="00FF6A7D" w:rsidRDefault="00B27074" w:rsidP="00806B75">
      <w:pPr>
        <w:pStyle w:val="23"/>
        <w:tabs>
          <w:tab w:val="left" w:pos="709"/>
        </w:tabs>
        <w:spacing w:after="0" w:line="240" w:lineRule="auto"/>
        <w:ind w:left="142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="00806B75">
        <w:rPr>
          <w:sz w:val="28"/>
          <w:szCs w:val="28"/>
        </w:rPr>
        <w:t xml:space="preserve"> </w:t>
      </w:r>
      <w:r w:rsidR="00363770">
        <w:rPr>
          <w:sz w:val="28"/>
          <w:szCs w:val="28"/>
        </w:rPr>
        <w:t xml:space="preserve"> </w:t>
      </w:r>
      <w:r w:rsidR="00A732FD">
        <w:rPr>
          <w:sz w:val="28"/>
          <w:szCs w:val="28"/>
        </w:rPr>
        <w:t>3</w:t>
      </w:r>
      <w:r w:rsidR="00FF6A7D" w:rsidRPr="00E83D6E">
        <w:rPr>
          <w:sz w:val="28"/>
          <w:szCs w:val="28"/>
        </w:rPr>
        <w:t>.</w:t>
      </w:r>
      <w:r w:rsidR="00077FA9">
        <w:rPr>
          <w:sz w:val="28"/>
          <w:szCs w:val="28"/>
        </w:rPr>
        <w:t xml:space="preserve"> </w:t>
      </w:r>
      <w:r w:rsidR="00FF6A7D" w:rsidRPr="00E83D6E">
        <w:rPr>
          <w:sz w:val="28"/>
          <w:szCs w:val="28"/>
        </w:rPr>
        <w:t xml:space="preserve">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AE45D0">
        <w:rPr>
          <w:sz w:val="28"/>
          <w:szCs w:val="28"/>
        </w:rPr>
        <w:t>опубликования</w:t>
      </w:r>
      <w:r w:rsidR="00FF6A7D" w:rsidRPr="00E83D6E">
        <w:rPr>
          <w:sz w:val="28"/>
          <w:szCs w:val="28"/>
        </w:rPr>
        <w:t>.</w:t>
      </w:r>
    </w:p>
    <w:p w:rsidR="00FF6A7D" w:rsidRDefault="00FF6A7D" w:rsidP="00806B75">
      <w:pPr>
        <w:pStyle w:val="23"/>
        <w:tabs>
          <w:tab w:val="left" w:pos="1134"/>
        </w:tabs>
        <w:spacing w:line="240" w:lineRule="auto"/>
        <w:ind w:left="142" w:right="141"/>
        <w:jc w:val="both"/>
        <w:rPr>
          <w:sz w:val="26"/>
          <w:szCs w:val="26"/>
        </w:rPr>
      </w:pPr>
    </w:p>
    <w:p w:rsidR="00BF1D5E" w:rsidRPr="00351C68" w:rsidRDefault="00BF1D5E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EA5634" w:rsidRPr="00EA5634" w:rsidRDefault="00EA5634" w:rsidP="00363770">
      <w:pPr>
        <w:pStyle w:val="af1"/>
        <w:ind w:left="142"/>
        <w:rPr>
          <w:b/>
          <w:bCs/>
          <w:sz w:val="28"/>
          <w:szCs w:val="28"/>
        </w:rPr>
      </w:pPr>
      <w:r w:rsidRPr="00EA5634">
        <w:rPr>
          <w:b/>
          <w:bCs/>
          <w:sz w:val="28"/>
          <w:szCs w:val="28"/>
        </w:rPr>
        <w:t>Глава муниципального образования</w:t>
      </w:r>
    </w:p>
    <w:p w:rsidR="00EA5634" w:rsidRPr="00EA5634" w:rsidRDefault="00363770" w:rsidP="00EA5634">
      <w:pPr>
        <w:pStyle w:val="af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A5634" w:rsidRPr="00EA5634">
        <w:rPr>
          <w:b/>
          <w:bCs/>
          <w:sz w:val="28"/>
          <w:szCs w:val="28"/>
        </w:rPr>
        <w:t>город Киреевск Киреевского района                                           А.И. Артеков</w:t>
      </w:r>
    </w:p>
    <w:p w:rsidR="00B27074" w:rsidRDefault="00B27074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DA2857" w:rsidRDefault="00DA2857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DA2857" w:rsidRDefault="00DA2857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DA2857" w:rsidRDefault="00DA2857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DA2857" w:rsidRDefault="00DA2857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DA2857" w:rsidRDefault="00DA2857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1F7FA8" w:rsidRDefault="001F7FA8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1F7FA8" w:rsidRDefault="001F7FA8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1F7FA8" w:rsidRDefault="001F7FA8" w:rsidP="00FF6A7D">
      <w:pPr>
        <w:pStyle w:val="af3"/>
        <w:jc w:val="both"/>
        <w:rPr>
          <w:rFonts w:ascii="Times New Roman" w:hAnsi="Times New Roman"/>
          <w:bCs/>
          <w:color w:val="FFFFFF" w:themeColor="background1"/>
          <w:sz w:val="26"/>
          <w:szCs w:val="26"/>
        </w:rPr>
      </w:pPr>
    </w:p>
    <w:p w:rsidR="001F7FA8" w:rsidRPr="00555B67" w:rsidRDefault="001F7FA8" w:rsidP="001F7FA8">
      <w:pPr>
        <w:ind w:firstLine="540"/>
        <w:jc w:val="both"/>
        <w:rPr>
          <w:sz w:val="28"/>
          <w:szCs w:val="28"/>
        </w:rPr>
      </w:pPr>
    </w:p>
    <w:p w:rsidR="001F7FA8" w:rsidRPr="00646A5F" w:rsidRDefault="001F7FA8" w:rsidP="001F7FA8">
      <w:pPr>
        <w:jc w:val="right"/>
      </w:pPr>
      <w:r w:rsidRPr="00646A5F">
        <w:lastRenderedPageBreak/>
        <w:t xml:space="preserve">Приложение </w:t>
      </w:r>
    </w:p>
    <w:p w:rsidR="001F7FA8" w:rsidRPr="001C1434" w:rsidRDefault="001F7FA8" w:rsidP="001F7FA8">
      <w:pPr>
        <w:jc w:val="right"/>
      </w:pPr>
      <w:r w:rsidRPr="001C1434">
        <w:t xml:space="preserve">к  Решению  Собрания  депутатов </w:t>
      </w:r>
    </w:p>
    <w:p w:rsidR="001F7FA8" w:rsidRPr="001C1434" w:rsidRDefault="001F7FA8" w:rsidP="001F7FA8">
      <w:pPr>
        <w:jc w:val="right"/>
      </w:pPr>
      <w:r w:rsidRPr="001C1434">
        <w:t>муниципального образования город Киреевск Киреевского района</w:t>
      </w:r>
    </w:p>
    <w:p w:rsidR="001F7FA8" w:rsidRPr="001C1434" w:rsidRDefault="001F7FA8" w:rsidP="001F7FA8">
      <w:pPr>
        <w:jc w:val="right"/>
        <w:rPr>
          <w:snapToGrid w:val="0"/>
        </w:rPr>
      </w:pPr>
      <w:r>
        <w:t>от 27.10. 2016 года №43-197</w:t>
      </w:r>
    </w:p>
    <w:p w:rsidR="001F7FA8" w:rsidRPr="00646A5F" w:rsidRDefault="001F7FA8" w:rsidP="001F7FA8">
      <w:pPr>
        <w:spacing w:before="100" w:beforeAutospacing="1" w:after="100" w:afterAutospacing="1"/>
        <w:jc w:val="both"/>
      </w:pPr>
    </w:p>
    <w:p w:rsidR="001F7FA8" w:rsidRPr="00BB66FE" w:rsidRDefault="001F7FA8" w:rsidP="001F7FA8">
      <w:pPr>
        <w:jc w:val="center"/>
        <w:rPr>
          <w:b/>
          <w:sz w:val="28"/>
          <w:szCs w:val="28"/>
        </w:rPr>
      </w:pPr>
      <w:r w:rsidRPr="00BB66FE">
        <w:rPr>
          <w:b/>
          <w:sz w:val="28"/>
          <w:szCs w:val="28"/>
        </w:rPr>
        <w:t>Порядок списания муниципального имущества</w:t>
      </w:r>
    </w:p>
    <w:p w:rsidR="001F7FA8" w:rsidRPr="00BB66FE" w:rsidRDefault="001F7FA8" w:rsidP="001F7FA8">
      <w:pPr>
        <w:jc w:val="center"/>
        <w:rPr>
          <w:b/>
          <w:sz w:val="28"/>
          <w:szCs w:val="28"/>
        </w:rPr>
      </w:pPr>
      <w:r w:rsidRPr="00BB66FE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 xml:space="preserve">город Киреевск </w:t>
      </w:r>
      <w:r w:rsidRPr="00BB66FE">
        <w:rPr>
          <w:b/>
          <w:sz w:val="28"/>
          <w:szCs w:val="28"/>
        </w:rPr>
        <w:t>Киреевск</w:t>
      </w:r>
      <w:r>
        <w:rPr>
          <w:b/>
          <w:sz w:val="28"/>
          <w:szCs w:val="28"/>
        </w:rPr>
        <w:t>ого</w:t>
      </w:r>
      <w:r w:rsidRPr="00BB66F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1F7FA8" w:rsidRPr="00BB66FE" w:rsidRDefault="001F7FA8" w:rsidP="001F7FA8">
      <w:pPr>
        <w:jc w:val="both"/>
        <w:rPr>
          <w:sz w:val="28"/>
          <w:szCs w:val="28"/>
        </w:rPr>
      </w:pP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70272E">
        <w:rPr>
          <w:sz w:val="28"/>
          <w:szCs w:val="28"/>
        </w:rPr>
        <w:t>Настоящий Порядок разработан в соответствии со статьями 29</w:t>
      </w:r>
      <w:r>
        <w:rPr>
          <w:sz w:val="28"/>
          <w:szCs w:val="28"/>
        </w:rPr>
        <w:t>5-299</w:t>
      </w:r>
      <w:r w:rsidRPr="0070272E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ого</w:t>
      </w:r>
      <w:r w:rsidRPr="0070272E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0272E">
        <w:rPr>
          <w:sz w:val="28"/>
          <w:szCs w:val="28"/>
        </w:rPr>
        <w:t xml:space="preserve"> Российской Федерации, Федеральным законом от 06.10.2003 № 131-ФЗ "Об общих принципах организации местного самоуправления в Российской Федерации", Федеральным законом от </w:t>
      </w:r>
      <w:r>
        <w:rPr>
          <w:sz w:val="28"/>
          <w:szCs w:val="28"/>
        </w:rPr>
        <w:t>06</w:t>
      </w:r>
      <w:r w:rsidRPr="0070272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70272E">
        <w:rPr>
          <w:sz w:val="28"/>
          <w:szCs w:val="28"/>
        </w:rPr>
        <w:t>.</w:t>
      </w:r>
      <w:r>
        <w:rPr>
          <w:sz w:val="28"/>
          <w:szCs w:val="28"/>
        </w:rPr>
        <w:t>2011</w:t>
      </w:r>
      <w:r w:rsidRPr="0070272E">
        <w:rPr>
          <w:sz w:val="28"/>
          <w:szCs w:val="28"/>
        </w:rPr>
        <w:t xml:space="preserve"> № </w:t>
      </w:r>
      <w:r>
        <w:rPr>
          <w:sz w:val="28"/>
          <w:szCs w:val="28"/>
        </w:rPr>
        <w:t>402</w:t>
      </w:r>
      <w:r w:rsidRPr="0070272E">
        <w:rPr>
          <w:sz w:val="28"/>
          <w:szCs w:val="28"/>
        </w:rPr>
        <w:t>-ФЗ "О бухгалтерском учете",</w:t>
      </w:r>
      <w:r>
        <w:rPr>
          <w:sz w:val="28"/>
          <w:szCs w:val="28"/>
        </w:rPr>
        <w:t xml:space="preserve"> </w:t>
      </w:r>
      <w:r w:rsidRPr="0070272E">
        <w:rPr>
          <w:sz w:val="28"/>
          <w:szCs w:val="28"/>
        </w:rPr>
        <w:t>приказом Минфина Российской Федерации от 30.03.2001 № 26н "Об утверждении Положения по бухгалтерскому учету "</w:t>
      </w:r>
      <w:r w:rsidRPr="006F594A">
        <w:rPr>
          <w:sz w:val="28"/>
          <w:szCs w:val="28"/>
        </w:rPr>
        <w:t>Учет основных средств" ПБУ 6/01", приказом Минфина Российской Федерации от 13.10.2003 № 91н "Об утверждении Методических указаний по бухгалтерскому учету основных средств",  приказом Минфина Российской Федерации от 29.07.1998 № 34н "Об утверждении Положения по ведению бухгалтерского учета и бухгалтерской отчетности в Российской Федерации",  приказом Минфина Российской Федерации от 06.12.</w:t>
      </w:r>
      <w:r w:rsidRPr="001D25B7">
        <w:rPr>
          <w:sz w:val="28"/>
          <w:szCs w:val="28"/>
        </w:rPr>
        <w:t xml:space="preserve">2010 № 162н </w:t>
      </w:r>
      <w:r w:rsidRPr="00C14950">
        <w:rPr>
          <w:sz w:val="28"/>
          <w:szCs w:val="28"/>
        </w:rPr>
        <w:t>"Об утверждении Плана счетов бюджетного учета и Инструкции по его применению"</w:t>
      </w:r>
      <w:r w:rsidRPr="001D25B7">
        <w:rPr>
          <w:sz w:val="28"/>
          <w:szCs w:val="28"/>
        </w:rPr>
        <w:t xml:space="preserve"> п</w:t>
      </w:r>
      <w:r w:rsidRPr="00C14950">
        <w:rPr>
          <w:sz w:val="28"/>
          <w:szCs w:val="28"/>
        </w:rPr>
        <w:t>рика</w:t>
      </w:r>
      <w:r w:rsidRPr="001D25B7">
        <w:rPr>
          <w:sz w:val="28"/>
          <w:szCs w:val="28"/>
        </w:rPr>
        <w:t>зом Минфина Российской Федерации России от 16.12.2010 №</w:t>
      </w:r>
      <w:r w:rsidRPr="00C14950">
        <w:rPr>
          <w:sz w:val="28"/>
          <w:szCs w:val="28"/>
        </w:rPr>
        <w:t xml:space="preserve"> 174н</w:t>
      </w:r>
      <w:r w:rsidRPr="001D25B7">
        <w:rPr>
          <w:sz w:val="28"/>
          <w:szCs w:val="28"/>
        </w:rPr>
        <w:t xml:space="preserve"> </w:t>
      </w:r>
      <w:r w:rsidRPr="00C14950">
        <w:rPr>
          <w:sz w:val="28"/>
          <w:szCs w:val="28"/>
        </w:rPr>
        <w:t>"Об утверждении Плана счетов бухгалтерского учета бюджетных учреждений и Инструкции по его применению"</w:t>
      </w:r>
      <w:r w:rsidRPr="001D25B7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1D25B7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Pr="001D25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D25B7">
        <w:rPr>
          <w:sz w:val="28"/>
          <w:szCs w:val="28"/>
        </w:rPr>
        <w:t xml:space="preserve">, в целях упорядочения процедуры списания муниципального имущества, относящегося к основным средствам, являющимся собственностью 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1D25B7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Pr="001D25B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D25B7">
        <w:rPr>
          <w:sz w:val="28"/>
          <w:szCs w:val="28"/>
        </w:rPr>
        <w:t>, в том числе закрепленного на праве хозяйственного ведения за муниципальными унитарными предприятиями и на праве оперативного управления за муниципальными учреждениями.</w:t>
      </w:r>
    </w:p>
    <w:p w:rsidR="001F7FA8" w:rsidRPr="0070272E" w:rsidRDefault="001F7FA8" w:rsidP="001F7FA8">
      <w:pPr>
        <w:ind w:firstLine="708"/>
        <w:jc w:val="both"/>
        <w:rPr>
          <w:sz w:val="28"/>
          <w:szCs w:val="28"/>
        </w:rPr>
      </w:pP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1. Общие положения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1.1. Настоящий Порядок регулирует вопросы списания муниципального имущества: основных средств и нематериальных активов (далее по тексту – основные средства) в случаях: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- прекращения использования вследствие морального (несоответствие свойств вещи современному уровню техники или иной области знаний) или физического (несоответствие свойств вещи её первоначальному состоянию) износа; 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 частичной ликвидации при выполнении работ по реконструкции;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 ликвидации при авариях, стихийных бедствиях и иных чрезвычайных</w:t>
      </w:r>
      <w:r w:rsidRPr="0074176C">
        <w:rPr>
          <w:sz w:val="28"/>
          <w:szCs w:val="28"/>
        </w:rPr>
        <w:br/>
        <w:t xml:space="preserve">ситуациях, нарушения нормальных условий эксплуатации и по другим причинам; 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 недостачи и порчи, выявленных при инвентаризации;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lastRenderedPageBreak/>
        <w:t>- продажи.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1.2. Списание основных средств по основаниям, указанным в пункте 1.1 настоящего Порядка производится только в тех случаях, когда восстановление их невозможно или экономически нецелесообразно проведение </w:t>
      </w:r>
      <w:hyperlink r:id="rId6" w:tooltip="Ремонтные работы" w:history="1">
        <w:r w:rsidRPr="0074176C">
          <w:rPr>
            <w:sz w:val="28"/>
            <w:szCs w:val="28"/>
          </w:rPr>
          <w:t>ремонтно-восстановительных работ</w:t>
        </w:r>
      </w:hyperlink>
      <w:r w:rsidRPr="0074176C">
        <w:rPr>
          <w:sz w:val="28"/>
          <w:szCs w:val="28"/>
        </w:rPr>
        <w:t>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1.3. Действие настоящего Порядка распространяется на основные средства, являющиеся муниципальной собственностью: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 принятые к бухгалтерскому учету и закрепленные на праве хозяйственного ведения за муниципальными унитарными предприятиями;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 принятые к бухгалтерскому учету и закрепленные на праве оперативного управления за муниципальными учреждениями;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- учитываемые в казне 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74176C">
        <w:rPr>
          <w:sz w:val="28"/>
          <w:szCs w:val="28"/>
        </w:rPr>
        <w:t>Киреевск</w:t>
      </w:r>
      <w:r>
        <w:rPr>
          <w:sz w:val="28"/>
          <w:szCs w:val="28"/>
        </w:rPr>
        <w:t xml:space="preserve">ого </w:t>
      </w:r>
      <w:r w:rsidRPr="007417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76C">
        <w:rPr>
          <w:sz w:val="28"/>
          <w:szCs w:val="28"/>
        </w:rPr>
        <w:t>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1.4. При списании основных средств (кроме объектов недвижимости, транспортных средств и оргтехники), первоначальная стоимость которого за единицу не превышает 10 000 (десяти тысяч) рублей, право принятия решения об их списании предоставляется руководителям муниципальных унитарных предприятий и муниципальных учреждений (далее по тексту - Организации). При этом руководители Организаций несут персональную ответственность за соблюдение процедур списания муниципального имущества. 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1.5. Списание движимого имущества (кроме транспортных средств) первоначальной стоимостью свыше 10 000 (десяти тысяч) рублей; объектов недвижимости, автотранспортных средств и оргтехники независимо от их стоимости осуществляется Организациями только на основании распоряжения администрации муниципального образования Киреевский район (далее по тексту – решение администрации) после предварительного письменного согласования с отраслевым (функциональным) органом администрации муниципального образования Киреевский район.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1.6. Списание основных средств, указанных в п.1.4 и 1.5 Порядка, составляющих казну 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74176C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Pr="007417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76C">
        <w:rPr>
          <w:sz w:val="28"/>
          <w:szCs w:val="28"/>
        </w:rPr>
        <w:t xml:space="preserve"> осуществляется администрацией муниципального образования Киреевский район.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1.7. Начисленный износ в размере 100%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1F7FA8" w:rsidRPr="008B2B14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1.8. Соответствующее решение о списании муниципального имущества, является основанием для исключения его с балансового учета, разборки и демонтажа, исключение из Единого реестра муниципального имущества </w:t>
      </w:r>
      <w:r w:rsidRPr="008B2B14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8B2B14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Pr="008B2B1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B2B14">
        <w:rPr>
          <w:sz w:val="28"/>
          <w:szCs w:val="28"/>
        </w:rPr>
        <w:t>.</w:t>
      </w:r>
    </w:p>
    <w:p w:rsidR="001F7FA8" w:rsidRPr="008B2B14" w:rsidRDefault="001F7FA8" w:rsidP="001F7FA8">
      <w:pPr>
        <w:ind w:firstLine="708"/>
        <w:jc w:val="both"/>
        <w:rPr>
          <w:sz w:val="28"/>
          <w:szCs w:val="28"/>
        </w:rPr>
      </w:pPr>
      <w:r w:rsidRPr="008B2B14">
        <w:rPr>
          <w:sz w:val="28"/>
          <w:szCs w:val="28"/>
        </w:rPr>
        <w:t xml:space="preserve">1.9. Разборка, демонтаж и уничтожение объектов основных средств без соответствующего решения о согласовании списания муниципального имущества не допускаются. Реализация таких мероприятий осуществляется Организацией самостоятельно с привлечением представителя собственника, либо с привлечением третьих лиц на основании заключенного договора в месячный срок со дня вынесения </w:t>
      </w:r>
      <w:r>
        <w:rPr>
          <w:sz w:val="28"/>
          <w:szCs w:val="28"/>
        </w:rPr>
        <w:t>решения</w:t>
      </w:r>
      <w:r w:rsidRPr="008B2B14">
        <w:rPr>
          <w:sz w:val="28"/>
          <w:szCs w:val="28"/>
        </w:rPr>
        <w:t xml:space="preserve"> о списании.</w:t>
      </w:r>
    </w:p>
    <w:p w:rsidR="001F7FA8" w:rsidRPr="008B2B14" w:rsidRDefault="001F7FA8" w:rsidP="001F7FA8">
      <w:pPr>
        <w:ind w:firstLine="708"/>
        <w:jc w:val="both"/>
        <w:rPr>
          <w:sz w:val="28"/>
          <w:szCs w:val="28"/>
        </w:rPr>
      </w:pPr>
      <w:r w:rsidRPr="008B2B14">
        <w:rPr>
          <w:sz w:val="28"/>
          <w:szCs w:val="28"/>
        </w:rPr>
        <w:t>1.10. Расходы, связанные с реализацией мероприятий по списанию, разборке, демонтажу и уничтожению объектов основных средств осуществляются за счет средств Организации.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8B2B14">
        <w:rPr>
          <w:sz w:val="28"/>
          <w:szCs w:val="28"/>
        </w:rPr>
        <w:lastRenderedPageBreak/>
        <w:t>1.11. Все детали, узлы и агрегаты разобранного и демонтированного</w:t>
      </w:r>
      <w:r w:rsidRPr="008B2B14">
        <w:rPr>
          <w:sz w:val="28"/>
          <w:szCs w:val="28"/>
        </w:rPr>
        <w:br/>
        <w:t>оборудования, годные для ремонта других машин, а также другие материалы,</w:t>
      </w:r>
      <w:r w:rsidRPr="008B2B14">
        <w:rPr>
          <w:sz w:val="28"/>
          <w:szCs w:val="28"/>
        </w:rPr>
        <w:br/>
        <w:t>полученные от ликвидации основных средств, приходуются по соответствующим счетам, на которых учитываются указанные ценности. При этом учет, хранение, использование и списание</w:t>
      </w:r>
      <w:r w:rsidRPr="0074176C">
        <w:rPr>
          <w:sz w:val="28"/>
          <w:szCs w:val="28"/>
        </w:rPr>
        <w:t xml:space="preserve"> лома и отходов черных, цветных металлов, а также утиль сырья осуществляется в порядке, установленном для первичного сырья, материалов и</w:t>
      </w:r>
      <w:r w:rsidRPr="0074176C">
        <w:rPr>
          <w:rStyle w:val="apple-converted-space"/>
          <w:rFonts w:eastAsiaTheme="majorEastAsia"/>
          <w:sz w:val="28"/>
          <w:szCs w:val="28"/>
        </w:rPr>
        <w:t> </w:t>
      </w:r>
      <w:hyperlink r:id="rId7" w:tooltip="Готовая продукция" w:history="1">
        <w:r w:rsidRPr="0074176C">
          <w:rPr>
            <w:rStyle w:val="af4"/>
            <w:sz w:val="28"/>
            <w:szCs w:val="28"/>
            <w:bdr w:val="none" w:sz="0" w:space="0" w:color="auto" w:frame="1"/>
          </w:rPr>
          <w:t>готовой продукции</w:t>
        </w:r>
      </w:hyperlink>
      <w:r w:rsidRPr="0074176C">
        <w:rPr>
          <w:sz w:val="28"/>
          <w:szCs w:val="28"/>
        </w:rPr>
        <w:t>. Детали и узлы, изготовленные с применением</w:t>
      </w:r>
      <w:r w:rsidRPr="0074176C">
        <w:rPr>
          <w:rStyle w:val="apple-converted-space"/>
          <w:rFonts w:eastAsiaTheme="majorEastAsia"/>
          <w:sz w:val="28"/>
          <w:szCs w:val="28"/>
        </w:rPr>
        <w:t> </w:t>
      </w:r>
      <w:hyperlink r:id="rId8" w:tooltip="Драгоценные металлы" w:history="1">
        <w:r w:rsidRPr="0074176C">
          <w:rPr>
            <w:rStyle w:val="af4"/>
            <w:sz w:val="28"/>
            <w:szCs w:val="28"/>
            <w:bdr w:val="none" w:sz="0" w:space="0" w:color="auto" w:frame="1"/>
          </w:rPr>
          <w:t>драгоценных металлов</w:t>
        </w:r>
      </w:hyperlink>
      <w:r w:rsidRPr="0074176C">
        <w:rPr>
          <w:sz w:val="28"/>
          <w:szCs w:val="28"/>
        </w:rPr>
        <w:t>, пригодные для дальнейшего применения, подлежат сдаче в государственный фонд, а детали и узлы, изготовленные из цветных металлов и не используемые для ремонта других машин, инструментов, приборов и оборудования, подлежат сдаче организациям «Вторцветмета».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По окончании списания в установленных случаях руководитель Организации представляет в администрацию муниципального образования Киреевский район: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копии приходных ордеров (накладных) на оприходованные детали, узлы и агрегаты и иные материальные ценности, полученные от разборки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копию квитанций о реализации деталей и узлов, изготовленных из черных и цветных металлов и не используемых для нужд учреждения (предприятия), соответствующим организациям, имеющим лицензии;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копии документов, подтверждающих внесение сумм, вырученных от реализации материалов, полученных от разборки основных средств.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2. Порядок создания комиссии для списания муниципального имущества.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2.1. Для определения целесообразности (пригодности) дальнейшего использования основных средств, возможности и эффективности его восстановления, а также оформления документации при выбытии указанных объектов в Организации приказом руководителя создается комиссия на текущий год, в состав которой входят соответствующие должностные лица, в том числе главный бухгалтер и лица, на которые возложена ответственность за сохранность основных средств.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2.2. В отношении основных средств, составляющих казну 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74176C">
        <w:rPr>
          <w:sz w:val="28"/>
          <w:szCs w:val="28"/>
        </w:rPr>
        <w:t>Киреевск</w:t>
      </w:r>
      <w:r>
        <w:rPr>
          <w:sz w:val="28"/>
          <w:szCs w:val="28"/>
        </w:rPr>
        <w:t>ого</w:t>
      </w:r>
      <w:r w:rsidRPr="007417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76C">
        <w:rPr>
          <w:sz w:val="28"/>
          <w:szCs w:val="28"/>
        </w:rPr>
        <w:t xml:space="preserve"> решением администрации создается комиссия на текущий год по принятию к учету и списанию с учета основных средств и нематериальных активов.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</w:p>
    <w:p w:rsidR="001F7FA8" w:rsidRPr="0074176C" w:rsidRDefault="001F7FA8" w:rsidP="001F7FA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4176C">
        <w:rPr>
          <w:sz w:val="28"/>
          <w:szCs w:val="28"/>
        </w:rPr>
        <w:t xml:space="preserve">3. </w:t>
      </w:r>
      <w:r w:rsidRPr="0074176C">
        <w:rPr>
          <w:sz w:val="28"/>
          <w:szCs w:val="28"/>
          <w:bdr w:val="none" w:sz="0" w:space="0" w:color="auto" w:frame="1"/>
        </w:rPr>
        <w:t xml:space="preserve">Порядок организации работы комиссии, созданной Организацией для списания имущества, закрепленного на праве оперативного управления (хозяйственного ведения), а также комиссии, созданной администрацией для списания имущества составляющего казну муниципального образования </w:t>
      </w:r>
      <w:r>
        <w:rPr>
          <w:sz w:val="28"/>
          <w:szCs w:val="28"/>
          <w:bdr w:val="none" w:sz="0" w:space="0" w:color="auto" w:frame="1"/>
        </w:rPr>
        <w:t xml:space="preserve">город Киреевск </w:t>
      </w:r>
      <w:r w:rsidRPr="0074176C">
        <w:rPr>
          <w:sz w:val="28"/>
          <w:szCs w:val="28"/>
          <w:bdr w:val="none" w:sz="0" w:space="0" w:color="auto" w:frame="1"/>
        </w:rPr>
        <w:t>Киреевск</w:t>
      </w:r>
      <w:r>
        <w:rPr>
          <w:sz w:val="28"/>
          <w:szCs w:val="28"/>
          <w:bdr w:val="none" w:sz="0" w:space="0" w:color="auto" w:frame="1"/>
        </w:rPr>
        <w:t>ого</w:t>
      </w:r>
      <w:r w:rsidRPr="0074176C">
        <w:rPr>
          <w:sz w:val="28"/>
          <w:szCs w:val="28"/>
          <w:bdr w:val="none" w:sz="0" w:space="0" w:color="auto" w:frame="1"/>
        </w:rPr>
        <w:t xml:space="preserve"> район</w:t>
      </w:r>
      <w:r>
        <w:rPr>
          <w:sz w:val="28"/>
          <w:szCs w:val="28"/>
          <w:bdr w:val="none" w:sz="0" w:space="0" w:color="auto" w:frame="1"/>
        </w:rPr>
        <w:t>а</w:t>
      </w:r>
      <w:r w:rsidRPr="0074176C">
        <w:rPr>
          <w:sz w:val="28"/>
          <w:szCs w:val="28"/>
          <w:bdr w:val="none" w:sz="0" w:space="0" w:color="auto" w:frame="1"/>
        </w:rPr>
        <w:t>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3.1. В компетенцию комиссии входит: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-  осмотр объекта основных средств и нематериальных активов, подлежащих списанию, использование необходимой технической </w:t>
      </w:r>
      <w:r w:rsidRPr="0074176C">
        <w:rPr>
          <w:sz w:val="28"/>
          <w:szCs w:val="28"/>
        </w:rPr>
        <w:lastRenderedPageBreak/>
        <w:t>докумен</w:t>
      </w:r>
      <w:r>
        <w:rPr>
          <w:sz w:val="28"/>
          <w:szCs w:val="28"/>
        </w:rPr>
        <w:t xml:space="preserve">тации (паспорт, поэтажные планы, ведомость дефектов, акт на выбраковку транспортного средства </w:t>
      </w:r>
      <w:r w:rsidRPr="0074176C">
        <w:rPr>
          <w:sz w:val="28"/>
          <w:szCs w:val="28"/>
        </w:rPr>
        <w:t>и другие документы), а также данных бухгалтерского учета, и установление целесообразности (пригодности) дальнейшего использования основных средств, возможности и эффективности его восстановления;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-  установление причин списания основных средств (физический и моральный износ, нарушение условий эксплуатации, </w:t>
      </w:r>
      <w:r>
        <w:rPr>
          <w:sz w:val="28"/>
          <w:szCs w:val="28"/>
        </w:rPr>
        <w:t xml:space="preserve">реконструкция (снос), </w:t>
      </w:r>
      <w:r w:rsidRPr="0074176C">
        <w:rPr>
          <w:sz w:val="28"/>
          <w:szCs w:val="28"/>
        </w:rPr>
        <w:t>аварии, стихийные бедствия и иные чрезвычайные ситуации и т.д.);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при нарушении условий эксплуатации или аварии, выявление лиц, по вине которых произошло преждевременное выбытие основных средств из эксплуатации, внесение предложений о привлечении этих лиц к ответственности, установленной</w:t>
      </w:r>
      <w:r w:rsidRPr="0074176C">
        <w:rPr>
          <w:rStyle w:val="apple-converted-space"/>
          <w:rFonts w:eastAsiaTheme="majorEastAsia"/>
          <w:sz w:val="28"/>
          <w:szCs w:val="28"/>
        </w:rPr>
        <w:t> </w:t>
      </w:r>
      <w:hyperlink r:id="rId9" w:tooltip="Законы в России" w:history="1">
        <w:r w:rsidRPr="0074176C">
          <w:rPr>
            <w:rStyle w:val="af4"/>
            <w:sz w:val="28"/>
            <w:szCs w:val="28"/>
            <w:bdr w:val="none" w:sz="0" w:space="0" w:color="auto" w:frame="1"/>
          </w:rPr>
          <w:t>законодательством Российской Федерации</w:t>
        </w:r>
      </w:hyperlink>
      <w:r w:rsidRPr="0074176C">
        <w:rPr>
          <w:sz w:val="28"/>
          <w:szCs w:val="28"/>
        </w:rPr>
        <w:t>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-  определение возможности продажи имущества подлежащего списанию или безвозмездной передачи его со своего баланса на баланс другим </w:t>
      </w:r>
      <w:r w:rsidRPr="001D25B7">
        <w:rPr>
          <w:sz w:val="28"/>
          <w:szCs w:val="28"/>
        </w:rPr>
        <w:t>муниципальным учреждениям;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-  определение возможности использования отдельных узлов, деталей, материалов выбывающего объекта основных средств и их оценка из текущей</w:t>
      </w:r>
      <w:r w:rsidRPr="001D25B7">
        <w:rPr>
          <w:rStyle w:val="apple-converted-space"/>
          <w:rFonts w:eastAsiaTheme="majorEastAsia"/>
          <w:sz w:val="28"/>
          <w:szCs w:val="28"/>
        </w:rPr>
        <w:t> </w:t>
      </w:r>
      <w:hyperlink r:id="rId10" w:tooltip="Рыночная стоимость" w:history="1">
        <w:r w:rsidRPr="001D25B7">
          <w:rPr>
            <w:rStyle w:val="af4"/>
            <w:sz w:val="28"/>
            <w:szCs w:val="28"/>
            <w:bdr w:val="none" w:sz="0" w:space="0" w:color="auto" w:frame="1"/>
          </w:rPr>
          <w:t>рыночной стоимости</w:t>
        </w:r>
      </w:hyperlink>
      <w:r w:rsidRPr="001D25B7">
        <w:rPr>
          <w:sz w:val="28"/>
          <w:szCs w:val="28"/>
        </w:rPr>
        <w:t>, но не ниже остаточной стоимости;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- осуществление контроля за изъятием из списываемых основных средств пригодных узлов, деталей и материалов из цветных и драгоценных металлов, сдачей их в учреждения, на которое возложен сбор такого сырья;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- подготовка заключений по вопросам, относящимся к компетенции комис</w:t>
      </w:r>
      <w:r>
        <w:rPr>
          <w:sz w:val="28"/>
          <w:szCs w:val="28"/>
        </w:rPr>
        <w:t>сии в соответствии с настоящим П</w:t>
      </w:r>
      <w:r w:rsidRPr="001D25B7">
        <w:rPr>
          <w:sz w:val="28"/>
          <w:szCs w:val="28"/>
        </w:rPr>
        <w:t>орядком;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-  подготовка проекта решения руководителя Организации о списании основных средств или нематериальных активов с перечнем муниципального имущества, подлежащего списанию;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- составление актов на списание муниципального имущества с приложением необходимых документов.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Комиссия вправе составлять следующие виды актов на выбытие объектов основных средств</w:t>
      </w:r>
      <w:r w:rsidRPr="0074176C">
        <w:rPr>
          <w:sz w:val="28"/>
          <w:szCs w:val="28"/>
        </w:rPr>
        <w:t>, утвержденные постановлением Госкомстата России от 01.01.2001 №7: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а) Акт о списании объекта основных средств (кроме автотранспортных средств) - унифицированная форма № ОС-4 (ф.0306003);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б) Акт о списании групп объектов основных средств (кроме автотранспортных средств)-унифицированная форма №ОС-4б (ф.0306033);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в) Акт о списании автотранспортных средств-унифицированная форма №ОС-4а (ф.0306004).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3.2. В актах на списание указываются все реквизиты, описывающие списываемый объект: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год изготовления или постройки объекта, дата его поступления в Организацию;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время ввода в эксплуатацию;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первоначальная стоимость объекта (для переоцененных восстановительная);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сумма начисленной амортизации по данным бухгалтерского учета, количество проведенных</w:t>
      </w:r>
      <w:r w:rsidRPr="0074176C">
        <w:rPr>
          <w:rStyle w:val="apple-converted-space"/>
          <w:rFonts w:eastAsiaTheme="majorEastAsia"/>
          <w:sz w:val="28"/>
          <w:szCs w:val="28"/>
        </w:rPr>
        <w:t> </w:t>
      </w:r>
      <w:hyperlink r:id="rId11" w:tooltip="Капитальный ремонт" w:history="1">
        <w:r w:rsidRPr="0074176C">
          <w:rPr>
            <w:rStyle w:val="af4"/>
            <w:sz w:val="28"/>
            <w:szCs w:val="28"/>
            <w:bdr w:val="none" w:sz="0" w:space="0" w:color="auto" w:frame="1"/>
          </w:rPr>
          <w:t>капитальных ремонтов</w:t>
        </w:r>
      </w:hyperlink>
      <w:r w:rsidRPr="0074176C">
        <w:rPr>
          <w:sz w:val="28"/>
          <w:szCs w:val="28"/>
        </w:rPr>
        <w:t>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lastRenderedPageBreak/>
        <w:t>-  шифр амортизационных отчислений;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  норма амортизационных отчислений: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- подробно излагаются причины выбытия объекта, состояние его основных частей, деталей, узлов.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3.3. Составленные и подписанные комиссией, созданной Организацией акты на списание основных средств утверждаются руководителем Организации и согласуются с отраслевым (функциональным) органом администрации муниципального образования Киреевский район, а при его отсутствии с управлением экономического развития администрации муниципального образования Киреевский район (далее по тексту – управление).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3.4. Составленные и подписанные комиссией, созданной администрацией акты на списание основных средств утверждаются главой администрации.</w:t>
      </w:r>
    </w:p>
    <w:p w:rsidR="001F7FA8" w:rsidRPr="000A13F1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3.5. Датой актов о списании основных средств, созданных в Организации является дата фактического списания объектов основных средств </w:t>
      </w:r>
      <w:r w:rsidRPr="000A13F1">
        <w:rPr>
          <w:sz w:val="28"/>
          <w:szCs w:val="28"/>
        </w:rPr>
        <w:t>с баланса, которая проставляется после получения решения о списании муниципального имущества в соответствии с пунктами 1.4-1.6 настоящего Порядка.</w:t>
      </w:r>
    </w:p>
    <w:p w:rsidR="001F7FA8" w:rsidRPr="000A13F1" w:rsidRDefault="001F7FA8" w:rsidP="001F7FA8">
      <w:pPr>
        <w:ind w:firstLine="708"/>
        <w:jc w:val="both"/>
        <w:rPr>
          <w:sz w:val="28"/>
          <w:szCs w:val="28"/>
        </w:rPr>
      </w:pPr>
      <w:r w:rsidRPr="000A13F1">
        <w:rPr>
          <w:sz w:val="28"/>
          <w:szCs w:val="28"/>
        </w:rPr>
        <w:t xml:space="preserve">3.6. </w:t>
      </w:r>
      <w:r>
        <w:rPr>
          <w:sz w:val="28"/>
          <w:szCs w:val="28"/>
        </w:rPr>
        <w:t>Основные средства</w:t>
      </w:r>
      <w:r w:rsidRPr="000A13F1">
        <w:rPr>
          <w:sz w:val="28"/>
          <w:szCs w:val="28"/>
        </w:rPr>
        <w:t>, которые утратили свое значение, но пригодные для использования, могут быть списаны только при условии, что их невозможно продать или передать друго</w:t>
      </w:r>
      <w:r>
        <w:rPr>
          <w:sz w:val="28"/>
          <w:szCs w:val="28"/>
        </w:rPr>
        <w:t>й Организации</w:t>
      </w:r>
      <w:r w:rsidRPr="000A13F1">
        <w:rPr>
          <w:sz w:val="28"/>
          <w:szCs w:val="28"/>
        </w:rPr>
        <w:t xml:space="preserve">. 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 Порядок представления документов.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4.1. Для принятия решения о списании основных средств, относящихся к движимому имуществу, пришедших в негодность, Организацией представляются: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а) письмо Организации на бланке, содержащем полное наименование Организации, с информацией об объектах основных средств, относящихся к движимому имуществу, списание которых подлежит согласованию.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Информация об основных средствах, относящихся к движимому имуществу, списание которых подлежит согласованию, должна содержать: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номер по порядку;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наименование объекта основных средств;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инвентарный номер объекта основных средств;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государственный регистрационный номер, тип, марка (в отношении транспортного средства);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 xml:space="preserve">марка, модель (в отношении компьютеров, мониторов и иной оргтехники и </w:t>
      </w:r>
      <w:r w:rsidRPr="001D25B7">
        <w:rPr>
          <w:iCs/>
          <w:sz w:val="28"/>
          <w:szCs w:val="28"/>
        </w:rPr>
        <w:t>электрооборудования</w:t>
      </w:r>
      <w:r w:rsidRPr="001D25B7">
        <w:rPr>
          <w:sz w:val="28"/>
          <w:szCs w:val="28"/>
        </w:rPr>
        <w:t>);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год выпуска объекта основных средств;</w:t>
      </w:r>
    </w:p>
    <w:p w:rsidR="001F7FA8" w:rsidRPr="001D25B7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первоначальная стоимость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1D25B7">
        <w:rPr>
          <w:sz w:val="28"/>
          <w:szCs w:val="28"/>
        </w:rPr>
        <w:t>остаточная стоимость объекта</w:t>
      </w:r>
      <w:r w:rsidRPr="0074176C">
        <w:rPr>
          <w:sz w:val="28"/>
          <w:szCs w:val="28"/>
        </w:rPr>
        <w:t xml:space="preserve"> основных средств на момент списания;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срок полезного использования, установленный для данного объекта основных средств, и срок фактического использования на момент списания;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краткое обоснование причин списания и нецелесообразности дальнейшего использования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lastRenderedPageBreak/>
        <w:t>б) копия инвентарной карточки учета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в) копия заключения о техническом состоянии объекта основных средств, подтверждающего его непригодность к </w:t>
      </w:r>
      <w:r>
        <w:rPr>
          <w:sz w:val="28"/>
          <w:szCs w:val="28"/>
        </w:rPr>
        <w:t xml:space="preserve">восстановлению и </w:t>
      </w:r>
      <w:r w:rsidRPr="0074176C">
        <w:rPr>
          <w:sz w:val="28"/>
          <w:szCs w:val="28"/>
        </w:rPr>
        <w:t>дальнейшему использованию по прямому (специальному) назначению (при отсутствии соответствующих специалистов в штате Организации - копия указанного заключения, выданного организациями, имеющими лицензии на данный вид деятельности, с приложением копий лицензий);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г) копия протокола постоянно действующей комиссии по списанию объектов основных средств о невозможности восстановления объекта либо нецелесообразности их восстановления;</w:t>
      </w:r>
    </w:p>
    <w:p w:rsidR="001F7FA8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д) фотографии объекта основных средств, планируемых к списанию;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копия технического паспорта;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4176C">
        <w:rPr>
          <w:sz w:val="28"/>
          <w:szCs w:val="28"/>
        </w:rPr>
        <w:t>) копия приказа о создании постоянно действующей комиссии по списанию объектов основных средств Организации.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4.2. Для принятия решения о списании транспортных средств, пришедших в негодность, помимо перечня документов, перечисленных в пункте 4.1. настоящего Порядка, Организацией представляются: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а) копия паспорта технического средства;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б) копия свидетельства о регистрации технического средства;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в) копия документа о прохождении последнего техосмотра;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г) сведения о пробеге;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д) информация о возможности дальнейшего использования основных деталей и узлов, которые могут быть получены от разборки;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е)</w:t>
      </w:r>
      <w:r w:rsidRPr="0074176C">
        <w:rPr>
          <w:sz w:val="28"/>
          <w:szCs w:val="28"/>
          <w:shd w:val="clear" w:color="auto" w:fill="FFFFFF"/>
        </w:rPr>
        <w:t xml:space="preserve"> справка из МРЭО о снятии с учета списываемого автотранспорта в связи с невозможностью его дальнейшей эксплуатации</w:t>
      </w:r>
      <w:r w:rsidRPr="0074176C">
        <w:rPr>
          <w:sz w:val="28"/>
          <w:szCs w:val="28"/>
        </w:rPr>
        <w:t xml:space="preserve"> (п</w:t>
      </w:r>
      <w:r w:rsidRPr="0074176C">
        <w:rPr>
          <w:sz w:val="28"/>
          <w:szCs w:val="28"/>
          <w:shd w:val="clear" w:color="auto" w:fill="FFFFFF"/>
        </w:rPr>
        <w:t>ри списании автотранспортных средств не полностью с амортизированных, но эксплуатация, которых невозможна).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4.3. Для принятия решения о списании объектов основных средств, относящихся к недвижимому имуществу, в связи со строительством, реконструкцией, сносом Организацией представляются: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а) письмо Организации на бланке, содержащем полное наименование Организации, с информацией об объектах основных средств, относящихся к недвижимому имуществу, списание которых подлежит согласованию.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Информация об основных средствах, относящихся к недвижимому имуществу, списание которых подлежит согласованию, должна содержать: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номер по порядку;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наименование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инвентарный номер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год постройки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первоначальная стоимость объекта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остаточная стоимость объекта основных средств на момент списания;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срок полезного использования, установленный для данного объекта основных средств, и срок фактического использования на момент списания;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подробное обоснование причин списания объекта основных средств, относящихся к недвижимому имуществу, с приложением документов, </w:t>
      </w:r>
      <w:r w:rsidRPr="0074176C">
        <w:rPr>
          <w:sz w:val="28"/>
          <w:szCs w:val="28"/>
        </w:rPr>
        <w:lastRenderedPageBreak/>
        <w:t>являющихся составной частью проектной документации (копия пояснительной записки);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б) копия инвентарной карточки учета основных средств;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в) фотографии объекта основных средств, планируемых к списанию;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г) выписка из Единого государственного реестра прав на недвижимое имущество и сделок с ним на объект основных средств, относящийся к недвижимому имуществу, подлежащий списанию;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д) копии правоустанавливающих документов на земельный участок (с приложением копии кадастрового плана земельного участка);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е) выписка из Единого государственного реестра прав на недвижимое имущество и сделок с ним на земельный участок (занятый объектом основных средств, относящимся к недвижимому имуществу, подлежащим списанию), подтверждающая факт государственной регистрации права собственности муниципального образования на данный земельный участок;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ж) копия технического паспорта на объект основных средств, подлежащий списанию, выданного организацией, осуществляющей государственный технический учет и техническую инвентаризацию объектов градостроительной деятельности, либо копия справки о техническом состоянии объекта, выданной той же организацией (в случае значительного износа или повреждения объекта);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з) </w:t>
      </w:r>
      <w:r w:rsidRPr="0074176C">
        <w:rPr>
          <w:sz w:val="28"/>
          <w:szCs w:val="28"/>
          <w:shd w:val="clear" w:color="auto" w:fill="FFFFFF"/>
        </w:rPr>
        <w:t>справка, выданная уполномоченным органом, об отсутствии зарегистрированных в данном имуществе граждан (для списания объектов жилищного фонда);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и) копия приказа о создании постоянно действующей комиссии по списанию объектов основных средств Организации;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к) копия протокола постоянно действующей комиссии о невозможности дальнейшего использования основных средств, относящегося к недвижимому имуществу и ходатайства о его списании.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4.4. Для принятия решения о списании объектов незавершенного строительства Организацией представляются: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а) письмо Организации на бланке, содержащем полное наименование Организации, с информацией об объектах незавершенного строительства, списание которых подлежит согласованию.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Информация об объектах незавершенного строительства, списание которых подлежит согласованию, должна содержать: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номер по порядку;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стоимость объекта незавершенного строительства на момент списания;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подробное обоснование причин списания объектов незавершенного строительства с приложением документов, являющихся составной частью проектной документации (копия пояснительной записки);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б) копии правоустанавливающих документов на земельный участок (с приложением копии кадастрового плана земельного участка) и выписка из Единого государственного реестра прав на недвижимое имущество и сделок с ним на земельный участок, занятый объектом незавершенного строительства, предполагаемым к списанию, подтверждающая факт государственной регистрации права собственности муниципального образования на данный </w:t>
      </w:r>
      <w:r w:rsidRPr="0074176C">
        <w:rPr>
          <w:sz w:val="28"/>
          <w:szCs w:val="28"/>
        </w:rPr>
        <w:lastRenderedPageBreak/>
        <w:t>земельный участок (при отсутствии правоустанавливающих документов на земельный участок и вышеуказанной выписки Организацией представляется документ, подтверждающий принятие мер к оформлению вещного права на этот земельный участок);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в) копия заключения технической экспертизы, выданного организацией, имеющей лицензию на данный вид деятельности (копия лицензии прилагается);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г) фотографии объекта основных средств, планируемых к списанию;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д) копия приказа о создании постоянно действующей комиссии по списанию объектов основных средств Организации;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е) копия протокола решения постоянно действующей комиссии о необходимости списания, о нецелесообразности достройки объекта незавершенного строительства и/или социальной или иной опасности для людей с предписанием разборки объекта незавершенного строительства и его уничтожения.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4.5. Для принятия решения о списании объектов основных средств, по которым срок фактической эксплуатации не превышает срока полезного использования, помимо документов, указанных в пунктах 4.1-4.3 настоящего Порядка, Организацией представляются: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а) акт проверки, проведенной Организацией, о ненадлежащем использовании/хранении объекта основных средств с указанием виновных лиц;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б) письмо о принятых мерах в отношении виновных лиц, допустивших повреждение объекта основных средств, с приложением копий подтверждающих документов (в случае выявления виновных лиц):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копии постановления о возбуждении или прекращении уголовного дела (при его наличии);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справка Организации о стоимости нанесенного ущерба;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справка Организации о возмещении ущерба виновными лицами;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в) письмо с подробным пояснением причины, вызвавшей списание объекта основного средства до истечения срока полезного использования (в случае отсутствия виновных лиц).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4.6. Для принятия решения о списания объектов основных средств, пришедших в негодное состояние в результате аварии, пожара, стихийных бедствий или иных чрезвычайных ситуаций (умышленного уничтожения, порчи, хищения и т. п.), помимо документов, указанных в пунктах 4.1-4.3, 4.5 настоящего Порядка, Организацией представляются: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копия акта о причиненных повреждениях;</w:t>
      </w:r>
    </w:p>
    <w:p w:rsidR="001F7FA8" w:rsidRPr="000A13F1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копия справки </w:t>
      </w:r>
      <w:r w:rsidRPr="000A13F1">
        <w:rPr>
          <w:sz w:val="28"/>
          <w:szCs w:val="28"/>
        </w:rPr>
        <w:t>органов исполнительной власти субъектов Российской Федерации или органов местного самоуправления муниципальных образований, подтверждающих факт стихийного бедствия или другого чрезвычайного происшествия;</w:t>
      </w:r>
    </w:p>
    <w:p w:rsidR="001F7FA8" w:rsidRPr="000A13F1" w:rsidRDefault="001F7FA8" w:rsidP="001F7FA8">
      <w:pPr>
        <w:ind w:firstLine="708"/>
        <w:jc w:val="both"/>
        <w:rPr>
          <w:sz w:val="28"/>
          <w:szCs w:val="28"/>
        </w:rPr>
      </w:pPr>
      <w:r w:rsidRPr="000A13F1">
        <w:rPr>
          <w:sz w:val="28"/>
          <w:szCs w:val="28"/>
        </w:rPr>
        <w:t>документы, подтверждающие принятие мер по защите интересов публично-правового образования и возмещению ущерба (при списании основных средств, выбывающих вследствие хищения, недостачи, нанесения ущерба)</w:t>
      </w:r>
      <w:r>
        <w:rPr>
          <w:sz w:val="28"/>
          <w:szCs w:val="28"/>
        </w:rPr>
        <w:t>;</w:t>
      </w:r>
    </w:p>
    <w:p w:rsidR="001F7FA8" w:rsidRPr="000A13F1" w:rsidRDefault="001F7FA8" w:rsidP="001F7FA8">
      <w:pPr>
        <w:ind w:firstLine="708"/>
        <w:jc w:val="both"/>
        <w:rPr>
          <w:sz w:val="28"/>
          <w:szCs w:val="28"/>
        </w:rPr>
      </w:pPr>
      <w:r w:rsidRPr="000A13F1">
        <w:rPr>
          <w:sz w:val="28"/>
          <w:szCs w:val="28"/>
        </w:rPr>
        <w:lastRenderedPageBreak/>
        <w:t>справка Организации о стоимости нанесенного ущерба;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0A13F1">
        <w:rPr>
          <w:sz w:val="28"/>
          <w:szCs w:val="28"/>
        </w:rPr>
        <w:t>копия постановления о прекращении уголовного</w:t>
      </w:r>
      <w:r w:rsidRPr="0074176C">
        <w:rPr>
          <w:sz w:val="28"/>
          <w:szCs w:val="28"/>
        </w:rPr>
        <w:t xml:space="preserve"> дела либо копия постановления (протокола) об </w:t>
      </w:r>
      <w:hyperlink r:id="rId12" w:tooltip="Административное право" w:history="1">
        <w:r w:rsidRPr="0074176C">
          <w:rPr>
            <w:rStyle w:val="af4"/>
            <w:sz w:val="28"/>
            <w:szCs w:val="28"/>
            <w:bdr w:val="none" w:sz="0" w:space="0" w:color="auto" w:frame="1"/>
          </w:rPr>
          <w:t>административном правонарушении</w:t>
        </w:r>
      </w:hyperlink>
      <w:r w:rsidRPr="0074176C">
        <w:rPr>
          <w:sz w:val="28"/>
          <w:szCs w:val="28"/>
        </w:rPr>
        <w:t>, либо письмо о принятых мерах в отношении виновных лиц, допустивших повреждение объекта основных средств.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4.7. Копии представляемых документов должны быть заверены подписью руководителя и печатью Организации. В представляемых документах не допускается наличие помарок, подчисток, исправлений.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>4.8. Документы, предусмотренные пунктами 4.1-4.6 настоящего Порядка, для получения решения о списания муниципального имущества Организации направляют в администрацию муниципального образования Киреевский район.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4.9. Представленные Организацией документы рассматриваются администрацией муниципального образования Киреевский район в срок не позднее 30 дней с момента их поступления, и в случае их соответствия действующему законодательству и настоящему Порядку, администрацией муниципального образования Киреевский район готовится соответствующий проект распоряжения администрации  муниципального образования Киреевский район о списании муниципального имущества. 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4.10. Основные средства подлежат исключению из Единого реестра муниципального имущества муниципального образования </w:t>
      </w:r>
      <w:r>
        <w:rPr>
          <w:sz w:val="28"/>
          <w:szCs w:val="28"/>
        </w:rPr>
        <w:t xml:space="preserve">город Киреевск </w:t>
      </w:r>
      <w:r w:rsidRPr="0074176C">
        <w:rPr>
          <w:sz w:val="28"/>
          <w:szCs w:val="28"/>
        </w:rPr>
        <w:t>Киреевск</w:t>
      </w:r>
      <w:r>
        <w:rPr>
          <w:sz w:val="28"/>
          <w:szCs w:val="28"/>
        </w:rPr>
        <w:t xml:space="preserve">ого </w:t>
      </w:r>
      <w:r w:rsidRPr="0074176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76C">
        <w:rPr>
          <w:sz w:val="28"/>
          <w:szCs w:val="28"/>
        </w:rPr>
        <w:t xml:space="preserve"> на основании соответствующего решения о списании.</w:t>
      </w:r>
    </w:p>
    <w:p w:rsidR="001F7FA8" w:rsidRPr="00A131D6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</w:rPr>
        <w:t xml:space="preserve">4.11. При </w:t>
      </w:r>
      <w:r w:rsidRPr="00A131D6">
        <w:rPr>
          <w:sz w:val="28"/>
          <w:szCs w:val="28"/>
        </w:rPr>
        <w:t>наличии государственной регистрации</w:t>
      </w:r>
      <w:r w:rsidRPr="00A131D6">
        <w:rPr>
          <w:rStyle w:val="apple-converted-space"/>
          <w:rFonts w:eastAsiaTheme="majorEastAsia"/>
          <w:sz w:val="28"/>
          <w:szCs w:val="28"/>
        </w:rPr>
        <w:t> </w:t>
      </w:r>
      <w:hyperlink r:id="rId13" w:tooltip="Право собственности" w:history="1">
        <w:r w:rsidRPr="00A131D6">
          <w:rPr>
            <w:rStyle w:val="af4"/>
            <w:sz w:val="28"/>
            <w:szCs w:val="28"/>
            <w:bdr w:val="none" w:sz="0" w:space="0" w:color="auto" w:frame="1"/>
          </w:rPr>
          <w:t>права собственности</w:t>
        </w:r>
      </w:hyperlink>
      <w:r w:rsidRPr="00A131D6">
        <w:rPr>
          <w:rStyle w:val="apple-converted-space"/>
          <w:rFonts w:eastAsiaTheme="majorEastAsia"/>
          <w:sz w:val="28"/>
          <w:szCs w:val="28"/>
        </w:rPr>
        <w:t> </w:t>
      </w:r>
      <w:r w:rsidRPr="00A131D6">
        <w:rPr>
          <w:sz w:val="28"/>
          <w:szCs w:val="28"/>
        </w:rPr>
        <w:t>на подлежащее сносу недвижимое имущество в Росреестр подаются необходимые документы для исключения объекта из Единого государственного реестра недвижимости, в том числе постановление администрации муниципального образования Киреевский район о сносе, акт о сносе.</w:t>
      </w:r>
    </w:p>
    <w:p w:rsidR="001F7FA8" w:rsidRPr="00A131D6" w:rsidRDefault="001F7FA8" w:rsidP="001F7FA8">
      <w:pPr>
        <w:ind w:firstLine="708"/>
        <w:jc w:val="both"/>
        <w:rPr>
          <w:sz w:val="28"/>
          <w:szCs w:val="28"/>
        </w:rPr>
      </w:pPr>
      <w:r w:rsidRPr="00A131D6">
        <w:rPr>
          <w:sz w:val="28"/>
          <w:szCs w:val="28"/>
        </w:rPr>
        <w:t>4.12. В списании основных средств может быть отказано в случаях:</w:t>
      </w:r>
    </w:p>
    <w:p w:rsidR="001F7FA8" w:rsidRPr="00A131D6" w:rsidRDefault="001F7FA8" w:rsidP="001F7FA8">
      <w:pPr>
        <w:ind w:firstLine="708"/>
        <w:jc w:val="both"/>
        <w:rPr>
          <w:sz w:val="28"/>
          <w:szCs w:val="28"/>
        </w:rPr>
      </w:pPr>
      <w:r w:rsidRPr="00A131D6">
        <w:rPr>
          <w:sz w:val="28"/>
          <w:szCs w:val="28"/>
        </w:rPr>
        <w:t>ненадлежащего оформления документов, предоставления неполного комплекта документов или установления фактов умышленного искажения данных в представленных к списанию документах;</w:t>
      </w:r>
    </w:p>
    <w:p w:rsidR="001F7FA8" w:rsidRPr="00A131D6" w:rsidRDefault="001F7FA8" w:rsidP="001F7FA8">
      <w:pPr>
        <w:ind w:firstLine="708"/>
        <w:jc w:val="both"/>
        <w:rPr>
          <w:sz w:val="28"/>
          <w:szCs w:val="28"/>
        </w:rPr>
      </w:pPr>
      <w:r w:rsidRPr="00A131D6">
        <w:rPr>
          <w:sz w:val="28"/>
          <w:szCs w:val="28"/>
        </w:rPr>
        <w:t>ареста имущества Организации судебными органами;</w:t>
      </w:r>
    </w:p>
    <w:p w:rsidR="001F7FA8" w:rsidRPr="00A131D6" w:rsidRDefault="001F7FA8" w:rsidP="001F7FA8">
      <w:pPr>
        <w:ind w:firstLine="708"/>
        <w:jc w:val="both"/>
        <w:rPr>
          <w:sz w:val="28"/>
          <w:szCs w:val="28"/>
        </w:rPr>
      </w:pPr>
      <w:r w:rsidRPr="00A131D6">
        <w:rPr>
          <w:sz w:val="28"/>
          <w:szCs w:val="28"/>
        </w:rPr>
        <w:t xml:space="preserve">принятия решения арбитражным судом о признании муниципального предприятия банкротом, а также о ликвидации юридического лица; </w:t>
      </w:r>
    </w:p>
    <w:p w:rsidR="001F7FA8" w:rsidRPr="00A131D6" w:rsidRDefault="001F7FA8" w:rsidP="001F7FA8">
      <w:pPr>
        <w:ind w:firstLine="708"/>
        <w:jc w:val="both"/>
        <w:rPr>
          <w:sz w:val="28"/>
          <w:szCs w:val="28"/>
        </w:rPr>
      </w:pPr>
      <w:r w:rsidRPr="00A131D6">
        <w:rPr>
          <w:sz w:val="28"/>
          <w:szCs w:val="28"/>
        </w:rPr>
        <w:t>в иных случаях, предусмотренных действующим законодательством РФ.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A131D6">
        <w:rPr>
          <w:sz w:val="28"/>
          <w:szCs w:val="28"/>
        </w:rPr>
        <w:t>4.13. В срок не позднее 30 дней с момента</w:t>
      </w:r>
      <w:r w:rsidRPr="0074176C">
        <w:rPr>
          <w:sz w:val="28"/>
          <w:szCs w:val="28"/>
        </w:rPr>
        <w:t xml:space="preserve"> поступления заявления, Организации направляется ответ в случае отсутствия оснований по объектам не подлежащим списанию.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</w:p>
    <w:p w:rsidR="001F7FA8" w:rsidRPr="0074176C" w:rsidRDefault="001F7FA8" w:rsidP="001F7FA8">
      <w:pPr>
        <w:ind w:firstLine="708"/>
        <w:jc w:val="both"/>
        <w:rPr>
          <w:sz w:val="28"/>
          <w:szCs w:val="28"/>
          <w:bdr w:val="none" w:sz="0" w:space="0" w:color="auto" w:frame="1"/>
        </w:rPr>
      </w:pPr>
      <w:r w:rsidRPr="0074176C">
        <w:rPr>
          <w:sz w:val="28"/>
          <w:szCs w:val="28"/>
        </w:rPr>
        <w:t xml:space="preserve">5. </w:t>
      </w:r>
      <w:r w:rsidRPr="0074176C">
        <w:rPr>
          <w:sz w:val="28"/>
          <w:szCs w:val="28"/>
          <w:bdr w:val="none" w:sz="0" w:space="0" w:color="auto" w:frame="1"/>
        </w:rPr>
        <w:t xml:space="preserve">Ответственность за нарушение установленного </w:t>
      </w:r>
      <w:r>
        <w:rPr>
          <w:sz w:val="28"/>
          <w:szCs w:val="28"/>
          <w:bdr w:val="none" w:sz="0" w:space="0" w:color="auto" w:frame="1"/>
        </w:rPr>
        <w:t>П</w:t>
      </w:r>
      <w:r w:rsidRPr="0074176C">
        <w:rPr>
          <w:sz w:val="28"/>
          <w:szCs w:val="28"/>
          <w:bdr w:val="none" w:sz="0" w:space="0" w:color="auto" w:frame="1"/>
        </w:rPr>
        <w:t xml:space="preserve">орядка списания </w:t>
      </w:r>
      <w:r>
        <w:rPr>
          <w:sz w:val="28"/>
          <w:szCs w:val="28"/>
          <w:bdr w:val="none" w:sz="0" w:space="0" w:color="auto" w:frame="1"/>
        </w:rPr>
        <w:t xml:space="preserve">муниципального </w:t>
      </w:r>
      <w:r w:rsidRPr="0074176C">
        <w:rPr>
          <w:sz w:val="28"/>
          <w:szCs w:val="28"/>
          <w:bdr w:val="none" w:sz="0" w:space="0" w:color="auto" w:frame="1"/>
        </w:rPr>
        <w:t>имущества.</w:t>
      </w:r>
    </w:p>
    <w:p w:rsidR="001F7FA8" w:rsidRPr="0074176C" w:rsidRDefault="001F7FA8" w:rsidP="001F7FA8">
      <w:pPr>
        <w:ind w:firstLine="708"/>
        <w:jc w:val="both"/>
        <w:rPr>
          <w:sz w:val="28"/>
          <w:szCs w:val="28"/>
        </w:rPr>
      </w:pPr>
      <w:r w:rsidRPr="0074176C">
        <w:rPr>
          <w:sz w:val="28"/>
          <w:szCs w:val="28"/>
          <w:bdr w:val="none" w:sz="0" w:space="0" w:color="auto" w:frame="1"/>
        </w:rPr>
        <w:t xml:space="preserve">5.1. </w:t>
      </w:r>
      <w:r w:rsidRPr="0074176C">
        <w:rPr>
          <w:sz w:val="28"/>
          <w:szCs w:val="28"/>
        </w:rPr>
        <w:t xml:space="preserve">В случае нарушения </w:t>
      </w:r>
      <w:r>
        <w:rPr>
          <w:sz w:val="28"/>
          <w:szCs w:val="28"/>
        </w:rPr>
        <w:t>П</w:t>
      </w:r>
      <w:r w:rsidRPr="0074176C">
        <w:rPr>
          <w:sz w:val="28"/>
          <w:szCs w:val="28"/>
        </w:rPr>
        <w:t xml:space="preserve">орядка списания </w:t>
      </w:r>
      <w:r>
        <w:rPr>
          <w:sz w:val="28"/>
          <w:szCs w:val="28"/>
        </w:rPr>
        <w:t>муниципального имущества,</w:t>
      </w:r>
      <w:r w:rsidRPr="0074176C">
        <w:rPr>
          <w:sz w:val="28"/>
          <w:szCs w:val="28"/>
        </w:rPr>
        <w:t xml:space="preserve"> а также бесхозяйственного отношения к муниципальному имуществу виновные лица привлекаются к ответственности в установленном законодательством РФ порядке.</w:t>
      </w:r>
    </w:p>
    <w:p w:rsidR="001A4ADC" w:rsidRPr="00FF6A7D" w:rsidRDefault="001A4ADC" w:rsidP="003252A2">
      <w:pPr>
        <w:rPr>
          <w:sz w:val="26"/>
          <w:szCs w:val="26"/>
        </w:rPr>
      </w:pPr>
    </w:p>
    <w:sectPr w:rsidR="001A4ADC" w:rsidRPr="00FF6A7D" w:rsidSect="00806B75">
      <w:pgSz w:w="11906" w:h="16838"/>
      <w:pgMar w:top="851" w:right="1133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65F7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489"/>
    <w:rsid w:val="00074654"/>
    <w:rsid w:val="00074827"/>
    <w:rsid w:val="00074B8F"/>
    <w:rsid w:val="00076330"/>
    <w:rsid w:val="00077FA9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87ACF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57F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1724"/>
    <w:rsid w:val="001A265E"/>
    <w:rsid w:val="001A3DF4"/>
    <w:rsid w:val="001A4ADC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1F7FA8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43E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56C4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770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3A5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850"/>
    <w:rsid w:val="00411C91"/>
    <w:rsid w:val="00412680"/>
    <w:rsid w:val="004127AC"/>
    <w:rsid w:val="0041290B"/>
    <w:rsid w:val="00412C94"/>
    <w:rsid w:val="00414CDF"/>
    <w:rsid w:val="00414D58"/>
    <w:rsid w:val="004153DD"/>
    <w:rsid w:val="0041561A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3B7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2F5F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793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EF5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6A2C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8B0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AA1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C704D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7C8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15B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B75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AA8"/>
    <w:rsid w:val="00866D99"/>
    <w:rsid w:val="00866FC9"/>
    <w:rsid w:val="008671EE"/>
    <w:rsid w:val="00867A42"/>
    <w:rsid w:val="008709BF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B3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92A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4C8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233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E93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777"/>
    <w:rsid w:val="00A70C5E"/>
    <w:rsid w:val="00A710FD"/>
    <w:rsid w:val="00A723C2"/>
    <w:rsid w:val="00A72728"/>
    <w:rsid w:val="00A732FD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1F80"/>
    <w:rsid w:val="00A924BE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7FD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0A08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5B2E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404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35C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107E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2E3A"/>
    <w:rsid w:val="00D0345E"/>
    <w:rsid w:val="00D0438E"/>
    <w:rsid w:val="00D04680"/>
    <w:rsid w:val="00D046E2"/>
    <w:rsid w:val="00D04861"/>
    <w:rsid w:val="00D04947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857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8D3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BA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2E41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57CF0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50B7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5634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7F27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6B5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6E4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524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0D35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uiPriority w:val="99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uiPriority w:val="99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1F7FA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dragotcennie_metalli/" TargetMode="External"/><Relationship Id="rId13" Type="http://schemas.openxmlformats.org/officeDocument/2006/relationships/hyperlink" Target="http://pandia.ru/text/category/pravo_sobstvennosti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gotovaya_produktciya/" TargetMode="External"/><Relationship Id="rId12" Type="http://schemas.openxmlformats.org/officeDocument/2006/relationships/hyperlink" Target="http://pandia.ru/text/category/administrativnoe_prav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remontnie_raboti/" TargetMode="External"/><Relationship Id="rId11" Type="http://schemas.openxmlformats.org/officeDocument/2006/relationships/hyperlink" Target="http://pandia.ru/text/category/kapitalmznij_remon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rinochnaya_stoimostm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akoni_v_rossi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3708E-8FF6-4203-A9FC-3426CBCE4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11</Pages>
  <Words>3781</Words>
  <Characters>21553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асер</cp:lastModifiedBy>
  <cp:revision>53</cp:revision>
  <cp:lastPrinted>2016-11-10T07:23:00Z</cp:lastPrinted>
  <dcterms:created xsi:type="dcterms:W3CDTF">2015-07-06T13:44:00Z</dcterms:created>
  <dcterms:modified xsi:type="dcterms:W3CDTF">2016-11-10T09:04:00Z</dcterms:modified>
</cp:coreProperties>
</file>