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A4" w:rsidRPr="009813A4" w:rsidRDefault="009813A4" w:rsidP="009813A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10.08.2012г. № 47-341 Решение собрания представителей</w:t>
      </w:r>
    </w:p>
    <w:p w:rsidR="009813A4" w:rsidRPr="009813A4" w:rsidRDefault="009813A4" w:rsidP="00981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9813A4" w:rsidRPr="009813A4" w:rsidRDefault="009813A4" w:rsidP="009813A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47 ЗАСЕДАНИЕ</w:t>
      </w:r>
    </w:p>
    <w:p w:rsidR="009813A4" w:rsidRPr="009813A4" w:rsidRDefault="009813A4" w:rsidP="009813A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9813A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9813A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10 августа 2012 г.                                              г. Киреевск                                                                      № 47-341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14.04.2011 г. № 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</w:t>
      </w:r>
      <w:proofErr w:type="gramEnd"/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 долгосрочной основе»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первого заместителя главы администрации муниципального образования Киреевский район </w:t>
      </w:r>
      <w:proofErr w:type="spellStart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Шатохина</w:t>
      </w:r>
      <w:proofErr w:type="spellEnd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 Е.Д, о внесении изменений в решение Собрания представителей муниципального образования Киреевский район от 14.04.2011 г. № 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</w:t>
      </w:r>
      <w:proofErr w:type="gramEnd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1. В названия решения, приложения 1 к решению Собрания представителей муниципального образования Киреевский район от 14.04.2011 г. № 32-212 после слов «предназначенного для передачи во владение и (или) пользование субъектам малого и среднего предпринимательства» добавить «и организациям».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2. </w:t>
      </w:r>
      <w:proofErr w:type="gramStart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В приложении 2 к решению Собрания представителей муниципального образования Киреевский район от 14.04.2011 г. № 32-212 из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основе, исключить</w:t>
      </w:r>
      <w:proofErr w:type="gramEnd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 п. 1 и п. 3. Пункт 2 считать п. 1.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районной газете «Маяк».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его опубликования.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9813A4" w:rsidRPr="009813A4" w:rsidRDefault="009813A4" w:rsidP="009813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813A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A4"/>
    <w:rsid w:val="0031063D"/>
    <w:rsid w:val="009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813A4"/>
  </w:style>
  <w:style w:type="paragraph" w:styleId="a3">
    <w:name w:val="Normal (Web)"/>
    <w:basedOn w:val="a"/>
    <w:uiPriority w:val="99"/>
    <w:semiHidden/>
    <w:unhideWhenUsed/>
    <w:rsid w:val="0098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813A4"/>
  </w:style>
  <w:style w:type="paragraph" w:styleId="a3">
    <w:name w:val="Normal (Web)"/>
    <w:basedOn w:val="a"/>
    <w:uiPriority w:val="99"/>
    <w:semiHidden/>
    <w:unhideWhenUsed/>
    <w:rsid w:val="0098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2016-11-21T10:05:00Z</dcterms:modified>
</cp:coreProperties>
</file>