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8D2C23" w:rsidRPr="008D2C23" w:rsidTr="008D2C23">
        <w:tc>
          <w:tcPr>
            <w:tcW w:w="2160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8D2C23" w:rsidRPr="008D2C23" w:rsidRDefault="008D2C23" w:rsidP="008D2C23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8D2C23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От 30 октября 2013 года № 2-28 Решение собрание представителей</w:t>
            </w:r>
          </w:p>
          <w:p w:rsidR="008D2C23" w:rsidRPr="008D2C23" w:rsidRDefault="008D2C23" w:rsidP="008D2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C23">
              <w:rPr>
                <w:rFonts w:ascii="Times New Roman" w:eastAsia="Times New Roman" w:hAnsi="Times New Roman" w:cs="Times New Roman"/>
                <w:color w:val="8A8A8A"/>
                <w:lang w:eastAsia="ru-RU"/>
              </w:rPr>
              <w:t>30.10.2013</w:t>
            </w:r>
          </w:p>
          <w:p w:rsidR="008D2C23" w:rsidRPr="008D2C23" w:rsidRDefault="008D2C23" w:rsidP="008D2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РОССИЙСКАЯ ФЕДЕРАЦИЯ</w:t>
            </w:r>
          </w:p>
          <w:p w:rsidR="008D2C23" w:rsidRPr="008D2C23" w:rsidRDefault="008D2C23" w:rsidP="008D2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ТУЛЬСКАЯ ОБЛАСТЬ</w:t>
            </w:r>
          </w:p>
          <w:p w:rsidR="008D2C23" w:rsidRPr="008D2C23" w:rsidRDefault="008D2C23" w:rsidP="008D2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КИРЕЕВСКИЙ РАЙОН</w:t>
            </w:r>
          </w:p>
          <w:p w:rsidR="008D2C23" w:rsidRPr="008D2C23" w:rsidRDefault="008D2C23" w:rsidP="008D2C23">
            <w:pPr>
              <w:pBdr>
                <w:bottom w:val="single" w:sz="6" w:space="9" w:color="E4E7E9"/>
              </w:pBdr>
              <w:spacing w:before="15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8D2C23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СОБРАНИЕ ПРЕДСТАВИТЕЛЕЙ</w:t>
            </w:r>
          </w:p>
          <w:p w:rsidR="008D2C23" w:rsidRPr="008D2C23" w:rsidRDefault="008D2C23" w:rsidP="008D2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ПЯТЫЙ СОЗЫВ</w:t>
            </w:r>
          </w:p>
          <w:p w:rsidR="008D2C23" w:rsidRPr="008D2C23" w:rsidRDefault="008D2C23" w:rsidP="008D2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ЗАСЕДАНИЕ</w:t>
            </w:r>
          </w:p>
          <w:p w:rsidR="008D2C23" w:rsidRPr="008D2C23" w:rsidRDefault="008D2C23" w:rsidP="008D2C23">
            <w:pPr>
              <w:pBdr>
                <w:bottom w:val="single" w:sz="6" w:space="9" w:color="E4E7E9"/>
              </w:pBdr>
              <w:spacing w:before="15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8D2C23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Р Е Ш Е Н И Е</w:t>
            </w:r>
          </w:p>
          <w:p w:rsidR="008D2C23" w:rsidRPr="008D2C23" w:rsidRDefault="008D2C23" w:rsidP="008D2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30 октября 2013 г. г. Киреевск № 2-28</w:t>
            </w:r>
          </w:p>
          <w:p w:rsidR="008D2C23" w:rsidRPr="008D2C23" w:rsidRDefault="008D2C23" w:rsidP="008D2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 внесении изменения в решение Собрания представителей муниципального образования Киреевский район от 07.08.2013 г. № 60-433 «Об утверждении перечня объектов нежилого фонда (недвижимого имущества), составляющих собственность муниципального образования Киреевский район»</w:t>
            </w:r>
          </w:p>
          <w:p w:rsidR="008D2C23" w:rsidRPr="008D2C23" w:rsidRDefault="008D2C23" w:rsidP="008D2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C23">
              <w:rPr>
                <w:rFonts w:ascii="Times New Roman" w:eastAsia="Times New Roman" w:hAnsi="Times New Roman" w:cs="Times New Roman"/>
                <w:lang w:eastAsia="ru-RU"/>
              </w:rPr>
              <w:t>Рассмотрев ходатайство первого заместителя главы администрации муниципального образования Киреевский район О.Н. Воеводина о внесении изменения в решение Собрания представителей муниципального образования Киреевский район от 07.08.2013 г. №,60-433 «Об утверждении перечня объектов нежилого фонда (недвижимого имущества), составляющих собственность муниципального образования Киреевский район», руководствуясь ст. 36 Устава муниципального образования Киреевский район, Собрание представителей муниципального образования Киреевский район РЕШИЛО:</w:t>
            </w:r>
          </w:p>
          <w:p w:rsidR="008D2C23" w:rsidRPr="008D2C23" w:rsidRDefault="008D2C23" w:rsidP="008D2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C23">
              <w:rPr>
                <w:rFonts w:ascii="Times New Roman" w:eastAsia="Times New Roman" w:hAnsi="Times New Roman" w:cs="Times New Roman"/>
                <w:lang w:eastAsia="ru-RU"/>
              </w:rPr>
              <w:t>1. Внести изменение в решение Собрания представителей муниципального образования Киреевский район от 07.08.2013 г. № 60-433 «Об утверждении перечня объектов нежилого фонда (недвижимого имущества), составляющих собственность муниципального образования Киреевский район» (приложение).</w:t>
            </w:r>
          </w:p>
          <w:p w:rsidR="008D2C23" w:rsidRPr="008D2C23" w:rsidRDefault="008D2C23" w:rsidP="008D2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C23">
              <w:rPr>
                <w:rFonts w:ascii="Times New Roman" w:eastAsia="Times New Roman" w:hAnsi="Times New Roman" w:cs="Times New Roman"/>
                <w:lang w:eastAsia="ru-RU"/>
              </w:rPr>
              <w:t>2. Решение вступает в силу со дня его опубликования.</w:t>
            </w:r>
          </w:p>
          <w:p w:rsidR="008D2C23" w:rsidRPr="008D2C23" w:rsidRDefault="008D2C23" w:rsidP="008D2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C23">
              <w:rPr>
                <w:rFonts w:ascii="Times New Roman" w:eastAsia="Times New Roman" w:hAnsi="Times New Roman" w:cs="Times New Roman"/>
                <w:lang w:eastAsia="ru-RU"/>
              </w:rPr>
              <w:t>3. Контроль за исполнением настоящего решения возложить на постоянную комиссию по вопросам собственности, землепользования и развития предпринимательства.</w:t>
            </w:r>
          </w:p>
          <w:p w:rsidR="008D2C23" w:rsidRPr="008D2C23" w:rsidRDefault="008D2C23" w:rsidP="008D2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муниципального образования</w:t>
            </w:r>
          </w:p>
          <w:p w:rsidR="008D2C23" w:rsidRPr="008D2C23" w:rsidRDefault="008D2C23" w:rsidP="008D2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Киреевский район,</w:t>
            </w:r>
          </w:p>
          <w:p w:rsidR="008D2C23" w:rsidRPr="008D2C23" w:rsidRDefault="008D2C23" w:rsidP="008D2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Собрания представителей</w:t>
            </w:r>
          </w:p>
          <w:p w:rsidR="008D2C23" w:rsidRPr="008D2C23" w:rsidRDefault="008D2C23" w:rsidP="008D2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образования</w:t>
            </w:r>
          </w:p>
          <w:p w:rsidR="008D2C23" w:rsidRPr="008D2C23" w:rsidRDefault="008D2C23" w:rsidP="008D2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Киреевский район И.В. Глинский</w:t>
            </w:r>
          </w:p>
          <w:p w:rsidR="008D2C23" w:rsidRPr="008D2C23" w:rsidRDefault="008D2C23" w:rsidP="008D2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C23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8D2C23" w:rsidRPr="008D2C23" w:rsidRDefault="008D2C23" w:rsidP="008D2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C23">
              <w:rPr>
                <w:rFonts w:ascii="Times New Roman" w:eastAsia="Times New Roman" w:hAnsi="Times New Roman" w:cs="Times New Roman"/>
                <w:lang w:eastAsia="ru-RU"/>
              </w:rPr>
              <w:t>к решению Собрания представителей</w:t>
            </w:r>
          </w:p>
          <w:p w:rsidR="008D2C23" w:rsidRPr="008D2C23" w:rsidRDefault="008D2C23" w:rsidP="008D2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C23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</w:p>
          <w:p w:rsidR="008D2C23" w:rsidRPr="008D2C23" w:rsidRDefault="008D2C23" w:rsidP="008D2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C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Киреевский район</w:t>
            </w:r>
          </w:p>
          <w:p w:rsidR="008D2C23" w:rsidRPr="008D2C23" w:rsidRDefault="008D2C23" w:rsidP="008D2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C23">
              <w:rPr>
                <w:rFonts w:ascii="Times New Roman" w:eastAsia="Times New Roman" w:hAnsi="Times New Roman" w:cs="Times New Roman"/>
                <w:lang w:eastAsia="ru-RU"/>
              </w:rPr>
              <w:t>от 30.10.2013 г. № 2-28</w:t>
            </w:r>
          </w:p>
          <w:p w:rsidR="008D2C23" w:rsidRPr="008D2C23" w:rsidRDefault="008D2C23" w:rsidP="008D2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</w:t>
            </w:r>
          </w:p>
          <w:p w:rsidR="008D2C23" w:rsidRPr="008D2C23" w:rsidRDefault="008D2C23" w:rsidP="008D2C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автомобильных дорог общего пользования местного значения составляющих собственность муниципального образования Киреевский район</w:t>
            </w:r>
          </w:p>
          <w:tbl>
            <w:tblPr>
              <w:tblW w:w="978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3092"/>
              <w:gridCol w:w="3955"/>
              <w:gridCol w:w="2247"/>
            </w:tblGrid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Идентификационный номер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Наименование</w:t>
                  </w:r>
                </w:p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автомобильной дороги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Протяженность км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D3D3D"/>
                      <w:kern w:val="36"/>
                      <w:sz w:val="30"/>
                      <w:szCs w:val="30"/>
                      <w:lang w:eastAsia="ru-RU"/>
                    </w:rPr>
                    <w:t>На территории м.о. Богучаровское Киреевского района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1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70-228 ОП МР 001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Новоспасское – Бродовка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1,297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2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70-228 ОП МР 002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Новоспасское – Настасьино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1,636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3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70-228 ОП МР 003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Крутицы – Уткино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0,734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4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70-228 ОП МР 004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Шондрово – Иконки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2,163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70-228 ОП МР 005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Труновка – Стойлово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0,358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6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70-228 ОП МР 006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Богучарово – Подлесное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1,818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7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70-228 ОП МР 007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Киреевск – Брусяновка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0,115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8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70-228 ОП МР 008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«Киреевск-Теплое» - автоподъезд к населенному пункту Качан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2,044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9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70-228 ОП МР 009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 xml:space="preserve">«Киреевск-Теплое» - автоподъезд к населенному </w:t>
                  </w: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lastRenderedPageBreak/>
                    <w:t>пункту Телятинки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lastRenderedPageBreak/>
                    <w:t>2,821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70-228 ОП МР 010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«Киреевск-Теплое» - автоподъезд к населенному пункту Брусяновка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0,624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11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70-228 ОП МР 011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«Киреевск-Теплое» - Сечено» - автоподъезд к населенному пункту Богучарово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3,34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12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70-228 ОП МР 012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«Сечено-Майское-Крутицы» - автоподъезд к населенному пункту Сатинка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1,848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13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70-228 ОП МР 013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«Сечено-Майское-Крутицы» - автоподъезд к населенному пункту Луговая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1,724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14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70-228 ОП МР 014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«Сечено-Майское-Крутицы» - автоподъезд к населенному пункту Братцево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1,645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15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70-228 ОП МР 015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«Щекино-Липки-Киреевск»-Приупский-Сеченский» - автоподъезд к населенному пункту Сечено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0,601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16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70-228 ОП МР 016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 xml:space="preserve">«Щекино-Липки-Киреевск»-Приупский-Сеченский» - автоподъезд к населенному пункту </w:t>
                  </w: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lastRenderedPageBreak/>
                    <w:t>Любогощи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lastRenderedPageBreak/>
                    <w:t>0,41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lastRenderedPageBreak/>
                    <w:t>17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70-228 ОП МР 017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«Щекино-Липки-Киреевск» - автоподъезд к населенному пункту Труновка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0,214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18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70-228 ОП МР 018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«Щекино-Липки-Киреевск» - автоподъезд к населенному пункту Ослоново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0,756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19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70-228 ОП МР 019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«Щекино-Липки-Киреевск» - автоподъезд к населенному пункту Богучаровский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0,567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D3D3D"/>
                      <w:kern w:val="36"/>
                      <w:sz w:val="30"/>
                      <w:szCs w:val="30"/>
                      <w:lang w:eastAsia="ru-RU"/>
                    </w:rPr>
                    <w:t>Всего по м.о. Богучаровское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3D3D3D"/>
                      <w:kern w:val="36"/>
                      <w:sz w:val="30"/>
                      <w:szCs w:val="30"/>
                      <w:lang w:eastAsia="ru-RU"/>
                    </w:rPr>
                    <w:t>24,715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На территории м.о. Дедиловское Киреевского района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020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Орловка – Дмитриевка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0,842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21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021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Морковщино –Епишево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1,485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022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«Быковка-Богородицк» - автоподъезд к населенному пункту Олень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1,365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023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«Быковка-Богородицк» - автоподъезд к населенному пункту Орловка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0,475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24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024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«Быковка-Богородицк» - автоподъезд к населенному пункту Новая Киреевка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0,195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25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025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«Быковка-Богородицк» - автоподъезд к населенному пункту Лопатки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0,87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26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026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«Быковка-Богородицк» - автоподъезд к населенному пункту Медвенка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4,716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27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027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«Быковка-Богородицк» - автоподъезд к населенному пункту Киреевск, ул. Клепикова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1,588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28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028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«Тула-Новомосковск» - Октябрьский» – автоподъезд к населенному пункту Заречный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1,424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29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029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«Тула-Новомосковск» - автоподъезд к населенному пункту Красные Озера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0,255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030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«Тула-Новомосковск» - Октябрьский» – автоподъезд к населенному пункту Дедилово, ул. Чкалова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2,551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31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031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«Тула-Новомосковск» - Октябрьский» – автоподъезд к населенному пункту Дедилово, ул. Набережная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1,247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32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032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«Липки-Бородинский-Большие Калмыки» - автоподъезд к населенному пункту Морковщино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0,286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33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033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«Москва-Дон» М-4 – автоподъезд к населенному пункту Троицкий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0,577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34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034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«Москва-Дон» М-4 – автоподъезд к населенному пункту Медвенка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0,292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Всего по м.о. Дедиловское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18,168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На территории м.о. Большекалмыкское</w:t>
                  </w:r>
                </w:p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Киреевского района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35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035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Трушкино – Каменка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0,625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36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036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Фатеево –. Дубовка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0,187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37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037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Фатеево - Каменка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1,078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38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038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Строительный – Бахметьево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1,015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39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039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Пятницкое – Пигасово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2,849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040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Бородинский – Бородино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0,749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41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041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Гвардейский – Казаринка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0,31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42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042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«Тула-Новомосковск»-Сергиевское-Шатск» – автоподъезд к населенному пункту Бредихино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0,102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43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043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«Тула-Новомосковск» - автоподъезд к населенному пункту Трушкино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0,862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44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044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«Тула-Новомосковск» - автоподъезд к населенному пункту Старая Вьевка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1,599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45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045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«Тула-Новомосковск» - автоподъезд к населенному пункту Новая Вьевка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0,59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46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046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«Тула-Новомосковск» - автоподъезд к населенному пункту Солосовка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0,925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47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047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«Тула-Новомосковск» - автоподъезд к населенному пункту Подосинки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3,36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48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048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«Тула-Новомосковск» - Подосинки» - автоподъезд к населенному пункту Малые Калмыки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0,212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49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049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«Тула-Новомосковск» - Подосинки» - автоподъезд к населенному пункту Зуево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0,968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050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«Тула-Новомосковск» - автоподъезд к населенному пункту Пятницкое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1,488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51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051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«Тула-Новомосковск» - автоподъезд к населенному пункту Мокрышовка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0,886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52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052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«Тула-Новомосковск» - автоподъезд к населенному пункту Улановский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0,194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53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053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«Болохово-Шварц» - автоподъезд к населенному пункту Марьино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0,433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54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054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«Щекино-Липки-Киреевск»-Дедилово» - автоподъезд к населенному пункту Панино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0,946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Всего по м.о. Большекалмыкское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19,378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 xml:space="preserve">На территории м.о. Новосельское </w:t>
                  </w: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lastRenderedPageBreak/>
                    <w:t>Киреевского района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55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055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Новое Село – Красная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1,265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56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056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Шварцевский – Моховое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0,901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57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057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Шварцевский – Нижнее Петрово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4,908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58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058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Болоховский – Слободка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3,149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59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059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«Шварцевский-Нижнее Петрово» - автоподъезд к населенному пункту Липня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0,178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60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060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«Болохово-Шварц» - Стубленка» - автоподъезд к населенному пункту Рассошки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1,057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61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061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«Болохово-Шварц» - Стубленка» - автоподъезд к населенному пункту Шварцевский, ул. Строителей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0,435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62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062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«Болохово-Шварц» - автоподъезд к населенному пункту Куракино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4,281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63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063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«Болохово-Шварц» - автоподъезд к населенному пункту Богдановка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0.62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64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064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«Болохово-Шварц» - автоподъезд к населенному пункту Красная Звезда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1,442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65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065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«Тула-Новомосковск» (новое направление) - автоподъезд к населенному пункту Дубовка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0,397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66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066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«Тула-Новомосковск» (новое направление) - автоподъезд к населенному пункту Березовка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0,791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Всего по м.о. Новосельское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19,424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На территории м.о. Красноярское Киреевского района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67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067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«Шатск-Гамово» - автоподъезд к населенному пункту Мещерские Выселки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3,53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68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068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«Шатск-Гамово» - автоподъезд к населенному пункту Демьяново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1,821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69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069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«Шатск-Гамово» - автоподъезд к населенному пункту Белолипки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5,596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070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«Шатск-Гамово» - Белолипки» - автоподъезд к населенному пункту Верхнее Петрово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7,34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71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071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«Шатск-Гамово» - Белолипки – Верхнее Петрово» - автоподъезд к населенному пункту Изрог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3,347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72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072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«Шатск-Гамово» - Шувайка» - автоподъезд к населенному пункту Темерево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2,396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73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073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«Шатск-Гамово» - Шувайка» - автоподъезд к населенному пункту Бронники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0,182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74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074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«Шатск-Гамово» - Шувайка» - автоподъезд к населенному пункту Дубки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1,08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Всего по м.о. Красноярское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25,292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 xml:space="preserve">На территории м.о. Приупское </w:t>
                  </w: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lastRenderedPageBreak/>
                    <w:t>Киреевского района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075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Липки – Крюковка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1,803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76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076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Липки – Поселки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0,196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77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077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«Приупский-Сечено» - автоподъезд к населенному пункту Карцево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2,308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78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078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«Приупский – Сечено» - автоподъезд к населенному пункту Ключевка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0,261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79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079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«Щекино-Липки-Киреевск» - автоподъезд к населенному пункту Васильевский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0,823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80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080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«Щекино-Липки-Киреевск» - автоподъезд к населенному пункту Алешня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1,561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81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081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«Щекино-Липки-Киреевск» автоподъезд к населенному пункту Мезеневка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0,575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82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082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«Щекино-Липки-Киреевск» автоподъезд к населенному пункту Курово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0,223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83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083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«Щекино-Липки-Киреевск» - автоподъезд к населенному пункту Сатинка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1,848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84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70-228 ОП МР 084</w:t>
                  </w: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«Щекино-Липки-Киреевск» автоподъезд к населенному пункту Воронки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lang w:eastAsia="ru-RU"/>
                    </w:rPr>
                    <w:t>1,58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Всего по м.о. Приупское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eastAsia="ru-RU"/>
                    </w:rPr>
                    <w:t>11,178</w:t>
                  </w:r>
                </w:p>
              </w:tc>
            </w:tr>
            <w:tr w:rsidR="008D2C23" w:rsidRPr="008D2C23" w:rsidTr="008D2C23">
              <w:trPr>
                <w:tblCellSpacing w:w="0" w:type="dxa"/>
              </w:trPr>
              <w:tc>
                <w:tcPr>
                  <w:tcW w:w="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9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ВСЕГО муниципальное образование Киреевский район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D2C23" w:rsidRPr="008D2C23" w:rsidRDefault="008D2C23" w:rsidP="008D2C2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D2C23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118,155</w:t>
                  </w:r>
                </w:p>
              </w:tc>
            </w:tr>
          </w:tbl>
          <w:p w:rsidR="008D2C23" w:rsidRPr="008D2C23" w:rsidRDefault="008D2C23" w:rsidP="008D2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C23">
              <w:rPr>
                <w:rFonts w:ascii="Times New Roman" w:eastAsia="Times New Roman" w:hAnsi="Times New Roman" w:cs="Times New Roman"/>
                <w:lang w:eastAsia="ru-RU"/>
              </w:rPr>
              <w:t>Председатель комитета</w:t>
            </w:r>
          </w:p>
          <w:p w:rsidR="008D2C23" w:rsidRPr="008D2C23" w:rsidRDefault="008D2C23" w:rsidP="008D2C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C23">
              <w:rPr>
                <w:rFonts w:ascii="Times New Roman" w:eastAsia="Times New Roman" w:hAnsi="Times New Roman" w:cs="Times New Roman"/>
                <w:lang w:eastAsia="ru-RU"/>
              </w:rPr>
              <w:t>имущественных и земельных отношений З.А. Храмова </w:t>
            </w:r>
          </w:p>
          <w:p w:rsidR="008D2C23" w:rsidRPr="008D2C23" w:rsidRDefault="008D2C23" w:rsidP="008D2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23"/>
    <w:rsid w:val="0031063D"/>
    <w:rsid w:val="008D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8D2C23"/>
  </w:style>
  <w:style w:type="paragraph" w:styleId="a3">
    <w:name w:val="Normal (Web)"/>
    <w:basedOn w:val="a"/>
    <w:uiPriority w:val="99"/>
    <w:unhideWhenUsed/>
    <w:rsid w:val="008D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2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8D2C23"/>
  </w:style>
  <w:style w:type="paragraph" w:styleId="a3">
    <w:name w:val="Normal (Web)"/>
    <w:basedOn w:val="a"/>
    <w:uiPriority w:val="99"/>
    <w:unhideWhenUsed/>
    <w:rsid w:val="008D2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2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381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1466</Words>
  <Characters>8359</Characters>
  <Application>Microsoft Office Word</Application>
  <DocSecurity>0</DocSecurity>
  <Lines>69</Lines>
  <Paragraphs>19</Paragraphs>
  <ScaleCrop>false</ScaleCrop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2016-11-21T10:42:00Z</dcterms:created>
  <dcterms:modified xsi:type="dcterms:W3CDTF">2016-11-21T10:43:00Z</dcterms:modified>
</cp:coreProperties>
</file>