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5058D0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марта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2021 года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№2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5058D0" w:rsidRPr="00193277">
        <w:rPr>
          <w:rFonts w:ascii="PT Astra Serif" w:hAnsi="PT Astra Serif" w:cs="Times New Roman"/>
          <w:sz w:val="28"/>
          <w:szCs w:val="28"/>
        </w:rPr>
        <w:t xml:space="preserve">01.02.2022 № 2 «О назначении публичных слушаний по обсуждению проекта  </w:t>
      </w:r>
      <w:r w:rsidR="005058D0" w:rsidRPr="00193277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«Об утверждении проекта планировки территории и проекта межевания территории для строительства объекта «Газификация д. Мокрышевка, д. </w:t>
      </w:r>
      <w:proofErr w:type="spellStart"/>
      <w:r w:rsidR="005058D0" w:rsidRPr="00193277">
        <w:rPr>
          <w:rFonts w:ascii="PT Astra Serif" w:hAnsi="PT Astra Serif"/>
          <w:sz w:val="28"/>
          <w:szCs w:val="28"/>
        </w:rPr>
        <w:t>Улановка</w:t>
      </w:r>
      <w:proofErr w:type="spellEnd"/>
      <w:r w:rsidR="005058D0" w:rsidRPr="00193277">
        <w:rPr>
          <w:rFonts w:ascii="PT Astra Serif" w:hAnsi="PT Astra Serif"/>
          <w:sz w:val="28"/>
          <w:szCs w:val="28"/>
        </w:rPr>
        <w:t xml:space="preserve"> Киреевского района Тульской области»</w:t>
      </w:r>
      <w:r w:rsidR="005058D0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5058D0">
        <w:rPr>
          <w:rFonts w:ascii="PT Astra Serif" w:hAnsi="PT Astra Serif" w:cs="Times New Roman"/>
          <w:sz w:val="28"/>
          <w:szCs w:val="28"/>
        </w:rPr>
        <w:t>04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5058D0">
        <w:rPr>
          <w:rFonts w:ascii="PT Astra Serif" w:hAnsi="PT Astra Serif" w:cs="Times New Roman"/>
          <w:sz w:val="28"/>
          <w:szCs w:val="28"/>
        </w:rPr>
        <w:t>марта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 часов по адресу:</w:t>
      </w:r>
      <w:proofErr w:type="gramEnd"/>
      <w:r w:rsidR="002B19A5" w:rsidRPr="005058D0">
        <w:rPr>
          <w:rFonts w:ascii="PT Astra Serif" w:hAnsi="PT Astra Serif" w:cs="Times New Roman"/>
          <w:sz w:val="28"/>
          <w:szCs w:val="28"/>
        </w:rPr>
        <w:t xml:space="preserve"> Тульская область, Киреевский район, поселок Бородинский, улица Пушкина,                 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 муниципального  образования Киреевский район 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5058D0">
        <w:rPr>
          <w:rFonts w:ascii="PT Astra Serif" w:hAnsi="PT Astra Serif" w:cs="Times New Roman"/>
          <w:sz w:val="28"/>
          <w:szCs w:val="28"/>
        </w:rPr>
        <w:t>01</w:t>
      </w:r>
      <w:r w:rsidR="002B19A5" w:rsidRPr="005058D0">
        <w:rPr>
          <w:rFonts w:ascii="PT Astra Serif" w:hAnsi="PT Astra Serif" w:cs="Times New Roman"/>
          <w:sz w:val="28"/>
          <w:szCs w:val="28"/>
        </w:rPr>
        <w:t>.</w:t>
      </w:r>
      <w:r w:rsidR="005058D0">
        <w:rPr>
          <w:rFonts w:ascii="PT Astra Serif" w:hAnsi="PT Astra Serif" w:cs="Times New Roman"/>
          <w:sz w:val="28"/>
          <w:szCs w:val="28"/>
        </w:rPr>
        <w:t>02</w:t>
      </w:r>
      <w:r w:rsidR="002B19A5" w:rsidRPr="005058D0">
        <w:rPr>
          <w:rFonts w:ascii="PT Astra Serif" w:hAnsi="PT Astra Serif" w:cs="Times New Roman"/>
          <w:sz w:val="28"/>
          <w:szCs w:val="28"/>
        </w:rPr>
        <w:t>.202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 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058D0" w:rsidRPr="00193277">
        <w:rPr>
          <w:rFonts w:ascii="PT Astra Serif" w:hAnsi="PT Astra Serif"/>
          <w:sz w:val="28"/>
          <w:szCs w:val="28"/>
        </w:rPr>
        <w:t>с 09.02.2022 по 09.03.2022.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   о    начале    публичных    слушаний    опубликовано    в газете «Маяк. Киреевский район» ГУ ТО «Информационное агентство «Регион 71»  </w:t>
      </w:r>
      <w:r w:rsidR="005058D0">
        <w:rPr>
          <w:rFonts w:ascii="PT Astra Serif" w:hAnsi="PT Astra Serif" w:cs="Times New Roman"/>
          <w:sz w:val="28"/>
          <w:szCs w:val="28"/>
        </w:rPr>
        <w:t>09.02.2022</w:t>
      </w:r>
      <w:r w:rsidRPr="005058D0">
        <w:rPr>
          <w:rFonts w:ascii="PT Astra Serif" w:hAnsi="PT Astra Serif" w:cs="Times New Roman"/>
          <w:sz w:val="28"/>
          <w:szCs w:val="28"/>
        </w:rPr>
        <w:t xml:space="preserve">  № </w:t>
      </w:r>
      <w:r w:rsidR="005058D0">
        <w:rPr>
          <w:rFonts w:ascii="PT Astra Serif" w:hAnsi="PT Astra Serif" w:cs="Times New Roman"/>
          <w:sz w:val="28"/>
          <w:szCs w:val="28"/>
        </w:rPr>
        <w:t>6</w:t>
      </w:r>
      <w:r w:rsidRPr="005058D0">
        <w:rPr>
          <w:rFonts w:ascii="PT Astra Serif" w:hAnsi="PT Astra Serif" w:cs="Times New Roman"/>
          <w:sz w:val="28"/>
          <w:szCs w:val="28"/>
        </w:rPr>
        <w:t xml:space="preserve">;   размещено на официальном сайте </w:t>
      </w:r>
      <w:r w:rsidR="005058D0">
        <w:rPr>
          <w:rFonts w:ascii="PT Astra Serif" w:hAnsi="PT Astra Serif" w:cs="Times New Roman"/>
          <w:sz w:val="28"/>
          <w:szCs w:val="28"/>
        </w:rPr>
        <w:t>09.02.2022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Pr="00193277">
        <w:rPr>
          <w:rFonts w:ascii="PT Astra Serif" w:hAnsi="PT Astra Serif"/>
          <w:sz w:val="26"/>
          <w:szCs w:val="26"/>
        </w:rPr>
        <w:t>«</w:t>
      </w:r>
      <w:r w:rsidRPr="00193277">
        <w:rPr>
          <w:rFonts w:ascii="PT Astra Serif" w:hAnsi="PT Astra Serif"/>
          <w:sz w:val="28"/>
          <w:szCs w:val="28"/>
        </w:rPr>
        <w:t xml:space="preserve">Об утверждении проекта планировки территории и проекта межевания территории для строительства объекта «Газификация д. Мокрышевка, д. </w:t>
      </w:r>
      <w:proofErr w:type="spellStart"/>
      <w:r w:rsidRPr="00193277">
        <w:rPr>
          <w:rFonts w:ascii="PT Astra Serif" w:hAnsi="PT Astra Serif"/>
          <w:sz w:val="28"/>
          <w:szCs w:val="28"/>
        </w:rPr>
        <w:t>Улановка</w:t>
      </w:r>
      <w:proofErr w:type="spellEnd"/>
      <w:r w:rsidRPr="00193277">
        <w:rPr>
          <w:rFonts w:ascii="PT Astra Serif" w:hAnsi="PT Astra Serif"/>
          <w:sz w:val="28"/>
          <w:szCs w:val="28"/>
        </w:rPr>
        <w:t xml:space="preserve"> Киреевского района Тульской области»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Бородинское Киреевского района, расположенном по адресу: </w:t>
      </w:r>
      <w:r w:rsidRPr="00193277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193277">
        <w:rPr>
          <w:rFonts w:ascii="PT Astra Serif" w:hAnsi="PT Astra Serif" w:cs="Times New Roman"/>
          <w:sz w:val="28"/>
          <w:szCs w:val="28"/>
        </w:rPr>
        <w:t>, с   09 февраля 2022 года  в    будние    дни    с   9.00   до   17.00    часов  до  собрания  участников публичных слушаний.</w:t>
      </w:r>
    </w:p>
    <w:p w:rsidR="002B19A5" w:rsidRPr="005058D0" w:rsidRDefault="002B19A5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="005058D0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="005058D0">
        <w:rPr>
          <w:rFonts w:ascii="PT Astra Serif" w:hAnsi="PT Astra Serif" w:cs="Times New Roman"/>
          <w:sz w:val="28"/>
          <w:szCs w:val="28"/>
        </w:rPr>
        <w:t xml:space="preserve"> Евгений Викторович</w:t>
      </w:r>
      <w:r w:rsidRPr="005058D0">
        <w:rPr>
          <w:rFonts w:ascii="PT Astra Serif" w:hAnsi="PT Astra Serif" w:cs="Times New Roman"/>
          <w:sz w:val="28"/>
          <w:szCs w:val="28"/>
        </w:rPr>
        <w:t xml:space="preserve"> – глава </w:t>
      </w:r>
      <w:r w:rsidR="005058D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5058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D70396" w:rsidRPr="005058D0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3B7F4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9C0D02">
        <w:rPr>
          <w:rFonts w:ascii="PT Astra Serif" w:hAnsi="PT Astra Serif" w:cs="Times New Roman"/>
          <w:sz w:val="28"/>
          <w:szCs w:val="28"/>
        </w:rPr>
        <w:t>10</w:t>
      </w:r>
      <w:r w:rsidR="003B7F4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Pr="005058D0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 от </w:t>
      </w:r>
      <w:r w:rsidR="005058D0">
        <w:rPr>
          <w:rFonts w:ascii="PT Astra Serif" w:hAnsi="PT Astra Serif" w:cs="Times New Roman"/>
          <w:sz w:val="28"/>
          <w:szCs w:val="28"/>
        </w:rPr>
        <w:t>04</w:t>
      </w:r>
      <w:r w:rsidR="002B19A5" w:rsidRPr="005058D0">
        <w:rPr>
          <w:rFonts w:ascii="PT Astra Serif" w:hAnsi="PT Astra Serif" w:cs="Times New Roman"/>
          <w:sz w:val="28"/>
          <w:szCs w:val="28"/>
        </w:rPr>
        <w:t>.0</w:t>
      </w:r>
      <w:r w:rsidR="005058D0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>.20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 которого  подготовлено 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 планировки территории и проект межевания территории для строительства объекта «</w:t>
      </w:r>
      <w:r w:rsidRPr="00193277">
        <w:rPr>
          <w:rFonts w:ascii="PT Astra Serif" w:hAnsi="PT Astra Serif"/>
          <w:sz w:val="28"/>
          <w:szCs w:val="28"/>
        </w:rPr>
        <w:t xml:space="preserve">Газификация д. Мокрышевка, д. </w:t>
      </w:r>
      <w:proofErr w:type="spellStart"/>
      <w:r w:rsidRPr="00193277">
        <w:rPr>
          <w:rFonts w:ascii="PT Astra Serif" w:hAnsi="PT Astra Serif"/>
          <w:sz w:val="28"/>
          <w:szCs w:val="28"/>
        </w:rPr>
        <w:t>Улановка</w:t>
      </w:r>
      <w:proofErr w:type="spellEnd"/>
      <w:r w:rsidRPr="00193277">
        <w:rPr>
          <w:rFonts w:ascii="PT Astra Serif" w:hAnsi="PT Astra Serif"/>
          <w:sz w:val="28"/>
          <w:szCs w:val="28"/>
        </w:rPr>
        <w:t xml:space="preserve"> Киреевского района Тульской области</w:t>
      </w:r>
      <w:r>
        <w:rPr>
          <w:rFonts w:ascii="PT Astra Serif" w:hAnsi="PT Astra Serif" w:cs="Times New Roman"/>
          <w:sz w:val="28"/>
          <w:szCs w:val="28"/>
        </w:rPr>
        <w:t>» подготовлен в целях определения площади и границы образуемого земельного участка под строительство линейного объекта.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58D0">
        <w:rPr>
          <w:rFonts w:ascii="PT Astra Serif" w:hAnsi="PT Astra Serif" w:cs="Times New Roman"/>
          <w:sz w:val="28"/>
          <w:szCs w:val="28"/>
        </w:rPr>
        <w:t xml:space="preserve">В   период  проведения  публичных  слушаний 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125A24" w:rsidRPr="002C4AD0">
        <w:rPr>
          <w:rFonts w:ascii="PT Astra Serif" w:hAnsi="PT Astra Serif"/>
          <w:sz w:val="28"/>
          <w:szCs w:val="28"/>
        </w:rPr>
        <w:t xml:space="preserve">«Об утверждении проекта планировки территории и </w:t>
      </w:r>
      <w:r w:rsidR="00125A24" w:rsidRPr="002C4AD0">
        <w:rPr>
          <w:rFonts w:ascii="PT Astra Serif" w:hAnsi="PT Astra Serif"/>
          <w:sz w:val="28"/>
          <w:szCs w:val="28"/>
        </w:rPr>
        <w:lastRenderedPageBreak/>
        <w:t xml:space="preserve">проекта межевания территории для строительства объекта  «Газификация д. Мокрышевка, д. </w:t>
      </w:r>
      <w:proofErr w:type="spellStart"/>
      <w:r w:rsidR="00125A24" w:rsidRPr="002C4AD0">
        <w:rPr>
          <w:rFonts w:ascii="PT Astra Serif" w:hAnsi="PT Astra Serif"/>
          <w:sz w:val="28"/>
          <w:szCs w:val="28"/>
        </w:rPr>
        <w:t>Улановка</w:t>
      </w:r>
      <w:proofErr w:type="spellEnd"/>
      <w:r w:rsidR="00125A24" w:rsidRPr="002C4AD0">
        <w:rPr>
          <w:rFonts w:ascii="PT Astra Serif" w:hAnsi="PT Astra Serif"/>
          <w:sz w:val="28"/>
          <w:szCs w:val="28"/>
        </w:rPr>
        <w:t xml:space="preserve"> Киреевского района Тульской области»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 письменной  форме в ходе проведения собрания участников публичных слушаний, в  письменной  форме  в  адрес  организатора  публичных слушаний,  а также</w:t>
      </w:r>
      <w:proofErr w:type="gramEnd"/>
      <w:r w:rsidR="00506F31" w:rsidRPr="005058D0">
        <w:rPr>
          <w:rFonts w:ascii="PT Astra Serif" w:hAnsi="PT Astra Serif" w:cs="Times New Roman"/>
          <w:sz w:val="28"/>
          <w:szCs w:val="28"/>
        </w:rPr>
        <w:t xml:space="preserve">  посредством  записи  в  книге (журнале) учета посетителей экспозиции проекта 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    Выводы    по   результатам   публичных  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125A24" w:rsidRPr="002C4AD0">
        <w:rPr>
          <w:rFonts w:ascii="PT Astra Serif" w:hAnsi="PT Astra Serif"/>
          <w:sz w:val="28"/>
          <w:szCs w:val="28"/>
        </w:rPr>
        <w:t xml:space="preserve">«Об утверждении проекта планировки территории и проекта межевания территории для строительства объекта  «Газификация д. Мокрышевка, д. </w:t>
      </w:r>
      <w:proofErr w:type="spellStart"/>
      <w:r w:rsidR="00125A24" w:rsidRPr="002C4AD0">
        <w:rPr>
          <w:rFonts w:ascii="PT Astra Serif" w:hAnsi="PT Astra Serif"/>
          <w:sz w:val="28"/>
          <w:szCs w:val="28"/>
        </w:rPr>
        <w:t>Улановка</w:t>
      </w:r>
      <w:proofErr w:type="spellEnd"/>
      <w:r w:rsidR="00125A24" w:rsidRPr="002C4AD0">
        <w:rPr>
          <w:rFonts w:ascii="PT Astra Serif" w:hAnsi="PT Astra Serif"/>
          <w:sz w:val="28"/>
          <w:szCs w:val="28"/>
        </w:rPr>
        <w:t xml:space="preserve"> Киреевского района Тульской области»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Председатель комиссии  </w:t>
      </w: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 подготовке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8D7173" w:rsidRPr="005058D0" w:rsidRDefault="008D7173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градостроительной деятельности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</w:t>
      </w:r>
      <w:r w:rsidR="00125A24">
        <w:rPr>
          <w:rFonts w:ascii="PT Astra Serif" w:hAnsi="PT Astra Serif" w:cs="Times New Roman"/>
          <w:sz w:val="28"/>
          <w:szCs w:val="28"/>
        </w:rPr>
        <w:t>Е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 w:rsidR="00125A24">
        <w:rPr>
          <w:rFonts w:ascii="PT Astra Serif" w:hAnsi="PT Astra Serif" w:cs="Times New Roman"/>
          <w:sz w:val="28"/>
          <w:szCs w:val="28"/>
        </w:rPr>
        <w:t>В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125A24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25A24"/>
    <w:rsid w:val="00143DCF"/>
    <w:rsid w:val="001F769C"/>
    <w:rsid w:val="002065A9"/>
    <w:rsid w:val="00295EC6"/>
    <w:rsid w:val="002B19A5"/>
    <w:rsid w:val="002F3F39"/>
    <w:rsid w:val="0032251D"/>
    <w:rsid w:val="003A34FC"/>
    <w:rsid w:val="003B7F45"/>
    <w:rsid w:val="00430418"/>
    <w:rsid w:val="005058D0"/>
    <w:rsid w:val="00506F31"/>
    <w:rsid w:val="005331CC"/>
    <w:rsid w:val="005A0863"/>
    <w:rsid w:val="005C4B64"/>
    <w:rsid w:val="006B721B"/>
    <w:rsid w:val="006D52F7"/>
    <w:rsid w:val="007F6667"/>
    <w:rsid w:val="0080012F"/>
    <w:rsid w:val="008D7173"/>
    <w:rsid w:val="00967914"/>
    <w:rsid w:val="0098069B"/>
    <w:rsid w:val="009B64D0"/>
    <w:rsid w:val="009C0D02"/>
    <w:rsid w:val="009F5E35"/>
    <w:rsid w:val="00B34E87"/>
    <w:rsid w:val="00B75DC3"/>
    <w:rsid w:val="00C654F1"/>
    <w:rsid w:val="00C70B0D"/>
    <w:rsid w:val="00C968BD"/>
    <w:rsid w:val="00CE63F5"/>
    <w:rsid w:val="00D70396"/>
    <w:rsid w:val="00D9781B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15</cp:revision>
  <cp:lastPrinted>2022-03-05T08:43:00Z</cp:lastPrinted>
  <dcterms:created xsi:type="dcterms:W3CDTF">2020-01-30T05:59:00Z</dcterms:created>
  <dcterms:modified xsi:type="dcterms:W3CDTF">2022-03-05T08:44:00Z</dcterms:modified>
</cp:coreProperties>
</file>