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6E" w:rsidRPr="00EB136E" w:rsidRDefault="00EB136E" w:rsidP="00EB136E">
      <w:pPr>
        <w:spacing w:after="0" w:line="240" w:lineRule="auto"/>
        <w:jc w:val="both"/>
        <w:rPr>
          <w:rFonts w:ascii="PT Astra Serif" w:eastAsia="Times New Roman" w:hAnsi="PT Astra Serif" w:cs="Times New Roman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ИТОГОВЫЙ ДОКУМЕНТ ПУБЛИЧНЫХ СЛУШАНИЙ</w:t>
      </w: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по</w:t>
      </w:r>
      <w:r w:rsidRPr="00EB136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Публичные слушания назначены постановлением главы муниципального образования  от </w:t>
      </w:r>
      <w:r w:rsidR="00214F47">
        <w:rPr>
          <w:rFonts w:ascii="PT Astra Serif" w:eastAsia="Times New Roman" w:hAnsi="PT Astra Serif" w:cs="Times New Roman"/>
          <w:sz w:val="28"/>
          <w:szCs w:val="28"/>
        </w:rPr>
        <w:t>22.08.2023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г. № </w:t>
      </w:r>
      <w:r w:rsidR="00214F47">
        <w:rPr>
          <w:rFonts w:ascii="PT Astra Serif" w:eastAsia="Times New Roman" w:hAnsi="PT Astra Serif" w:cs="Times New Roman"/>
          <w:sz w:val="28"/>
          <w:szCs w:val="28"/>
        </w:rPr>
        <w:t>11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«О назначении публичных слушаний по обсуждению </w:t>
      </w:r>
      <w:proofErr w:type="gramStart"/>
      <w:r w:rsidRPr="00EB136E">
        <w:rPr>
          <w:rFonts w:ascii="PT Astra Serif" w:eastAsia="Times New Roman" w:hAnsi="PT Astra Serif" w:cs="Times New Roman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Тема публичных слушаний: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обсуждение </w:t>
      </w:r>
      <w:proofErr w:type="gramStart"/>
      <w:r w:rsidRPr="00EB136E">
        <w:rPr>
          <w:rFonts w:ascii="PT Astra Serif" w:eastAsia="Times New Roman" w:hAnsi="PT Astra Serif" w:cs="Times New Roman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Инициаторы публичных слушаний: 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Глава муниципального образования Киреевский район.</w:t>
      </w:r>
    </w:p>
    <w:p w:rsidR="00EB136E" w:rsidRPr="00EB136E" w:rsidRDefault="00EB136E" w:rsidP="00EB13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Дата проведения: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14F47">
        <w:rPr>
          <w:rFonts w:ascii="PT Astra Serif" w:eastAsia="Times New Roman" w:hAnsi="PT Astra Serif" w:cs="Times New Roman"/>
          <w:sz w:val="28"/>
          <w:szCs w:val="28"/>
        </w:rPr>
        <w:t>05 сентября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2023 года.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Количество участников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: 1</w:t>
      </w:r>
      <w:r w:rsidR="00214F47">
        <w:rPr>
          <w:rFonts w:ascii="PT Astra Serif" w:eastAsia="Times New Roman" w:hAnsi="PT Astra Serif" w:cs="Times New Roman"/>
          <w:sz w:val="28"/>
          <w:szCs w:val="28"/>
        </w:rPr>
        <w:t>5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человек.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В результате </w:t>
      </w:r>
      <w:proofErr w:type="gramStart"/>
      <w:r w:rsidRPr="00EB136E">
        <w:rPr>
          <w:rFonts w:ascii="PT Astra Serif" w:eastAsia="Times New Roman" w:hAnsi="PT Astra Serif" w:cs="Times New Roman"/>
          <w:sz w:val="28"/>
          <w:szCs w:val="28"/>
        </w:rPr>
        <w:t>обсуждения проекта решения Собрания представителей муниципального образования</w:t>
      </w:r>
      <w:proofErr w:type="gramEnd"/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Киреевский район «О внесении изменений и дополнений в Устав муниципального образования Киреевский район» принято решение: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1. Одобрить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2. Рекомендовать Собранию представителей муниципального образования Киреевский район при доработке проекта решения «О внесении изменений и дополнений в Устав муниципального образования</w:t>
      </w:r>
      <w:r w:rsidRPr="00EB136E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Киреевский район» учесть предложения, одобренные участниками публичных слушаний.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3. Направить итоговый документ и протокол публичных слушаний Собранию представителей муниципального образования Киреевский район.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4. Обнародовать итоговый документ 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4" w:history="1">
        <w:r w:rsidRPr="00EB136E">
          <w:rPr>
            <w:rFonts w:ascii="PT Astra Serif" w:eastAsia="Times New Roman" w:hAnsi="PT Astra Serif" w:cs="Times New Roman"/>
            <w:color w:val="0000FF"/>
            <w:sz w:val="28"/>
            <w:u w:val="single"/>
            <w:lang w:val="en-US"/>
          </w:rPr>
          <w:t>http</w:t>
        </w:r>
        <w:r w:rsidRPr="00EB136E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://</w:t>
        </w:r>
        <w:r w:rsidRPr="00EB136E">
          <w:rPr>
            <w:rFonts w:ascii="PT Astra Serif" w:eastAsia="Times New Roman" w:hAnsi="PT Astra Serif" w:cs="Times New Roman"/>
            <w:color w:val="0000FF"/>
            <w:sz w:val="28"/>
            <w:u w:val="single"/>
            <w:lang w:val="en-US"/>
          </w:rPr>
          <w:t>www</w:t>
        </w:r>
        <w:r w:rsidRPr="00EB136E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.</w:t>
        </w:r>
        <w:proofErr w:type="spellStart"/>
        <w:r w:rsidRPr="00EB136E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kireevsk.tularegion.ru</w:t>
        </w:r>
        <w:proofErr w:type="spellEnd"/>
      </w:hyperlink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    Председатель</w:t>
      </w:r>
    </w:p>
    <w:p w:rsidR="00EB136E" w:rsidRPr="00EB136E" w:rsidRDefault="00EB136E" w:rsidP="00EB136E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     А.И. Лепёхин</w:t>
      </w:r>
    </w:p>
    <w:p w:rsid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        Секретарь </w:t>
      </w:r>
    </w:p>
    <w:p w:rsidR="00065E28" w:rsidRDefault="00EB136E" w:rsidP="00EB136E">
      <w:pPr>
        <w:spacing w:after="0" w:line="240" w:lineRule="auto"/>
        <w:jc w:val="both"/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В.Е. Михайлова</w:t>
      </w:r>
    </w:p>
    <w:sectPr w:rsidR="00065E28" w:rsidSect="00EB13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136E"/>
    <w:rsid w:val="00065E28"/>
    <w:rsid w:val="00214F47"/>
    <w:rsid w:val="00300803"/>
    <w:rsid w:val="005A0AAA"/>
    <w:rsid w:val="00EB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4</cp:revision>
  <cp:lastPrinted>2023-09-09T07:40:00Z</cp:lastPrinted>
  <dcterms:created xsi:type="dcterms:W3CDTF">2023-03-23T14:14:00Z</dcterms:created>
  <dcterms:modified xsi:type="dcterms:W3CDTF">2023-09-09T07:40:00Z</dcterms:modified>
</cp:coreProperties>
</file>