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D7" w:rsidRPr="00575C63" w:rsidRDefault="007B14D7" w:rsidP="007B14D7">
      <w:pPr>
        <w:pStyle w:val="6"/>
        <w:spacing w:before="0" w:after="0"/>
        <w:ind w:firstLine="709"/>
        <w:jc w:val="center"/>
        <w:rPr>
          <w:sz w:val="24"/>
          <w:szCs w:val="24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ИТОГОВЫЙ ДОКУМЕНТ ПУБЛИЧНЫХ СЛУШАНИЙ</w:t>
      </w:r>
    </w:p>
    <w:p w:rsidR="003E09F2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по</w:t>
      </w:r>
      <w:r w:rsidRPr="004E49F5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E49F5">
        <w:rPr>
          <w:rFonts w:ascii="PT Astra Serif" w:hAnsi="PT Astra Serif"/>
          <w:b/>
          <w:sz w:val="28"/>
          <w:szCs w:val="28"/>
        </w:rPr>
        <w:t xml:space="preserve">проекту решения Собрания представителей муниципального образования Киреевский район </w:t>
      </w:r>
      <w:r w:rsidRPr="003E09F2">
        <w:rPr>
          <w:rFonts w:ascii="PT Astra Serif" w:hAnsi="PT Astra Serif"/>
          <w:b/>
          <w:sz w:val="28"/>
          <w:szCs w:val="28"/>
        </w:rPr>
        <w:t>«О бюджете муниципального образования Киреевский  район на 202</w:t>
      </w:r>
      <w:r w:rsidR="006D594E">
        <w:rPr>
          <w:rFonts w:ascii="PT Astra Serif" w:hAnsi="PT Astra Serif"/>
          <w:b/>
          <w:sz w:val="28"/>
          <w:szCs w:val="28"/>
        </w:rPr>
        <w:t>2</w:t>
      </w:r>
      <w:r w:rsidRPr="003E09F2">
        <w:rPr>
          <w:rFonts w:ascii="PT Astra Serif" w:hAnsi="PT Astra Serif"/>
          <w:b/>
          <w:sz w:val="28"/>
          <w:szCs w:val="28"/>
        </w:rPr>
        <w:t xml:space="preserve"> год и плановый период 202</w:t>
      </w:r>
      <w:r w:rsidR="006D594E">
        <w:rPr>
          <w:rFonts w:ascii="PT Astra Serif" w:hAnsi="PT Astra Serif"/>
          <w:b/>
          <w:sz w:val="28"/>
          <w:szCs w:val="28"/>
        </w:rPr>
        <w:t xml:space="preserve">3 </w:t>
      </w:r>
      <w:r w:rsidRPr="003E09F2">
        <w:rPr>
          <w:rFonts w:ascii="PT Astra Serif" w:hAnsi="PT Astra Serif"/>
          <w:b/>
          <w:sz w:val="28"/>
          <w:szCs w:val="28"/>
        </w:rPr>
        <w:t>и 202</w:t>
      </w:r>
      <w:r w:rsidR="006D594E">
        <w:rPr>
          <w:rFonts w:ascii="PT Astra Serif" w:hAnsi="PT Astra Serif"/>
          <w:b/>
          <w:sz w:val="28"/>
          <w:szCs w:val="28"/>
        </w:rPr>
        <w:t>4</w:t>
      </w:r>
      <w:r w:rsidRPr="003E09F2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3E09F2" w:rsidRPr="004E49F5" w:rsidRDefault="003E09F2" w:rsidP="003E09F2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sz w:val="28"/>
          <w:szCs w:val="28"/>
        </w:rPr>
        <w:t>Публичные слушания назначены постановление</w:t>
      </w:r>
      <w:r>
        <w:rPr>
          <w:rFonts w:ascii="PT Astra Serif" w:hAnsi="PT Astra Serif"/>
          <w:sz w:val="28"/>
          <w:szCs w:val="28"/>
        </w:rPr>
        <w:t xml:space="preserve">м главы муниципального образования </w:t>
      </w:r>
      <w:r w:rsidRPr="004E49F5">
        <w:rPr>
          <w:rFonts w:ascii="PT Astra Serif" w:hAnsi="PT Astra Serif"/>
          <w:sz w:val="28"/>
          <w:szCs w:val="28"/>
        </w:rPr>
        <w:t xml:space="preserve"> от </w:t>
      </w:r>
      <w:r w:rsidR="006D594E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.11</w:t>
      </w:r>
      <w:r w:rsidR="00B0608D">
        <w:rPr>
          <w:rFonts w:ascii="PT Astra Serif" w:hAnsi="PT Astra Serif"/>
          <w:sz w:val="28"/>
          <w:szCs w:val="28"/>
        </w:rPr>
        <w:t>.2021</w:t>
      </w:r>
      <w:r w:rsidRPr="004E49F5">
        <w:rPr>
          <w:rFonts w:ascii="PT Astra Serif" w:hAnsi="PT Astra Serif"/>
          <w:sz w:val="28"/>
          <w:szCs w:val="28"/>
        </w:rPr>
        <w:t xml:space="preserve"> г. № </w:t>
      </w:r>
      <w:r w:rsidR="00B0608D">
        <w:rPr>
          <w:rFonts w:ascii="PT Astra Serif" w:hAnsi="PT Astra Serif"/>
          <w:sz w:val="28"/>
          <w:szCs w:val="28"/>
        </w:rPr>
        <w:t>16</w:t>
      </w:r>
      <w:r w:rsidRPr="004E49F5">
        <w:rPr>
          <w:rFonts w:ascii="PT Astra Serif" w:hAnsi="PT Astra Serif"/>
          <w:sz w:val="28"/>
          <w:szCs w:val="28"/>
        </w:rPr>
        <w:t xml:space="preserve"> «О назначении публичных слушаний по обсуждению проекта решения Собрания представителей муниципального образования Киреевский район «</w:t>
      </w:r>
      <w:r w:rsidRPr="00015229">
        <w:rPr>
          <w:sz w:val="28"/>
          <w:szCs w:val="28"/>
        </w:rPr>
        <w:t xml:space="preserve">О </w:t>
      </w:r>
      <w:r>
        <w:rPr>
          <w:sz w:val="28"/>
          <w:szCs w:val="28"/>
        </w:rPr>
        <w:t>бюджете</w:t>
      </w:r>
      <w:r w:rsidRPr="0001522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Киреевский  район </w:t>
      </w:r>
      <w:r w:rsidRPr="00015229">
        <w:rPr>
          <w:sz w:val="28"/>
          <w:szCs w:val="28"/>
        </w:rPr>
        <w:t>на 202</w:t>
      </w:r>
      <w:r w:rsidR="006D594E">
        <w:rPr>
          <w:sz w:val="28"/>
          <w:szCs w:val="28"/>
        </w:rPr>
        <w:t>2</w:t>
      </w:r>
      <w:r w:rsidRPr="00015229">
        <w:rPr>
          <w:sz w:val="28"/>
          <w:szCs w:val="28"/>
        </w:rPr>
        <w:t xml:space="preserve"> год и плановый период 202</w:t>
      </w:r>
      <w:r w:rsidR="006D594E">
        <w:rPr>
          <w:sz w:val="28"/>
          <w:szCs w:val="28"/>
        </w:rPr>
        <w:t>3</w:t>
      </w:r>
      <w:r w:rsidRPr="00015229">
        <w:rPr>
          <w:sz w:val="28"/>
          <w:szCs w:val="28"/>
        </w:rPr>
        <w:t xml:space="preserve"> и 202</w:t>
      </w:r>
      <w:r w:rsidR="006D594E">
        <w:rPr>
          <w:sz w:val="28"/>
          <w:szCs w:val="28"/>
        </w:rPr>
        <w:t>4</w:t>
      </w:r>
      <w:r w:rsidRPr="00015229">
        <w:rPr>
          <w:sz w:val="28"/>
          <w:szCs w:val="28"/>
        </w:rPr>
        <w:t xml:space="preserve"> годов</w:t>
      </w:r>
      <w:r w:rsidRPr="004E49F5">
        <w:rPr>
          <w:rFonts w:ascii="PT Astra Serif" w:hAnsi="PT Astra Serif"/>
          <w:sz w:val="28"/>
          <w:szCs w:val="28"/>
        </w:rPr>
        <w:t>».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Тема публичных слушаний:</w:t>
      </w:r>
      <w:r w:rsidRPr="004E49F5">
        <w:rPr>
          <w:rFonts w:ascii="PT Astra Serif" w:hAnsi="PT Astra Serif"/>
          <w:sz w:val="28"/>
          <w:szCs w:val="28"/>
        </w:rPr>
        <w:t xml:space="preserve"> обсуждение проекта решения Собрания представителей муниципального образования Киреевский район «</w:t>
      </w:r>
      <w:r w:rsidRPr="00015229">
        <w:rPr>
          <w:sz w:val="28"/>
          <w:szCs w:val="28"/>
        </w:rPr>
        <w:t xml:space="preserve">О </w:t>
      </w:r>
      <w:r>
        <w:rPr>
          <w:sz w:val="28"/>
          <w:szCs w:val="28"/>
        </w:rPr>
        <w:t>бюджете</w:t>
      </w:r>
      <w:r w:rsidRPr="00015229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Киреевский  район </w:t>
      </w:r>
      <w:r w:rsidRPr="00015229">
        <w:rPr>
          <w:sz w:val="28"/>
          <w:szCs w:val="28"/>
        </w:rPr>
        <w:t>на 202</w:t>
      </w:r>
      <w:r w:rsidR="006D594E">
        <w:rPr>
          <w:sz w:val="28"/>
          <w:szCs w:val="28"/>
        </w:rPr>
        <w:t>2</w:t>
      </w:r>
      <w:r w:rsidRPr="00015229">
        <w:rPr>
          <w:sz w:val="28"/>
          <w:szCs w:val="28"/>
        </w:rPr>
        <w:t xml:space="preserve"> год и плановый период 202</w:t>
      </w:r>
      <w:r w:rsidR="006D594E">
        <w:rPr>
          <w:sz w:val="28"/>
          <w:szCs w:val="28"/>
        </w:rPr>
        <w:t>3</w:t>
      </w:r>
      <w:r w:rsidRPr="00015229">
        <w:rPr>
          <w:sz w:val="28"/>
          <w:szCs w:val="28"/>
        </w:rPr>
        <w:t xml:space="preserve"> и 202</w:t>
      </w:r>
      <w:r w:rsidR="006D594E">
        <w:rPr>
          <w:sz w:val="28"/>
          <w:szCs w:val="28"/>
        </w:rPr>
        <w:t>4</w:t>
      </w:r>
      <w:r w:rsidRPr="00015229">
        <w:rPr>
          <w:sz w:val="28"/>
          <w:szCs w:val="28"/>
        </w:rPr>
        <w:t xml:space="preserve"> годов</w:t>
      </w:r>
      <w:r w:rsidRPr="004E49F5">
        <w:rPr>
          <w:rFonts w:ascii="PT Astra Serif" w:hAnsi="PT Astra Serif"/>
          <w:sz w:val="28"/>
          <w:szCs w:val="28"/>
        </w:rPr>
        <w:t>».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 xml:space="preserve">Инициаторы публичных слушаний: </w:t>
      </w:r>
      <w:r w:rsidRPr="004E49F5">
        <w:rPr>
          <w:rFonts w:ascii="PT Astra Serif" w:hAnsi="PT Astra Serif"/>
          <w:sz w:val="28"/>
          <w:szCs w:val="28"/>
        </w:rPr>
        <w:t>Глава муниципального образования Киреевский район.</w:t>
      </w:r>
    </w:p>
    <w:p w:rsidR="003E09F2" w:rsidRPr="004E49F5" w:rsidRDefault="003E09F2" w:rsidP="003E09F2">
      <w:pPr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Дата проведения:</w:t>
      </w:r>
      <w:r w:rsidRPr="004E49F5">
        <w:rPr>
          <w:rFonts w:ascii="PT Astra Serif" w:hAnsi="PT Astra Serif"/>
          <w:sz w:val="28"/>
          <w:szCs w:val="28"/>
        </w:rPr>
        <w:t xml:space="preserve"> </w:t>
      </w:r>
      <w:r w:rsidR="006D594E">
        <w:rPr>
          <w:rFonts w:ascii="PT Astra Serif" w:hAnsi="PT Astra Serif"/>
          <w:sz w:val="28"/>
          <w:szCs w:val="28"/>
        </w:rPr>
        <w:t>29</w:t>
      </w:r>
      <w:r w:rsidRPr="004E49F5">
        <w:rPr>
          <w:rFonts w:ascii="PT Astra Serif" w:hAnsi="PT Astra Serif"/>
          <w:sz w:val="28"/>
          <w:szCs w:val="28"/>
        </w:rPr>
        <w:t xml:space="preserve"> ноября 202</w:t>
      </w:r>
      <w:r w:rsidR="006D594E">
        <w:rPr>
          <w:rFonts w:ascii="PT Astra Serif" w:hAnsi="PT Astra Serif"/>
          <w:sz w:val="28"/>
          <w:szCs w:val="28"/>
        </w:rPr>
        <w:t>1</w:t>
      </w:r>
      <w:r w:rsidRPr="004E49F5">
        <w:rPr>
          <w:rFonts w:ascii="PT Astra Serif" w:hAnsi="PT Astra Serif"/>
          <w:sz w:val="28"/>
          <w:szCs w:val="28"/>
        </w:rPr>
        <w:t xml:space="preserve"> года.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E49F5">
        <w:rPr>
          <w:rFonts w:ascii="PT Astra Serif" w:hAnsi="PT Astra Serif"/>
          <w:b/>
          <w:sz w:val="28"/>
          <w:szCs w:val="28"/>
        </w:rPr>
        <w:t>Количество участников</w:t>
      </w:r>
      <w:r w:rsidRPr="004E49F5">
        <w:rPr>
          <w:rFonts w:ascii="PT Astra Serif" w:hAnsi="PT Astra Serif"/>
          <w:sz w:val="28"/>
          <w:szCs w:val="28"/>
        </w:rPr>
        <w:t xml:space="preserve">: </w:t>
      </w:r>
      <w:r w:rsidR="00192D0B">
        <w:rPr>
          <w:rFonts w:ascii="PT Astra Serif" w:hAnsi="PT Astra Serif"/>
          <w:sz w:val="28"/>
          <w:szCs w:val="28"/>
        </w:rPr>
        <w:t>29</w:t>
      </w:r>
      <w:r w:rsidRPr="004E49F5">
        <w:rPr>
          <w:rFonts w:ascii="PT Astra Serif" w:hAnsi="PT Astra Serif"/>
          <w:sz w:val="28"/>
          <w:szCs w:val="28"/>
        </w:rPr>
        <w:t xml:space="preserve"> человек.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E09F2">
        <w:rPr>
          <w:rFonts w:ascii="PT Astra Serif" w:hAnsi="PT Astra Serif"/>
          <w:sz w:val="28"/>
          <w:szCs w:val="28"/>
        </w:rPr>
        <w:t xml:space="preserve">В результате обсуждения вопроса о проекте бюджета </w:t>
      </w:r>
      <w:r w:rsidR="002A1BF7" w:rsidRPr="00015229">
        <w:rPr>
          <w:sz w:val="28"/>
          <w:szCs w:val="28"/>
        </w:rPr>
        <w:t xml:space="preserve">муниципального образования </w:t>
      </w:r>
      <w:r w:rsidR="002A1BF7">
        <w:rPr>
          <w:sz w:val="28"/>
          <w:szCs w:val="28"/>
        </w:rPr>
        <w:t xml:space="preserve">Киреевский  район </w:t>
      </w:r>
      <w:r w:rsidR="002A1BF7" w:rsidRPr="00015229">
        <w:rPr>
          <w:sz w:val="28"/>
          <w:szCs w:val="28"/>
        </w:rPr>
        <w:t>на 202</w:t>
      </w:r>
      <w:r w:rsidR="006D594E">
        <w:rPr>
          <w:sz w:val="28"/>
          <w:szCs w:val="28"/>
        </w:rPr>
        <w:t>2</w:t>
      </w:r>
      <w:r w:rsidR="002A1BF7" w:rsidRPr="00015229">
        <w:rPr>
          <w:sz w:val="28"/>
          <w:szCs w:val="28"/>
        </w:rPr>
        <w:t xml:space="preserve"> год и плановый период 202</w:t>
      </w:r>
      <w:r w:rsidR="006D594E">
        <w:rPr>
          <w:sz w:val="28"/>
          <w:szCs w:val="28"/>
        </w:rPr>
        <w:t>3</w:t>
      </w:r>
      <w:r w:rsidR="002A1BF7" w:rsidRPr="00015229">
        <w:rPr>
          <w:sz w:val="28"/>
          <w:szCs w:val="28"/>
        </w:rPr>
        <w:t xml:space="preserve"> и 202</w:t>
      </w:r>
      <w:r w:rsidR="006D594E">
        <w:rPr>
          <w:sz w:val="28"/>
          <w:szCs w:val="28"/>
        </w:rPr>
        <w:t>4</w:t>
      </w:r>
      <w:r w:rsidR="002A1BF7" w:rsidRPr="00015229">
        <w:rPr>
          <w:sz w:val="28"/>
          <w:szCs w:val="28"/>
        </w:rPr>
        <w:t xml:space="preserve"> годов</w:t>
      </w:r>
      <w:r w:rsidRPr="003E09F2">
        <w:rPr>
          <w:rFonts w:ascii="PT Astra Serif" w:hAnsi="PT Astra Serif"/>
          <w:sz w:val="28"/>
          <w:szCs w:val="28"/>
        </w:rPr>
        <w:t>:</w:t>
      </w:r>
    </w:p>
    <w:p w:rsidR="003E09F2" w:rsidRP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3E09F2">
        <w:rPr>
          <w:rFonts w:ascii="PT Astra Serif" w:hAnsi="PT Astra Serif"/>
          <w:sz w:val="28"/>
          <w:szCs w:val="28"/>
        </w:rPr>
        <w:t xml:space="preserve">Поддержать </w:t>
      </w:r>
      <w:r w:rsidRPr="003E09F2">
        <w:rPr>
          <w:rFonts w:ascii="PT Astra Serif" w:hAnsi="PT Astra Serif"/>
          <w:bCs/>
          <w:sz w:val="28"/>
          <w:szCs w:val="28"/>
        </w:rPr>
        <w:t xml:space="preserve">проект </w:t>
      </w:r>
      <w:r w:rsidRPr="003E09F2">
        <w:rPr>
          <w:rFonts w:ascii="PT Astra Serif" w:hAnsi="PT Astra Serif"/>
          <w:sz w:val="28"/>
          <w:szCs w:val="28"/>
        </w:rPr>
        <w:t xml:space="preserve">бюджета </w:t>
      </w:r>
      <w:r w:rsidRPr="0001522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Киреевский  район </w:t>
      </w:r>
      <w:r w:rsidR="006D594E" w:rsidRPr="00015229">
        <w:rPr>
          <w:sz w:val="28"/>
          <w:szCs w:val="28"/>
        </w:rPr>
        <w:t>на 202</w:t>
      </w:r>
      <w:r w:rsidR="006D594E">
        <w:rPr>
          <w:sz w:val="28"/>
          <w:szCs w:val="28"/>
        </w:rPr>
        <w:t>2</w:t>
      </w:r>
      <w:r w:rsidR="006D594E" w:rsidRPr="00015229">
        <w:rPr>
          <w:sz w:val="28"/>
          <w:szCs w:val="28"/>
        </w:rPr>
        <w:t xml:space="preserve"> год и плановый период 202</w:t>
      </w:r>
      <w:r w:rsidR="006D594E">
        <w:rPr>
          <w:sz w:val="28"/>
          <w:szCs w:val="28"/>
        </w:rPr>
        <w:t>3</w:t>
      </w:r>
      <w:r w:rsidR="006D594E" w:rsidRPr="00015229">
        <w:rPr>
          <w:sz w:val="28"/>
          <w:szCs w:val="28"/>
        </w:rPr>
        <w:t xml:space="preserve"> и 202</w:t>
      </w:r>
      <w:r w:rsidR="006D594E">
        <w:rPr>
          <w:sz w:val="28"/>
          <w:szCs w:val="28"/>
        </w:rPr>
        <w:t>4</w:t>
      </w:r>
      <w:r w:rsidR="006D594E" w:rsidRPr="00015229">
        <w:rPr>
          <w:sz w:val="28"/>
          <w:szCs w:val="28"/>
        </w:rPr>
        <w:t xml:space="preserve"> </w:t>
      </w:r>
      <w:r w:rsidRPr="00015229">
        <w:rPr>
          <w:sz w:val="28"/>
          <w:szCs w:val="28"/>
        </w:rPr>
        <w:t>годов</w:t>
      </w:r>
      <w:r w:rsidRPr="003E09F2">
        <w:rPr>
          <w:rFonts w:ascii="PT Astra Serif" w:hAnsi="PT Astra Serif"/>
          <w:sz w:val="28"/>
          <w:szCs w:val="28"/>
        </w:rPr>
        <w:t xml:space="preserve">. 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E09F2">
        <w:rPr>
          <w:rFonts w:ascii="PT Astra Serif" w:hAnsi="PT Astra Serif"/>
          <w:sz w:val="28"/>
          <w:szCs w:val="28"/>
        </w:rPr>
        <w:t xml:space="preserve">Направить итоговый документ публичных слушаний и протокол публичных слушаний </w:t>
      </w:r>
      <w:r>
        <w:rPr>
          <w:rFonts w:ascii="PT Astra Serif" w:hAnsi="PT Astra Serif"/>
          <w:sz w:val="28"/>
          <w:szCs w:val="28"/>
        </w:rPr>
        <w:t xml:space="preserve">в </w:t>
      </w:r>
      <w:r w:rsidRPr="004E49F5">
        <w:rPr>
          <w:rFonts w:ascii="PT Astra Serif" w:hAnsi="PT Astra Serif"/>
          <w:sz w:val="28"/>
          <w:szCs w:val="28"/>
        </w:rPr>
        <w:t>Собрани</w:t>
      </w:r>
      <w:r>
        <w:rPr>
          <w:rFonts w:ascii="PT Astra Serif" w:hAnsi="PT Astra Serif"/>
          <w:sz w:val="28"/>
          <w:szCs w:val="28"/>
        </w:rPr>
        <w:t>е</w:t>
      </w:r>
      <w:r w:rsidRPr="004E49F5">
        <w:rPr>
          <w:rFonts w:ascii="PT Astra Serif" w:hAnsi="PT Astra Serif"/>
          <w:sz w:val="28"/>
          <w:szCs w:val="28"/>
        </w:rPr>
        <w:t xml:space="preserve"> представителей муниципального образования Киреевский район </w:t>
      </w:r>
      <w:r w:rsidRPr="003E09F2">
        <w:rPr>
          <w:rFonts w:ascii="PT Astra Serif" w:hAnsi="PT Astra Serif"/>
          <w:sz w:val="28"/>
          <w:szCs w:val="28"/>
        </w:rPr>
        <w:t>для принятия решения.</w:t>
      </w:r>
    </w:p>
    <w:p w:rsidR="003E09F2" w:rsidRPr="004E49F5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4E49F5">
        <w:rPr>
          <w:rFonts w:ascii="PT Astra Serif" w:hAnsi="PT Astra Serif"/>
          <w:sz w:val="28"/>
          <w:szCs w:val="28"/>
        </w:rPr>
        <w:t xml:space="preserve">Обнародовать итоговый документ </w:t>
      </w:r>
      <w:r>
        <w:rPr>
          <w:rFonts w:ascii="PT Astra Serif" w:hAnsi="PT Astra Serif"/>
          <w:sz w:val="28"/>
          <w:szCs w:val="28"/>
        </w:rPr>
        <w:t xml:space="preserve">публичных слушаний </w:t>
      </w:r>
      <w:r w:rsidRPr="004E49F5">
        <w:rPr>
          <w:rFonts w:ascii="PT Astra Serif" w:hAnsi="PT Astra Serif"/>
          <w:sz w:val="28"/>
          <w:szCs w:val="28"/>
        </w:rPr>
        <w:t xml:space="preserve">путем его размещения на официальном сайте муниципального образования Киреевский район в информационно-телекоммуникационной сети Интернет по адресу: </w:t>
      </w:r>
      <w:hyperlink r:id="rId7" w:history="1"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http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://</w:t>
        </w:r>
        <w:r w:rsidRPr="004E49F5">
          <w:rPr>
            <w:rStyle w:val="ac"/>
            <w:rFonts w:ascii="PT Astra Serif" w:hAnsi="PT Astra Serif"/>
            <w:sz w:val="28"/>
            <w:szCs w:val="28"/>
            <w:lang w:val="en-US"/>
          </w:rPr>
          <w:t>www</w:t>
        </w:r>
        <w:r w:rsidRPr="004E49F5">
          <w:rPr>
            <w:rStyle w:val="ac"/>
            <w:rFonts w:ascii="PT Astra Serif" w:hAnsi="PT Astra Serif"/>
            <w:sz w:val="28"/>
            <w:szCs w:val="28"/>
          </w:rPr>
          <w:t>.kireevsk.tularegion.ru</w:t>
        </w:r>
      </w:hyperlink>
      <w:r w:rsidRPr="004E49F5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3E09F2" w:rsidRDefault="003E09F2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F438E" w:rsidRDefault="000F438E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0F438E" w:rsidRPr="004E49F5" w:rsidRDefault="000F438E" w:rsidP="003E09F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3E09F2" w:rsidRPr="004E49F5" w:rsidRDefault="002A1BF7" w:rsidP="002A1BF7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>Председатель</w:t>
      </w:r>
      <w:r>
        <w:rPr>
          <w:rFonts w:ascii="PT Astra Serif" w:hAnsi="PT Astra Serif"/>
          <w:sz w:val="28"/>
          <w:szCs w:val="28"/>
        </w:rPr>
        <w:t xml:space="preserve"> </w:t>
      </w:r>
      <w:r w:rsidR="003E09F2" w:rsidRPr="004E49F5">
        <w:rPr>
          <w:rFonts w:ascii="PT Astra Serif" w:hAnsi="PT Astra Serif"/>
          <w:sz w:val="28"/>
          <w:szCs w:val="28"/>
        </w:rPr>
        <w:t xml:space="preserve">комиссии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</w:t>
      </w:r>
      <w:r w:rsidR="006D594E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Н.В.</w:t>
      </w:r>
      <w:r w:rsidR="003E09F2" w:rsidRPr="004E49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Попов</w:t>
      </w:r>
    </w:p>
    <w:p w:rsidR="003E09F2" w:rsidRPr="004E49F5" w:rsidRDefault="003E09F2" w:rsidP="003E09F2">
      <w:pPr>
        <w:ind w:firstLine="567"/>
        <w:rPr>
          <w:rFonts w:ascii="PT Astra Serif" w:hAnsi="PT Astra Serif"/>
          <w:sz w:val="28"/>
          <w:szCs w:val="28"/>
        </w:rPr>
      </w:pPr>
    </w:p>
    <w:p w:rsidR="003E09F2" w:rsidRPr="004E49F5" w:rsidRDefault="002A1BF7" w:rsidP="002A1BF7">
      <w:pPr>
        <w:tabs>
          <w:tab w:val="left" w:pos="7350"/>
        </w:tabs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3E09F2" w:rsidRPr="004E49F5">
        <w:rPr>
          <w:rFonts w:ascii="PT Astra Serif" w:hAnsi="PT Astra Serif"/>
          <w:sz w:val="28"/>
          <w:szCs w:val="28"/>
        </w:rPr>
        <w:t xml:space="preserve">Секретарь </w:t>
      </w:r>
      <w:r>
        <w:rPr>
          <w:rFonts w:ascii="PT Astra Serif" w:hAnsi="PT Astra Serif"/>
          <w:sz w:val="28"/>
          <w:szCs w:val="28"/>
        </w:rPr>
        <w:tab/>
      </w:r>
      <w:r w:rsidR="006D594E">
        <w:rPr>
          <w:rFonts w:ascii="PT Astra Serif" w:hAnsi="PT Astra Serif"/>
          <w:sz w:val="28"/>
          <w:szCs w:val="28"/>
        </w:rPr>
        <w:t xml:space="preserve">   В.Е. Михайлова</w:t>
      </w:r>
    </w:p>
    <w:p w:rsidR="00FE08E0" w:rsidRPr="00D55DBB" w:rsidRDefault="00FE08E0" w:rsidP="00FE08E0">
      <w:pPr>
        <w:rPr>
          <w:sz w:val="28"/>
          <w:szCs w:val="28"/>
        </w:rPr>
      </w:pPr>
    </w:p>
    <w:p w:rsidR="008F3BFE" w:rsidRPr="00A1212F" w:rsidRDefault="008F3BFE" w:rsidP="008F3BFE">
      <w:pPr>
        <w:ind w:firstLine="709"/>
        <w:jc w:val="both"/>
        <w:rPr>
          <w:sz w:val="27"/>
          <w:szCs w:val="27"/>
        </w:rPr>
      </w:pPr>
    </w:p>
    <w:p w:rsidR="00FE08E0" w:rsidRPr="00D55DBB" w:rsidRDefault="00FE08E0" w:rsidP="00FE08E0">
      <w:pPr>
        <w:rPr>
          <w:sz w:val="28"/>
          <w:szCs w:val="28"/>
        </w:rPr>
      </w:pPr>
    </w:p>
    <w:p w:rsidR="006B3D40" w:rsidRDefault="006B3D40" w:rsidP="00FE08E0">
      <w:pPr>
        <w:rPr>
          <w:sz w:val="24"/>
          <w:szCs w:val="24"/>
        </w:rPr>
      </w:pPr>
    </w:p>
    <w:p w:rsidR="00D55DBB" w:rsidRDefault="00D55DBB" w:rsidP="00FE08E0">
      <w:pPr>
        <w:rPr>
          <w:sz w:val="24"/>
          <w:szCs w:val="24"/>
        </w:rPr>
      </w:pPr>
    </w:p>
    <w:p w:rsidR="000F438E" w:rsidRDefault="000F438E" w:rsidP="00FE08E0">
      <w:pPr>
        <w:rPr>
          <w:sz w:val="24"/>
          <w:szCs w:val="24"/>
        </w:rPr>
      </w:pPr>
    </w:p>
    <w:sectPr w:rsidR="000F438E" w:rsidSect="007B14D7">
      <w:headerReference w:type="even" r:id="rId8"/>
      <w:pgSz w:w="11906" w:h="16838"/>
      <w:pgMar w:top="426" w:right="707" w:bottom="0" w:left="1701" w:header="709" w:footer="720" w:gutter="0"/>
      <w:cols w:space="720" w:equalWidth="0">
        <w:col w:w="949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71" w:rsidRDefault="00591E71" w:rsidP="0057302D">
      <w:r>
        <w:separator/>
      </w:r>
    </w:p>
  </w:endnote>
  <w:endnote w:type="continuationSeparator" w:id="0">
    <w:p w:rsidR="00591E71" w:rsidRDefault="00591E71" w:rsidP="0057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71" w:rsidRDefault="00591E71" w:rsidP="0057302D">
      <w:r>
        <w:separator/>
      </w:r>
    </w:p>
  </w:footnote>
  <w:footnote w:type="continuationSeparator" w:id="0">
    <w:p w:rsidR="00591E71" w:rsidRDefault="00591E71" w:rsidP="00573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A" w:rsidRDefault="003912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08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F4A" w:rsidRDefault="00591E7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6440"/>
    <w:multiLevelType w:val="hybridMultilevel"/>
    <w:tmpl w:val="31A6FAB0"/>
    <w:lvl w:ilvl="0" w:tplc="D122A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8E0"/>
    <w:rsid w:val="00015229"/>
    <w:rsid w:val="000D47C5"/>
    <w:rsid w:val="000D628C"/>
    <w:rsid w:val="000F438E"/>
    <w:rsid w:val="00192D0B"/>
    <w:rsid w:val="001A1BC1"/>
    <w:rsid w:val="001D7831"/>
    <w:rsid w:val="001E6D0B"/>
    <w:rsid w:val="002A1BF7"/>
    <w:rsid w:val="002F734E"/>
    <w:rsid w:val="003912B1"/>
    <w:rsid w:val="003D4B0A"/>
    <w:rsid w:val="003E09F2"/>
    <w:rsid w:val="004A0AEC"/>
    <w:rsid w:val="004C6FA6"/>
    <w:rsid w:val="004E0B1B"/>
    <w:rsid w:val="004E711E"/>
    <w:rsid w:val="004E7BAC"/>
    <w:rsid w:val="005118C8"/>
    <w:rsid w:val="00537997"/>
    <w:rsid w:val="0057302D"/>
    <w:rsid w:val="00575C63"/>
    <w:rsid w:val="00591E71"/>
    <w:rsid w:val="00593537"/>
    <w:rsid w:val="005E6C15"/>
    <w:rsid w:val="005F7C5F"/>
    <w:rsid w:val="00682B43"/>
    <w:rsid w:val="006B3D40"/>
    <w:rsid w:val="006B7963"/>
    <w:rsid w:val="006D594E"/>
    <w:rsid w:val="006E3129"/>
    <w:rsid w:val="00747B9C"/>
    <w:rsid w:val="007A655E"/>
    <w:rsid w:val="007B14D7"/>
    <w:rsid w:val="007C3B71"/>
    <w:rsid w:val="007D1840"/>
    <w:rsid w:val="007E4B5E"/>
    <w:rsid w:val="007F679F"/>
    <w:rsid w:val="00827493"/>
    <w:rsid w:val="00837447"/>
    <w:rsid w:val="008F3BFE"/>
    <w:rsid w:val="0093641D"/>
    <w:rsid w:val="00967A0B"/>
    <w:rsid w:val="009862E6"/>
    <w:rsid w:val="00A515C2"/>
    <w:rsid w:val="00AB7777"/>
    <w:rsid w:val="00B0608D"/>
    <w:rsid w:val="00C102D9"/>
    <w:rsid w:val="00C15DC1"/>
    <w:rsid w:val="00C94856"/>
    <w:rsid w:val="00CC6B4E"/>
    <w:rsid w:val="00CF66D6"/>
    <w:rsid w:val="00D13FFF"/>
    <w:rsid w:val="00D45B8C"/>
    <w:rsid w:val="00D55DBB"/>
    <w:rsid w:val="00E01B68"/>
    <w:rsid w:val="00E14C3B"/>
    <w:rsid w:val="00E57537"/>
    <w:rsid w:val="00E90DB4"/>
    <w:rsid w:val="00E965BD"/>
    <w:rsid w:val="00E975D9"/>
    <w:rsid w:val="00F429DF"/>
    <w:rsid w:val="00F92148"/>
    <w:rsid w:val="00FE08E0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E08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08E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FE08E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E08E0"/>
  </w:style>
  <w:style w:type="paragraph" w:styleId="2">
    <w:name w:val="List 2"/>
    <w:basedOn w:val="a"/>
    <w:rsid w:val="00FE08E0"/>
    <w:pPr>
      <w:ind w:left="566" w:hanging="283"/>
    </w:pPr>
  </w:style>
  <w:style w:type="paragraph" w:styleId="a6">
    <w:name w:val="Body Text"/>
    <w:basedOn w:val="a"/>
    <w:link w:val="a7"/>
    <w:uiPriority w:val="99"/>
    <w:semiHidden/>
    <w:unhideWhenUsed/>
    <w:rsid w:val="00FE08E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First Indent"/>
    <w:basedOn w:val="a6"/>
    <w:link w:val="a9"/>
    <w:rsid w:val="00FE08E0"/>
    <w:pPr>
      <w:ind w:firstLine="210"/>
    </w:pPr>
  </w:style>
  <w:style w:type="character" w:customStyle="1" w:styleId="a9">
    <w:name w:val="Красная строка Знак"/>
    <w:basedOn w:val="a7"/>
    <w:link w:val="a8"/>
    <w:rsid w:val="00FE08E0"/>
  </w:style>
  <w:style w:type="paragraph" w:styleId="aa">
    <w:name w:val="Body Text Indent"/>
    <w:basedOn w:val="a"/>
    <w:link w:val="ab"/>
    <w:rsid w:val="00FE08E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E0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FE08E0"/>
    <w:rPr>
      <w:color w:val="0000FF"/>
      <w:u w:val="single"/>
    </w:rPr>
  </w:style>
  <w:style w:type="paragraph" w:styleId="ad">
    <w:name w:val="Title"/>
    <w:aliases w:val=" Знак"/>
    <w:basedOn w:val="a"/>
    <w:link w:val="ae"/>
    <w:qFormat/>
    <w:rsid w:val="008F3BFE"/>
    <w:pPr>
      <w:jc w:val="center"/>
    </w:pPr>
    <w:rPr>
      <w:sz w:val="24"/>
    </w:rPr>
  </w:style>
  <w:style w:type="character" w:customStyle="1" w:styleId="ae">
    <w:name w:val="Название Знак"/>
    <w:aliases w:val=" Знак Знак"/>
    <w:basedOn w:val="a0"/>
    <w:link w:val="ad"/>
    <w:rsid w:val="008F3B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rsid w:val="008F3BFE"/>
    <w:pPr>
      <w:spacing w:before="300" w:after="280"/>
    </w:pPr>
    <w:rPr>
      <w:sz w:val="24"/>
      <w:szCs w:val="24"/>
    </w:rPr>
  </w:style>
  <w:style w:type="paragraph" w:customStyle="1" w:styleId="ConsPlusNormal">
    <w:name w:val="ConsPlusNormal"/>
    <w:rsid w:val="000152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Nikitina</cp:lastModifiedBy>
  <cp:revision>31</cp:revision>
  <cp:lastPrinted>2021-11-29T07:07:00Z</cp:lastPrinted>
  <dcterms:created xsi:type="dcterms:W3CDTF">2018-12-26T10:12:00Z</dcterms:created>
  <dcterms:modified xsi:type="dcterms:W3CDTF">2021-11-29T09:04:00Z</dcterms:modified>
</cp:coreProperties>
</file>