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675127" w:rsidRPr="00675127" w:rsidRDefault="00675127" w:rsidP="0067512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675127">
        <w:rPr>
          <w:rFonts w:ascii="PT Astra Serif" w:hAnsi="PT Astra Serif" w:cs="Times New Roman"/>
          <w:sz w:val="28"/>
          <w:szCs w:val="28"/>
        </w:rPr>
        <w:t xml:space="preserve">30 января 2025 года                                                                                                    № </w:t>
      </w:r>
      <w:r w:rsidR="000C70A1">
        <w:rPr>
          <w:rFonts w:ascii="PT Astra Serif" w:hAnsi="PT Astra Serif" w:cs="Times New Roman"/>
          <w:sz w:val="28"/>
          <w:szCs w:val="28"/>
          <w:u w:val="single"/>
        </w:rPr>
        <w:t>1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675127" w:rsidRDefault="00D70396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0C70A1" w:rsidRPr="000C70A1">
        <w:rPr>
          <w:rFonts w:ascii="PT Astra Serif" w:hAnsi="PT Astra Serif" w:cs="Times New Roman"/>
          <w:sz w:val="28"/>
          <w:szCs w:val="28"/>
        </w:rPr>
        <w:t>от 10.01.2025 № 1 «О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для образования земельного участка путем перераспределения основного земельного участка с кадастровым номером 71:12:020320:105 и неразграниченных земель муниципальной собственности, расположенного по адресу: Российская Федерация, Тульская область, Киреевский район, земельный участок расположен в юго-восточной части кадастрового квартала 71:12:020320»</w:t>
      </w:r>
      <w:r w:rsidR="006E4D21" w:rsidRPr="006E4D21">
        <w:rPr>
          <w:rFonts w:ascii="PT Astra Serif" w:hAnsi="PT Astra Serif" w:cs="Times New Roman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 </w:t>
      </w:r>
      <w:r w:rsidR="00675127" w:rsidRPr="00675127">
        <w:rPr>
          <w:rFonts w:ascii="PT Astra Serif" w:hAnsi="PT Astra Serif" w:cs="Times New Roman"/>
          <w:sz w:val="28"/>
          <w:szCs w:val="28"/>
        </w:rPr>
        <w:t>30 января 2025 года в 1</w:t>
      </w:r>
      <w:r w:rsidR="000C70A1">
        <w:rPr>
          <w:rFonts w:ascii="PT Astra Serif" w:hAnsi="PT Astra Serif" w:cs="Times New Roman"/>
          <w:sz w:val="28"/>
          <w:szCs w:val="28"/>
        </w:rPr>
        <w:t>5</w:t>
      </w:r>
      <w:r w:rsidR="00675127" w:rsidRPr="00675127">
        <w:rPr>
          <w:rFonts w:ascii="PT Astra Serif" w:hAnsi="PT Astra Serif" w:cs="Times New Roman"/>
          <w:sz w:val="28"/>
          <w:szCs w:val="28"/>
        </w:rPr>
        <w:t xml:space="preserve">.00 </w:t>
      </w:r>
      <w:r w:rsidR="006E4D21" w:rsidRPr="00193277">
        <w:rPr>
          <w:rFonts w:ascii="PT Astra Serif" w:hAnsi="PT Astra Serif" w:cs="Times New Roman"/>
          <w:sz w:val="28"/>
          <w:szCs w:val="28"/>
        </w:rPr>
        <w:t xml:space="preserve">часов по адресу: </w:t>
      </w:r>
      <w:r w:rsidR="00675127" w:rsidRPr="00675127">
        <w:rPr>
          <w:rFonts w:ascii="PT Astra Serif" w:hAnsi="PT Astra Serif" w:cs="Times New Roman"/>
          <w:sz w:val="28"/>
          <w:szCs w:val="28"/>
        </w:rPr>
        <w:t xml:space="preserve">Тульская область, Киреевский район, поселок </w:t>
      </w:r>
      <w:proofErr w:type="spellStart"/>
      <w:r w:rsidR="00675127" w:rsidRPr="00675127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675127" w:rsidRPr="00675127">
        <w:rPr>
          <w:rFonts w:ascii="PT Astra Serif" w:hAnsi="PT Astra Serif" w:cs="Times New Roman"/>
          <w:sz w:val="28"/>
          <w:szCs w:val="28"/>
        </w:rPr>
        <w:t xml:space="preserve">, улица Советская, дом 12. </w:t>
      </w:r>
    </w:p>
    <w:p w:rsidR="00675127" w:rsidRDefault="00675127" w:rsidP="001E516C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127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Pr="00675127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675127">
        <w:rPr>
          <w:rFonts w:ascii="PT Astra Serif" w:hAnsi="PT Astra Serif" w:cs="Times New Roman"/>
          <w:sz w:val="28"/>
          <w:szCs w:val="28"/>
        </w:rPr>
        <w:t xml:space="preserve"> Киреевский район от 10.01.2025 № </w:t>
      </w:r>
      <w:r w:rsidR="000C70A1">
        <w:rPr>
          <w:rFonts w:ascii="PT Astra Serif" w:hAnsi="PT Astra Serif" w:cs="Times New Roman"/>
          <w:sz w:val="28"/>
          <w:szCs w:val="28"/>
        </w:rPr>
        <w:t>1</w:t>
      </w:r>
      <w:r w:rsidRPr="00675127">
        <w:rPr>
          <w:rFonts w:ascii="PT Astra Serif" w:hAnsi="PT Astra Serif" w:cs="Times New Roman"/>
          <w:sz w:val="28"/>
          <w:szCs w:val="28"/>
        </w:rPr>
        <w:t>.</w:t>
      </w:r>
    </w:p>
    <w:p w:rsidR="00675127" w:rsidRDefault="00675127" w:rsidP="006E4D2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127">
        <w:rPr>
          <w:rFonts w:ascii="PT Astra Serif" w:hAnsi="PT Astra Serif" w:cs="Times New Roman"/>
          <w:sz w:val="28"/>
          <w:szCs w:val="28"/>
        </w:rPr>
        <w:t>Срок проведения публичных слушаний с 22.01.2025 по 05.02.2025.</w:t>
      </w:r>
    </w:p>
    <w:p w:rsidR="006C1288" w:rsidRDefault="006C1288" w:rsidP="006C1288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газете «Маяк. Киреевский район» ГУ ТО «Информ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ационное агентство «Регион 71» от </w:t>
      </w:r>
      <w:proofErr w:type="gramStart"/>
      <w:r>
        <w:rPr>
          <w:rFonts w:ascii="PT Astra Serif" w:hAnsi="PT Astra Serif" w:cs="Times New Roman"/>
          <w:sz w:val="28"/>
          <w:szCs w:val="28"/>
        </w:rPr>
        <w:t>22.01.2025  №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3 (12068); размещено на официальном сайте 22.01.2025.</w:t>
      </w:r>
    </w:p>
    <w:p w:rsidR="00675127" w:rsidRDefault="00675127" w:rsidP="00675127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127">
        <w:rPr>
          <w:rFonts w:ascii="PT Astra Serif" w:hAnsi="PT Astra Serif" w:cs="Times New Roman"/>
          <w:sz w:val="28"/>
          <w:szCs w:val="28"/>
        </w:rPr>
        <w:t>Экспозиция проекта постановления главы администрации муниципального образования Киреевский район «</w:t>
      </w:r>
      <w:r w:rsidR="000C70A1" w:rsidRPr="000C70A1">
        <w:rPr>
          <w:rFonts w:ascii="PT Astra Serif" w:hAnsi="PT Astra Serif" w:cs="Times New Roman"/>
          <w:sz w:val="28"/>
          <w:szCs w:val="28"/>
        </w:rPr>
        <w:t>Об утверждении проекта межевания территории для образования земельного участка путем перераспределения основного земельного участка с кадастровым номером 71:12:020320:105 и неразграниченных земель муниципальной собственности, расположенного по адресу: Российская Федерация, Тульская область, Киреевский район, земельный участок расположен в юго-восточной части кадастрового квартала 71:12:020320</w:t>
      </w:r>
      <w:r w:rsidRPr="00675127">
        <w:rPr>
          <w:rFonts w:ascii="PT Astra Serif" w:hAnsi="PT Astra Serif" w:cs="Times New Roman"/>
          <w:sz w:val="28"/>
          <w:szCs w:val="28"/>
        </w:rPr>
        <w:t xml:space="preserve">» проходила в здании администрации муниципального образования </w:t>
      </w:r>
      <w:proofErr w:type="spellStart"/>
      <w:r w:rsidRPr="00675127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Pr="00675127">
        <w:rPr>
          <w:rFonts w:ascii="PT Astra Serif" w:hAnsi="PT Astra Serif" w:cs="Times New Roman"/>
          <w:sz w:val="28"/>
          <w:szCs w:val="28"/>
        </w:rPr>
        <w:t xml:space="preserve"> Киреевского района, расположенном по адресу: Тульская область, Киреевский район, поселок </w:t>
      </w:r>
      <w:proofErr w:type="spellStart"/>
      <w:r w:rsidRPr="00675127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Pr="00675127">
        <w:rPr>
          <w:rFonts w:ascii="PT Astra Serif" w:hAnsi="PT Astra Serif" w:cs="Times New Roman"/>
          <w:sz w:val="28"/>
          <w:szCs w:val="28"/>
        </w:rPr>
        <w:t>, улица Советская, дом 12, с 22.01.2025 в будние дни с 9.00 до 17.00 часов до собрания участников публичных слушаний.</w:t>
      </w:r>
    </w:p>
    <w:p w:rsidR="00675127" w:rsidRPr="00675127" w:rsidRDefault="00675127" w:rsidP="00675127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12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Фомина Оксана Александрова – глава администрации муниципального образования </w:t>
      </w:r>
      <w:proofErr w:type="spellStart"/>
      <w:r w:rsidRPr="00675127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Pr="00675127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1E516C" w:rsidRPr="00193277" w:rsidRDefault="001E516C" w:rsidP="001E516C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1F6B9D" w:rsidRDefault="001F6B9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6C1288" w:rsidRPr="001F6B9D">
        <w:rPr>
          <w:rFonts w:ascii="PT Astra Serif" w:hAnsi="PT Astra Serif" w:cs="Times New Roman"/>
          <w:sz w:val="28"/>
          <w:szCs w:val="28"/>
        </w:rPr>
        <w:t>13</w:t>
      </w:r>
      <w:r w:rsidR="003B7F45" w:rsidRPr="00940866">
        <w:rPr>
          <w:rFonts w:ascii="PT Astra Serif" w:hAnsi="PT Astra Serif" w:cs="Times New Roman"/>
          <w:sz w:val="28"/>
          <w:szCs w:val="28"/>
        </w:rPr>
        <w:t xml:space="preserve">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675127">
        <w:rPr>
          <w:rFonts w:ascii="PT Astra Serif" w:hAnsi="PT Astra Serif" w:cs="Times New Roman"/>
          <w:sz w:val="28"/>
          <w:szCs w:val="28"/>
        </w:rPr>
        <w:t>30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675127">
        <w:rPr>
          <w:rFonts w:ascii="PT Astra Serif" w:hAnsi="PT Astra Serif" w:cs="Times New Roman"/>
          <w:sz w:val="28"/>
          <w:szCs w:val="28"/>
        </w:rPr>
        <w:t>01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675127">
        <w:rPr>
          <w:rFonts w:ascii="PT Astra Serif" w:hAnsi="PT Astra Serif" w:cs="Times New Roman"/>
          <w:sz w:val="28"/>
          <w:szCs w:val="28"/>
        </w:rPr>
        <w:t>5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 </w:t>
      </w:r>
      <w:r w:rsidR="000C70A1">
        <w:rPr>
          <w:rFonts w:ascii="PT Astra Serif" w:hAnsi="PT Astra Serif" w:cs="Times New Roman"/>
          <w:sz w:val="28"/>
          <w:szCs w:val="28"/>
        </w:rPr>
        <w:t>1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lastRenderedPageBreak/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675127" w:rsidRPr="00675127">
        <w:rPr>
          <w:rFonts w:ascii="PT Astra Serif" w:hAnsi="PT Astra Serif" w:cs="Times New Roman"/>
          <w:sz w:val="28"/>
          <w:szCs w:val="28"/>
        </w:rPr>
        <w:t>«</w:t>
      </w:r>
      <w:r w:rsidR="000C70A1" w:rsidRPr="000C70A1">
        <w:rPr>
          <w:rFonts w:ascii="PT Astra Serif" w:hAnsi="PT Astra Serif" w:cs="Times New Roman"/>
          <w:sz w:val="28"/>
          <w:szCs w:val="28"/>
        </w:rPr>
        <w:t>Об утверждении проекта межевания территории для образования земельного участка путем перераспределения основного земельного участка с кадастровым номером 71:12:020320:105 и неразграниченных земель муниципальной собственности, расположенного по адресу: Российская Федерация, Тульская область, Киреевский район, земельный участок расположен в юго-восточной части кадастрового квартала 71:12:020320</w:t>
      </w:r>
      <w:r w:rsidR="00675127" w:rsidRPr="00675127">
        <w:rPr>
          <w:rFonts w:ascii="PT Astra Serif" w:hAnsi="PT Astra Serif" w:cs="Times New Roman"/>
          <w:sz w:val="28"/>
          <w:szCs w:val="28"/>
        </w:rPr>
        <w:t>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E23E79" w:rsidRPr="006D0B62">
        <w:rPr>
          <w:rFonts w:ascii="PT Astra Serif" w:hAnsi="PT Astra Serif" w:cs="Times New Roman"/>
          <w:sz w:val="28"/>
          <w:szCs w:val="28"/>
        </w:rPr>
        <w:t>«</w:t>
      </w:r>
      <w:r w:rsidR="000C70A1" w:rsidRPr="000C70A1">
        <w:rPr>
          <w:rFonts w:ascii="PT Astra Serif" w:hAnsi="PT Astra Serif" w:cs="Times New Roman"/>
          <w:sz w:val="28"/>
          <w:szCs w:val="28"/>
        </w:rPr>
        <w:t>Об утверждении проекта межевания территории для образования земельного участка путем перераспределения основного земельного участка с кадастровым номером 71:12:020320:105 и неразграниченных земель муниципальной собственности, расположенного по адресу: Российская Федерация, Тульская область, Киреевский район, земельный участок расположен в юго-восточной части кадастрового квартала 71:12:020320</w:t>
      </w:r>
      <w:r w:rsidR="00E23E79" w:rsidRPr="006D0B62">
        <w:rPr>
          <w:rFonts w:ascii="PT Astra Serif" w:hAnsi="PT Astra Serif" w:cs="Times New Roman"/>
          <w:sz w:val="28"/>
          <w:szCs w:val="28"/>
        </w:rPr>
        <w:t>»</w:t>
      </w:r>
      <w:r w:rsidR="00E23E79">
        <w:rPr>
          <w:rFonts w:ascii="PT Astra Serif" w:hAnsi="PT Astra Serif" w:cs="Times New Roman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D7173" w:rsidRPr="005058D0" w:rsidRDefault="00E23E79" w:rsidP="00C70B0D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193277">
        <w:rPr>
          <w:rFonts w:ascii="PT Astra Serif" w:hAnsi="PT Astra Serif" w:cs="Times New Roman"/>
          <w:sz w:val="28"/>
          <w:szCs w:val="28"/>
        </w:rPr>
        <w:t>Председатель публичных слушаний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       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C70B0D" w:rsidRPr="005058D0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О</w:t>
      </w:r>
      <w:r w:rsidR="00430418" w:rsidRPr="005058D0">
        <w:rPr>
          <w:rFonts w:ascii="PT Astra Serif" w:hAnsi="PT Astra Serif" w:cs="Times New Roman"/>
          <w:sz w:val="28"/>
          <w:szCs w:val="28"/>
        </w:rPr>
        <w:t>.</w:t>
      </w:r>
      <w:r w:rsidR="00675127">
        <w:rPr>
          <w:rFonts w:ascii="PT Astra Serif" w:hAnsi="PT Astra Serif" w:cs="Times New Roman"/>
          <w:sz w:val="28"/>
          <w:szCs w:val="28"/>
        </w:rPr>
        <w:t>А</w:t>
      </w:r>
      <w:r w:rsidR="00430418" w:rsidRPr="005058D0">
        <w:rPr>
          <w:rFonts w:ascii="PT Astra Serif" w:hAnsi="PT Astra Serif" w:cs="Times New Roman"/>
          <w:sz w:val="28"/>
          <w:szCs w:val="28"/>
        </w:rPr>
        <w:t xml:space="preserve">. </w:t>
      </w:r>
      <w:r w:rsidR="00675127">
        <w:rPr>
          <w:rFonts w:ascii="PT Astra Serif" w:hAnsi="PT Astra Serif" w:cs="Times New Roman"/>
          <w:sz w:val="28"/>
          <w:szCs w:val="28"/>
        </w:rPr>
        <w:t>Фомина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B34E87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05666"/>
    <w:rsid w:val="00045F35"/>
    <w:rsid w:val="000A6BC9"/>
    <w:rsid w:val="000C70A1"/>
    <w:rsid w:val="00125A24"/>
    <w:rsid w:val="00143DCF"/>
    <w:rsid w:val="001E516C"/>
    <w:rsid w:val="001F6B9D"/>
    <w:rsid w:val="001F769C"/>
    <w:rsid w:val="002065A9"/>
    <w:rsid w:val="002404DD"/>
    <w:rsid w:val="00295EC6"/>
    <w:rsid w:val="002B19A5"/>
    <w:rsid w:val="002F3F39"/>
    <w:rsid w:val="0032251D"/>
    <w:rsid w:val="003A34FC"/>
    <w:rsid w:val="003B3051"/>
    <w:rsid w:val="003B7F45"/>
    <w:rsid w:val="00430418"/>
    <w:rsid w:val="005058D0"/>
    <w:rsid w:val="00506F31"/>
    <w:rsid w:val="005331CC"/>
    <w:rsid w:val="005410AC"/>
    <w:rsid w:val="00594770"/>
    <w:rsid w:val="005A0863"/>
    <w:rsid w:val="005C4B64"/>
    <w:rsid w:val="00675127"/>
    <w:rsid w:val="006B721B"/>
    <w:rsid w:val="006C1288"/>
    <w:rsid w:val="006D2249"/>
    <w:rsid w:val="006D52F7"/>
    <w:rsid w:val="006E4D21"/>
    <w:rsid w:val="007407A5"/>
    <w:rsid w:val="00740A19"/>
    <w:rsid w:val="007F6667"/>
    <w:rsid w:val="0080012F"/>
    <w:rsid w:val="00815571"/>
    <w:rsid w:val="008D7173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AD1D06"/>
    <w:rsid w:val="00B34E87"/>
    <w:rsid w:val="00B75DC3"/>
    <w:rsid w:val="00C3615E"/>
    <w:rsid w:val="00C654F1"/>
    <w:rsid w:val="00C70B0D"/>
    <w:rsid w:val="00C968BD"/>
    <w:rsid w:val="00CE1939"/>
    <w:rsid w:val="00CE63F5"/>
    <w:rsid w:val="00D06DD8"/>
    <w:rsid w:val="00D70396"/>
    <w:rsid w:val="00D9781B"/>
    <w:rsid w:val="00DE45A7"/>
    <w:rsid w:val="00DF62BE"/>
    <w:rsid w:val="00E23E79"/>
    <w:rsid w:val="00EE131B"/>
    <w:rsid w:val="00F4219A"/>
    <w:rsid w:val="00F628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E7D5"/>
  <w15:docId w15:val="{BD3EF09A-BD32-4870-85F9-57A34404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32</cp:revision>
  <cp:lastPrinted>2025-02-04T13:26:00Z</cp:lastPrinted>
  <dcterms:created xsi:type="dcterms:W3CDTF">2020-01-30T05:59:00Z</dcterms:created>
  <dcterms:modified xsi:type="dcterms:W3CDTF">2025-02-04T13:26:00Z</dcterms:modified>
</cp:coreProperties>
</file>