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7C" w:rsidRPr="003F3286" w:rsidRDefault="00583B1B" w:rsidP="00434BDB">
      <w:pPr>
        <w:ind w:firstLine="567"/>
        <w:jc w:val="center"/>
        <w:rPr>
          <w:rFonts w:ascii="PT Astra Serif" w:hAnsi="PT Astra Serif"/>
          <w:b/>
          <w:sz w:val="28"/>
          <w:szCs w:val="28"/>
        </w:rPr>
      </w:pPr>
      <w:r>
        <w:rPr>
          <w:rFonts w:ascii="PT Astra Serif" w:hAnsi="PT Astra Serif"/>
          <w:b/>
          <w:sz w:val="28"/>
          <w:szCs w:val="28"/>
        </w:rPr>
        <w:t xml:space="preserve">  </w:t>
      </w:r>
      <w:r w:rsidR="009D767C" w:rsidRPr="003F3286">
        <w:rPr>
          <w:rFonts w:ascii="PT Astra Serif" w:hAnsi="PT Astra Serif"/>
          <w:b/>
          <w:noProof/>
          <w:sz w:val="28"/>
          <w:szCs w:val="28"/>
        </w:rPr>
        <w:drawing>
          <wp:inline distT="0" distB="0" distL="0" distR="0">
            <wp:extent cx="914400" cy="914400"/>
            <wp:effectExtent l="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0662B" w:rsidRPr="003F3286" w:rsidRDefault="0090662B" w:rsidP="00434BDB">
      <w:pPr>
        <w:pStyle w:val="4"/>
        <w:ind w:firstLine="567"/>
        <w:rPr>
          <w:rFonts w:ascii="PT Astra Serif" w:hAnsi="PT Astra Serif"/>
          <w:sz w:val="28"/>
          <w:szCs w:val="28"/>
        </w:rPr>
      </w:pPr>
    </w:p>
    <w:p w:rsidR="005168C5" w:rsidRPr="003F3286" w:rsidRDefault="008861BC" w:rsidP="00434BDB">
      <w:pPr>
        <w:pStyle w:val="4"/>
        <w:ind w:firstLine="567"/>
        <w:rPr>
          <w:rFonts w:ascii="PT Astra Serif" w:hAnsi="PT Astra Serif"/>
          <w:sz w:val="28"/>
          <w:szCs w:val="28"/>
        </w:rPr>
      </w:pPr>
      <w:r w:rsidRPr="003F3286">
        <w:rPr>
          <w:rFonts w:ascii="PT Astra Serif" w:hAnsi="PT Astra Serif"/>
          <w:sz w:val="28"/>
          <w:szCs w:val="28"/>
        </w:rPr>
        <w:t xml:space="preserve">ГЛАВА </w:t>
      </w:r>
    </w:p>
    <w:p w:rsidR="005168C5" w:rsidRPr="003F3286" w:rsidRDefault="008861BC" w:rsidP="00434BDB">
      <w:pPr>
        <w:pStyle w:val="4"/>
        <w:ind w:firstLine="567"/>
        <w:rPr>
          <w:rFonts w:ascii="PT Astra Serif" w:hAnsi="PT Astra Serif"/>
          <w:sz w:val="28"/>
          <w:szCs w:val="28"/>
        </w:rPr>
      </w:pPr>
      <w:r w:rsidRPr="003F3286">
        <w:rPr>
          <w:rFonts w:ascii="PT Astra Serif" w:hAnsi="PT Astra Serif"/>
          <w:sz w:val="28"/>
          <w:szCs w:val="28"/>
        </w:rPr>
        <w:t xml:space="preserve">МУНИЦИПАЛЬНОГО </w:t>
      </w:r>
      <w:r w:rsidR="009D767C" w:rsidRPr="003F3286">
        <w:rPr>
          <w:rFonts w:ascii="PT Astra Serif" w:hAnsi="PT Astra Serif"/>
          <w:sz w:val="28"/>
          <w:szCs w:val="28"/>
        </w:rPr>
        <w:t xml:space="preserve">ОБРАЗОВАНИЯ  </w:t>
      </w:r>
    </w:p>
    <w:p w:rsidR="009D767C" w:rsidRPr="003F3286" w:rsidRDefault="008861BC" w:rsidP="00434BDB">
      <w:pPr>
        <w:pStyle w:val="4"/>
        <w:ind w:firstLine="567"/>
        <w:rPr>
          <w:rFonts w:ascii="PT Astra Serif" w:hAnsi="PT Astra Serif"/>
          <w:sz w:val="28"/>
          <w:szCs w:val="28"/>
        </w:rPr>
      </w:pPr>
      <w:r w:rsidRPr="003F3286">
        <w:rPr>
          <w:rFonts w:ascii="PT Astra Serif" w:hAnsi="PT Astra Serif"/>
          <w:sz w:val="28"/>
          <w:szCs w:val="28"/>
        </w:rPr>
        <w:t>КИРЕЕВСКИЙ</w:t>
      </w:r>
      <w:r w:rsidR="009D767C" w:rsidRPr="003F3286">
        <w:rPr>
          <w:rFonts w:ascii="PT Astra Serif" w:hAnsi="PT Astra Serif"/>
          <w:sz w:val="28"/>
          <w:szCs w:val="28"/>
        </w:rPr>
        <w:t xml:space="preserve"> РАЙОН</w:t>
      </w:r>
    </w:p>
    <w:p w:rsidR="003B6ABA" w:rsidRPr="003F3286" w:rsidRDefault="003B6ABA" w:rsidP="00434BDB">
      <w:pPr>
        <w:ind w:firstLine="567"/>
        <w:rPr>
          <w:rFonts w:ascii="PT Astra Serif" w:hAnsi="PT Astra Serif"/>
          <w:sz w:val="28"/>
          <w:szCs w:val="28"/>
        </w:rPr>
      </w:pPr>
    </w:p>
    <w:p w:rsidR="003B6ABA" w:rsidRPr="003F3286" w:rsidRDefault="003B6ABA" w:rsidP="00434BDB">
      <w:pPr>
        <w:ind w:firstLine="567"/>
        <w:rPr>
          <w:rFonts w:ascii="PT Astra Serif" w:hAnsi="PT Astra Serif"/>
          <w:sz w:val="28"/>
          <w:szCs w:val="28"/>
        </w:rPr>
      </w:pPr>
    </w:p>
    <w:p w:rsidR="001A6DE9" w:rsidRPr="003F3286" w:rsidRDefault="0090662B" w:rsidP="00434BDB">
      <w:pPr>
        <w:pStyle w:val="1"/>
        <w:spacing w:line="360" w:lineRule="auto"/>
        <w:ind w:firstLine="567"/>
        <w:rPr>
          <w:rFonts w:ascii="PT Astra Serif" w:hAnsi="PT Astra Serif"/>
          <w:szCs w:val="28"/>
        </w:rPr>
      </w:pPr>
      <w:r w:rsidRPr="003F3286">
        <w:rPr>
          <w:rFonts w:ascii="PT Astra Serif" w:hAnsi="PT Astra Serif"/>
          <w:szCs w:val="28"/>
        </w:rPr>
        <w:t>ПОСТАНОВЛЕНИЕ</w:t>
      </w:r>
    </w:p>
    <w:p w:rsidR="003B6ABA" w:rsidRPr="003F3286" w:rsidRDefault="003B6ABA" w:rsidP="00434BDB">
      <w:pPr>
        <w:ind w:firstLine="567"/>
        <w:rPr>
          <w:rFonts w:ascii="PT Astra Serif" w:hAnsi="PT Astra Serif"/>
          <w:b/>
          <w:sz w:val="28"/>
          <w:szCs w:val="28"/>
        </w:rPr>
      </w:pPr>
    </w:p>
    <w:p w:rsidR="009D767C" w:rsidRPr="00A95564" w:rsidRDefault="00487CFB" w:rsidP="00434BDB">
      <w:pPr>
        <w:ind w:firstLine="567"/>
        <w:rPr>
          <w:rFonts w:ascii="PT Astra Serif" w:hAnsi="PT Astra Serif"/>
          <w:b/>
          <w:sz w:val="28"/>
          <w:szCs w:val="28"/>
        </w:rPr>
      </w:pPr>
      <w:r>
        <w:rPr>
          <w:rFonts w:ascii="PT Astra Serif" w:hAnsi="PT Astra Serif"/>
          <w:b/>
          <w:sz w:val="28"/>
          <w:szCs w:val="28"/>
        </w:rPr>
        <w:t xml:space="preserve">от </w:t>
      </w:r>
      <w:r w:rsidR="00CA597F">
        <w:rPr>
          <w:rFonts w:ascii="PT Astra Serif" w:hAnsi="PT Astra Serif"/>
          <w:b/>
          <w:sz w:val="28"/>
          <w:szCs w:val="28"/>
        </w:rPr>
        <w:t>30.04.2025</w:t>
      </w:r>
      <w:r>
        <w:rPr>
          <w:rFonts w:ascii="PT Astra Serif" w:hAnsi="PT Astra Serif"/>
          <w:b/>
          <w:sz w:val="28"/>
          <w:szCs w:val="28"/>
        </w:rPr>
        <w:t xml:space="preserve">                                                                          </w:t>
      </w:r>
      <w:r w:rsidR="000745DD">
        <w:rPr>
          <w:rFonts w:ascii="PT Astra Serif" w:hAnsi="PT Astra Serif"/>
          <w:b/>
          <w:sz w:val="28"/>
          <w:szCs w:val="28"/>
        </w:rPr>
        <w:t xml:space="preserve">                </w:t>
      </w:r>
      <w:r>
        <w:rPr>
          <w:rFonts w:ascii="PT Astra Serif" w:hAnsi="PT Astra Serif"/>
          <w:b/>
          <w:sz w:val="28"/>
          <w:szCs w:val="28"/>
        </w:rPr>
        <w:t xml:space="preserve">      </w:t>
      </w:r>
      <w:r w:rsidR="001F151F" w:rsidRPr="003F3286">
        <w:rPr>
          <w:rFonts w:ascii="PT Astra Serif" w:hAnsi="PT Astra Serif"/>
          <w:b/>
          <w:sz w:val="28"/>
          <w:szCs w:val="28"/>
        </w:rPr>
        <w:t>№</w:t>
      </w:r>
      <w:r w:rsidR="00F67FA4">
        <w:rPr>
          <w:rFonts w:ascii="PT Astra Serif" w:hAnsi="PT Astra Serif"/>
          <w:b/>
          <w:sz w:val="28"/>
          <w:szCs w:val="28"/>
        </w:rPr>
        <w:t xml:space="preserve"> </w:t>
      </w:r>
      <w:r w:rsidR="00CA597F">
        <w:rPr>
          <w:rFonts w:ascii="PT Astra Serif" w:hAnsi="PT Astra Serif"/>
          <w:b/>
          <w:sz w:val="28"/>
          <w:szCs w:val="28"/>
        </w:rPr>
        <w:t>11</w:t>
      </w:r>
    </w:p>
    <w:p w:rsidR="003B6ABA" w:rsidRDefault="003B6ABA" w:rsidP="00434BDB">
      <w:pPr>
        <w:ind w:firstLine="567"/>
        <w:rPr>
          <w:rFonts w:ascii="PT Astra Serif" w:hAnsi="PT Astra Serif"/>
          <w:b/>
          <w:sz w:val="28"/>
          <w:szCs w:val="28"/>
        </w:rPr>
      </w:pPr>
    </w:p>
    <w:p w:rsidR="008B75FF" w:rsidRPr="003F3286" w:rsidRDefault="008B75FF" w:rsidP="00434BDB">
      <w:pPr>
        <w:ind w:firstLine="567"/>
        <w:rPr>
          <w:rFonts w:ascii="PT Astra Serif" w:hAnsi="PT Astra Serif"/>
          <w:b/>
          <w:sz w:val="28"/>
          <w:szCs w:val="28"/>
        </w:rPr>
      </w:pPr>
    </w:p>
    <w:p w:rsidR="00B40147" w:rsidRPr="003F3286" w:rsidRDefault="00E250D2" w:rsidP="008B75FF">
      <w:pPr>
        <w:ind w:firstLine="567"/>
        <w:jc w:val="center"/>
        <w:rPr>
          <w:rFonts w:ascii="PT Astra Serif" w:hAnsi="PT Astra Serif"/>
          <w:b/>
          <w:sz w:val="28"/>
          <w:szCs w:val="28"/>
        </w:rPr>
      </w:pPr>
      <w:r w:rsidRPr="00E250D2">
        <w:rPr>
          <w:rFonts w:ascii="PT Astra Serif" w:hAnsi="PT Astra Serif"/>
          <w:b/>
          <w:sz w:val="28"/>
          <w:szCs w:val="28"/>
        </w:rPr>
        <w:t xml:space="preserve">О назначении публичных слушаний по обсуждению проекта </w:t>
      </w:r>
      <w:r w:rsidR="008B75FF">
        <w:rPr>
          <w:rFonts w:ascii="PT Astra Serif" w:hAnsi="PT Astra Serif"/>
          <w:b/>
          <w:sz w:val="28"/>
          <w:szCs w:val="28"/>
        </w:rPr>
        <w:t>решения Собрания представителей муниципального образования Киреевский район «Об исполнении бюджета муниципального образования Киреевский район и расходовании средств резервного фонда за 202</w:t>
      </w:r>
      <w:r w:rsidR="00A95564" w:rsidRPr="00A95564">
        <w:rPr>
          <w:rFonts w:ascii="PT Astra Serif" w:hAnsi="PT Astra Serif"/>
          <w:b/>
          <w:sz w:val="28"/>
          <w:szCs w:val="28"/>
        </w:rPr>
        <w:t>4</w:t>
      </w:r>
      <w:r w:rsidR="008B75FF">
        <w:rPr>
          <w:rFonts w:ascii="PT Astra Serif" w:hAnsi="PT Astra Serif"/>
          <w:b/>
          <w:sz w:val="28"/>
          <w:szCs w:val="28"/>
        </w:rPr>
        <w:t xml:space="preserve"> год»</w:t>
      </w:r>
    </w:p>
    <w:p w:rsidR="008B75FF" w:rsidRDefault="008B75FF" w:rsidP="00434BDB">
      <w:pPr>
        <w:tabs>
          <w:tab w:val="left" w:pos="9639"/>
        </w:tabs>
        <w:ind w:right="-2" w:firstLine="567"/>
        <w:jc w:val="both"/>
        <w:rPr>
          <w:rFonts w:ascii="PT Astra Serif" w:hAnsi="PT Astra Serif"/>
          <w:sz w:val="28"/>
          <w:szCs w:val="28"/>
        </w:rPr>
      </w:pPr>
    </w:p>
    <w:p w:rsidR="0090662B" w:rsidRPr="003F3286" w:rsidRDefault="00770DFB" w:rsidP="00434BDB">
      <w:pPr>
        <w:tabs>
          <w:tab w:val="left" w:pos="9639"/>
        </w:tabs>
        <w:ind w:right="-2" w:firstLine="567"/>
        <w:jc w:val="both"/>
        <w:rPr>
          <w:rFonts w:ascii="PT Astra Serif" w:hAnsi="PT Astra Serif"/>
          <w:sz w:val="28"/>
          <w:szCs w:val="28"/>
        </w:rPr>
      </w:pPr>
      <w:r>
        <w:rPr>
          <w:rFonts w:ascii="PT Astra Serif" w:hAnsi="PT Astra Serif"/>
          <w:sz w:val="28"/>
          <w:szCs w:val="28"/>
        </w:rPr>
        <w:t xml:space="preserve">Рассмотрев обращение главы администрации муниципального образования Киреевский район от </w:t>
      </w:r>
      <w:r w:rsidR="00A95564" w:rsidRPr="00A95564">
        <w:rPr>
          <w:rFonts w:ascii="PT Astra Serif" w:hAnsi="PT Astra Serif"/>
          <w:sz w:val="28"/>
          <w:szCs w:val="28"/>
        </w:rPr>
        <w:t>15</w:t>
      </w:r>
      <w:r w:rsidR="008B75FF">
        <w:rPr>
          <w:rFonts w:ascii="PT Astra Serif" w:hAnsi="PT Astra Serif"/>
          <w:sz w:val="28"/>
          <w:szCs w:val="28"/>
        </w:rPr>
        <w:t>.04.202</w:t>
      </w:r>
      <w:r w:rsidR="002F2540">
        <w:rPr>
          <w:rFonts w:ascii="PT Astra Serif" w:hAnsi="PT Astra Serif"/>
          <w:sz w:val="28"/>
          <w:szCs w:val="28"/>
        </w:rPr>
        <w:t>5</w:t>
      </w:r>
      <w:r>
        <w:rPr>
          <w:rFonts w:ascii="PT Astra Serif" w:hAnsi="PT Astra Serif"/>
          <w:sz w:val="28"/>
          <w:szCs w:val="28"/>
        </w:rPr>
        <w:t xml:space="preserve"> №</w:t>
      </w:r>
      <w:r w:rsidR="008B75FF">
        <w:rPr>
          <w:rFonts w:ascii="PT Astra Serif" w:hAnsi="PT Astra Serif"/>
          <w:sz w:val="28"/>
          <w:szCs w:val="28"/>
        </w:rPr>
        <w:t>12-</w:t>
      </w:r>
      <w:r w:rsidR="00A95564" w:rsidRPr="00A95564">
        <w:rPr>
          <w:rFonts w:ascii="PT Astra Serif" w:hAnsi="PT Astra Serif"/>
          <w:sz w:val="28"/>
          <w:szCs w:val="28"/>
        </w:rPr>
        <w:t>23</w:t>
      </w:r>
      <w:r w:rsidR="00487CFB">
        <w:rPr>
          <w:rFonts w:ascii="PT Astra Serif" w:hAnsi="PT Astra Serif"/>
          <w:sz w:val="28"/>
          <w:szCs w:val="28"/>
        </w:rPr>
        <w:t>-</w:t>
      </w:r>
      <w:r w:rsidR="00A95564" w:rsidRPr="00A95564">
        <w:rPr>
          <w:rFonts w:ascii="PT Astra Serif" w:hAnsi="PT Astra Serif"/>
          <w:sz w:val="28"/>
          <w:szCs w:val="28"/>
        </w:rPr>
        <w:t>3363</w:t>
      </w:r>
      <w:r>
        <w:rPr>
          <w:rFonts w:ascii="PT Astra Serif" w:hAnsi="PT Astra Serif"/>
          <w:sz w:val="28"/>
          <w:szCs w:val="28"/>
        </w:rPr>
        <w:t>, в</w:t>
      </w:r>
      <w:r w:rsidR="0090662B" w:rsidRPr="003F3286">
        <w:rPr>
          <w:rFonts w:ascii="PT Astra Serif" w:hAnsi="PT Astra Serif"/>
          <w:sz w:val="28"/>
          <w:szCs w:val="28"/>
        </w:rPr>
        <w:t xml:space="preserve"> соответствии </w:t>
      </w:r>
      <w:r>
        <w:rPr>
          <w:rFonts w:ascii="PT Astra Serif" w:hAnsi="PT Astra Serif"/>
          <w:sz w:val="28"/>
          <w:szCs w:val="28"/>
        </w:rPr>
        <w:t xml:space="preserve">с </w:t>
      </w:r>
      <w:proofErr w:type="gramStart"/>
      <w:r w:rsidR="005D7788" w:rsidRPr="004E49F5">
        <w:rPr>
          <w:rFonts w:ascii="PT Astra Serif" w:hAnsi="PT Astra Serif"/>
          <w:sz w:val="28"/>
          <w:szCs w:val="28"/>
        </w:rPr>
        <w:t>Положением  «</w:t>
      </w:r>
      <w:proofErr w:type="gramEnd"/>
      <w:r w:rsidR="005D7788" w:rsidRPr="004E49F5">
        <w:rPr>
          <w:rFonts w:ascii="PT Astra Serif" w:hAnsi="PT Astra Serif"/>
          <w:sz w:val="28"/>
          <w:szCs w:val="28"/>
        </w:rPr>
        <w:t>Об организации и проведении публичных слушаний в муниципальном образовании Киреевский район»</w:t>
      </w:r>
      <w:r w:rsidR="005D7788">
        <w:rPr>
          <w:rFonts w:ascii="PT Astra Serif" w:hAnsi="PT Astra Serif"/>
          <w:sz w:val="28"/>
          <w:szCs w:val="28"/>
        </w:rPr>
        <w:t>,</w:t>
      </w:r>
      <w:r w:rsidR="0090662B" w:rsidRPr="003F3286">
        <w:rPr>
          <w:rFonts w:ascii="PT Astra Serif" w:hAnsi="PT Astra Serif"/>
          <w:sz w:val="28"/>
          <w:szCs w:val="28"/>
        </w:rPr>
        <w:t xml:space="preserve"> </w:t>
      </w:r>
      <w:r w:rsidR="008B75FF">
        <w:rPr>
          <w:rFonts w:ascii="PT Astra Serif" w:hAnsi="PT Astra Serif"/>
          <w:sz w:val="28"/>
          <w:szCs w:val="28"/>
        </w:rPr>
        <w:t xml:space="preserve">Положением </w:t>
      </w:r>
      <w:r w:rsidR="00890BBE">
        <w:rPr>
          <w:rFonts w:ascii="PT Astra Serif" w:hAnsi="PT Astra Serif"/>
          <w:sz w:val="28"/>
          <w:szCs w:val="28"/>
        </w:rPr>
        <w:t xml:space="preserve"> «О</w:t>
      </w:r>
      <w:r w:rsidR="008B75FF">
        <w:rPr>
          <w:rFonts w:ascii="PT Astra Serif" w:hAnsi="PT Astra Serif"/>
          <w:sz w:val="28"/>
          <w:szCs w:val="28"/>
        </w:rPr>
        <w:t xml:space="preserve"> бюджетном процессе в муниципальном образовании Киреевский район</w:t>
      </w:r>
      <w:r w:rsidR="00890BBE">
        <w:rPr>
          <w:rFonts w:ascii="PT Astra Serif" w:hAnsi="PT Astra Serif"/>
          <w:sz w:val="28"/>
          <w:szCs w:val="28"/>
        </w:rPr>
        <w:t>»</w:t>
      </w:r>
      <w:r>
        <w:rPr>
          <w:rFonts w:ascii="PT Astra Serif" w:hAnsi="PT Astra Serif"/>
          <w:sz w:val="28"/>
          <w:szCs w:val="28"/>
        </w:rPr>
        <w:t xml:space="preserve">, на основании </w:t>
      </w:r>
      <w:r w:rsidR="0090662B" w:rsidRPr="003F3286">
        <w:rPr>
          <w:rFonts w:ascii="PT Astra Serif" w:hAnsi="PT Astra Serif"/>
          <w:sz w:val="28"/>
          <w:szCs w:val="28"/>
        </w:rPr>
        <w:t xml:space="preserve"> Устава муниципального образования Киреевский район, ПОСТАНОВЛЯЮ: </w:t>
      </w:r>
    </w:p>
    <w:p w:rsidR="0090662B" w:rsidRPr="003F3286" w:rsidRDefault="00434BDB" w:rsidP="00B97575">
      <w:pPr>
        <w:tabs>
          <w:tab w:val="left" w:pos="0"/>
        </w:tabs>
        <w:ind w:right="-2"/>
        <w:jc w:val="both"/>
        <w:rPr>
          <w:rFonts w:ascii="PT Astra Serif" w:hAnsi="PT Astra Serif"/>
          <w:sz w:val="28"/>
          <w:szCs w:val="28"/>
        </w:rPr>
      </w:pPr>
      <w:r w:rsidRPr="003F3286">
        <w:rPr>
          <w:rFonts w:ascii="PT Astra Serif" w:hAnsi="PT Astra Serif"/>
          <w:sz w:val="28"/>
          <w:szCs w:val="28"/>
        </w:rPr>
        <w:tab/>
        <w:t xml:space="preserve">1. </w:t>
      </w:r>
      <w:r w:rsidR="0090662B" w:rsidRPr="003F3286">
        <w:rPr>
          <w:rFonts w:ascii="PT Astra Serif" w:hAnsi="PT Astra Serif"/>
          <w:sz w:val="28"/>
          <w:szCs w:val="28"/>
        </w:rPr>
        <w:t xml:space="preserve">Назначить публичные слушания </w:t>
      </w:r>
      <w:r w:rsidR="00B97575" w:rsidRPr="00B97575">
        <w:rPr>
          <w:rFonts w:ascii="PT Astra Serif" w:hAnsi="PT Astra Serif"/>
          <w:sz w:val="28"/>
          <w:szCs w:val="28"/>
        </w:rPr>
        <w:t xml:space="preserve">по обсуждению </w:t>
      </w:r>
      <w:r w:rsidR="008B75FF" w:rsidRPr="008B75FF">
        <w:rPr>
          <w:rFonts w:ascii="PT Astra Serif" w:hAnsi="PT Astra Serif"/>
          <w:sz w:val="28"/>
          <w:szCs w:val="28"/>
        </w:rPr>
        <w:t>проекта решения Собрания представителей муниципального образования Киреевский район «Об исполнении бюджета муниципального образования Киреевский район и расходовании средств резервного фонда за 202</w:t>
      </w:r>
      <w:r w:rsidR="00A95564" w:rsidRPr="00A95564">
        <w:rPr>
          <w:rFonts w:ascii="PT Astra Serif" w:hAnsi="PT Astra Serif"/>
          <w:sz w:val="28"/>
          <w:szCs w:val="28"/>
        </w:rPr>
        <w:t>4</w:t>
      </w:r>
      <w:r w:rsidR="008B75FF" w:rsidRPr="008B75FF">
        <w:rPr>
          <w:rFonts w:ascii="PT Astra Serif" w:hAnsi="PT Astra Serif"/>
          <w:sz w:val="28"/>
          <w:szCs w:val="28"/>
        </w:rPr>
        <w:t xml:space="preserve"> год»</w:t>
      </w:r>
      <w:r w:rsidR="00896B3A" w:rsidRPr="00896B3A">
        <w:rPr>
          <w:rFonts w:ascii="PT Astra Serif" w:hAnsi="PT Astra Serif"/>
          <w:sz w:val="28"/>
          <w:szCs w:val="28"/>
        </w:rPr>
        <w:t xml:space="preserve"> </w:t>
      </w:r>
      <w:r w:rsidR="00770DFB">
        <w:rPr>
          <w:rFonts w:ascii="PT Astra Serif" w:hAnsi="PT Astra Serif"/>
          <w:sz w:val="28"/>
          <w:szCs w:val="28"/>
        </w:rPr>
        <w:t>(далее - публичные слушания) (приложение</w:t>
      </w:r>
      <w:r w:rsidR="00F879F4">
        <w:rPr>
          <w:rFonts w:ascii="PT Astra Serif" w:hAnsi="PT Astra Serif"/>
          <w:sz w:val="28"/>
          <w:szCs w:val="28"/>
        </w:rPr>
        <w:t xml:space="preserve"> 1)</w:t>
      </w:r>
      <w:r w:rsidR="0090662B" w:rsidRPr="003F3286">
        <w:rPr>
          <w:rFonts w:ascii="PT Astra Serif" w:hAnsi="PT Astra Serif"/>
          <w:sz w:val="28"/>
          <w:szCs w:val="28"/>
        </w:rPr>
        <w:t xml:space="preserve">. </w:t>
      </w:r>
    </w:p>
    <w:p w:rsidR="00770DFB" w:rsidRDefault="00434BDB" w:rsidP="00434BDB">
      <w:pPr>
        <w:tabs>
          <w:tab w:val="left" w:pos="0"/>
        </w:tabs>
        <w:ind w:right="-2"/>
        <w:jc w:val="both"/>
        <w:rPr>
          <w:rFonts w:ascii="PT Astra Serif" w:hAnsi="PT Astra Serif"/>
          <w:sz w:val="28"/>
          <w:szCs w:val="28"/>
        </w:rPr>
      </w:pPr>
      <w:r w:rsidRPr="003F3286">
        <w:rPr>
          <w:rFonts w:ascii="PT Astra Serif" w:hAnsi="PT Astra Serif"/>
          <w:sz w:val="28"/>
          <w:szCs w:val="28"/>
        </w:rPr>
        <w:tab/>
        <w:t xml:space="preserve">2. </w:t>
      </w:r>
      <w:r w:rsidR="00770DFB">
        <w:rPr>
          <w:rFonts w:ascii="PT Astra Serif" w:hAnsi="PT Astra Serif"/>
          <w:sz w:val="28"/>
          <w:szCs w:val="28"/>
        </w:rPr>
        <w:t xml:space="preserve">Провести публичные слушания </w:t>
      </w:r>
      <w:r w:rsidR="00A95564" w:rsidRPr="00A95564">
        <w:rPr>
          <w:rFonts w:ascii="PT Astra Serif" w:hAnsi="PT Astra Serif"/>
          <w:sz w:val="28"/>
          <w:szCs w:val="28"/>
        </w:rPr>
        <w:t xml:space="preserve">19 </w:t>
      </w:r>
      <w:r w:rsidR="00A95564">
        <w:rPr>
          <w:rFonts w:ascii="PT Astra Serif" w:hAnsi="PT Astra Serif"/>
          <w:sz w:val="28"/>
          <w:szCs w:val="28"/>
        </w:rPr>
        <w:t>мая 2025</w:t>
      </w:r>
      <w:r w:rsidR="00F879F4">
        <w:rPr>
          <w:rFonts w:ascii="PT Astra Serif" w:hAnsi="PT Astra Serif"/>
          <w:sz w:val="28"/>
          <w:szCs w:val="28"/>
        </w:rPr>
        <w:t xml:space="preserve"> года в 1</w:t>
      </w:r>
      <w:r w:rsidR="000745DD">
        <w:rPr>
          <w:rFonts w:ascii="PT Astra Serif" w:hAnsi="PT Astra Serif"/>
          <w:sz w:val="28"/>
          <w:szCs w:val="28"/>
        </w:rPr>
        <w:t>0</w:t>
      </w:r>
      <w:r w:rsidR="00F879F4">
        <w:rPr>
          <w:rFonts w:ascii="PT Astra Serif" w:hAnsi="PT Astra Serif"/>
          <w:sz w:val="28"/>
          <w:szCs w:val="28"/>
        </w:rPr>
        <w:t xml:space="preserve">:00 часов в здании администрации </w:t>
      </w:r>
      <w:r w:rsidR="00F879F4" w:rsidRPr="008B75FF">
        <w:rPr>
          <w:rFonts w:ascii="PT Astra Serif" w:hAnsi="PT Astra Serif"/>
          <w:sz w:val="28"/>
          <w:szCs w:val="28"/>
        </w:rPr>
        <w:t>муниципального образования Киреевский район</w:t>
      </w:r>
      <w:r w:rsidR="00F879F4">
        <w:rPr>
          <w:rFonts w:ascii="PT Astra Serif" w:hAnsi="PT Astra Serif"/>
          <w:sz w:val="28"/>
          <w:szCs w:val="28"/>
        </w:rPr>
        <w:t xml:space="preserve"> по </w:t>
      </w:r>
      <w:proofErr w:type="gramStart"/>
      <w:r w:rsidR="00F879F4">
        <w:rPr>
          <w:rFonts w:ascii="PT Astra Serif" w:hAnsi="PT Astra Serif"/>
          <w:sz w:val="28"/>
          <w:szCs w:val="28"/>
        </w:rPr>
        <w:t xml:space="preserve">адресу:   </w:t>
      </w:r>
      <w:proofErr w:type="gramEnd"/>
      <w:r w:rsidR="00F879F4">
        <w:rPr>
          <w:rFonts w:ascii="PT Astra Serif" w:hAnsi="PT Astra Serif"/>
          <w:sz w:val="28"/>
          <w:szCs w:val="28"/>
        </w:rPr>
        <w:t xml:space="preserve">             г. </w:t>
      </w:r>
      <w:proofErr w:type="spellStart"/>
      <w:r w:rsidR="00F879F4">
        <w:rPr>
          <w:rFonts w:ascii="PT Astra Serif" w:hAnsi="PT Astra Serif"/>
          <w:sz w:val="28"/>
          <w:szCs w:val="28"/>
        </w:rPr>
        <w:t>Киреевск</w:t>
      </w:r>
      <w:proofErr w:type="spellEnd"/>
      <w:r w:rsidR="00F879F4">
        <w:rPr>
          <w:rFonts w:ascii="PT Astra Serif" w:hAnsi="PT Astra Serif"/>
          <w:sz w:val="28"/>
          <w:szCs w:val="28"/>
        </w:rPr>
        <w:t xml:space="preserve">, ул. Титова, </w:t>
      </w:r>
      <w:r w:rsidR="00890BBE">
        <w:rPr>
          <w:rFonts w:ascii="PT Astra Serif" w:hAnsi="PT Astra Serif"/>
          <w:sz w:val="28"/>
          <w:szCs w:val="28"/>
        </w:rPr>
        <w:t xml:space="preserve">д. </w:t>
      </w:r>
      <w:r w:rsidR="00F879F4">
        <w:rPr>
          <w:rFonts w:ascii="PT Astra Serif" w:hAnsi="PT Astra Serif"/>
          <w:sz w:val="28"/>
          <w:szCs w:val="28"/>
        </w:rPr>
        <w:t>4 (актовый зал 3-го этажа)</w:t>
      </w:r>
      <w:r w:rsidR="00770DFB">
        <w:rPr>
          <w:rFonts w:ascii="PT Astra Serif" w:hAnsi="PT Astra Serif"/>
          <w:sz w:val="28"/>
          <w:szCs w:val="28"/>
        </w:rPr>
        <w:t>.</w:t>
      </w:r>
    </w:p>
    <w:p w:rsidR="0090662B" w:rsidRPr="003F3286" w:rsidRDefault="00434BDB" w:rsidP="00434BDB">
      <w:pPr>
        <w:ind w:firstLine="708"/>
        <w:jc w:val="both"/>
        <w:rPr>
          <w:rFonts w:ascii="PT Astra Serif" w:hAnsi="PT Astra Serif"/>
          <w:sz w:val="28"/>
          <w:szCs w:val="28"/>
        </w:rPr>
      </w:pPr>
      <w:r w:rsidRPr="003F3286">
        <w:rPr>
          <w:rFonts w:ascii="PT Astra Serif" w:hAnsi="PT Astra Serif"/>
          <w:sz w:val="28"/>
          <w:szCs w:val="28"/>
        </w:rPr>
        <w:t xml:space="preserve">3. </w:t>
      </w:r>
      <w:r w:rsidR="0090662B" w:rsidRPr="003F3286">
        <w:rPr>
          <w:rFonts w:ascii="PT Astra Serif" w:hAnsi="PT Astra Serif"/>
          <w:sz w:val="28"/>
          <w:szCs w:val="28"/>
        </w:rPr>
        <w:t>Создать комиссию по подготовке и проведению публичных слушаний в количестве 5 человек</w:t>
      </w:r>
      <w:r w:rsidR="00F879F4">
        <w:rPr>
          <w:rFonts w:ascii="PT Astra Serif" w:hAnsi="PT Astra Serif"/>
          <w:sz w:val="28"/>
          <w:szCs w:val="28"/>
        </w:rPr>
        <w:t xml:space="preserve"> и утвердить ее</w:t>
      </w:r>
      <w:r w:rsidR="00DC6F6B">
        <w:rPr>
          <w:rFonts w:ascii="PT Astra Serif" w:hAnsi="PT Astra Serif"/>
          <w:sz w:val="28"/>
          <w:szCs w:val="28"/>
        </w:rPr>
        <w:t xml:space="preserve"> состав</w:t>
      </w:r>
      <w:r w:rsidR="0090662B" w:rsidRPr="003F3286">
        <w:rPr>
          <w:rFonts w:ascii="PT Astra Serif" w:hAnsi="PT Astra Serif"/>
          <w:sz w:val="28"/>
          <w:szCs w:val="28"/>
        </w:rPr>
        <w:t xml:space="preserve"> (приложение</w:t>
      </w:r>
      <w:r w:rsidR="00F52C71">
        <w:rPr>
          <w:rFonts w:ascii="PT Astra Serif" w:hAnsi="PT Astra Serif"/>
          <w:sz w:val="28"/>
          <w:szCs w:val="28"/>
        </w:rPr>
        <w:t xml:space="preserve"> 2</w:t>
      </w:r>
      <w:r w:rsidR="0090662B" w:rsidRPr="003F3286">
        <w:rPr>
          <w:rFonts w:ascii="PT Astra Serif" w:hAnsi="PT Astra Serif"/>
          <w:sz w:val="28"/>
          <w:szCs w:val="28"/>
        </w:rPr>
        <w:t>).</w:t>
      </w:r>
    </w:p>
    <w:p w:rsidR="009217D9" w:rsidRPr="003F3286" w:rsidRDefault="00434BDB" w:rsidP="00434BDB">
      <w:pPr>
        <w:ind w:firstLine="708"/>
        <w:jc w:val="both"/>
        <w:rPr>
          <w:rFonts w:ascii="PT Astra Serif" w:hAnsi="PT Astra Serif"/>
          <w:sz w:val="28"/>
          <w:szCs w:val="28"/>
        </w:rPr>
      </w:pPr>
      <w:r w:rsidRPr="003F3286">
        <w:rPr>
          <w:rFonts w:ascii="PT Astra Serif" w:hAnsi="PT Astra Serif"/>
          <w:sz w:val="28"/>
          <w:szCs w:val="28"/>
        </w:rPr>
        <w:t xml:space="preserve">4. </w:t>
      </w:r>
      <w:r w:rsidR="00686681" w:rsidRPr="003F3286">
        <w:rPr>
          <w:rFonts w:ascii="PT Astra Serif" w:hAnsi="PT Astra Serif"/>
          <w:sz w:val="28"/>
          <w:szCs w:val="28"/>
        </w:rPr>
        <w:t>Комиссии по подготовке и проведению публичных слушаний в установленном порядке обеспечить</w:t>
      </w:r>
      <w:r w:rsidRPr="003F3286">
        <w:rPr>
          <w:rFonts w:ascii="PT Astra Serif" w:hAnsi="PT Astra Serif"/>
          <w:sz w:val="28"/>
          <w:szCs w:val="28"/>
        </w:rPr>
        <w:t xml:space="preserve"> </w:t>
      </w:r>
      <w:r w:rsidR="00686681" w:rsidRPr="003F3286">
        <w:rPr>
          <w:rFonts w:ascii="PT Astra Serif" w:hAnsi="PT Astra Serif"/>
          <w:sz w:val="28"/>
          <w:szCs w:val="28"/>
        </w:rPr>
        <w:t>проведение публичных слушаний и организовать учет предложений и замечаний.</w:t>
      </w:r>
      <w:r w:rsidR="009217D9" w:rsidRPr="003F3286">
        <w:rPr>
          <w:rFonts w:ascii="PT Astra Serif" w:hAnsi="PT Astra Serif"/>
          <w:sz w:val="28"/>
          <w:szCs w:val="28"/>
        </w:rPr>
        <w:t xml:space="preserve"> </w:t>
      </w:r>
    </w:p>
    <w:p w:rsidR="009217D9" w:rsidRDefault="00434BDB" w:rsidP="00434BDB">
      <w:pPr>
        <w:ind w:firstLine="708"/>
        <w:jc w:val="both"/>
        <w:rPr>
          <w:rFonts w:ascii="PT Astra Serif" w:hAnsi="PT Astra Serif"/>
          <w:sz w:val="28"/>
          <w:szCs w:val="28"/>
        </w:rPr>
      </w:pPr>
      <w:r w:rsidRPr="003F3286">
        <w:rPr>
          <w:rFonts w:ascii="PT Astra Serif" w:hAnsi="PT Astra Serif"/>
          <w:sz w:val="28"/>
          <w:szCs w:val="28"/>
        </w:rPr>
        <w:t xml:space="preserve">5. </w:t>
      </w:r>
      <w:r w:rsidR="009217D9" w:rsidRPr="003F3286">
        <w:rPr>
          <w:rFonts w:ascii="PT Astra Serif" w:hAnsi="PT Astra Serif"/>
          <w:sz w:val="28"/>
          <w:szCs w:val="28"/>
        </w:rPr>
        <w:t>Предложения и замечания</w:t>
      </w:r>
      <w:r w:rsidR="00F52C71">
        <w:rPr>
          <w:rFonts w:ascii="PT Astra Serif" w:hAnsi="PT Astra Serif"/>
          <w:sz w:val="28"/>
          <w:szCs w:val="28"/>
        </w:rPr>
        <w:t xml:space="preserve">, касающегося </w:t>
      </w:r>
      <w:proofErr w:type="gramStart"/>
      <w:r w:rsidR="00F52C71">
        <w:rPr>
          <w:rFonts w:ascii="PT Astra Serif" w:hAnsi="PT Astra Serif"/>
          <w:sz w:val="28"/>
          <w:szCs w:val="28"/>
        </w:rPr>
        <w:t xml:space="preserve">проекта, </w:t>
      </w:r>
      <w:r w:rsidR="00730697">
        <w:rPr>
          <w:rFonts w:ascii="PT Astra Serif" w:hAnsi="PT Astra Serif"/>
          <w:sz w:val="28"/>
          <w:szCs w:val="28"/>
        </w:rPr>
        <w:t xml:space="preserve"> </w:t>
      </w:r>
      <w:r w:rsidR="009217D9" w:rsidRPr="003F3286">
        <w:rPr>
          <w:rFonts w:ascii="PT Astra Serif" w:hAnsi="PT Astra Serif"/>
          <w:sz w:val="28"/>
          <w:szCs w:val="28"/>
        </w:rPr>
        <w:t>можно</w:t>
      </w:r>
      <w:proofErr w:type="gramEnd"/>
      <w:r w:rsidR="009217D9" w:rsidRPr="003F3286">
        <w:rPr>
          <w:rFonts w:ascii="PT Astra Serif" w:hAnsi="PT Astra Serif"/>
          <w:sz w:val="28"/>
          <w:szCs w:val="28"/>
        </w:rPr>
        <w:t xml:space="preserve"> подавать по адресу: </w:t>
      </w:r>
      <w:r w:rsidR="00B97575" w:rsidRPr="006168DA">
        <w:rPr>
          <w:rFonts w:ascii="PT Astra Serif" w:hAnsi="PT Astra Serif"/>
          <w:sz w:val="28"/>
          <w:szCs w:val="28"/>
        </w:rPr>
        <w:t xml:space="preserve">Тульская область, Киреевский район, </w:t>
      </w:r>
      <w:r w:rsidR="00B97575">
        <w:rPr>
          <w:rFonts w:ascii="PT Astra Serif" w:hAnsi="PT Astra Serif"/>
          <w:sz w:val="28"/>
          <w:szCs w:val="28"/>
        </w:rPr>
        <w:t>город</w:t>
      </w:r>
      <w:r w:rsidR="009217D9" w:rsidRPr="003F3286">
        <w:rPr>
          <w:rFonts w:ascii="PT Astra Serif" w:hAnsi="PT Astra Serif"/>
          <w:sz w:val="28"/>
          <w:szCs w:val="28"/>
        </w:rPr>
        <w:t xml:space="preserve"> </w:t>
      </w:r>
      <w:proofErr w:type="spellStart"/>
      <w:r w:rsidR="009217D9" w:rsidRPr="003F3286">
        <w:rPr>
          <w:rFonts w:ascii="PT Astra Serif" w:hAnsi="PT Astra Serif"/>
          <w:sz w:val="28"/>
          <w:szCs w:val="28"/>
        </w:rPr>
        <w:t>Киреевск</w:t>
      </w:r>
      <w:proofErr w:type="spellEnd"/>
      <w:r w:rsidR="009217D9" w:rsidRPr="003F3286">
        <w:rPr>
          <w:rFonts w:ascii="PT Astra Serif" w:hAnsi="PT Astra Serif"/>
          <w:sz w:val="28"/>
          <w:szCs w:val="28"/>
        </w:rPr>
        <w:t>, ул</w:t>
      </w:r>
      <w:r w:rsidR="00B97575">
        <w:rPr>
          <w:rFonts w:ascii="PT Astra Serif" w:hAnsi="PT Astra Serif"/>
          <w:sz w:val="28"/>
          <w:szCs w:val="28"/>
        </w:rPr>
        <w:t xml:space="preserve">ица </w:t>
      </w:r>
      <w:r w:rsidR="009217D9" w:rsidRPr="003F3286">
        <w:rPr>
          <w:rFonts w:ascii="PT Astra Serif" w:hAnsi="PT Astra Serif"/>
          <w:sz w:val="28"/>
          <w:szCs w:val="28"/>
        </w:rPr>
        <w:t>Титова, д</w:t>
      </w:r>
      <w:r w:rsidR="00B97575">
        <w:rPr>
          <w:rFonts w:ascii="PT Astra Serif" w:hAnsi="PT Astra Serif"/>
          <w:sz w:val="28"/>
          <w:szCs w:val="28"/>
        </w:rPr>
        <w:t xml:space="preserve">ом </w:t>
      </w:r>
      <w:r w:rsidR="009217D9" w:rsidRPr="003F3286">
        <w:rPr>
          <w:rFonts w:ascii="PT Astra Serif" w:hAnsi="PT Astra Serif"/>
          <w:sz w:val="28"/>
          <w:szCs w:val="28"/>
        </w:rPr>
        <w:t xml:space="preserve"> 4</w:t>
      </w:r>
      <w:r w:rsidR="00051732">
        <w:rPr>
          <w:rFonts w:ascii="PT Astra Serif" w:hAnsi="PT Astra Serif"/>
          <w:sz w:val="28"/>
          <w:szCs w:val="28"/>
        </w:rPr>
        <w:t>,</w:t>
      </w:r>
      <w:r w:rsidR="009217D9" w:rsidRPr="003F3286">
        <w:rPr>
          <w:rFonts w:ascii="PT Astra Serif" w:hAnsi="PT Astra Serif"/>
          <w:sz w:val="28"/>
          <w:szCs w:val="28"/>
        </w:rPr>
        <w:t xml:space="preserve"> </w:t>
      </w:r>
      <w:r w:rsidR="00DC6F6B">
        <w:rPr>
          <w:rFonts w:ascii="PT Astra Serif" w:hAnsi="PT Astra Serif"/>
          <w:sz w:val="28"/>
          <w:szCs w:val="28"/>
        </w:rPr>
        <w:t>2</w:t>
      </w:r>
      <w:r w:rsidR="009217D9" w:rsidRPr="003F3286">
        <w:rPr>
          <w:rFonts w:ascii="PT Astra Serif" w:hAnsi="PT Astra Serif"/>
          <w:sz w:val="28"/>
          <w:szCs w:val="28"/>
        </w:rPr>
        <w:t xml:space="preserve">-й этаж, </w:t>
      </w:r>
      <w:r w:rsidR="00B97575">
        <w:rPr>
          <w:rFonts w:ascii="PT Astra Serif" w:hAnsi="PT Astra Serif"/>
          <w:sz w:val="28"/>
          <w:szCs w:val="28"/>
        </w:rPr>
        <w:t>кабинет №</w:t>
      </w:r>
      <w:r w:rsidR="009217D9" w:rsidRPr="003F3286">
        <w:rPr>
          <w:rFonts w:ascii="PT Astra Serif" w:hAnsi="PT Astra Serif"/>
          <w:sz w:val="28"/>
          <w:szCs w:val="28"/>
        </w:rPr>
        <w:t xml:space="preserve"> </w:t>
      </w:r>
      <w:r w:rsidR="00DC6F6B">
        <w:rPr>
          <w:rFonts w:ascii="PT Astra Serif" w:hAnsi="PT Astra Serif"/>
          <w:sz w:val="28"/>
          <w:szCs w:val="28"/>
        </w:rPr>
        <w:t>20</w:t>
      </w:r>
      <w:r w:rsidR="009217D9" w:rsidRPr="003F3286">
        <w:rPr>
          <w:rFonts w:ascii="PT Astra Serif" w:hAnsi="PT Astra Serif"/>
          <w:sz w:val="28"/>
          <w:szCs w:val="28"/>
        </w:rPr>
        <w:t xml:space="preserve"> до </w:t>
      </w:r>
      <w:r w:rsidR="00A95564">
        <w:rPr>
          <w:rFonts w:ascii="PT Astra Serif" w:hAnsi="PT Astra Serif"/>
          <w:sz w:val="28"/>
          <w:szCs w:val="28"/>
        </w:rPr>
        <w:t>16</w:t>
      </w:r>
      <w:r w:rsidR="00DC6F6B">
        <w:rPr>
          <w:rFonts w:ascii="PT Astra Serif" w:hAnsi="PT Astra Serif"/>
          <w:sz w:val="28"/>
          <w:szCs w:val="28"/>
        </w:rPr>
        <w:t xml:space="preserve"> мая 202</w:t>
      </w:r>
      <w:r w:rsidR="00D40E8C">
        <w:rPr>
          <w:rFonts w:ascii="PT Astra Serif" w:hAnsi="PT Astra Serif"/>
          <w:sz w:val="28"/>
          <w:szCs w:val="28"/>
        </w:rPr>
        <w:t>5</w:t>
      </w:r>
      <w:r w:rsidR="00DC6F6B">
        <w:rPr>
          <w:rFonts w:ascii="PT Astra Serif" w:hAnsi="PT Astra Serif"/>
          <w:sz w:val="28"/>
          <w:szCs w:val="28"/>
        </w:rPr>
        <w:t xml:space="preserve"> года</w:t>
      </w:r>
      <w:r w:rsidR="009217D9" w:rsidRPr="003F3286">
        <w:rPr>
          <w:rFonts w:ascii="PT Astra Serif" w:hAnsi="PT Astra Serif"/>
          <w:sz w:val="28"/>
          <w:szCs w:val="28"/>
        </w:rPr>
        <w:t xml:space="preserve"> в будние дни с 9 часов до 17 часов,</w:t>
      </w:r>
      <w:r w:rsidR="00DC6F6B">
        <w:rPr>
          <w:rFonts w:ascii="PT Astra Serif" w:hAnsi="PT Astra Serif"/>
          <w:sz w:val="28"/>
          <w:szCs w:val="28"/>
        </w:rPr>
        <w:t xml:space="preserve"> </w:t>
      </w:r>
      <w:r w:rsidR="00D40E8C">
        <w:rPr>
          <w:rFonts w:ascii="PT Astra Serif" w:hAnsi="PT Astra Serif"/>
          <w:sz w:val="28"/>
          <w:szCs w:val="28"/>
        </w:rPr>
        <w:t>19</w:t>
      </w:r>
      <w:r w:rsidR="00DC6F6B">
        <w:rPr>
          <w:rFonts w:ascii="PT Astra Serif" w:hAnsi="PT Astra Serif"/>
          <w:sz w:val="28"/>
          <w:szCs w:val="28"/>
        </w:rPr>
        <w:t xml:space="preserve"> м</w:t>
      </w:r>
      <w:r w:rsidR="005D7788">
        <w:rPr>
          <w:rFonts w:ascii="PT Astra Serif" w:hAnsi="PT Astra Serif"/>
          <w:sz w:val="28"/>
          <w:szCs w:val="28"/>
        </w:rPr>
        <w:t>ая 202</w:t>
      </w:r>
      <w:r w:rsidR="00D40E8C">
        <w:rPr>
          <w:rFonts w:ascii="PT Astra Serif" w:hAnsi="PT Astra Serif"/>
          <w:sz w:val="28"/>
          <w:szCs w:val="28"/>
        </w:rPr>
        <w:t>5</w:t>
      </w:r>
      <w:r w:rsidR="005D7788">
        <w:rPr>
          <w:rFonts w:ascii="PT Astra Serif" w:hAnsi="PT Astra Serif"/>
          <w:sz w:val="28"/>
          <w:szCs w:val="28"/>
        </w:rPr>
        <w:t xml:space="preserve"> года </w:t>
      </w:r>
      <w:r w:rsidR="005D7788" w:rsidRPr="004E49F5">
        <w:rPr>
          <w:rFonts w:ascii="PT Astra Serif" w:hAnsi="PT Astra Serif"/>
          <w:sz w:val="28"/>
          <w:szCs w:val="28"/>
        </w:rPr>
        <w:t>в письменной или устной форме в ходе проведения публичных слушаний</w:t>
      </w:r>
      <w:r w:rsidR="009217D9" w:rsidRPr="003F3286">
        <w:rPr>
          <w:rFonts w:ascii="PT Astra Serif" w:hAnsi="PT Astra Serif"/>
          <w:sz w:val="28"/>
          <w:szCs w:val="28"/>
        </w:rPr>
        <w:t xml:space="preserve">. </w:t>
      </w:r>
    </w:p>
    <w:p w:rsidR="005D7788" w:rsidRPr="004E49F5" w:rsidRDefault="005D7788" w:rsidP="00EE5083">
      <w:pPr>
        <w:ind w:firstLine="567"/>
        <w:jc w:val="both"/>
        <w:rPr>
          <w:rFonts w:ascii="PT Astra Serif" w:hAnsi="PT Astra Serif"/>
          <w:sz w:val="28"/>
          <w:szCs w:val="28"/>
        </w:rPr>
      </w:pPr>
      <w:r>
        <w:rPr>
          <w:rFonts w:ascii="PT Astra Serif" w:hAnsi="PT Astra Serif"/>
          <w:sz w:val="28"/>
          <w:szCs w:val="28"/>
        </w:rPr>
        <w:lastRenderedPageBreak/>
        <w:t xml:space="preserve">5.1. </w:t>
      </w:r>
      <w:r w:rsidRPr="004E49F5">
        <w:rPr>
          <w:rFonts w:ascii="PT Astra Serif" w:hAnsi="PT Astra Serif"/>
          <w:sz w:val="28"/>
          <w:szCs w:val="28"/>
        </w:rPr>
        <w:t xml:space="preserve">Предложения, внесенные с нарушением срока, установленного пунктом </w:t>
      </w:r>
      <w:r>
        <w:rPr>
          <w:rFonts w:ascii="PT Astra Serif" w:hAnsi="PT Astra Serif"/>
          <w:sz w:val="28"/>
          <w:szCs w:val="28"/>
        </w:rPr>
        <w:t>5</w:t>
      </w:r>
      <w:r w:rsidRPr="004E49F5">
        <w:rPr>
          <w:rFonts w:ascii="PT Astra Serif" w:hAnsi="PT Astra Serif"/>
          <w:sz w:val="28"/>
          <w:szCs w:val="28"/>
        </w:rPr>
        <w:t xml:space="preserve"> настоящего постановления, не рассматриваются.</w:t>
      </w:r>
    </w:p>
    <w:p w:rsidR="00D40E8C" w:rsidRPr="00D40E8C" w:rsidRDefault="00D40E8C" w:rsidP="00D40E8C">
      <w:pPr>
        <w:ind w:firstLine="567"/>
        <w:jc w:val="both"/>
        <w:rPr>
          <w:rFonts w:ascii="PT Astra Serif" w:hAnsi="PT Astra Serif"/>
          <w:sz w:val="28"/>
          <w:szCs w:val="28"/>
        </w:rPr>
      </w:pPr>
      <w:r>
        <w:rPr>
          <w:rFonts w:ascii="PT Astra Serif" w:hAnsi="PT Astra Serif"/>
          <w:sz w:val="28"/>
          <w:szCs w:val="28"/>
        </w:rPr>
        <w:t>6</w:t>
      </w:r>
      <w:r w:rsidRPr="00D40E8C">
        <w:rPr>
          <w:rFonts w:ascii="PT Astra Serif" w:hAnsi="PT Astra Serif"/>
          <w:sz w:val="28"/>
          <w:szCs w:val="28"/>
        </w:rPr>
        <w:t>. Опубликовать оповещение о начале публичных слушаний в газете «Маяк. Киреевский район» ГУ ТО «Издательское агентство «Регион 71».</w:t>
      </w:r>
    </w:p>
    <w:p w:rsidR="00C720DE" w:rsidRDefault="00D40E8C" w:rsidP="00D40E8C">
      <w:pPr>
        <w:ind w:firstLine="567"/>
        <w:jc w:val="both"/>
        <w:rPr>
          <w:rFonts w:ascii="PT Astra Serif" w:hAnsi="PT Astra Serif"/>
          <w:sz w:val="28"/>
          <w:szCs w:val="28"/>
        </w:rPr>
      </w:pPr>
      <w:r>
        <w:rPr>
          <w:rFonts w:ascii="PT Astra Serif" w:hAnsi="PT Astra Serif"/>
          <w:sz w:val="28"/>
          <w:szCs w:val="28"/>
        </w:rPr>
        <w:t>7</w:t>
      </w:r>
      <w:r w:rsidRPr="00D40E8C">
        <w:rPr>
          <w:rFonts w:ascii="PT Astra Serif" w:hAnsi="PT Astra Serif"/>
          <w:sz w:val="28"/>
          <w:szCs w:val="28"/>
        </w:rPr>
        <w:t>.   Постановление вступает в силу со дня подписания.</w:t>
      </w:r>
    </w:p>
    <w:p w:rsidR="00D40E8C" w:rsidRDefault="00D40E8C" w:rsidP="00D40E8C">
      <w:pPr>
        <w:ind w:firstLine="567"/>
        <w:jc w:val="both"/>
        <w:rPr>
          <w:rFonts w:ascii="PT Astra Serif" w:hAnsi="PT Astra Serif"/>
          <w:sz w:val="28"/>
          <w:szCs w:val="28"/>
        </w:rPr>
      </w:pPr>
    </w:p>
    <w:p w:rsidR="00D40E8C" w:rsidRDefault="00D40E8C" w:rsidP="00D40E8C">
      <w:pPr>
        <w:ind w:firstLine="567"/>
        <w:jc w:val="both"/>
        <w:rPr>
          <w:rFonts w:ascii="PT Astra Serif" w:hAnsi="PT Astra Serif"/>
          <w:sz w:val="28"/>
          <w:szCs w:val="28"/>
        </w:rPr>
      </w:pPr>
    </w:p>
    <w:p w:rsidR="00D40E8C" w:rsidRPr="003F3286" w:rsidRDefault="00D40E8C" w:rsidP="00D40E8C">
      <w:pPr>
        <w:ind w:firstLine="567"/>
        <w:jc w:val="both"/>
        <w:rPr>
          <w:rFonts w:ascii="PT Astra Serif" w:hAnsi="PT Astra Serif"/>
          <w:b/>
          <w:sz w:val="28"/>
          <w:szCs w:val="28"/>
        </w:rPr>
      </w:pPr>
    </w:p>
    <w:p w:rsidR="0090662B" w:rsidRPr="003F3286" w:rsidRDefault="0090662B" w:rsidP="00434BDB">
      <w:pPr>
        <w:ind w:firstLine="567"/>
        <w:jc w:val="both"/>
        <w:rPr>
          <w:rFonts w:ascii="PT Astra Serif" w:hAnsi="PT Astra Serif"/>
          <w:b/>
          <w:sz w:val="28"/>
          <w:szCs w:val="28"/>
        </w:rPr>
      </w:pPr>
      <w:r w:rsidRPr="003F3286">
        <w:rPr>
          <w:rFonts w:ascii="PT Astra Serif" w:hAnsi="PT Astra Serif"/>
          <w:b/>
          <w:sz w:val="28"/>
          <w:szCs w:val="28"/>
        </w:rPr>
        <w:t>Глава муниципального образования</w:t>
      </w:r>
    </w:p>
    <w:p w:rsidR="0090662B" w:rsidRPr="003F3286" w:rsidRDefault="003B6ABA" w:rsidP="00434BDB">
      <w:pPr>
        <w:ind w:firstLine="567"/>
        <w:jc w:val="both"/>
        <w:rPr>
          <w:rFonts w:ascii="PT Astra Serif" w:hAnsi="PT Astra Serif"/>
          <w:b/>
          <w:sz w:val="28"/>
          <w:szCs w:val="28"/>
        </w:rPr>
      </w:pPr>
      <w:r w:rsidRPr="003F3286">
        <w:rPr>
          <w:rFonts w:ascii="PT Astra Serif" w:hAnsi="PT Astra Serif"/>
          <w:b/>
          <w:sz w:val="28"/>
          <w:szCs w:val="28"/>
        </w:rPr>
        <w:t xml:space="preserve">         </w:t>
      </w:r>
      <w:r w:rsidR="000D5143">
        <w:rPr>
          <w:rFonts w:ascii="PT Astra Serif" w:hAnsi="PT Astra Serif"/>
          <w:b/>
          <w:sz w:val="28"/>
          <w:szCs w:val="28"/>
        </w:rPr>
        <w:t xml:space="preserve"> </w:t>
      </w:r>
      <w:r w:rsidRPr="003F3286">
        <w:rPr>
          <w:rFonts w:ascii="PT Astra Serif" w:hAnsi="PT Astra Serif"/>
          <w:b/>
          <w:sz w:val="28"/>
          <w:szCs w:val="28"/>
        </w:rPr>
        <w:t xml:space="preserve">  </w:t>
      </w:r>
      <w:r w:rsidR="0090662B" w:rsidRPr="003F3286">
        <w:rPr>
          <w:rFonts w:ascii="PT Astra Serif" w:hAnsi="PT Astra Serif"/>
          <w:b/>
          <w:sz w:val="28"/>
          <w:szCs w:val="28"/>
        </w:rPr>
        <w:t xml:space="preserve">Киреевский район                            </w:t>
      </w:r>
      <w:r w:rsidRPr="003F3286">
        <w:rPr>
          <w:rFonts w:ascii="PT Astra Serif" w:hAnsi="PT Astra Serif"/>
          <w:b/>
          <w:sz w:val="28"/>
          <w:szCs w:val="28"/>
        </w:rPr>
        <w:t xml:space="preserve">          </w:t>
      </w:r>
      <w:r w:rsidR="0090662B" w:rsidRPr="003F3286">
        <w:rPr>
          <w:rFonts w:ascii="PT Astra Serif" w:hAnsi="PT Astra Serif"/>
          <w:b/>
          <w:sz w:val="28"/>
          <w:szCs w:val="28"/>
        </w:rPr>
        <w:t xml:space="preserve">    </w:t>
      </w:r>
      <w:r w:rsidR="000D5143">
        <w:rPr>
          <w:rFonts w:ascii="PT Astra Serif" w:hAnsi="PT Astra Serif"/>
          <w:b/>
          <w:sz w:val="28"/>
          <w:szCs w:val="28"/>
        </w:rPr>
        <w:t xml:space="preserve">   </w:t>
      </w:r>
      <w:r w:rsidR="0090662B" w:rsidRPr="003F3286">
        <w:rPr>
          <w:rFonts w:ascii="PT Astra Serif" w:hAnsi="PT Astra Serif"/>
          <w:b/>
          <w:sz w:val="28"/>
          <w:szCs w:val="28"/>
        </w:rPr>
        <w:t xml:space="preserve">         </w:t>
      </w:r>
      <w:proofErr w:type="spellStart"/>
      <w:r w:rsidR="0090662B" w:rsidRPr="003F3286">
        <w:rPr>
          <w:rFonts w:ascii="PT Astra Serif" w:hAnsi="PT Astra Serif"/>
          <w:b/>
          <w:sz w:val="28"/>
          <w:szCs w:val="28"/>
        </w:rPr>
        <w:t>А.И.Лепёхин</w:t>
      </w:r>
      <w:proofErr w:type="spellEnd"/>
      <w:r w:rsidR="0090662B" w:rsidRPr="003F3286">
        <w:rPr>
          <w:rFonts w:ascii="PT Astra Serif" w:hAnsi="PT Astra Serif"/>
          <w:b/>
          <w:sz w:val="28"/>
          <w:szCs w:val="28"/>
        </w:rPr>
        <w:t xml:space="preserve"> </w:t>
      </w:r>
    </w:p>
    <w:p w:rsidR="0090662B" w:rsidRPr="003F3286" w:rsidRDefault="0090662B" w:rsidP="00434BDB">
      <w:pPr>
        <w:ind w:firstLine="567"/>
        <w:rPr>
          <w:rFonts w:ascii="PT Astra Serif" w:hAnsi="PT Astra Serif"/>
          <w:sz w:val="28"/>
          <w:szCs w:val="28"/>
        </w:rPr>
      </w:pPr>
    </w:p>
    <w:p w:rsidR="0090662B" w:rsidRPr="003F3286" w:rsidRDefault="0090662B" w:rsidP="00434BDB">
      <w:pPr>
        <w:ind w:firstLine="567"/>
        <w:rPr>
          <w:rFonts w:ascii="PT Astra Serif" w:hAnsi="PT Astra Serif"/>
          <w:sz w:val="28"/>
          <w:szCs w:val="28"/>
        </w:rPr>
      </w:pPr>
    </w:p>
    <w:p w:rsidR="0090662B" w:rsidRPr="003F3286" w:rsidRDefault="0090662B" w:rsidP="00434BDB">
      <w:pPr>
        <w:ind w:firstLine="567"/>
        <w:jc w:val="right"/>
        <w:rPr>
          <w:rFonts w:ascii="PT Astra Serif" w:hAnsi="PT Astra Serif"/>
          <w:sz w:val="28"/>
          <w:szCs w:val="28"/>
        </w:rPr>
      </w:pPr>
    </w:p>
    <w:p w:rsidR="0090662B" w:rsidRPr="003F3286" w:rsidRDefault="0090662B" w:rsidP="00434BDB">
      <w:pPr>
        <w:ind w:firstLine="567"/>
        <w:jc w:val="right"/>
        <w:rPr>
          <w:rFonts w:ascii="PT Astra Serif" w:hAnsi="PT Astra Serif"/>
          <w:sz w:val="28"/>
          <w:szCs w:val="28"/>
        </w:rPr>
      </w:pPr>
    </w:p>
    <w:p w:rsidR="0090662B" w:rsidRPr="003F3286" w:rsidRDefault="0090662B"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Default="003B6ABA" w:rsidP="00434BDB">
      <w:pPr>
        <w:ind w:firstLine="567"/>
        <w:jc w:val="right"/>
        <w:rPr>
          <w:rFonts w:ascii="PT Astra Serif" w:hAnsi="PT Astra Serif"/>
          <w:sz w:val="28"/>
          <w:szCs w:val="28"/>
        </w:rPr>
      </w:pPr>
    </w:p>
    <w:p w:rsidR="00B97575" w:rsidRDefault="00B97575" w:rsidP="00434BDB">
      <w:pPr>
        <w:ind w:firstLine="567"/>
        <w:jc w:val="right"/>
        <w:rPr>
          <w:rFonts w:ascii="PT Astra Serif" w:hAnsi="PT Astra Serif"/>
          <w:sz w:val="28"/>
          <w:szCs w:val="28"/>
        </w:rPr>
      </w:pPr>
    </w:p>
    <w:p w:rsidR="00B97575" w:rsidRDefault="00B97575" w:rsidP="00434BDB">
      <w:pPr>
        <w:ind w:firstLine="567"/>
        <w:jc w:val="right"/>
        <w:rPr>
          <w:rFonts w:ascii="PT Astra Serif" w:hAnsi="PT Astra Serif"/>
          <w:sz w:val="28"/>
          <w:szCs w:val="28"/>
        </w:rPr>
      </w:pPr>
    </w:p>
    <w:p w:rsidR="00B97575" w:rsidRDefault="00B97575" w:rsidP="00434BDB">
      <w:pPr>
        <w:ind w:firstLine="567"/>
        <w:jc w:val="right"/>
        <w:rPr>
          <w:rFonts w:ascii="PT Astra Serif" w:hAnsi="PT Astra Serif"/>
          <w:sz w:val="28"/>
          <w:szCs w:val="28"/>
        </w:rPr>
      </w:pPr>
    </w:p>
    <w:p w:rsidR="00B97575" w:rsidRPr="003F3286" w:rsidRDefault="00B97575"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Pr="003F3286" w:rsidRDefault="003B6ABA" w:rsidP="00434BDB">
      <w:pPr>
        <w:ind w:firstLine="567"/>
        <w:jc w:val="right"/>
        <w:rPr>
          <w:rFonts w:ascii="PT Astra Serif" w:hAnsi="PT Astra Serif"/>
          <w:sz w:val="28"/>
          <w:szCs w:val="28"/>
        </w:rPr>
      </w:pPr>
    </w:p>
    <w:p w:rsidR="003B6ABA" w:rsidRDefault="003B6ABA"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5D7788" w:rsidRDefault="005D7788" w:rsidP="00434BDB">
      <w:pPr>
        <w:ind w:firstLine="567"/>
        <w:jc w:val="right"/>
        <w:rPr>
          <w:rFonts w:ascii="PT Astra Serif" w:hAnsi="PT Astra Serif"/>
          <w:sz w:val="28"/>
          <w:szCs w:val="28"/>
        </w:rPr>
      </w:pPr>
    </w:p>
    <w:p w:rsidR="008B75FF" w:rsidRDefault="008B75FF" w:rsidP="00434BDB">
      <w:pPr>
        <w:ind w:firstLine="567"/>
        <w:jc w:val="right"/>
        <w:rPr>
          <w:rFonts w:ascii="PT Astra Serif" w:hAnsi="PT Astra Serif"/>
          <w:sz w:val="28"/>
          <w:szCs w:val="28"/>
        </w:rPr>
      </w:pPr>
    </w:p>
    <w:p w:rsidR="008B75FF" w:rsidRDefault="008B75FF" w:rsidP="00434BDB">
      <w:pPr>
        <w:ind w:firstLine="567"/>
        <w:jc w:val="right"/>
        <w:rPr>
          <w:rFonts w:ascii="PT Astra Serif" w:hAnsi="PT Astra Serif"/>
          <w:sz w:val="28"/>
          <w:szCs w:val="28"/>
        </w:rPr>
      </w:pPr>
    </w:p>
    <w:p w:rsidR="000745DD" w:rsidRDefault="000745DD" w:rsidP="00434BDB">
      <w:pPr>
        <w:ind w:firstLine="567"/>
        <w:jc w:val="right"/>
        <w:rPr>
          <w:rFonts w:ascii="PT Astra Serif" w:hAnsi="PT Astra Serif"/>
          <w:sz w:val="28"/>
          <w:szCs w:val="28"/>
        </w:rPr>
      </w:pPr>
    </w:p>
    <w:p w:rsidR="000745DD" w:rsidRDefault="000745DD" w:rsidP="00434BDB">
      <w:pPr>
        <w:ind w:firstLine="567"/>
        <w:jc w:val="right"/>
        <w:rPr>
          <w:rFonts w:ascii="PT Astra Serif" w:hAnsi="PT Astra Serif"/>
          <w:sz w:val="28"/>
          <w:szCs w:val="28"/>
        </w:rPr>
      </w:pPr>
    </w:p>
    <w:p w:rsidR="000745DD" w:rsidRDefault="000745DD" w:rsidP="00434BDB">
      <w:pPr>
        <w:ind w:firstLine="567"/>
        <w:jc w:val="right"/>
        <w:rPr>
          <w:rFonts w:ascii="PT Astra Serif" w:hAnsi="PT Astra Serif"/>
          <w:sz w:val="28"/>
          <w:szCs w:val="28"/>
        </w:rPr>
      </w:pPr>
    </w:p>
    <w:p w:rsidR="000745DD" w:rsidRDefault="000745DD" w:rsidP="00434BDB">
      <w:pPr>
        <w:ind w:firstLine="567"/>
        <w:jc w:val="right"/>
        <w:rPr>
          <w:rFonts w:ascii="PT Astra Serif" w:hAnsi="PT Astra Serif"/>
          <w:sz w:val="28"/>
          <w:szCs w:val="28"/>
        </w:rPr>
      </w:pPr>
    </w:p>
    <w:p w:rsidR="008D2211" w:rsidRDefault="008D2211" w:rsidP="00434BDB">
      <w:pPr>
        <w:ind w:firstLine="567"/>
        <w:jc w:val="right"/>
        <w:rPr>
          <w:rFonts w:ascii="PT Astra Serif" w:hAnsi="PT Astra Serif"/>
          <w:sz w:val="28"/>
          <w:szCs w:val="28"/>
        </w:rPr>
      </w:pPr>
    </w:p>
    <w:p w:rsidR="008D2211" w:rsidRDefault="008D2211" w:rsidP="00434BDB">
      <w:pPr>
        <w:ind w:firstLine="567"/>
        <w:jc w:val="right"/>
        <w:rPr>
          <w:rFonts w:ascii="PT Astra Serif" w:hAnsi="PT Astra Serif"/>
          <w:sz w:val="28"/>
          <w:szCs w:val="28"/>
        </w:rPr>
      </w:pPr>
    </w:p>
    <w:p w:rsidR="008B75FF" w:rsidRDefault="008B75FF" w:rsidP="00434BDB">
      <w:pPr>
        <w:ind w:firstLine="567"/>
        <w:jc w:val="right"/>
        <w:rPr>
          <w:rFonts w:ascii="PT Astra Serif" w:hAnsi="PT Astra Serif"/>
          <w:sz w:val="28"/>
          <w:szCs w:val="28"/>
        </w:rPr>
      </w:pPr>
    </w:p>
    <w:p w:rsidR="0090662B" w:rsidRPr="003F3286" w:rsidRDefault="0090662B" w:rsidP="00434BDB">
      <w:pPr>
        <w:ind w:firstLine="567"/>
        <w:jc w:val="right"/>
        <w:rPr>
          <w:rFonts w:ascii="PT Astra Serif" w:hAnsi="PT Astra Serif"/>
          <w:sz w:val="28"/>
          <w:szCs w:val="28"/>
        </w:rPr>
      </w:pPr>
      <w:r w:rsidRPr="003F3286">
        <w:rPr>
          <w:rFonts w:ascii="PT Astra Serif" w:hAnsi="PT Astra Serif"/>
          <w:sz w:val="28"/>
          <w:szCs w:val="28"/>
        </w:rPr>
        <w:lastRenderedPageBreak/>
        <w:t>Приложение</w:t>
      </w:r>
      <w:r w:rsidR="00B40147">
        <w:rPr>
          <w:rFonts w:ascii="PT Astra Serif" w:hAnsi="PT Astra Serif"/>
          <w:sz w:val="28"/>
          <w:szCs w:val="28"/>
        </w:rPr>
        <w:t xml:space="preserve"> 1 </w:t>
      </w:r>
    </w:p>
    <w:p w:rsidR="00B40147" w:rsidRDefault="0090662B" w:rsidP="00434BDB">
      <w:pPr>
        <w:ind w:firstLine="567"/>
        <w:jc w:val="right"/>
        <w:rPr>
          <w:rFonts w:ascii="PT Astra Serif" w:hAnsi="PT Astra Serif"/>
          <w:sz w:val="28"/>
          <w:szCs w:val="28"/>
        </w:rPr>
      </w:pPr>
      <w:r w:rsidRPr="003F3286">
        <w:rPr>
          <w:rFonts w:ascii="PT Astra Serif" w:hAnsi="PT Astra Serif"/>
          <w:sz w:val="28"/>
          <w:szCs w:val="28"/>
        </w:rPr>
        <w:t xml:space="preserve"> к постановлению главы</w:t>
      </w:r>
      <w:r w:rsidR="00B40147">
        <w:rPr>
          <w:rFonts w:ascii="PT Astra Serif" w:hAnsi="PT Astra Serif"/>
          <w:sz w:val="28"/>
          <w:szCs w:val="28"/>
        </w:rPr>
        <w:t xml:space="preserve"> </w:t>
      </w:r>
      <w:r w:rsidRPr="003F3286">
        <w:rPr>
          <w:rFonts w:ascii="PT Astra Serif" w:hAnsi="PT Astra Serif"/>
          <w:sz w:val="28"/>
          <w:szCs w:val="28"/>
        </w:rPr>
        <w:t>муниципального</w:t>
      </w:r>
    </w:p>
    <w:p w:rsidR="0090662B" w:rsidRPr="003F3286" w:rsidRDefault="0090662B" w:rsidP="00434BDB">
      <w:pPr>
        <w:ind w:firstLine="567"/>
        <w:jc w:val="right"/>
        <w:rPr>
          <w:rFonts w:ascii="PT Astra Serif" w:hAnsi="PT Astra Serif"/>
          <w:sz w:val="28"/>
          <w:szCs w:val="28"/>
        </w:rPr>
      </w:pPr>
      <w:r w:rsidRPr="003F3286">
        <w:rPr>
          <w:rFonts w:ascii="PT Astra Serif" w:hAnsi="PT Astra Serif"/>
          <w:sz w:val="28"/>
          <w:szCs w:val="28"/>
        </w:rPr>
        <w:t xml:space="preserve"> образования</w:t>
      </w:r>
      <w:r w:rsidR="00B40147">
        <w:rPr>
          <w:rFonts w:ascii="PT Astra Serif" w:hAnsi="PT Astra Serif"/>
          <w:sz w:val="28"/>
          <w:szCs w:val="28"/>
        </w:rPr>
        <w:t xml:space="preserve"> </w:t>
      </w:r>
      <w:r w:rsidRPr="003F3286">
        <w:rPr>
          <w:rFonts w:ascii="PT Astra Serif" w:hAnsi="PT Astra Serif"/>
          <w:sz w:val="28"/>
          <w:szCs w:val="28"/>
        </w:rPr>
        <w:t>Киреевский район</w:t>
      </w:r>
    </w:p>
    <w:p w:rsidR="0090662B" w:rsidRPr="003F3286" w:rsidRDefault="0090662B" w:rsidP="00434BDB">
      <w:pPr>
        <w:ind w:firstLine="567"/>
        <w:jc w:val="right"/>
        <w:rPr>
          <w:rFonts w:ascii="PT Astra Serif" w:hAnsi="PT Astra Serif"/>
          <w:sz w:val="28"/>
          <w:szCs w:val="28"/>
        </w:rPr>
      </w:pPr>
      <w:r w:rsidRPr="003F3286">
        <w:rPr>
          <w:rFonts w:ascii="PT Astra Serif" w:hAnsi="PT Astra Serif"/>
          <w:sz w:val="28"/>
          <w:szCs w:val="28"/>
        </w:rPr>
        <w:t xml:space="preserve">от </w:t>
      </w:r>
      <w:r w:rsidR="00CA597F">
        <w:rPr>
          <w:rFonts w:ascii="PT Astra Serif" w:hAnsi="PT Astra Serif"/>
          <w:sz w:val="28"/>
          <w:szCs w:val="28"/>
        </w:rPr>
        <w:t>30.04.2025</w:t>
      </w:r>
      <w:r w:rsidRPr="003F3286">
        <w:rPr>
          <w:rFonts w:ascii="PT Astra Serif" w:hAnsi="PT Astra Serif"/>
          <w:sz w:val="28"/>
          <w:szCs w:val="28"/>
        </w:rPr>
        <w:t>№</w:t>
      </w:r>
      <w:r w:rsidR="00F67FA4">
        <w:rPr>
          <w:rFonts w:ascii="PT Astra Serif" w:hAnsi="PT Astra Serif"/>
          <w:sz w:val="28"/>
          <w:szCs w:val="28"/>
        </w:rPr>
        <w:t xml:space="preserve"> </w:t>
      </w:r>
      <w:r w:rsidR="00CA597F">
        <w:rPr>
          <w:rFonts w:ascii="PT Astra Serif" w:hAnsi="PT Astra Serif"/>
          <w:sz w:val="28"/>
          <w:szCs w:val="28"/>
        </w:rPr>
        <w:t>11</w:t>
      </w:r>
    </w:p>
    <w:p w:rsidR="008D2211" w:rsidRDefault="008D2211" w:rsidP="00434BDB">
      <w:pPr>
        <w:ind w:firstLine="567"/>
        <w:jc w:val="right"/>
        <w:rPr>
          <w:rFonts w:ascii="PT Astra Serif" w:hAnsi="PT Astra Serif"/>
          <w:sz w:val="28"/>
          <w:szCs w:val="28"/>
        </w:rPr>
      </w:pPr>
    </w:p>
    <w:p w:rsidR="00F52C71" w:rsidRDefault="00896B3A" w:rsidP="00434BDB">
      <w:pPr>
        <w:ind w:firstLine="567"/>
        <w:jc w:val="right"/>
        <w:rPr>
          <w:rFonts w:ascii="PT Astra Serif" w:hAnsi="PT Astra Serif"/>
          <w:sz w:val="28"/>
          <w:szCs w:val="28"/>
        </w:rPr>
      </w:pPr>
      <w:r>
        <w:rPr>
          <w:rFonts w:ascii="PT Astra Serif" w:hAnsi="PT Astra Serif"/>
          <w:sz w:val="28"/>
          <w:szCs w:val="28"/>
        </w:rPr>
        <w:t>ПРОЕКТ</w:t>
      </w:r>
    </w:p>
    <w:p w:rsidR="005D7788" w:rsidRDefault="005D7788" w:rsidP="00F52C71">
      <w:pPr>
        <w:ind w:firstLine="567"/>
        <w:jc w:val="right"/>
        <w:rPr>
          <w:rFonts w:ascii="PT Astra Serif" w:hAnsi="PT Astra Serif"/>
          <w:sz w:val="28"/>
          <w:szCs w:val="28"/>
        </w:rPr>
      </w:pPr>
    </w:p>
    <w:p w:rsidR="008D2211" w:rsidRDefault="008D2211" w:rsidP="008D2211">
      <w:pPr>
        <w:contextualSpacing/>
        <w:jc w:val="center"/>
        <w:rPr>
          <w:b/>
          <w:bCs/>
        </w:rPr>
      </w:pPr>
      <w:r>
        <w:rPr>
          <w:b/>
          <w:bCs/>
          <w:noProof/>
        </w:rPr>
        <w:drawing>
          <wp:anchor distT="0" distB="0" distL="114300" distR="114300" simplePos="0" relativeHeight="251660288" behindDoc="0" locked="0" layoutInCell="1" allowOverlap="1" wp14:anchorId="605D8F21" wp14:editId="0048DB6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9"/>
                    <a:srcRect/>
                    <a:stretch>
                      <a:fillRect/>
                    </a:stretch>
                  </pic:blipFill>
                  <pic:spPr bwMode="auto">
                    <a:xfrm>
                      <a:off x="0" y="0"/>
                      <a:ext cx="990600" cy="952500"/>
                    </a:xfrm>
                    <a:prstGeom prst="rect">
                      <a:avLst/>
                    </a:prstGeom>
                    <a:noFill/>
                  </pic:spPr>
                </pic:pic>
              </a:graphicData>
            </a:graphic>
          </wp:anchor>
        </w:drawing>
      </w:r>
      <w:r>
        <w:rPr>
          <w:b/>
          <w:bCs/>
          <w:noProof/>
        </w:rPr>
        <w:drawing>
          <wp:anchor distT="0" distB="0" distL="114300" distR="114300" simplePos="0" relativeHeight="251659264" behindDoc="0" locked="0" layoutInCell="1" allowOverlap="1" wp14:anchorId="0614CB6B" wp14:editId="66CC7DAB">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9"/>
                    <a:srcRect/>
                    <a:stretch>
                      <a:fillRect/>
                    </a:stretch>
                  </pic:blipFill>
                  <pic:spPr bwMode="auto">
                    <a:xfrm>
                      <a:off x="0" y="0"/>
                      <a:ext cx="990600" cy="952500"/>
                    </a:xfrm>
                    <a:prstGeom prst="rect">
                      <a:avLst/>
                    </a:prstGeom>
                    <a:noFill/>
                  </pic:spPr>
                </pic:pic>
              </a:graphicData>
            </a:graphic>
          </wp:anchor>
        </w:drawing>
      </w:r>
    </w:p>
    <w:p w:rsidR="008D2211" w:rsidRDefault="008D2211" w:rsidP="008D2211">
      <w:pPr>
        <w:contextualSpacing/>
        <w:jc w:val="center"/>
        <w:rPr>
          <w:b/>
          <w:bCs/>
        </w:rPr>
      </w:pPr>
    </w:p>
    <w:p w:rsidR="008D2211" w:rsidRPr="00DF7701" w:rsidRDefault="008D2211" w:rsidP="008D2211">
      <w:pPr>
        <w:contextualSpacing/>
        <w:jc w:val="center"/>
        <w:rPr>
          <w:b/>
          <w:bCs/>
          <w:sz w:val="27"/>
          <w:szCs w:val="27"/>
        </w:rPr>
      </w:pPr>
    </w:p>
    <w:p w:rsidR="008D2211" w:rsidRDefault="008D2211" w:rsidP="008D2211">
      <w:pPr>
        <w:contextualSpacing/>
        <w:jc w:val="center"/>
        <w:rPr>
          <w:b/>
          <w:bCs/>
          <w:sz w:val="27"/>
          <w:szCs w:val="27"/>
        </w:rPr>
      </w:pPr>
    </w:p>
    <w:p w:rsidR="00DC27F4" w:rsidRPr="00DF7701" w:rsidRDefault="00DC27F4" w:rsidP="008D2211">
      <w:pPr>
        <w:contextualSpacing/>
        <w:jc w:val="center"/>
        <w:rPr>
          <w:b/>
          <w:bCs/>
          <w:sz w:val="27"/>
          <w:szCs w:val="27"/>
        </w:rPr>
      </w:pPr>
    </w:p>
    <w:p w:rsidR="008D2211" w:rsidRPr="00DF7701" w:rsidRDefault="008D2211" w:rsidP="008D2211">
      <w:pPr>
        <w:contextualSpacing/>
        <w:jc w:val="center"/>
        <w:rPr>
          <w:b/>
          <w:bCs/>
          <w:sz w:val="27"/>
          <w:szCs w:val="27"/>
        </w:rPr>
      </w:pPr>
    </w:p>
    <w:p w:rsidR="008D2211" w:rsidRPr="00DF7701" w:rsidRDefault="008D2211" w:rsidP="00DC27F4">
      <w:pPr>
        <w:pStyle w:val="ac"/>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8D2211" w:rsidRPr="00DF7701" w:rsidRDefault="008D2211" w:rsidP="008D2211">
      <w:pPr>
        <w:pStyle w:val="ac"/>
        <w:jc w:val="center"/>
        <w:rPr>
          <w:rFonts w:ascii="PT Astra Serif" w:hAnsi="PT Astra Serif"/>
          <w:b/>
          <w:bCs/>
          <w:sz w:val="27"/>
          <w:szCs w:val="27"/>
        </w:rPr>
      </w:pPr>
      <w:r w:rsidRPr="00DF7701">
        <w:rPr>
          <w:rFonts w:ascii="PT Astra Serif" w:hAnsi="PT Astra Serif"/>
          <w:b/>
          <w:bCs/>
          <w:sz w:val="27"/>
          <w:szCs w:val="27"/>
        </w:rPr>
        <w:t>КИРЕЕВСКИЙ РАЙОН</w:t>
      </w:r>
    </w:p>
    <w:p w:rsidR="008D2211" w:rsidRPr="00DF7701" w:rsidRDefault="008D2211" w:rsidP="008D2211">
      <w:pPr>
        <w:pStyle w:val="ac"/>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8D2211" w:rsidRPr="00DF7701" w:rsidRDefault="008D2211" w:rsidP="008D2211">
      <w:pPr>
        <w:pStyle w:val="ac"/>
        <w:jc w:val="center"/>
        <w:rPr>
          <w:rFonts w:ascii="PT Astra Serif" w:hAnsi="PT Astra Serif"/>
          <w:b/>
          <w:bCs/>
          <w:sz w:val="27"/>
          <w:szCs w:val="27"/>
        </w:rP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p w:rsidR="008D2211" w:rsidRPr="00DF7701" w:rsidRDefault="008D2211" w:rsidP="008D2211">
      <w:pPr>
        <w:pStyle w:val="1"/>
        <w:rPr>
          <w:rFonts w:ascii="PT Astra Serif" w:hAnsi="PT Astra Serif"/>
          <w:sz w:val="27"/>
          <w:szCs w:val="27"/>
        </w:rPr>
      </w:pPr>
    </w:p>
    <w:p w:rsidR="008D2211" w:rsidRPr="00DF7701" w:rsidRDefault="008D2211" w:rsidP="008D2211">
      <w:pPr>
        <w:pStyle w:val="1"/>
        <w:rPr>
          <w:rFonts w:ascii="PT Astra Serif" w:hAnsi="PT Astra Serif"/>
          <w:sz w:val="27"/>
          <w:szCs w:val="27"/>
        </w:rPr>
      </w:pPr>
      <w:r w:rsidRPr="00DF7701">
        <w:rPr>
          <w:rFonts w:ascii="PT Astra Serif" w:hAnsi="PT Astra Serif"/>
          <w:sz w:val="27"/>
          <w:szCs w:val="27"/>
        </w:rPr>
        <w:t>Р Е Ш Е Н И Е</w:t>
      </w:r>
      <w:r>
        <w:rPr>
          <w:rFonts w:ascii="PT Astra Serif" w:hAnsi="PT Astra Serif"/>
          <w:sz w:val="27"/>
          <w:szCs w:val="27"/>
        </w:rPr>
        <w:t xml:space="preserve">                          </w:t>
      </w:r>
    </w:p>
    <w:p w:rsidR="008D2211" w:rsidRDefault="008D2211" w:rsidP="008D2211">
      <w:pPr>
        <w:rPr>
          <w:rFonts w:ascii="PT Astra Serif" w:hAnsi="PT Astra Serif"/>
          <w:sz w:val="27"/>
          <w:szCs w:val="27"/>
        </w:rPr>
      </w:pPr>
    </w:p>
    <w:p w:rsidR="008D2211" w:rsidRPr="006156C6" w:rsidRDefault="008D2211" w:rsidP="008D2211">
      <w:pPr>
        <w:rPr>
          <w:rFonts w:ascii="PT Astra Serif" w:hAnsi="PT Astra Serif"/>
          <w:b/>
          <w:sz w:val="27"/>
          <w:szCs w:val="27"/>
        </w:rPr>
      </w:pPr>
      <w:r>
        <w:rPr>
          <w:rFonts w:ascii="PT Astra Serif" w:hAnsi="PT Astra Serif"/>
          <w:b/>
          <w:sz w:val="27"/>
          <w:szCs w:val="27"/>
        </w:rPr>
        <w:t>от ______________</w:t>
      </w:r>
      <w:r w:rsidRPr="00363297">
        <w:rPr>
          <w:rFonts w:ascii="PT Astra Serif" w:hAnsi="PT Astra Serif"/>
          <w:b/>
          <w:sz w:val="27"/>
          <w:szCs w:val="27"/>
        </w:rPr>
        <w:t xml:space="preserve">                                                                   </w:t>
      </w:r>
      <w:r>
        <w:rPr>
          <w:rFonts w:ascii="PT Astra Serif" w:hAnsi="PT Astra Serif"/>
          <w:b/>
          <w:sz w:val="27"/>
          <w:szCs w:val="27"/>
        </w:rPr>
        <w:t xml:space="preserve">                 </w:t>
      </w:r>
      <w:r w:rsidRPr="00363297">
        <w:rPr>
          <w:rFonts w:ascii="PT Astra Serif" w:hAnsi="PT Astra Serif"/>
          <w:b/>
          <w:sz w:val="27"/>
          <w:szCs w:val="27"/>
        </w:rPr>
        <w:t xml:space="preserve"> </w:t>
      </w:r>
      <w:r w:rsidRPr="006156C6">
        <w:rPr>
          <w:rFonts w:ascii="PT Astra Serif" w:hAnsi="PT Astra Serif"/>
          <w:b/>
          <w:sz w:val="27"/>
          <w:szCs w:val="27"/>
        </w:rPr>
        <w:t>№</w:t>
      </w:r>
      <w:r>
        <w:rPr>
          <w:rFonts w:ascii="PT Astra Serif" w:hAnsi="PT Astra Serif"/>
          <w:b/>
          <w:sz w:val="27"/>
          <w:szCs w:val="27"/>
        </w:rPr>
        <w:t xml:space="preserve"> _______</w:t>
      </w:r>
    </w:p>
    <w:p w:rsidR="008D2211" w:rsidRPr="002A219D" w:rsidRDefault="008D2211" w:rsidP="008D2211">
      <w:pPr>
        <w:jc w:val="center"/>
        <w:rPr>
          <w:rFonts w:ascii="PT Astra Serif" w:hAnsi="PT Astra Serif"/>
          <w:b/>
          <w:sz w:val="27"/>
          <w:szCs w:val="27"/>
        </w:rPr>
      </w:pPr>
      <w:r w:rsidRPr="002A219D">
        <w:rPr>
          <w:rFonts w:ascii="PT Astra Serif" w:hAnsi="PT Astra Serif"/>
          <w:b/>
          <w:sz w:val="27"/>
          <w:szCs w:val="27"/>
        </w:rPr>
        <w:t>Об исполнении бюджета муниципального образования</w:t>
      </w:r>
    </w:p>
    <w:p w:rsidR="008D2211" w:rsidRDefault="008D2211" w:rsidP="008D2211">
      <w:pPr>
        <w:jc w:val="center"/>
        <w:rPr>
          <w:rFonts w:ascii="PT Astra Serif" w:hAnsi="PT Astra Serif"/>
          <w:b/>
          <w:sz w:val="27"/>
          <w:szCs w:val="27"/>
        </w:rPr>
      </w:pPr>
      <w:r w:rsidRPr="002A219D">
        <w:rPr>
          <w:rFonts w:ascii="PT Astra Serif" w:hAnsi="PT Astra Serif"/>
          <w:b/>
          <w:sz w:val="27"/>
          <w:szCs w:val="27"/>
        </w:rPr>
        <w:t>Киреевский район и расходовании средств</w:t>
      </w:r>
    </w:p>
    <w:p w:rsidR="008D2211" w:rsidRPr="002A219D" w:rsidRDefault="008D2211" w:rsidP="008D2211">
      <w:pPr>
        <w:jc w:val="center"/>
        <w:rPr>
          <w:rFonts w:ascii="PT Astra Serif" w:hAnsi="PT Astra Serif"/>
          <w:sz w:val="27"/>
          <w:szCs w:val="27"/>
        </w:rPr>
      </w:pPr>
      <w:r w:rsidRPr="002A219D">
        <w:rPr>
          <w:rFonts w:ascii="PT Astra Serif" w:hAnsi="PT Astra Serif"/>
          <w:b/>
          <w:sz w:val="27"/>
          <w:szCs w:val="27"/>
        </w:rPr>
        <w:t>резервного фонда за 202</w:t>
      </w:r>
      <w:r>
        <w:rPr>
          <w:rFonts w:ascii="PT Astra Serif" w:hAnsi="PT Astra Serif"/>
          <w:b/>
          <w:sz w:val="27"/>
          <w:szCs w:val="27"/>
        </w:rPr>
        <w:t>4</w:t>
      </w:r>
      <w:r w:rsidRPr="002A219D">
        <w:rPr>
          <w:rFonts w:ascii="PT Astra Serif" w:hAnsi="PT Astra Serif"/>
          <w:b/>
          <w:sz w:val="27"/>
          <w:szCs w:val="27"/>
        </w:rPr>
        <w:t xml:space="preserve"> год</w:t>
      </w:r>
    </w:p>
    <w:p w:rsidR="008D2211" w:rsidRPr="002A219D" w:rsidRDefault="008D2211" w:rsidP="008D2211">
      <w:pPr>
        <w:pStyle w:val="aa"/>
        <w:ind w:firstLine="709"/>
        <w:rPr>
          <w:rFonts w:ascii="PT Astra Serif" w:hAnsi="PT Astra Serif"/>
          <w:sz w:val="27"/>
          <w:szCs w:val="27"/>
        </w:rPr>
      </w:pPr>
    </w:p>
    <w:p w:rsidR="008D2211" w:rsidRPr="002A219D" w:rsidRDefault="008D2211" w:rsidP="008D2211">
      <w:pPr>
        <w:pStyle w:val="aa"/>
        <w:tabs>
          <w:tab w:val="left" w:pos="709"/>
        </w:tabs>
        <w:ind w:firstLine="709"/>
        <w:rPr>
          <w:rFonts w:ascii="PT Astra Serif" w:hAnsi="PT Astra Serif"/>
          <w:sz w:val="27"/>
          <w:szCs w:val="27"/>
        </w:rPr>
      </w:pPr>
      <w:r w:rsidRPr="002A219D">
        <w:rPr>
          <w:rFonts w:ascii="PT Astra Serif" w:hAnsi="PT Astra Serif"/>
          <w:sz w:val="27"/>
          <w:szCs w:val="27"/>
        </w:rPr>
        <w:t>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202</w:t>
      </w:r>
      <w:r>
        <w:rPr>
          <w:rFonts w:ascii="PT Astra Serif" w:hAnsi="PT Astra Serif"/>
          <w:sz w:val="27"/>
          <w:szCs w:val="27"/>
        </w:rPr>
        <w:t>4</w:t>
      </w:r>
      <w:r w:rsidRPr="002A219D">
        <w:rPr>
          <w:rFonts w:ascii="PT Astra Serif" w:hAnsi="PT Astra Serif"/>
          <w:sz w:val="27"/>
          <w:szCs w:val="27"/>
        </w:rPr>
        <w:t xml:space="preserve"> год, руководствуясь ч. 1 ст. 39 Устава муниципального образования Киреевский район, ст. 43 Положения «О бюджетном процессе в муниципальном образовании Киреевский район», рекомендациям постоянной комиссии по экономике, бюджету, налогами и инвестициям Собрания представителей муниципального образования Киреевский район,  Собрание представителей муниципального образования Киреевский район РЕШИЛО:</w:t>
      </w:r>
    </w:p>
    <w:p w:rsidR="008D2211" w:rsidRPr="002A219D" w:rsidRDefault="008D2211" w:rsidP="008D2211">
      <w:pPr>
        <w:pStyle w:val="aa"/>
        <w:rPr>
          <w:rFonts w:ascii="PT Astra Serif" w:hAnsi="PT Astra Serif"/>
          <w:sz w:val="27"/>
          <w:szCs w:val="27"/>
        </w:rPr>
      </w:pPr>
      <w:r w:rsidRPr="002A219D">
        <w:rPr>
          <w:rFonts w:ascii="PT Astra Serif" w:hAnsi="PT Astra Serif"/>
          <w:color w:val="FF0000"/>
          <w:sz w:val="27"/>
          <w:szCs w:val="27"/>
        </w:rPr>
        <w:t xml:space="preserve">          </w:t>
      </w:r>
      <w:r w:rsidRPr="002A219D">
        <w:rPr>
          <w:rFonts w:ascii="PT Astra Serif" w:hAnsi="PT Astra Serif"/>
          <w:sz w:val="27"/>
          <w:szCs w:val="27"/>
        </w:rPr>
        <w:t>1. Утвердить отчёт об исполнении бюджета муниципального образования Киреевский район за 202</w:t>
      </w:r>
      <w:r>
        <w:rPr>
          <w:rFonts w:ascii="PT Astra Serif" w:hAnsi="PT Astra Serif"/>
          <w:sz w:val="27"/>
          <w:szCs w:val="27"/>
        </w:rPr>
        <w:t>4</w:t>
      </w:r>
      <w:r w:rsidRPr="002A219D">
        <w:rPr>
          <w:rFonts w:ascii="PT Astra Serif" w:hAnsi="PT Astra Serif"/>
          <w:sz w:val="27"/>
          <w:szCs w:val="27"/>
        </w:rPr>
        <w:t xml:space="preserve"> год по доходам в сумме</w:t>
      </w:r>
      <w:r>
        <w:rPr>
          <w:rFonts w:ascii="PT Astra Serif" w:hAnsi="PT Astra Serif"/>
          <w:sz w:val="27"/>
          <w:szCs w:val="27"/>
        </w:rPr>
        <w:t xml:space="preserve"> 3 123 188 804,52</w:t>
      </w:r>
      <w:r w:rsidRPr="002A219D">
        <w:rPr>
          <w:rFonts w:ascii="PT Astra Serif" w:hAnsi="PT Astra Serif"/>
          <w:sz w:val="27"/>
          <w:szCs w:val="27"/>
        </w:rPr>
        <w:t xml:space="preserve"> рубл</w:t>
      </w:r>
      <w:r>
        <w:rPr>
          <w:rFonts w:ascii="PT Astra Serif" w:hAnsi="PT Astra Serif"/>
          <w:sz w:val="27"/>
          <w:szCs w:val="27"/>
        </w:rPr>
        <w:t>я</w:t>
      </w:r>
      <w:r w:rsidRPr="002A219D">
        <w:rPr>
          <w:rFonts w:ascii="PT Astra Serif" w:hAnsi="PT Astra Serif"/>
          <w:sz w:val="27"/>
          <w:szCs w:val="27"/>
        </w:rPr>
        <w:t xml:space="preserve">, расходам в сумме </w:t>
      </w:r>
      <w:r>
        <w:rPr>
          <w:rFonts w:ascii="PT Astra Serif" w:hAnsi="PT Astra Serif"/>
          <w:sz w:val="27"/>
          <w:szCs w:val="27"/>
        </w:rPr>
        <w:t>3 093 165 413,88</w:t>
      </w:r>
      <w:r w:rsidRPr="002A219D">
        <w:rPr>
          <w:rFonts w:ascii="PT Astra Serif" w:hAnsi="PT Astra Serif"/>
          <w:sz w:val="27"/>
          <w:szCs w:val="27"/>
        </w:rPr>
        <w:t xml:space="preserve"> рубл</w:t>
      </w:r>
      <w:r>
        <w:rPr>
          <w:rFonts w:ascii="PT Astra Serif" w:hAnsi="PT Astra Serif"/>
          <w:sz w:val="27"/>
          <w:szCs w:val="27"/>
        </w:rPr>
        <w:t>я</w:t>
      </w:r>
      <w:r w:rsidRPr="002A219D">
        <w:rPr>
          <w:rFonts w:ascii="PT Astra Serif" w:hAnsi="PT Astra Serif"/>
          <w:sz w:val="27"/>
          <w:szCs w:val="27"/>
        </w:rPr>
        <w:t xml:space="preserve"> с превышением </w:t>
      </w:r>
      <w:r>
        <w:rPr>
          <w:rFonts w:ascii="PT Astra Serif" w:hAnsi="PT Astra Serif"/>
          <w:sz w:val="27"/>
          <w:szCs w:val="27"/>
        </w:rPr>
        <w:t>дох</w:t>
      </w:r>
      <w:r w:rsidRPr="002A219D">
        <w:rPr>
          <w:rFonts w:ascii="PT Astra Serif" w:hAnsi="PT Astra Serif"/>
          <w:sz w:val="27"/>
          <w:szCs w:val="27"/>
        </w:rPr>
        <w:t xml:space="preserve">одов над </w:t>
      </w:r>
      <w:r>
        <w:rPr>
          <w:rFonts w:ascii="PT Astra Serif" w:hAnsi="PT Astra Serif"/>
          <w:sz w:val="27"/>
          <w:szCs w:val="27"/>
        </w:rPr>
        <w:t>рас</w:t>
      </w:r>
      <w:r w:rsidRPr="002A219D">
        <w:rPr>
          <w:rFonts w:ascii="PT Astra Serif" w:hAnsi="PT Astra Serif"/>
          <w:sz w:val="27"/>
          <w:szCs w:val="27"/>
        </w:rPr>
        <w:t>ходами (</w:t>
      </w:r>
      <w:r>
        <w:rPr>
          <w:rFonts w:ascii="PT Astra Serif" w:hAnsi="PT Astra Serif"/>
          <w:sz w:val="27"/>
          <w:szCs w:val="27"/>
        </w:rPr>
        <w:t>про</w:t>
      </w:r>
      <w:r w:rsidRPr="002A219D">
        <w:rPr>
          <w:rFonts w:ascii="PT Astra Serif" w:hAnsi="PT Astra Serif"/>
          <w:sz w:val="27"/>
          <w:szCs w:val="27"/>
        </w:rPr>
        <w:t xml:space="preserve">фицит бюджета муниципального образования Киреевский район) в сумме </w:t>
      </w:r>
      <w:r>
        <w:rPr>
          <w:rFonts w:ascii="PT Astra Serif" w:hAnsi="PT Astra Serif"/>
          <w:sz w:val="27"/>
          <w:szCs w:val="27"/>
        </w:rPr>
        <w:t>30 023 390,64</w:t>
      </w:r>
      <w:r w:rsidRPr="002A219D">
        <w:rPr>
          <w:rFonts w:ascii="PT Astra Serif" w:hAnsi="PT Astra Serif"/>
          <w:sz w:val="27"/>
          <w:szCs w:val="27"/>
        </w:rPr>
        <w:t xml:space="preserve"> рубл</w:t>
      </w:r>
      <w:r>
        <w:rPr>
          <w:rFonts w:ascii="PT Astra Serif" w:hAnsi="PT Astra Serif"/>
          <w:sz w:val="27"/>
          <w:szCs w:val="27"/>
        </w:rPr>
        <w:t>я</w:t>
      </w:r>
      <w:r w:rsidRPr="002A219D">
        <w:rPr>
          <w:rFonts w:ascii="PT Astra Serif" w:hAnsi="PT Astra Serif"/>
          <w:sz w:val="27"/>
          <w:szCs w:val="27"/>
        </w:rPr>
        <w:t xml:space="preserve"> и со следующими показателями:</w:t>
      </w:r>
    </w:p>
    <w:p w:rsidR="008D2211" w:rsidRPr="002A219D" w:rsidRDefault="008D2211" w:rsidP="008D2211">
      <w:pPr>
        <w:pStyle w:val="aa"/>
        <w:rPr>
          <w:rFonts w:ascii="PT Astra Serif" w:hAnsi="PT Astra Serif"/>
          <w:sz w:val="27"/>
          <w:szCs w:val="27"/>
        </w:rPr>
      </w:pPr>
      <w:r w:rsidRPr="002A219D">
        <w:rPr>
          <w:rFonts w:ascii="PT Astra Serif" w:hAnsi="PT Astra Serif"/>
          <w:sz w:val="27"/>
          <w:szCs w:val="27"/>
        </w:rPr>
        <w:t xml:space="preserve">          а) исполнение по доходам бюджета муниципального образования Киреевский район за 202</w:t>
      </w:r>
      <w:r>
        <w:rPr>
          <w:rFonts w:ascii="PT Astra Serif" w:hAnsi="PT Astra Serif"/>
          <w:sz w:val="27"/>
          <w:szCs w:val="27"/>
        </w:rPr>
        <w:t>4</w:t>
      </w:r>
      <w:r w:rsidRPr="002A219D">
        <w:rPr>
          <w:rFonts w:ascii="PT Astra Serif" w:hAnsi="PT Astra Serif"/>
          <w:sz w:val="27"/>
          <w:szCs w:val="27"/>
        </w:rPr>
        <w:t xml:space="preserve"> год (приложение 1);</w:t>
      </w:r>
    </w:p>
    <w:p w:rsidR="008D2211" w:rsidRPr="002A219D" w:rsidRDefault="008D2211" w:rsidP="008D2211">
      <w:pPr>
        <w:pStyle w:val="aa"/>
        <w:rPr>
          <w:rFonts w:ascii="PT Astra Serif" w:hAnsi="PT Astra Serif"/>
          <w:sz w:val="27"/>
          <w:szCs w:val="27"/>
        </w:rPr>
      </w:pPr>
      <w:r w:rsidRPr="002A219D">
        <w:rPr>
          <w:rFonts w:ascii="PT Astra Serif" w:hAnsi="PT Astra Serif"/>
          <w:sz w:val="27"/>
          <w:szCs w:val="27"/>
        </w:rPr>
        <w:t xml:space="preserve">          б) исполнение расходов бюджета муниципального образования Киреевский район по ведомственной структуре за 202</w:t>
      </w:r>
      <w:r>
        <w:rPr>
          <w:rFonts w:ascii="PT Astra Serif" w:hAnsi="PT Astra Serif"/>
          <w:sz w:val="27"/>
          <w:szCs w:val="27"/>
        </w:rPr>
        <w:t>4</w:t>
      </w:r>
      <w:r w:rsidRPr="002A219D">
        <w:rPr>
          <w:rFonts w:ascii="PT Astra Serif" w:hAnsi="PT Astra Serif"/>
          <w:sz w:val="27"/>
          <w:szCs w:val="27"/>
        </w:rPr>
        <w:t xml:space="preserve"> год (приложение 2);</w:t>
      </w:r>
    </w:p>
    <w:p w:rsidR="008D2211" w:rsidRPr="002A219D" w:rsidRDefault="008D2211" w:rsidP="008D2211">
      <w:pPr>
        <w:pStyle w:val="aa"/>
        <w:rPr>
          <w:rFonts w:ascii="PT Astra Serif" w:hAnsi="PT Astra Serif"/>
          <w:sz w:val="27"/>
          <w:szCs w:val="27"/>
        </w:rPr>
      </w:pPr>
      <w:r w:rsidRPr="002A219D">
        <w:rPr>
          <w:rFonts w:ascii="PT Astra Serif" w:hAnsi="PT Astra Serif"/>
          <w:sz w:val="27"/>
          <w:szCs w:val="27"/>
        </w:rPr>
        <w:t xml:space="preserve">          в) исполнение расходов бюджета муниципального образования Киреевский район по разделам, подразделам, целевым статьям (муниципальным программам и не программным направлениям деятельности), группам видов расходов классификации бюджета муниципального образования Киреевский район за 202</w:t>
      </w:r>
      <w:r>
        <w:rPr>
          <w:rFonts w:ascii="PT Astra Serif" w:hAnsi="PT Astra Serif"/>
          <w:sz w:val="27"/>
          <w:szCs w:val="27"/>
        </w:rPr>
        <w:t>4</w:t>
      </w:r>
      <w:r w:rsidRPr="002A219D">
        <w:rPr>
          <w:rFonts w:ascii="PT Astra Serif" w:hAnsi="PT Astra Serif"/>
          <w:sz w:val="27"/>
          <w:szCs w:val="27"/>
        </w:rPr>
        <w:t xml:space="preserve"> год (приложение 3);</w:t>
      </w:r>
    </w:p>
    <w:p w:rsidR="008D2211" w:rsidRPr="002A219D" w:rsidRDefault="008D2211" w:rsidP="008D2211">
      <w:pPr>
        <w:pStyle w:val="aa"/>
        <w:tabs>
          <w:tab w:val="left" w:pos="709"/>
        </w:tabs>
        <w:rPr>
          <w:rFonts w:ascii="PT Astra Serif" w:hAnsi="PT Astra Serif"/>
          <w:sz w:val="27"/>
          <w:szCs w:val="27"/>
        </w:rPr>
      </w:pPr>
      <w:r w:rsidRPr="002A219D">
        <w:rPr>
          <w:rFonts w:ascii="PT Astra Serif" w:hAnsi="PT Astra Serif"/>
          <w:sz w:val="27"/>
          <w:szCs w:val="27"/>
        </w:rPr>
        <w:lastRenderedPageBreak/>
        <w:t xml:space="preserve">          г) исполнение бюджета муниципального образования Киреевский район по источникам внутреннего финансирования дефицита бюджета за 202</w:t>
      </w:r>
      <w:r>
        <w:rPr>
          <w:rFonts w:ascii="PT Astra Serif" w:hAnsi="PT Astra Serif"/>
          <w:sz w:val="27"/>
          <w:szCs w:val="27"/>
        </w:rPr>
        <w:t>4</w:t>
      </w:r>
      <w:r w:rsidRPr="002A219D">
        <w:rPr>
          <w:rFonts w:ascii="PT Astra Serif" w:hAnsi="PT Astra Serif"/>
          <w:sz w:val="27"/>
          <w:szCs w:val="27"/>
        </w:rPr>
        <w:t xml:space="preserve"> год (приложение 4).</w:t>
      </w:r>
    </w:p>
    <w:p w:rsidR="008D2211" w:rsidRPr="002A219D" w:rsidRDefault="008D2211" w:rsidP="008D2211">
      <w:pPr>
        <w:pStyle w:val="aa"/>
        <w:tabs>
          <w:tab w:val="left" w:pos="709"/>
        </w:tabs>
        <w:rPr>
          <w:rFonts w:ascii="PT Astra Serif" w:hAnsi="PT Astra Serif"/>
          <w:sz w:val="27"/>
          <w:szCs w:val="27"/>
        </w:rPr>
      </w:pPr>
      <w:r w:rsidRPr="002A219D">
        <w:rPr>
          <w:rFonts w:ascii="PT Astra Serif" w:hAnsi="PT Astra Serif"/>
          <w:sz w:val="27"/>
          <w:szCs w:val="27"/>
        </w:rPr>
        <w:t xml:space="preserve">          2. Информацию о расходовании средств резервного фонда бюджета муниципального образования Киреевский район за 202</w:t>
      </w:r>
      <w:r>
        <w:rPr>
          <w:rFonts w:ascii="PT Astra Serif" w:hAnsi="PT Astra Serif"/>
          <w:sz w:val="27"/>
          <w:szCs w:val="27"/>
        </w:rPr>
        <w:t>4</w:t>
      </w:r>
      <w:r w:rsidRPr="002A219D">
        <w:rPr>
          <w:rFonts w:ascii="PT Astra Serif" w:hAnsi="PT Astra Serif"/>
          <w:sz w:val="27"/>
          <w:szCs w:val="27"/>
        </w:rPr>
        <w:t xml:space="preserve"> год принять к сведению (приложения 5, 6).</w:t>
      </w:r>
    </w:p>
    <w:p w:rsidR="008D2211" w:rsidRPr="002A219D" w:rsidRDefault="008D2211" w:rsidP="008D2211">
      <w:pPr>
        <w:pStyle w:val="aa"/>
        <w:tabs>
          <w:tab w:val="left" w:pos="709"/>
        </w:tabs>
        <w:rPr>
          <w:rFonts w:ascii="PT Astra Serif" w:hAnsi="PT Astra Serif"/>
          <w:sz w:val="27"/>
          <w:szCs w:val="27"/>
        </w:rPr>
      </w:pPr>
      <w:r w:rsidRPr="002A219D">
        <w:rPr>
          <w:rFonts w:ascii="PT Astra Serif" w:hAnsi="PT Astra Serif"/>
          <w:sz w:val="27"/>
          <w:szCs w:val="27"/>
        </w:rPr>
        <w:t xml:space="preserve">          3.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p>
    <w:p w:rsidR="008D2211" w:rsidRPr="00DC5581" w:rsidRDefault="008D2211" w:rsidP="008D2211">
      <w:pPr>
        <w:tabs>
          <w:tab w:val="left" w:pos="142"/>
          <w:tab w:val="left" w:pos="709"/>
        </w:tabs>
        <w:ind w:left="142"/>
        <w:jc w:val="both"/>
        <w:rPr>
          <w:rFonts w:ascii="PT Astra Serif" w:eastAsia="Arial" w:hAnsi="PT Astra Serif"/>
          <w:lang w:eastAsia="ar-SA"/>
        </w:rPr>
      </w:pPr>
      <w:r w:rsidRPr="002A219D">
        <w:rPr>
          <w:rFonts w:ascii="PT Astra Serif" w:hAnsi="PT Astra Serif"/>
          <w:sz w:val="27"/>
          <w:szCs w:val="27"/>
        </w:rPr>
        <w:t xml:space="preserve">        4.</w:t>
      </w:r>
      <w:r>
        <w:rPr>
          <w:rFonts w:ascii="PT Astra Serif" w:hAnsi="PT Astra Serif"/>
          <w:sz w:val="27"/>
          <w:szCs w:val="27"/>
        </w:rPr>
        <w:t xml:space="preserve"> </w:t>
      </w:r>
      <w:r w:rsidRPr="00DC5581">
        <w:rPr>
          <w:rFonts w:ascii="PT Astra Serif" w:eastAsia="Arial" w:hAnsi="PT Astra Serif"/>
          <w:lang w:eastAsia="ar-SA"/>
        </w:rPr>
        <w:t xml:space="preserve">Опубликовать настоящее решение в газете </w:t>
      </w:r>
      <w:r w:rsidRPr="00DC5581">
        <w:rPr>
          <w:rFonts w:ascii="PT Astra Serif" w:eastAsia="Arial" w:hAnsi="PT Astra Serif" w:cs="Arial"/>
          <w:lang w:eastAsia="ar-SA"/>
        </w:rPr>
        <w:t xml:space="preserve">«Маяк. Киреевский район» ГУ ТО «Издательское агентство «Регион 71» </w:t>
      </w:r>
      <w:r w:rsidRPr="00DC5581">
        <w:rPr>
          <w:rFonts w:ascii="PT Astra Serif" w:eastAsia="Arial" w:hAnsi="PT Astra Serif"/>
          <w:lang w:eastAsia="ar-SA"/>
        </w:rPr>
        <w:t xml:space="preserve">и разместить на официальном сайте муниципального образования Киреевский район </w:t>
      </w:r>
      <w:r w:rsidRPr="00DC5581">
        <w:rPr>
          <w:rFonts w:ascii="PT Astra Serif" w:eastAsia="Arial" w:hAnsi="PT Astra Serif" w:cs="Arial"/>
          <w:lang w:eastAsia="ar-SA"/>
        </w:rPr>
        <w:t>https://kireevsk.gosuslugi.ru/</w:t>
      </w:r>
      <w:r w:rsidRPr="00DC5581">
        <w:rPr>
          <w:rFonts w:ascii="PT Astra Serif" w:eastAsia="Arial" w:hAnsi="PT Astra Serif"/>
          <w:lang w:eastAsia="ar-SA"/>
        </w:rPr>
        <w:t>.</w:t>
      </w:r>
    </w:p>
    <w:p w:rsidR="008D2211" w:rsidRPr="00A56EE3" w:rsidRDefault="008D2211" w:rsidP="008D2211">
      <w:pPr>
        <w:tabs>
          <w:tab w:val="left" w:pos="567"/>
          <w:tab w:val="left" w:pos="709"/>
          <w:tab w:val="left" w:pos="851"/>
        </w:tabs>
        <w:ind w:left="142"/>
        <w:jc w:val="both"/>
        <w:rPr>
          <w:rFonts w:ascii="PT Astra Serif" w:hAnsi="PT Astra Serif"/>
          <w:sz w:val="27"/>
          <w:szCs w:val="27"/>
        </w:rPr>
      </w:pPr>
      <w:r w:rsidRPr="00A56EE3">
        <w:rPr>
          <w:rFonts w:ascii="PT Astra Serif" w:hAnsi="PT Astra Serif"/>
          <w:sz w:val="27"/>
          <w:szCs w:val="27"/>
        </w:rPr>
        <w:t xml:space="preserve">        </w:t>
      </w:r>
      <w:r>
        <w:rPr>
          <w:rFonts w:ascii="PT Astra Serif" w:hAnsi="PT Astra Serif"/>
          <w:sz w:val="27"/>
          <w:szCs w:val="27"/>
        </w:rPr>
        <w:t>5</w:t>
      </w:r>
      <w:r w:rsidRPr="00A56EE3">
        <w:rPr>
          <w:rFonts w:ascii="PT Astra Serif" w:hAnsi="PT Astra Serif"/>
          <w:sz w:val="27"/>
          <w:szCs w:val="27"/>
        </w:rPr>
        <w:t xml:space="preserve">. Решение вступает в силу со дня опубликования. </w:t>
      </w:r>
    </w:p>
    <w:p w:rsidR="008D2211" w:rsidRDefault="008D2211" w:rsidP="008D2211">
      <w:pPr>
        <w:ind w:firstLine="709"/>
        <w:jc w:val="both"/>
        <w:rPr>
          <w:rFonts w:ascii="PT Astra Serif" w:hAnsi="PT Astra Serif"/>
          <w:sz w:val="28"/>
          <w:szCs w:val="28"/>
        </w:rPr>
      </w:pPr>
    </w:p>
    <w:p w:rsidR="008D2211" w:rsidRDefault="008D2211" w:rsidP="008D2211">
      <w:pPr>
        <w:ind w:firstLine="709"/>
        <w:jc w:val="both"/>
        <w:rPr>
          <w:rFonts w:ascii="PT Astra Serif" w:hAnsi="PT Astra Serif"/>
          <w:sz w:val="28"/>
          <w:szCs w:val="28"/>
        </w:rPr>
      </w:pPr>
    </w:p>
    <w:p w:rsidR="008D2211" w:rsidRDefault="008D2211" w:rsidP="008D2211">
      <w:pPr>
        <w:ind w:firstLine="709"/>
        <w:jc w:val="both"/>
        <w:rPr>
          <w:rFonts w:ascii="PT Astra Serif" w:hAnsi="PT Astra Serif"/>
          <w:sz w:val="28"/>
          <w:szCs w:val="28"/>
        </w:rPr>
      </w:pPr>
    </w:p>
    <w:p w:rsidR="008D2211" w:rsidRPr="00FB32BC" w:rsidRDefault="008D2211" w:rsidP="008D2211">
      <w:pPr>
        <w:ind w:firstLine="709"/>
        <w:jc w:val="both"/>
        <w:rPr>
          <w:rFonts w:ascii="PT Astra Serif" w:hAnsi="PT Astra Serif"/>
          <w:sz w:val="28"/>
          <w:szCs w:val="28"/>
        </w:rPr>
      </w:pPr>
    </w:p>
    <w:p w:rsidR="008D2211" w:rsidRPr="00ED7CAB" w:rsidRDefault="008D2211" w:rsidP="008D2211">
      <w:pPr>
        <w:jc w:val="both"/>
        <w:rPr>
          <w:rFonts w:ascii="PT Astra Serif" w:hAnsi="PT Astra Serif"/>
          <w:b/>
          <w:sz w:val="27"/>
          <w:szCs w:val="27"/>
        </w:rPr>
      </w:pPr>
      <w:r>
        <w:rPr>
          <w:rFonts w:ascii="PT Astra Serif" w:hAnsi="PT Astra Serif"/>
          <w:b/>
          <w:sz w:val="27"/>
          <w:szCs w:val="27"/>
        </w:rPr>
        <w:t xml:space="preserve">      Глава </w:t>
      </w:r>
      <w:r w:rsidRPr="00ED7CAB">
        <w:rPr>
          <w:rFonts w:ascii="PT Astra Serif" w:hAnsi="PT Astra Serif"/>
          <w:b/>
          <w:sz w:val="27"/>
          <w:szCs w:val="27"/>
        </w:rPr>
        <w:t xml:space="preserve">муниципального образования </w:t>
      </w:r>
    </w:p>
    <w:p w:rsidR="008D2211" w:rsidRPr="00DF7701" w:rsidRDefault="008D2211" w:rsidP="008D2211">
      <w:pPr>
        <w:contextualSpacing/>
        <w:jc w:val="both"/>
        <w:rPr>
          <w:rFonts w:ascii="PT Astra Serif" w:hAnsi="PT Astra Serif"/>
          <w:b/>
          <w:sz w:val="27"/>
          <w:szCs w:val="27"/>
        </w:rPr>
      </w:pPr>
      <w:r>
        <w:rPr>
          <w:rFonts w:ascii="PT Astra Serif" w:hAnsi="PT Astra Serif"/>
          <w:b/>
          <w:sz w:val="27"/>
          <w:szCs w:val="27"/>
        </w:rPr>
        <w:t xml:space="preserve">                  </w:t>
      </w:r>
      <w:r w:rsidRPr="00DF7701">
        <w:rPr>
          <w:rFonts w:ascii="PT Astra Serif" w:hAnsi="PT Astra Serif"/>
          <w:b/>
          <w:sz w:val="27"/>
          <w:szCs w:val="27"/>
        </w:rPr>
        <w:t xml:space="preserve">Киреевский район                     </w:t>
      </w:r>
      <w:r>
        <w:rPr>
          <w:rFonts w:ascii="PT Astra Serif" w:hAnsi="PT Astra Serif"/>
          <w:b/>
          <w:sz w:val="27"/>
          <w:szCs w:val="27"/>
        </w:rPr>
        <w:t xml:space="preserve">                                      А. И. </w:t>
      </w:r>
      <w:proofErr w:type="spellStart"/>
      <w:r>
        <w:rPr>
          <w:rFonts w:ascii="PT Astra Serif" w:hAnsi="PT Astra Serif"/>
          <w:b/>
          <w:sz w:val="27"/>
          <w:szCs w:val="27"/>
        </w:rPr>
        <w:t>Лепёхин</w:t>
      </w:r>
      <w:proofErr w:type="spellEnd"/>
      <w:r w:rsidRPr="00DF7701">
        <w:rPr>
          <w:rFonts w:ascii="PT Astra Serif" w:hAnsi="PT Astra Serif"/>
          <w:b/>
          <w:sz w:val="27"/>
          <w:szCs w:val="27"/>
        </w:rPr>
        <w:t xml:space="preserve">                                     </w:t>
      </w:r>
      <w:r>
        <w:rPr>
          <w:rFonts w:ascii="PT Astra Serif" w:hAnsi="PT Astra Serif"/>
          <w:b/>
          <w:sz w:val="27"/>
          <w:szCs w:val="27"/>
        </w:rPr>
        <w:t xml:space="preserve">   </w:t>
      </w:r>
      <w:r w:rsidRPr="00DF7701">
        <w:rPr>
          <w:rFonts w:ascii="PT Astra Serif" w:hAnsi="PT Astra Serif"/>
          <w:b/>
          <w:sz w:val="27"/>
          <w:szCs w:val="27"/>
        </w:rPr>
        <w:t xml:space="preserve">    </w:t>
      </w:r>
    </w:p>
    <w:p w:rsidR="008D2211" w:rsidRPr="00DF7701" w:rsidRDefault="008D2211" w:rsidP="008D2211">
      <w:pPr>
        <w:contextualSpacing/>
        <w:rPr>
          <w:rFonts w:ascii="PT Astra Serif" w:hAnsi="PT Astra Serif"/>
          <w:sz w:val="27"/>
          <w:szCs w:val="27"/>
        </w:rPr>
      </w:pPr>
    </w:p>
    <w:p w:rsidR="008D2211" w:rsidRDefault="008D2211" w:rsidP="008D2211">
      <w:pPr>
        <w:contextualSpacing/>
        <w:jc w:val="both"/>
        <w:rPr>
          <w:sz w:val="22"/>
          <w:szCs w:val="22"/>
        </w:rPr>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p>
    <w:p w:rsidR="008D2211" w:rsidRDefault="008D2211" w:rsidP="008D2211">
      <w:pPr>
        <w:tabs>
          <w:tab w:val="left" w:pos="6525"/>
        </w:tabs>
      </w:pPr>
      <w:r>
        <w:tab/>
      </w:r>
    </w:p>
    <w:p w:rsidR="008D2211" w:rsidRDefault="008D2211" w:rsidP="008D2211">
      <w:pPr>
        <w:tabs>
          <w:tab w:val="left" w:pos="4097"/>
        </w:tabs>
        <w:ind w:firstLine="567"/>
        <w:jc w:val="right"/>
        <w:rPr>
          <w:rFonts w:ascii="PT Astra Serif" w:hAnsi="PT Astra Serif"/>
          <w:sz w:val="28"/>
        </w:rPr>
      </w:pPr>
    </w:p>
    <w:p w:rsidR="008D2211" w:rsidRDefault="008D2211"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lastRenderedPageBreak/>
        <w:t xml:space="preserve">Приложение № 1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Pr="006041BB" w:rsidRDefault="008D2211" w:rsidP="008D2211">
      <w:pPr>
        <w:ind w:left="4956"/>
        <w:jc w:val="center"/>
        <w:rPr>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tbl>
      <w:tblPr>
        <w:tblW w:w="5000" w:type="pct"/>
        <w:tblLook w:val="04A0" w:firstRow="1" w:lastRow="0" w:firstColumn="1" w:lastColumn="0" w:noHBand="0" w:noVBand="1"/>
      </w:tblPr>
      <w:tblGrid>
        <w:gridCol w:w="2301"/>
        <w:gridCol w:w="2816"/>
        <w:gridCol w:w="1477"/>
        <w:gridCol w:w="1448"/>
        <w:gridCol w:w="1596"/>
      </w:tblGrid>
      <w:tr w:rsidR="008D2211" w:rsidRPr="006041BB" w:rsidTr="008D2211">
        <w:trPr>
          <w:trHeight w:val="900"/>
        </w:trPr>
        <w:tc>
          <w:tcPr>
            <w:tcW w:w="5000" w:type="pct"/>
            <w:gridSpan w:val="5"/>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b/>
                <w:bCs/>
                <w:sz w:val="24"/>
                <w:szCs w:val="24"/>
              </w:rPr>
            </w:pPr>
            <w:r w:rsidRPr="006041BB">
              <w:rPr>
                <w:rFonts w:ascii="PT Astra Serif" w:hAnsi="PT Astra Serif" w:cs="Calibri"/>
                <w:b/>
                <w:bCs/>
                <w:sz w:val="24"/>
                <w:szCs w:val="24"/>
              </w:rPr>
              <w:t>Исполнение по доходам бюджета  муниципального образования Киреевский район за 2024 год</w:t>
            </w:r>
          </w:p>
        </w:tc>
      </w:tr>
      <w:tr w:rsidR="008D2211" w:rsidRPr="006041BB" w:rsidTr="008D2211">
        <w:trPr>
          <w:trHeight w:val="315"/>
        </w:trPr>
        <w:tc>
          <w:tcPr>
            <w:tcW w:w="1194" w:type="pct"/>
            <w:tcBorders>
              <w:top w:val="nil"/>
              <w:left w:val="nil"/>
              <w:bottom w:val="nil"/>
              <w:right w:val="nil"/>
            </w:tcBorders>
            <w:shd w:val="clear" w:color="auto" w:fill="auto"/>
            <w:noWrap/>
            <w:vAlign w:val="bottom"/>
            <w:hideMark/>
          </w:tcPr>
          <w:p w:rsidR="008D2211" w:rsidRPr="006041BB" w:rsidRDefault="008D2211" w:rsidP="008D2211">
            <w:pPr>
              <w:jc w:val="center"/>
              <w:rPr>
                <w:rFonts w:ascii="PT Astra Serif" w:hAnsi="PT Astra Serif" w:cs="Calibri"/>
                <w:b/>
                <w:bCs/>
                <w:sz w:val="24"/>
                <w:szCs w:val="24"/>
              </w:rPr>
            </w:pPr>
          </w:p>
        </w:tc>
        <w:tc>
          <w:tcPr>
            <w:tcW w:w="1461" w:type="pct"/>
            <w:tcBorders>
              <w:top w:val="nil"/>
              <w:left w:val="nil"/>
              <w:bottom w:val="nil"/>
              <w:right w:val="nil"/>
            </w:tcBorders>
            <w:shd w:val="clear" w:color="auto" w:fill="auto"/>
            <w:noWrap/>
            <w:vAlign w:val="bottom"/>
            <w:hideMark/>
          </w:tcPr>
          <w:p w:rsidR="008D2211" w:rsidRPr="006041BB" w:rsidRDefault="008D2211" w:rsidP="008D2211"/>
        </w:tc>
        <w:tc>
          <w:tcPr>
            <w:tcW w:w="2344" w:type="pct"/>
            <w:gridSpan w:val="3"/>
            <w:tcBorders>
              <w:top w:val="nil"/>
              <w:left w:val="nil"/>
              <w:bottom w:val="nil"/>
              <w:right w:val="nil"/>
            </w:tcBorders>
            <w:shd w:val="clear" w:color="auto" w:fill="auto"/>
            <w:noWrap/>
            <w:vAlign w:val="bottom"/>
            <w:hideMark/>
          </w:tcPr>
          <w:p w:rsidR="008D2211" w:rsidRPr="006041BB" w:rsidRDefault="008D2211" w:rsidP="008D2211">
            <w:pPr>
              <w:jc w:val="right"/>
              <w:rPr>
                <w:rFonts w:ascii="PT Astra Serif" w:hAnsi="PT Astra Serif" w:cs="Calibri"/>
              </w:rPr>
            </w:pPr>
            <w:r w:rsidRPr="006041BB">
              <w:rPr>
                <w:rFonts w:ascii="PT Astra Serif" w:hAnsi="PT Astra Serif" w:cs="Calibri"/>
              </w:rPr>
              <w:t>(рублей)</w:t>
            </w:r>
          </w:p>
        </w:tc>
      </w:tr>
      <w:tr w:rsidR="008D2211" w:rsidRPr="006041BB" w:rsidTr="008D2211">
        <w:trPr>
          <w:trHeight w:val="300"/>
        </w:trPr>
        <w:tc>
          <w:tcPr>
            <w:tcW w:w="1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Код классификации доходов бюджетов РФ </w:t>
            </w:r>
          </w:p>
        </w:tc>
        <w:tc>
          <w:tcPr>
            <w:tcW w:w="146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Наименование групп, подгрупп, статей, подстатей, элементов, программ (подпрограмм), кодов экономической классификации доходов</w:t>
            </w:r>
          </w:p>
        </w:tc>
        <w:tc>
          <w:tcPr>
            <w:tcW w:w="76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Утвержденный план на 2024 год</w:t>
            </w:r>
          </w:p>
        </w:tc>
        <w:tc>
          <w:tcPr>
            <w:tcW w:w="75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Исполнение за 2024 год</w:t>
            </w:r>
          </w:p>
        </w:tc>
        <w:tc>
          <w:tcPr>
            <w:tcW w:w="82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исполнения к году</w:t>
            </w:r>
          </w:p>
        </w:tc>
      </w:tr>
      <w:tr w:rsidR="008D2211" w:rsidRPr="006041BB" w:rsidTr="008D2211">
        <w:trPr>
          <w:trHeight w:val="735"/>
        </w:trPr>
        <w:tc>
          <w:tcPr>
            <w:tcW w:w="1194" w:type="pct"/>
            <w:vMerge/>
            <w:tcBorders>
              <w:top w:val="single" w:sz="8" w:space="0" w:color="auto"/>
              <w:left w:val="single" w:sz="8" w:space="0" w:color="auto"/>
              <w:bottom w:val="single" w:sz="4" w:space="0" w:color="auto"/>
              <w:right w:val="single" w:sz="4" w:space="0" w:color="auto"/>
            </w:tcBorders>
            <w:vAlign w:val="center"/>
            <w:hideMark/>
          </w:tcPr>
          <w:p w:rsidR="008D2211" w:rsidRPr="006041BB" w:rsidRDefault="008D2211" w:rsidP="008D2211">
            <w:pPr>
              <w:rPr>
                <w:rFonts w:ascii="PT Astra Serif" w:hAnsi="PT Astra Serif" w:cs="Calibri"/>
                <w:b/>
                <w:bCs/>
                <w:sz w:val="18"/>
                <w:szCs w:val="18"/>
              </w:rPr>
            </w:pPr>
          </w:p>
        </w:tc>
        <w:tc>
          <w:tcPr>
            <w:tcW w:w="1461" w:type="pct"/>
            <w:vMerge/>
            <w:tcBorders>
              <w:top w:val="single" w:sz="8" w:space="0" w:color="auto"/>
              <w:left w:val="single" w:sz="4" w:space="0" w:color="auto"/>
              <w:bottom w:val="single" w:sz="4" w:space="0" w:color="auto"/>
              <w:right w:val="single" w:sz="4" w:space="0" w:color="auto"/>
            </w:tcBorders>
            <w:vAlign w:val="center"/>
            <w:hideMark/>
          </w:tcPr>
          <w:p w:rsidR="008D2211" w:rsidRPr="006041BB" w:rsidRDefault="008D2211" w:rsidP="008D2211">
            <w:pPr>
              <w:rPr>
                <w:rFonts w:ascii="PT Astra Serif" w:hAnsi="PT Astra Serif" w:cs="Calibri"/>
                <w:b/>
                <w:bCs/>
                <w:sz w:val="18"/>
                <w:szCs w:val="18"/>
              </w:rPr>
            </w:pPr>
          </w:p>
        </w:tc>
        <w:tc>
          <w:tcPr>
            <w:tcW w:w="766" w:type="pct"/>
            <w:vMerge/>
            <w:tcBorders>
              <w:top w:val="single" w:sz="8" w:space="0" w:color="auto"/>
              <w:left w:val="single" w:sz="4" w:space="0" w:color="auto"/>
              <w:bottom w:val="single" w:sz="4" w:space="0" w:color="auto"/>
              <w:right w:val="single" w:sz="4" w:space="0" w:color="auto"/>
            </w:tcBorders>
            <w:vAlign w:val="center"/>
            <w:hideMark/>
          </w:tcPr>
          <w:p w:rsidR="008D2211" w:rsidRPr="006041BB" w:rsidRDefault="008D2211" w:rsidP="008D2211">
            <w:pPr>
              <w:rPr>
                <w:rFonts w:ascii="PT Astra Serif" w:hAnsi="PT Astra Serif" w:cs="Calibri"/>
                <w:b/>
                <w:bCs/>
                <w:sz w:val="18"/>
                <w:szCs w:val="18"/>
              </w:rPr>
            </w:pPr>
          </w:p>
        </w:tc>
        <w:tc>
          <w:tcPr>
            <w:tcW w:w="751" w:type="pct"/>
            <w:vMerge/>
            <w:tcBorders>
              <w:top w:val="single" w:sz="8" w:space="0" w:color="auto"/>
              <w:left w:val="single" w:sz="4" w:space="0" w:color="auto"/>
              <w:bottom w:val="single" w:sz="4" w:space="0" w:color="auto"/>
              <w:right w:val="single" w:sz="4" w:space="0" w:color="auto"/>
            </w:tcBorders>
            <w:vAlign w:val="center"/>
            <w:hideMark/>
          </w:tcPr>
          <w:p w:rsidR="008D2211" w:rsidRPr="006041BB" w:rsidRDefault="008D2211" w:rsidP="008D2211">
            <w:pPr>
              <w:rPr>
                <w:rFonts w:ascii="PT Astra Serif" w:hAnsi="PT Astra Serif" w:cs="Calibri"/>
                <w:b/>
                <w:bCs/>
                <w:sz w:val="18"/>
                <w:szCs w:val="18"/>
              </w:rPr>
            </w:pPr>
          </w:p>
        </w:tc>
        <w:tc>
          <w:tcPr>
            <w:tcW w:w="827" w:type="pct"/>
            <w:vMerge/>
            <w:tcBorders>
              <w:top w:val="single" w:sz="8" w:space="0" w:color="auto"/>
              <w:left w:val="single" w:sz="4" w:space="0" w:color="auto"/>
              <w:bottom w:val="single" w:sz="4" w:space="0" w:color="auto"/>
              <w:right w:val="single" w:sz="8" w:space="0" w:color="auto"/>
            </w:tcBorders>
            <w:vAlign w:val="center"/>
            <w:hideMark/>
          </w:tcPr>
          <w:p w:rsidR="008D2211" w:rsidRPr="006041BB" w:rsidRDefault="008D2211" w:rsidP="008D2211">
            <w:pPr>
              <w:rPr>
                <w:rFonts w:ascii="PT Astra Serif" w:hAnsi="PT Astra Serif" w:cs="Calibri"/>
                <w:b/>
                <w:bCs/>
                <w:sz w:val="18"/>
                <w:szCs w:val="18"/>
              </w:rPr>
            </w:pPr>
          </w:p>
        </w:tc>
      </w:tr>
      <w:tr w:rsidR="008D2211" w:rsidRPr="006041BB" w:rsidTr="008D2211">
        <w:trPr>
          <w:trHeight w:val="58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000 1 00 00000 00 0000 000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ВСЕГО НАЛОГОВЫЕ И НЕНАЛОГОВЫЕ  ДОХОДЫ</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685 926 710,67</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707 178 331,64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103,1</w:t>
            </w:r>
          </w:p>
        </w:tc>
      </w:tr>
      <w:tr w:rsidR="008D2211" w:rsidRPr="006041BB" w:rsidTr="008D2211">
        <w:trPr>
          <w:trHeight w:val="45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000 1 01 00000 00 0000 000</w:t>
            </w:r>
          </w:p>
        </w:tc>
        <w:tc>
          <w:tcPr>
            <w:tcW w:w="1461" w:type="pct"/>
            <w:tcBorders>
              <w:top w:val="nil"/>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 НАЛОГИ НА ПРИБЫЛЬ, ДОХОДЫ</w:t>
            </w:r>
          </w:p>
        </w:tc>
        <w:tc>
          <w:tcPr>
            <w:tcW w:w="766"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223 462 634,13</w:t>
            </w:r>
          </w:p>
        </w:tc>
        <w:tc>
          <w:tcPr>
            <w:tcW w:w="75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246 042 319,68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110,1</w:t>
            </w:r>
          </w:p>
        </w:tc>
      </w:tr>
      <w:tr w:rsidR="008D2211" w:rsidRPr="006041BB" w:rsidTr="008D2211">
        <w:trPr>
          <w:trHeight w:val="40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000 1 01 02000 01 0000 110</w:t>
            </w:r>
          </w:p>
        </w:tc>
        <w:tc>
          <w:tcPr>
            <w:tcW w:w="1461" w:type="pct"/>
            <w:tcBorders>
              <w:top w:val="nil"/>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Налог на доходы физических лиц</w:t>
            </w:r>
          </w:p>
        </w:tc>
        <w:tc>
          <w:tcPr>
            <w:tcW w:w="766"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223 462 634,13</w:t>
            </w:r>
          </w:p>
        </w:tc>
        <w:tc>
          <w:tcPr>
            <w:tcW w:w="75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246 042 319,68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110,1</w:t>
            </w:r>
          </w:p>
        </w:tc>
      </w:tr>
      <w:tr w:rsidR="008D2211" w:rsidRPr="006041BB" w:rsidTr="008D2211">
        <w:trPr>
          <w:trHeight w:val="26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000 1 01 02010 01 0000 110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183 873 666,13</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204 131 525,49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111,0</w:t>
            </w:r>
          </w:p>
        </w:tc>
      </w:tr>
      <w:tr w:rsidR="008D2211" w:rsidRPr="006041BB" w:rsidTr="008D2211">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000 1 01 02020 01 0000 110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711 177,00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738 491,87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103,8</w:t>
            </w:r>
          </w:p>
        </w:tc>
      </w:tr>
      <w:tr w:rsidR="008D2211" w:rsidRPr="006041BB" w:rsidTr="008D2211">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000 1 01 02030 01 0000 110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5 635 207,00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5 828 026,89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103,4</w:t>
            </w:r>
          </w:p>
        </w:tc>
      </w:tr>
      <w:tr w:rsidR="008D2211" w:rsidRPr="006041BB" w:rsidTr="008D2211">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000 1 01 02040 01 0000 110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proofErr w:type="spellStart"/>
            <w:r w:rsidRPr="006041BB">
              <w:rPr>
                <w:rFonts w:ascii="PT Astra Serif" w:hAnsi="PT Astra Serif" w:cs="Calibri"/>
                <w:sz w:val="18"/>
                <w:szCs w:val="18"/>
              </w:rPr>
              <w:t>стаьей</w:t>
            </w:r>
            <w:proofErr w:type="spellEnd"/>
            <w:r w:rsidRPr="006041BB">
              <w:rPr>
                <w:rFonts w:ascii="PT Astra Serif" w:hAnsi="PT Astra Serif" w:cs="Calibri"/>
                <w:sz w:val="18"/>
                <w:szCs w:val="18"/>
              </w:rPr>
              <w:t xml:space="preserve"> 227.1 Налогового кодекса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23 557 541,00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25 251 251,00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107,2</w:t>
            </w:r>
          </w:p>
        </w:tc>
      </w:tr>
      <w:tr w:rsidR="008D2211" w:rsidRPr="006041BB" w:rsidTr="008D2211">
        <w:trPr>
          <w:trHeight w:val="220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000 1 01 02080 0000 110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4 474 718,00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4 457 332,13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99,6</w:t>
            </w:r>
          </w:p>
        </w:tc>
      </w:tr>
      <w:tr w:rsidR="008D2211" w:rsidRPr="006041BB" w:rsidTr="008D2211">
        <w:trPr>
          <w:trHeight w:val="1740"/>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182 1 01 02130 0000 110</w:t>
            </w:r>
          </w:p>
        </w:tc>
        <w:tc>
          <w:tcPr>
            <w:tcW w:w="146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76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3 158 365,00</w:t>
            </w:r>
          </w:p>
        </w:tc>
        <w:tc>
          <w:tcPr>
            <w:tcW w:w="751" w:type="pct"/>
            <w:tcBorders>
              <w:top w:val="single" w:sz="4" w:space="0" w:color="auto"/>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3 420 505,60</w:t>
            </w:r>
          </w:p>
        </w:tc>
        <w:tc>
          <w:tcPr>
            <w:tcW w:w="827" w:type="pct"/>
            <w:tcBorders>
              <w:top w:val="single" w:sz="8" w:space="0" w:color="auto"/>
              <w:left w:val="single" w:sz="4"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108,3</w:t>
            </w:r>
          </w:p>
        </w:tc>
      </w:tr>
      <w:tr w:rsidR="008D2211" w:rsidRPr="006041BB" w:rsidTr="008D2211">
        <w:trPr>
          <w:trHeight w:val="198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182 1 01 02140 0000 110</w:t>
            </w:r>
          </w:p>
        </w:tc>
        <w:tc>
          <w:tcPr>
            <w:tcW w:w="146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766" w:type="pct"/>
            <w:tcBorders>
              <w:top w:val="nil"/>
              <w:left w:val="nil"/>
              <w:bottom w:val="single" w:sz="8"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2 051 960,00</w:t>
            </w:r>
          </w:p>
        </w:tc>
        <w:tc>
          <w:tcPr>
            <w:tcW w:w="751" w:type="pct"/>
            <w:tcBorders>
              <w:top w:val="nil"/>
              <w:left w:val="single" w:sz="4" w:space="0" w:color="auto"/>
              <w:bottom w:val="single" w:sz="8"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2 215 186,70</w:t>
            </w:r>
          </w:p>
        </w:tc>
        <w:tc>
          <w:tcPr>
            <w:tcW w:w="827" w:type="pct"/>
            <w:tcBorders>
              <w:top w:val="single" w:sz="8" w:space="0" w:color="auto"/>
              <w:left w:val="single" w:sz="4"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108,0</w:t>
            </w:r>
          </w:p>
        </w:tc>
      </w:tr>
      <w:tr w:rsidR="008D2211" w:rsidRPr="006041BB" w:rsidTr="008D2211">
        <w:trPr>
          <w:trHeight w:val="99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000 1 03 00000 00 0000 000</w:t>
            </w:r>
          </w:p>
        </w:tc>
        <w:tc>
          <w:tcPr>
            <w:tcW w:w="1461" w:type="pct"/>
            <w:tcBorders>
              <w:top w:val="nil"/>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НАЛОГИ НА ТОВАРЫ (РАБОТЫ, УСЛУГИ), РЕАЛИЗУЕМЫЕ НА ТЕРРИТОРИИ РОССИЙСКОЙ ФЕДЕРАЦИИ</w:t>
            </w:r>
          </w:p>
        </w:tc>
        <w:tc>
          <w:tcPr>
            <w:tcW w:w="766"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106 108 499,36</w:t>
            </w:r>
          </w:p>
        </w:tc>
        <w:tc>
          <w:tcPr>
            <w:tcW w:w="75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106 618 184,50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100,5</w:t>
            </w:r>
          </w:p>
        </w:tc>
      </w:tr>
      <w:tr w:rsidR="008D2211" w:rsidRPr="006041BB" w:rsidTr="008D2211">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000 1 03 02231 01 0000 110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54 852 236,36</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55 082 763,94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100,4</w:t>
            </w:r>
          </w:p>
        </w:tc>
      </w:tr>
      <w:tr w:rsidR="008D2211" w:rsidRPr="006041BB" w:rsidTr="008D2211">
        <w:trPr>
          <w:trHeight w:val="34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000 1 03 02241 01 0000 110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от уплаты акцизов на моторные масла для дизельных и (или) карбюраторных (</w:t>
            </w:r>
            <w:proofErr w:type="spellStart"/>
            <w:r w:rsidRPr="006041BB">
              <w:rPr>
                <w:rFonts w:ascii="PT Astra Serif" w:hAnsi="PT Astra Serif" w:cs="Calibri"/>
                <w:color w:val="000000"/>
                <w:sz w:val="18"/>
                <w:szCs w:val="18"/>
              </w:rPr>
              <w:t>инжекторных</w:t>
            </w:r>
            <w:proofErr w:type="spellEnd"/>
            <w:r w:rsidRPr="006041BB">
              <w:rPr>
                <w:rFonts w:ascii="PT Astra Serif" w:hAnsi="PT Astra Serif" w:cs="Calibri"/>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246 994,00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318 260,75</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128,9</w:t>
            </w:r>
          </w:p>
        </w:tc>
      </w:tr>
      <w:tr w:rsidR="008D2211" w:rsidRPr="006041BB" w:rsidTr="008D2211">
        <w:trPr>
          <w:trHeight w:val="28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000 1 03 02251 01 0000 110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57 450 705,00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57 212 846,95</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99,6</w:t>
            </w:r>
          </w:p>
        </w:tc>
      </w:tr>
      <w:tr w:rsidR="008D2211" w:rsidRPr="006041BB" w:rsidTr="008D2211">
        <w:trPr>
          <w:trHeight w:val="291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000 1 03 02261 01 0000 110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-6 441 436,00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-5 995 687,14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93,1</w:t>
            </w:r>
          </w:p>
        </w:tc>
      </w:tr>
      <w:tr w:rsidR="008D2211" w:rsidRPr="006041BB" w:rsidTr="008D2211">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000 1 05 00000 00 0000 000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НАЛОГИ НА СОВОКУПНЫЙ ДОХОД</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203 717 347,80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203 585 724,06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99,9</w:t>
            </w:r>
          </w:p>
        </w:tc>
      </w:tr>
      <w:tr w:rsidR="008D2211" w:rsidRPr="006041BB" w:rsidTr="008D2211">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000 1 05 01000 00 0000 110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Налог, взимаемый в связи с </w:t>
            </w:r>
            <w:proofErr w:type="spellStart"/>
            <w:r w:rsidRPr="006041BB">
              <w:rPr>
                <w:rFonts w:ascii="PT Astra Serif" w:hAnsi="PT Astra Serif" w:cs="Calibri"/>
                <w:sz w:val="18"/>
                <w:szCs w:val="18"/>
              </w:rPr>
              <w:t>примененнием</w:t>
            </w:r>
            <w:proofErr w:type="spellEnd"/>
            <w:r w:rsidRPr="006041BB">
              <w:rPr>
                <w:rFonts w:ascii="PT Astra Serif" w:hAnsi="PT Astra Serif" w:cs="Calibri"/>
                <w:sz w:val="18"/>
                <w:szCs w:val="18"/>
              </w:rPr>
              <w:t xml:space="preserve"> упрощенной системы налогообложения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184 764 423,80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185 415 766,62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100,4</w:t>
            </w:r>
          </w:p>
        </w:tc>
      </w:tr>
      <w:tr w:rsidR="008D2211" w:rsidRPr="006041BB" w:rsidTr="008D2211">
        <w:trPr>
          <w:trHeight w:val="6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000 1 05 01011 01 0000 110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proofErr w:type="spellStart"/>
            <w:r w:rsidRPr="006041BB">
              <w:rPr>
                <w:rFonts w:ascii="PT Astra Serif" w:hAnsi="PT Astra Serif" w:cs="Calibri"/>
                <w:sz w:val="18"/>
                <w:szCs w:val="18"/>
              </w:rPr>
              <w:t>Налог,взимаемый</w:t>
            </w:r>
            <w:proofErr w:type="spellEnd"/>
            <w:r w:rsidRPr="006041BB">
              <w:rPr>
                <w:rFonts w:ascii="PT Astra Serif" w:hAnsi="PT Astra Serif" w:cs="Calibri"/>
                <w:sz w:val="18"/>
                <w:szCs w:val="18"/>
              </w:rPr>
              <w:t xml:space="preserve"> с налогоплательщиков,  выбравших в качестве объекта налогообложения доходы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151 607 368,80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152 232 538,62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100,4</w:t>
            </w:r>
          </w:p>
        </w:tc>
      </w:tr>
      <w:tr w:rsidR="008D2211" w:rsidRPr="006041BB" w:rsidTr="008D2211">
        <w:trPr>
          <w:trHeight w:val="17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000 1 05 01021 01 0000 110</w:t>
            </w:r>
          </w:p>
        </w:tc>
        <w:tc>
          <w:tcPr>
            <w:tcW w:w="1461" w:type="pct"/>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rsidRPr="006041BB">
              <w:rPr>
                <w:rFonts w:ascii="PT Astra Serif" w:hAnsi="PT Astra Serif" w:cs="Calibri"/>
                <w:color w:val="000000"/>
                <w:sz w:val="18"/>
                <w:szCs w:val="18"/>
              </w:rPr>
              <w:lastRenderedPageBreak/>
              <w:t>субъектов Российской Федерации)</w:t>
            </w:r>
          </w:p>
        </w:tc>
        <w:tc>
          <w:tcPr>
            <w:tcW w:w="766"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lastRenderedPageBreak/>
              <w:t>33 157 055,00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33 183 228,00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100,1</w:t>
            </w:r>
          </w:p>
        </w:tc>
      </w:tr>
      <w:tr w:rsidR="008D2211" w:rsidRPr="006041BB" w:rsidTr="008D2211">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000 1 05 02000 02 0000 110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Единый налог на вмененный доход для отдельных видов деятельности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59 405,63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000 1 05 03010 01 0000 110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Единый сельскохозяйственный налог</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4 693 384,00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4 723 287,63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100,6</w:t>
            </w:r>
          </w:p>
        </w:tc>
      </w:tr>
      <w:tr w:rsidR="008D2211" w:rsidRPr="006041BB" w:rsidTr="008D2211">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000 1 05 04020 02 0000 110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взимаемый в связи с применением патентной системы налогообложения, зачисляемый в бюджеты муниципальных районов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14 259 540,00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13 387 264,18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93,9</w:t>
            </w:r>
          </w:p>
        </w:tc>
      </w:tr>
      <w:tr w:rsidR="008D2211" w:rsidRPr="006041BB" w:rsidTr="008D2211">
        <w:trPr>
          <w:trHeight w:val="37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000 1 05 06000 01 0000 110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профессиональный доход</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000 1 06 00000 00 0000 000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НАЛОГИ НА ИМУЩЕСТВО</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23 940 227,00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24 072 296,92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100,6</w:t>
            </w:r>
          </w:p>
        </w:tc>
      </w:tr>
      <w:tr w:rsidR="008D2211" w:rsidRPr="006041BB" w:rsidTr="008D2211">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000 1 06 02000 02 0000 110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имущество организаций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23 940 227,00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24 072 296,92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100,6</w:t>
            </w:r>
          </w:p>
        </w:tc>
      </w:tr>
      <w:tr w:rsidR="008D2211" w:rsidRPr="006041BB" w:rsidTr="008D2211">
        <w:trPr>
          <w:trHeight w:val="73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000 1 06 02010 02 0000 110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имущество организаций по имуществу, не входящему в Единую систему газоснабжения</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23 940 227,00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23 991 197,67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100,2</w:t>
            </w:r>
          </w:p>
        </w:tc>
      </w:tr>
      <w:tr w:rsidR="008D2211" w:rsidRPr="006041BB" w:rsidTr="008D2211">
        <w:trPr>
          <w:trHeight w:val="735"/>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000 1 06 02020 02 0000 110</w:t>
            </w:r>
          </w:p>
        </w:tc>
        <w:tc>
          <w:tcPr>
            <w:tcW w:w="1461" w:type="pct"/>
            <w:tcBorders>
              <w:top w:val="single" w:sz="4" w:space="0" w:color="auto"/>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Налог на имущество организаций по имуществу, входящему в Единую систему газоснабжения</w:t>
            </w:r>
          </w:p>
        </w:tc>
        <w:tc>
          <w:tcPr>
            <w:tcW w:w="766"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751"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81 099,25</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xml:space="preserve"> </w:t>
            </w:r>
          </w:p>
        </w:tc>
      </w:tr>
      <w:tr w:rsidR="008D2211" w:rsidRPr="006041BB" w:rsidTr="008D2211">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000 1 08 00000 00 0000 000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ГОСУДАРСТВЕННАЯ ПОШЛИНА</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15 635 970,00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17 152 907,34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109,7</w:t>
            </w:r>
          </w:p>
        </w:tc>
      </w:tr>
      <w:tr w:rsidR="008D2211" w:rsidRPr="006041BB" w:rsidTr="008D2211">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000 1 08 03010 01 0000 110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15 635 970,00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17 152 907,34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109,7</w:t>
            </w:r>
          </w:p>
        </w:tc>
      </w:tr>
      <w:tr w:rsidR="008D2211" w:rsidRPr="006041BB" w:rsidTr="008D2211">
        <w:trPr>
          <w:trHeight w:val="81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000 1 08 07150 01 000 110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Государственная пошлина за выдачу разрешения на установку рекламной конструкции</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2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 xml:space="preserve">000 1 11 00000 00 0000 000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ДОХОДЫ ОТ ИСПОЛЬЗОВАНИЯ ИМУЩЕСТВА, НАХОДЯЩЕГОСЯ В ГОСУДАРСТВЕННОЙ И МУНИЦИПАЛЬНОЙ СОБСТВЕННОСТИ</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15 186 000,00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16 059 441,96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105,8</w:t>
            </w:r>
          </w:p>
        </w:tc>
      </w:tr>
      <w:tr w:rsidR="008D2211" w:rsidRPr="006041BB" w:rsidTr="008D2211">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000 1 11 03050 05 0000 120</w:t>
            </w:r>
          </w:p>
        </w:tc>
        <w:tc>
          <w:tcPr>
            <w:tcW w:w="1461" w:type="pct"/>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766"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21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000 1 11 05000 00 0000 120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14 618 252,00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15 259 229,78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104,4</w:t>
            </w:r>
          </w:p>
        </w:tc>
      </w:tr>
      <w:tr w:rsidR="008D2211" w:rsidRPr="006041BB" w:rsidTr="008D2211">
        <w:trPr>
          <w:trHeight w:val="16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000 1 11 05010 00 0000 120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получаемые в виде арендной платы за земельные участки, государственная собственность на </w:t>
            </w:r>
            <w:proofErr w:type="spellStart"/>
            <w:r w:rsidRPr="006041BB">
              <w:rPr>
                <w:rFonts w:ascii="PT Astra Serif" w:hAnsi="PT Astra Serif" w:cs="Calibri"/>
                <w:sz w:val="18"/>
                <w:szCs w:val="18"/>
              </w:rPr>
              <w:t>котоорые</w:t>
            </w:r>
            <w:proofErr w:type="spellEnd"/>
            <w:r w:rsidRPr="006041BB">
              <w:rPr>
                <w:rFonts w:ascii="PT Astra Serif" w:hAnsi="PT Astra Serif" w:cs="Calibri"/>
                <w:sz w:val="18"/>
                <w:szCs w:val="18"/>
              </w:rPr>
              <w:t xml:space="preserve"> не разграничена, а также средства от продажи  права на заключение договоров аренды указанных земельных участков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13 272 287,00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14 436 866,84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108,8</w:t>
            </w:r>
          </w:p>
        </w:tc>
      </w:tr>
      <w:tr w:rsidR="008D2211" w:rsidRPr="006041BB" w:rsidTr="008D2211">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000 1 11 05013 05 0000 120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9 050 000,00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9 882 882,92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109,2</w:t>
            </w:r>
          </w:p>
        </w:tc>
      </w:tr>
      <w:tr w:rsidR="008D2211" w:rsidRPr="006041BB" w:rsidTr="008D2211">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000 1 11 05013 13 0000 120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4 222 287,00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4 553 983,92</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107,9</w:t>
            </w:r>
          </w:p>
        </w:tc>
      </w:tr>
      <w:tr w:rsidR="008D2211" w:rsidRPr="006041BB" w:rsidTr="008D2211">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000 1 11 05025 05 0000 120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31 223,00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11 963,01</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38,3</w:t>
            </w:r>
          </w:p>
        </w:tc>
      </w:tr>
      <w:tr w:rsidR="008D2211" w:rsidRPr="006041BB" w:rsidTr="008D2211">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000 1 11 05035 05 0000 120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31 200,00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234 345,87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751,1</w:t>
            </w:r>
          </w:p>
        </w:tc>
      </w:tr>
      <w:tr w:rsidR="008D2211" w:rsidRPr="006041BB" w:rsidTr="008D2211">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000 1 11 05075 05 0000 120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сдачи в аренду имущества, составляющего казну муниципальных районов (за исключением земельных участков)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1 314 742,00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810 399,93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61,6</w:t>
            </w:r>
          </w:p>
        </w:tc>
      </w:tr>
      <w:tr w:rsidR="008D2211" w:rsidRPr="006041BB" w:rsidTr="008D2211">
        <w:trPr>
          <w:trHeight w:val="12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000 1 11 07015 05 0000 120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000 1 11 09000 00 0000 120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536 548,00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565 866,31</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105,5</w:t>
            </w:r>
          </w:p>
        </w:tc>
      </w:tr>
      <w:tr w:rsidR="008D2211" w:rsidRPr="006041BB" w:rsidTr="008D2211">
        <w:trPr>
          <w:trHeight w:val="171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000 1 11 09045 05 0000 120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536 548,00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565 866,31</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105,5</w:t>
            </w:r>
          </w:p>
        </w:tc>
      </w:tr>
      <w:tr w:rsidR="008D2211" w:rsidRPr="006041BB" w:rsidTr="008D2211">
        <w:trPr>
          <w:trHeight w:val="6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000 1 12 00000 00 0000 000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ПЛАТЕЖИ ПРИ ПОЛЬЗОВАНИИ ПРИРОДНЫМИ РЕСУРСАМИ</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354 514,00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354 435,13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7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000 1 12 01010 01 0000 120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Плата за выбросы загрязняющих веществ в атмосферный воздух стационарными объектами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246 386,00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274 047,20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111,2</w:t>
            </w:r>
          </w:p>
        </w:tc>
      </w:tr>
      <w:tr w:rsidR="008D2211" w:rsidRPr="006041BB" w:rsidTr="008D2211">
        <w:trPr>
          <w:trHeight w:val="4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000 1 12 01030 01 0000 120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Плата за выбросы загрязняющих веществ в водные объекты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73 920,00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59 131,13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80,0</w:t>
            </w:r>
          </w:p>
        </w:tc>
      </w:tr>
      <w:tr w:rsidR="008D2211" w:rsidRPr="006041BB" w:rsidTr="008D2211">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000 1 12 01040 01 0000 120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Плата за размещение отходов производства и потребления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34 208,00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21 256,80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62,1</w:t>
            </w:r>
          </w:p>
        </w:tc>
      </w:tr>
      <w:tr w:rsidR="008D2211" w:rsidRPr="006041BB" w:rsidTr="008D2211">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000 1 12 01041 01 0000 120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Плата за размещение отходов </w:t>
            </w:r>
            <w:proofErr w:type="spellStart"/>
            <w:r w:rsidRPr="006041BB">
              <w:rPr>
                <w:rFonts w:ascii="PT Astra Serif" w:hAnsi="PT Astra Serif" w:cs="Calibri"/>
                <w:sz w:val="18"/>
                <w:szCs w:val="18"/>
              </w:rPr>
              <w:t>призводства</w:t>
            </w:r>
            <w:proofErr w:type="spellEnd"/>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34 208,00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21 126,00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61,8</w:t>
            </w:r>
          </w:p>
        </w:tc>
      </w:tr>
      <w:tr w:rsidR="008D2211" w:rsidRPr="006041BB" w:rsidTr="008D2211">
        <w:trPr>
          <w:trHeight w:val="49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000 1 12 01042 01 0000 120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Плата за размещение твердых коммунальных отходов</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130,80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81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000 1 13 00000 00 0000 000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ДОХОДЫ ОТ ОКАЗАНИЯ ПЛАТНЫХ УСЛУГ И КОМПЕНСАЦИИ ЗАТРАТ ГОСУДАРСТВА</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69 812 352,54</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63 947 663,83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91,6</w:t>
            </w:r>
          </w:p>
        </w:tc>
      </w:tr>
      <w:tr w:rsidR="008D2211" w:rsidRPr="006041BB" w:rsidTr="008D2211">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000 1 13 01995 05 0000 130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доходы от оказания платных услуг(работ) получателями средств бюджетов муниципальных районов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69 812 352,54</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63 803 403,14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91,4</w:t>
            </w:r>
          </w:p>
        </w:tc>
      </w:tr>
      <w:tr w:rsidR="008D2211" w:rsidRPr="006041BB" w:rsidTr="008D2211">
        <w:trPr>
          <w:trHeight w:val="48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000 1 13 02995 05 0000 130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доходы от компенсации затрат бюджетов муниципальных районов</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144 260,69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000 1 14 00000 00 0000 000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ДОХОДЫ ОТ ПРОДАЖИ МАТЕРИАЛЬНЫХ И НЕМАТЕРИАЛЬНЫХ АКТИВОВ</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22 378 175,00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23 699 368,13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105,9</w:t>
            </w:r>
          </w:p>
        </w:tc>
      </w:tr>
      <w:tr w:rsidR="008D2211" w:rsidRPr="006041BB" w:rsidTr="008D2211">
        <w:trPr>
          <w:trHeight w:val="19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000 1 14 02000 00 0000 000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4 937 675,00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5 011 751,54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101,5</w:t>
            </w:r>
          </w:p>
        </w:tc>
      </w:tr>
      <w:tr w:rsidR="008D2211" w:rsidRPr="006041BB" w:rsidTr="008D2211">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851 1 14 02052 05 0000 440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733 675,00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801 254,75</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109,2</w:t>
            </w:r>
          </w:p>
        </w:tc>
      </w:tr>
      <w:tr w:rsidR="008D2211" w:rsidRPr="006041BB" w:rsidTr="008D2211">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000 1 14 02053 05 0000 410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от реализации иного имущества, находящегося в собственности муниципальных районов (за исключением </w:t>
            </w:r>
            <w:proofErr w:type="spellStart"/>
            <w:r w:rsidRPr="006041BB">
              <w:rPr>
                <w:rFonts w:ascii="PT Astra Serif" w:hAnsi="PT Astra Serif" w:cs="Calibri"/>
                <w:sz w:val="18"/>
                <w:szCs w:val="18"/>
              </w:rPr>
              <w:t>имущетва</w:t>
            </w:r>
            <w:proofErr w:type="spellEnd"/>
            <w:r w:rsidRPr="006041BB">
              <w:rPr>
                <w:rFonts w:ascii="PT Astra Serif" w:hAnsi="PT Astra Serif" w:cs="Calibri"/>
                <w:sz w:val="18"/>
                <w:szCs w:val="18"/>
              </w:rPr>
              <w:t xml:space="preserve"> муниципальных </w:t>
            </w:r>
            <w:proofErr w:type="spellStart"/>
            <w:r w:rsidRPr="006041BB">
              <w:rPr>
                <w:rFonts w:ascii="PT Astra Serif" w:hAnsi="PT Astra Serif" w:cs="Calibri"/>
                <w:sz w:val="18"/>
                <w:szCs w:val="18"/>
              </w:rPr>
              <w:t>бюждетных</w:t>
            </w:r>
            <w:proofErr w:type="spellEnd"/>
            <w:r w:rsidRPr="006041BB">
              <w:rPr>
                <w:rFonts w:ascii="PT Astra Serif" w:hAnsi="PT Astra Serif" w:cs="Calibri"/>
                <w:sz w:val="18"/>
                <w:szCs w:val="18"/>
              </w:rPr>
              <w:t xml:space="preserve">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4 204 000,00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4 210 496,79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100,2</w:t>
            </w:r>
          </w:p>
        </w:tc>
      </w:tr>
      <w:tr w:rsidR="008D2211" w:rsidRPr="006041BB" w:rsidTr="008D2211">
        <w:trPr>
          <w:trHeight w:val="12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000 1 14 06000 00 0000 430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от продажи земельных участков, находящихся в государственной и муниципальной </w:t>
            </w:r>
            <w:proofErr w:type="spellStart"/>
            <w:r w:rsidRPr="006041BB">
              <w:rPr>
                <w:rFonts w:ascii="PT Astra Serif" w:hAnsi="PT Astra Serif" w:cs="Calibri"/>
                <w:sz w:val="18"/>
                <w:szCs w:val="18"/>
              </w:rPr>
              <w:t>собствености</w:t>
            </w:r>
            <w:proofErr w:type="spellEnd"/>
            <w:r w:rsidRPr="006041BB">
              <w:rPr>
                <w:rFonts w:ascii="PT Astra Serif" w:hAnsi="PT Astra Serif" w:cs="Calibri"/>
                <w:sz w:val="18"/>
                <w:szCs w:val="18"/>
              </w:rPr>
              <w:t xml:space="preserve"> (за исключением земельных участков бюджетных и автономных учреждений)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17 440 500,00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18 687 616,59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107,2</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000 1 14 06013 05 0000 430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proofErr w:type="spellStart"/>
            <w:r w:rsidRPr="006041BB">
              <w:rPr>
                <w:rFonts w:ascii="PT Astra Serif" w:hAnsi="PT Astra Serif" w:cs="Calibri"/>
                <w:sz w:val="18"/>
                <w:szCs w:val="18"/>
              </w:rPr>
              <w:t>поселенийи</w:t>
            </w:r>
            <w:proofErr w:type="spellEnd"/>
            <w:r w:rsidRPr="006041BB">
              <w:rPr>
                <w:rFonts w:ascii="PT Astra Serif" w:hAnsi="PT Astra Serif" w:cs="Calibri"/>
                <w:sz w:val="18"/>
                <w:szCs w:val="18"/>
              </w:rPr>
              <w:t xml:space="preserve"> межселенных территорий муниципальных районов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14 670 000,00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15 571 982,74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106,1</w:t>
            </w:r>
          </w:p>
        </w:tc>
      </w:tr>
      <w:tr w:rsidR="008D2211" w:rsidRPr="006041BB" w:rsidTr="008D2211">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000 1 14 06013 13 0000 430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2 770 500,00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2 852 117,31</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102,9</w:t>
            </w:r>
          </w:p>
        </w:tc>
      </w:tr>
      <w:tr w:rsidR="008D2211" w:rsidRPr="006041BB" w:rsidTr="008D2211">
        <w:trPr>
          <w:trHeight w:val="123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000 1 14 06025 05 0000 430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от продажи </w:t>
            </w:r>
            <w:proofErr w:type="spellStart"/>
            <w:r w:rsidRPr="006041BB">
              <w:rPr>
                <w:rFonts w:ascii="PT Astra Serif" w:hAnsi="PT Astra Serif" w:cs="Calibri"/>
                <w:sz w:val="18"/>
                <w:szCs w:val="18"/>
              </w:rPr>
              <w:t>земельныхх</w:t>
            </w:r>
            <w:proofErr w:type="spellEnd"/>
            <w:r w:rsidRPr="006041BB">
              <w:rPr>
                <w:rFonts w:ascii="PT Astra Serif" w:hAnsi="PT Astra Serif" w:cs="Calibri"/>
                <w:sz w:val="18"/>
                <w:szCs w:val="18"/>
              </w:rPr>
              <w:t xml:space="preserve"> участков, находящихся в собственности муниципальных районов(за исключением земельных участков муниципальных бюджетных и автономных учреждений)</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263 516,54</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 xml:space="preserve">000 1 16 00000 00 0000 000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ШТРАФЫ, САНКЦИИ, ВОЗМЕЩЕНИЕ УЩЕРБА</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1 766 100,00</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2 725 346,50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154,3</w:t>
            </w:r>
          </w:p>
        </w:tc>
      </w:tr>
      <w:tr w:rsidR="008D2211" w:rsidRPr="006041BB" w:rsidTr="008D2211">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000 1 16 01053 01 0000 140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29 036,00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5 650,00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19,5</w:t>
            </w:r>
          </w:p>
        </w:tc>
      </w:tr>
      <w:tr w:rsidR="008D2211" w:rsidRPr="006041BB" w:rsidTr="008D2211">
        <w:trPr>
          <w:trHeight w:val="26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000 1 16 01063 01 0000 140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180 165,00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247 474,66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137,4</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000 1 16 01073 01 0000 140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29 572,00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16 908,23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57,2</w:t>
            </w:r>
          </w:p>
        </w:tc>
      </w:tr>
      <w:tr w:rsidR="008D2211" w:rsidRPr="006041BB" w:rsidTr="008D2211">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000 1 16 01074 01 0000 140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30 000,00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130,4</w:t>
            </w:r>
          </w:p>
        </w:tc>
      </w:tr>
      <w:tr w:rsidR="008D2211" w:rsidRPr="006041BB" w:rsidTr="008D2211">
        <w:trPr>
          <w:trHeight w:val="21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000 1 16 01083 01 0000 140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1 000,00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7,7</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000 1 16 01084 01 0000 140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20 000,00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200,0</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000 1 16 01093 01 0000 140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7 015,00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000 1 16 01103 01 0000 140</w:t>
            </w:r>
          </w:p>
        </w:tc>
        <w:tc>
          <w:tcPr>
            <w:tcW w:w="146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6 000,00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000 1 16 01133 01 0000 140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11 875,00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3 500,86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29,5</w:t>
            </w:r>
          </w:p>
        </w:tc>
      </w:tr>
      <w:tr w:rsidR="008D2211" w:rsidRPr="006041BB" w:rsidTr="008D2211">
        <w:trPr>
          <w:trHeight w:val="27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000 1 16 01143 01 0000 140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416 529,00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264 735,03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63,6</w:t>
            </w:r>
          </w:p>
        </w:tc>
      </w:tr>
      <w:tr w:rsidR="008D2211" w:rsidRPr="006041BB" w:rsidTr="008D2211">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000 1 16 01153 01 0000 140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proofErr w:type="spellStart"/>
            <w:r w:rsidRPr="006041BB">
              <w:rPr>
                <w:rFonts w:ascii="PT Astra Serif" w:hAnsi="PT Astra Serif" w:cs="Calibri"/>
                <w:sz w:val="18"/>
                <w:szCs w:val="18"/>
              </w:rPr>
              <w:t>искючением</w:t>
            </w:r>
            <w:proofErr w:type="spellEnd"/>
            <w:r w:rsidRPr="006041BB">
              <w:rPr>
                <w:rFonts w:ascii="PT Astra Serif" w:hAnsi="PT Astra Serif" w:cs="Calibri"/>
                <w:sz w:val="18"/>
                <w:szCs w:val="18"/>
              </w:rPr>
              <w:t xml:space="preserve">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21 531,00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29 115,56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135,2</w:t>
            </w:r>
          </w:p>
        </w:tc>
      </w:tr>
      <w:tr w:rsidR="008D2211" w:rsidRPr="006041BB" w:rsidTr="008D2211">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000 1 16 01154 01 0000 140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proofErr w:type="spellStart"/>
            <w:r w:rsidRPr="006041BB">
              <w:rPr>
                <w:rFonts w:ascii="PT Astra Serif" w:hAnsi="PT Astra Serif" w:cs="Calibri"/>
                <w:sz w:val="18"/>
                <w:szCs w:val="18"/>
              </w:rPr>
              <w:t>искючением</w:t>
            </w:r>
            <w:proofErr w:type="spellEnd"/>
            <w:r w:rsidRPr="006041BB">
              <w:rPr>
                <w:rFonts w:ascii="PT Astra Serif" w:hAnsi="PT Astra Serif" w:cs="Calibri"/>
                <w:sz w:val="18"/>
                <w:szCs w:val="18"/>
              </w:rPr>
              <w:t xml:space="preserve">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35 000,00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233,3</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000 1 16 01173 01 0000 140</w:t>
            </w:r>
          </w:p>
        </w:tc>
        <w:tc>
          <w:tcPr>
            <w:tcW w:w="1461" w:type="pct"/>
            <w:tcBorders>
              <w:top w:val="nil"/>
              <w:left w:val="nil"/>
              <w:bottom w:val="nil"/>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7 177,00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6 296,18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87,7</w:t>
            </w:r>
          </w:p>
        </w:tc>
      </w:tr>
      <w:tr w:rsidR="008D2211" w:rsidRPr="006041BB" w:rsidTr="008D2211">
        <w:trPr>
          <w:trHeight w:val="29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000 1 16 01183 01 0000 140</w:t>
            </w:r>
          </w:p>
        </w:tc>
        <w:tc>
          <w:tcPr>
            <w:tcW w:w="1461"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000 1 16 01193 01 0000 140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238 056,00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65 441,39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27,5</w:t>
            </w:r>
          </w:p>
        </w:tc>
      </w:tr>
      <w:tr w:rsidR="008D2211" w:rsidRPr="006041BB" w:rsidTr="008D2211">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000 1 16 01194 01 0000 140</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2 700,00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135,0</w:t>
            </w:r>
          </w:p>
        </w:tc>
      </w:tr>
      <w:tr w:rsidR="008D2211" w:rsidRPr="006041BB" w:rsidTr="008D2211">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000 1 16 01203 01 0000 140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529 465,00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849 281,86</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160,4</w:t>
            </w:r>
          </w:p>
        </w:tc>
      </w:tr>
      <w:tr w:rsidR="008D2211" w:rsidRPr="006041BB" w:rsidTr="008D2211">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000 1 16 02020 02 0000 140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2 500,00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920"/>
        </w:trPr>
        <w:tc>
          <w:tcPr>
            <w:tcW w:w="1194" w:type="pct"/>
            <w:tcBorders>
              <w:top w:val="nil"/>
              <w:left w:val="single" w:sz="8" w:space="0" w:color="auto"/>
              <w:bottom w:val="single" w:sz="4" w:space="0" w:color="auto"/>
              <w:right w:val="single" w:sz="4" w:space="0" w:color="auto"/>
            </w:tcBorders>
            <w:shd w:val="clear" w:color="auto" w:fill="auto"/>
            <w:noWrap/>
            <w:vAlign w:val="bottom"/>
            <w:hideMark/>
          </w:tcPr>
          <w:p w:rsidR="008D2211" w:rsidRPr="006041BB" w:rsidRDefault="008D2211" w:rsidP="008D2211">
            <w:pPr>
              <w:rPr>
                <w:rFonts w:ascii="PT Astra Serif" w:hAnsi="PT Astra Serif" w:cs="Calibri"/>
                <w:color w:val="000000"/>
                <w:sz w:val="18"/>
                <w:szCs w:val="18"/>
              </w:rPr>
            </w:pPr>
            <w:r w:rsidRPr="006041BB">
              <w:rPr>
                <w:rFonts w:ascii="PT Astra Serif" w:hAnsi="PT Astra Serif" w:cs="Calibri"/>
                <w:color w:val="000000"/>
                <w:sz w:val="18"/>
                <w:szCs w:val="18"/>
              </w:rPr>
              <w:t>000 1 16 07010 05 0000 140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157 679,00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28 280,08</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17,9</w:t>
            </w:r>
          </w:p>
        </w:tc>
      </w:tr>
      <w:tr w:rsidR="008D2211" w:rsidRPr="006041BB" w:rsidTr="008D2211">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000 1 16 07090 05 0000 140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000 1 16 10123 01 0000 140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65 000,00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97 877,93</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150,6</w:t>
            </w:r>
          </w:p>
        </w:tc>
      </w:tr>
      <w:tr w:rsidR="008D2211" w:rsidRPr="006041BB" w:rsidTr="008D2211">
        <w:trPr>
          <w:trHeight w:val="4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000 1 16 11050 01 0000 140</w:t>
            </w:r>
          </w:p>
        </w:tc>
        <w:tc>
          <w:tcPr>
            <w:tcW w:w="1461" w:type="pct"/>
            <w:tcBorders>
              <w:top w:val="nil"/>
              <w:left w:val="nil"/>
              <w:bottom w:val="nil"/>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w:t>
            </w:r>
            <w:proofErr w:type="spellStart"/>
            <w:r w:rsidRPr="006041BB">
              <w:rPr>
                <w:rFonts w:ascii="PT Astra Serif" w:hAnsi="PT Astra Serif" w:cs="Calibri"/>
                <w:sz w:val="18"/>
                <w:szCs w:val="18"/>
              </w:rPr>
              <w:t>мира,занесенным</w:t>
            </w:r>
            <w:proofErr w:type="spellEnd"/>
            <w:r w:rsidRPr="006041BB">
              <w:rPr>
                <w:rFonts w:ascii="PT Astra Serif" w:hAnsi="PT Astra Serif" w:cs="Calibri"/>
                <w:sz w:val="18"/>
                <w:szCs w:val="18"/>
              </w:rPr>
              <w:t xml:space="preserve">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w:t>
            </w:r>
            <w:proofErr w:type="spellStart"/>
            <w:r w:rsidRPr="006041BB">
              <w:rPr>
                <w:rFonts w:ascii="PT Astra Serif" w:hAnsi="PT Astra Serif" w:cs="Calibri"/>
                <w:sz w:val="18"/>
                <w:szCs w:val="18"/>
              </w:rPr>
              <w:t>мунципального</w:t>
            </w:r>
            <w:proofErr w:type="spellEnd"/>
            <w:r w:rsidRPr="006041BB">
              <w:rPr>
                <w:rFonts w:ascii="PT Astra Serif" w:hAnsi="PT Astra Serif" w:cs="Calibri"/>
                <w:sz w:val="18"/>
                <w:szCs w:val="18"/>
              </w:rPr>
              <w:t xml:space="preserve">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990 643,17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3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000 1 16 11064 01 0000 140</w:t>
            </w:r>
          </w:p>
        </w:tc>
        <w:tc>
          <w:tcPr>
            <w:tcW w:w="1461"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0,00</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22 941,55</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57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000 1 17 00000 00 0000 180</w:t>
            </w:r>
          </w:p>
        </w:tc>
        <w:tc>
          <w:tcPr>
            <w:tcW w:w="1461" w:type="pct"/>
            <w:tcBorders>
              <w:top w:val="single" w:sz="4" w:space="0" w:color="auto"/>
              <w:left w:val="nil"/>
              <w:bottom w:val="nil"/>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ПРОЧИЕ НЕНАЛОГОВЫЕ ДОХОДЫ </w:t>
            </w:r>
          </w:p>
        </w:tc>
        <w:tc>
          <w:tcPr>
            <w:tcW w:w="766" w:type="pct"/>
            <w:tcBorders>
              <w:top w:val="nil"/>
              <w:left w:val="nil"/>
              <w:bottom w:val="nil"/>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3 564 890,84</w:t>
            </w:r>
          </w:p>
        </w:tc>
        <w:tc>
          <w:tcPr>
            <w:tcW w:w="751" w:type="pct"/>
            <w:tcBorders>
              <w:top w:val="nil"/>
              <w:left w:val="nil"/>
              <w:bottom w:val="nil"/>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2 920 643,59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81,9</w:t>
            </w:r>
          </w:p>
        </w:tc>
      </w:tr>
      <w:tr w:rsidR="008D2211" w:rsidRPr="006041BB" w:rsidTr="008D2211">
        <w:trPr>
          <w:trHeight w:val="645"/>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000 1 17 01050 05 0000 180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неналоговые доходы бюджетов муниципальных районов</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0,00</w:t>
            </w:r>
          </w:p>
        </w:tc>
        <w:tc>
          <w:tcPr>
            <w:tcW w:w="751" w:type="pct"/>
            <w:tcBorders>
              <w:top w:val="single" w:sz="4" w:space="0" w:color="auto"/>
              <w:left w:val="nil"/>
              <w:bottom w:val="single" w:sz="4" w:space="0" w:color="auto"/>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49 533,59</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6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000 1 17 05050 05 0000 180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неналоговые доходы бюджетов муниципальных районов</w:t>
            </w:r>
          </w:p>
        </w:tc>
        <w:tc>
          <w:tcPr>
            <w:tcW w:w="766" w:type="pct"/>
            <w:tcBorders>
              <w:top w:val="nil"/>
              <w:left w:val="nil"/>
              <w:bottom w:val="single" w:sz="4" w:space="0" w:color="auto"/>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0,00</w:t>
            </w:r>
          </w:p>
        </w:tc>
        <w:tc>
          <w:tcPr>
            <w:tcW w:w="751" w:type="pct"/>
            <w:tcBorders>
              <w:top w:val="nil"/>
              <w:left w:val="nil"/>
              <w:bottom w:val="single" w:sz="4" w:space="0" w:color="auto"/>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-255 632,87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58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000 1 17 15030 05 0000 150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Инициативные платежи, зачисляемые в бюджеты муниципальных районов</w:t>
            </w:r>
          </w:p>
        </w:tc>
        <w:tc>
          <w:tcPr>
            <w:tcW w:w="766" w:type="pct"/>
            <w:tcBorders>
              <w:top w:val="nil"/>
              <w:left w:val="nil"/>
              <w:bottom w:val="nil"/>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3 564 890,84</w:t>
            </w:r>
          </w:p>
        </w:tc>
        <w:tc>
          <w:tcPr>
            <w:tcW w:w="751" w:type="pct"/>
            <w:tcBorders>
              <w:top w:val="nil"/>
              <w:left w:val="nil"/>
              <w:bottom w:val="nil"/>
              <w:right w:val="single" w:sz="4" w:space="0" w:color="auto"/>
            </w:tcBorders>
            <w:shd w:val="clear" w:color="auto" w:fill="auto"/>
            <w:noWrap/>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3 126 742,87</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87,7</w:t>
            </w:r>
          </w:p>
        </w:tc>
      </w:tr>
      <w:tr w:rsidR="008D2211" w:rsidRPr="006041BB" w:rsidTr="008D2211">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000 2 00 00000 00 0000 000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БЕЗВОЗМЕЗДНЫЕ ПОСТУПЛЕНИЯ </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2 470 086 992,64  </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2 416 010 472,88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97,8</w:t>
            </w:r>
          </w:p>
        </w:tc>
      </w:tr>
      <w:tr w:rsidR="008D2211" w:rsidRPr="006041BB" w:rsidTr="008D2211">
        <w:trPr>
          <w:trHeight w:val="103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000 2 02 00000 00 0000 000</w:t>
            </w:r>
          </w:p>
        </w:tc>
        <w:tc>
          <w:tcPr>
            <w:tcW w:w="1461" w:type="pct"/>
            <w:tcBorders>
              <w:top w:val="nil"/>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БЕЗВОЗМЕЗДНЫЕ ПОСТУПЛЕНИЯ ОТ ДРУГИХ БЮДЖЕТОВ БЮДЖЕТНОЙ СИСТЕМЫ РОССИЙСКОЙ ФЕДЕРАЦИИ</w:t>
            </w:r>
          </w:p>
        </w:tc>
        <w:tc>
          <w:tcPr>
            <w:tcW w:w="766"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2 470 086 992,64  </w:t>
            </w:r>
          </w:p>
        </w:tc>
        <w:tc>
          <w:tcPr>
            <w:tcW w:w="75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2 418 537 680,35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97,9</w:t>
            </w:r>
          </w:p>
        </w:tc>
      </w:tr>
      <w:tr w:rsidR="008D2211" w:rsidRPr="006041BB" w:rsidTr="008D2211">
        <w:trPr>
          <w:trHeight w:val="54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000 2 02 10000 00 0000 150</w:t>
            </w:r>
          </w:p>
        </w:tc>
        <w:tc>
          <w:tcPr>
            <w:tcW w:w="1461" w:type="pct"/>
            <w:tcBorders>
              <w:top w:val="nil"/>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Дотации бюджетам бюджетной системы Российской Федерации</w:t>
            </w:r>
          </w:p>
        </w:tc>
        <w:tc>
          <w:tcPr>
            <w:tcW w:w="766"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398 925 865,52  </w:t>
            </w:r>
          </w:p>
        </w:tc>
        <w:tc>
          <w:tcPr>
            <w:tcW w:w="751"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398 925 865,52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000 2 02 15000 00 0000 150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Дотации на выравнивание бюджетной обеспеченности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350 639 765,78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350 639 765,78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000 2 02 15001 00 0000 150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Дотации на выравнивание бюджетной обеспеченности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333 757 122,97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333 757 122,97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000 2 02 15001 05 0000 150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Дотации бюджетам муниципальных районов на выравнивание бюджетной обеспеченности из бюджета субъекта РФ</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333 757 122,97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333 757 122,97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000 2 02 15002 00 0000 150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Дотации бюджетам на поддержку мер по обеспечению сбалансированности бюджетов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16 882 642,81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16 882 642,81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000 2 02 15002 05 0000 150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Дотации бюджетам муниципальных районов на поддержку мер по обеспечению сбалансированности бюджетов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16 882 642,81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16 882 642,81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000 2 02 16549 00 0000 150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Дотации (гранты) бюджетам за достижение показателей деятельности органов местного самоуправления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000 2 02 16549 05 0000 150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Дотации (гранты) бюджетам муниципальных районов за достижение показателей деятельности органов местного самоуправления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000 2 02 19999 00 0000 150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Прочие дотации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47 786 099,74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47 786 099,74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55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000 2 02 19999 05 0000 150</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Прочие дотации бюджетам муниципальных районов</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47 786 099,74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47 786 099,74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0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000 2 02 20000 00 0000 150</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Субсидии бюджетам бюджетной системы Российской Федерации (межбюджетные субсидии)</w:t>
            </w:r>
          </w:p>
        </w:tc>
        <w:tc>
          <w:tcPr>
            <w:tcW w:w="766" w:type="pct"/>
            <w:tcBorders>
              <w:top w:val="single" w:sz="8" w:space="0" w:color="auto"/>
              <w:left w:val="nil"/>
              <w:bottom w:val="single" w:sz="8"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498 242 516,45  </w:t>
            </w:r>
          </w:p>
        </w:tc>
        <w:tc>
          <w:tcPr>
            <w:tcW w:w="751"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465 624 592,74  </w:t>
            </w:r>
          </w:p>
        </w:tc>
        <w:tc>
          <w:tcPr>
            <w:tcW w:w="827" w:type="pct"/>
            <w:tcBorders>
              <w:top w:val="single" w:sz="8" w:space="0" w:color="auto"/>
              <w:left w:val="single" w:sz="4"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93,5</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000 2 02 20077 00 0000 150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Субсидии бюджетам на </w:t>
            </w:r>
            <w:proofErr w:type="spellStart"/>
            <w:r w:rsidRPr="006041BB">
              <w:rPr>
                <w:rFonts w:ascii="PT Astra Serif" w:hAnsi="PT Astra Serif" w:cs="Calibri"/>
                <w:b/>
                <w:bCs/>
                <w:color w:val="000000"/>
                <w:sz w:val="18"/>
                <w:szCs w:val="18"/>
              </w:rPr>
              <w:t>софинансирование</w:t>
            </w:r>
            <w:proofErr w:type="spellEnd"/>
            <w:r w:rsidRPr="006041BB">
              <w:rPr>
                <w:rFonts w:ascii="PT Astra Serif" w:hAnsi="PT Astra Serif" w:cs="Calibri"/>
                <w:b/>
                <w:bCs/>
                <w:color w:val="000000"/>
                <w:sz w:val="18"/>
                <w:szCs w:val="18"/>
              </w:rPr>
              <w:t xml:space="preserve"> капитальных вложений в объекты муниципальной собственности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59 626 874,18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57 177 148,41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95,9</w:t>
            </w:r>
          </w:p>
        </w:tc>
      </w:tr>
      <w:tr w:rsidR="008D2211" w:rsidRPr="006041BB" w:rsidTr="008D2211">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000 2 02 20077 05 0000 150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Субсидии бюджетам муниципальных районов на </w:t>
            </w:r>
            <w:proofErr w:type="spellStart"/>
            <w:r w:rsidRPr="006041BB">
              <w:rPr>
                <w:rFonts w:ascii="PT Astra Serif" w:hAnsi="PT Astra Serif" w:cs="Calibri"/>
                <w:color w:val="000000"/>
                <w:sz w:val="18"/>
                <w:szCs w:val="18"/>
              </w:rPr>
              <w:t>софинансирование</w:t>
            </w:r>
            <w:proofErr w:type="spellEnd"/>
            <w:r w:rsidRPr="006041BB">
              <w:rPr>
                <w:rFonts w:ascii="PT Astra Serif" w:hAnsi="PT Astra Serif" w:cs="Calibri"/>
                <w:color w:val="000000"/>
                <w:sz w:val="18"/>
                <w:szCs w:val="18"/>
              </w:rPr>
              <w:t xml:space="preserve"> капитальных вложений в объекты муниципальной собственности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59 626 874,18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57 177 148,41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95,9</w:t>
            </w:r>
          </w:p>
        </w:tc>
      </w:tr>
      <w:tr w:rsidR="008D2211" w:rsidRPr="006041BB" w:rsidTr="008D2211">
        <w:trPr>
          <w:trHeight w:val="12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000 2 02 25116 00 0000 150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840 000,00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840 000,00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000 2 02 25116 05 0000 150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840 000,00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840 000,00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000 2 02 25172 00 0000 150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6 333 931,89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6 333 931,89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24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000 2 02 25172 05 0000 150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6 333 931,89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6 333 931,89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000 2 02 25213 00 0000 150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5 292 224,48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5 292 224,48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4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000 2 02 25213 05 0000 150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5 292 224,48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5 292 224,48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4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000 2 02 25304 00 0000 150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29 356 008,95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23 830 291,54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81,2</w:t>
            </w:r>
          </w:p>
        </w:tc>
      </w:tr>
      <w:tr w:rsidR="008D2211" w:rsidRPr="006041BB" w:rsidTr="008D2211">
        <w:trPr>
          <w:trHeight w:val="16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000 2 02 25304 05 0000 150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29 356 008,95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23 830 291,54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81,2</w:t>
            </w:r>
          </w:p>
        </w:tc>
      </w:tr>
      <w:tr w:rsidR="008D2211" w:rsidRPr="006041BB" w:rsidTr="008D2211">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000 2 02 25467 00 0000 150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700 000,00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700 000,00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000 2 02 25467 05 0000 150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700 000,00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700 000,00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000 2 02 25497 00 0000 150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реализацию мероприятий по обеспечению жильем молодых семей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8 868 515,49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8 868 515,49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000 2 02 25497 05 0000 150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реализацию мероприятий по обеспечению жильем молодых семей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8 868 515,49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8 868 515,49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5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000 2 02 25511 00 0000 150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проведение комплексных кадастровых работ</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2 425 877,89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2 425 877,89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000 2 02 25511 05 0000 150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проведение комплексных кадастровых работ</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2 425 877,89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2 425 877,89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000 2 02 25513 00 0000 150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развитие сети учреждений культурно-досугового типа</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000 2 02 25519 00 0000 150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государственную поддержку отрасли культуры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356 164,38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356 164,38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000 2 02 25519 05 0000 150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государственную поддержку отрасли культуры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356 164,38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356 164,38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000 2 02 25555 00 0000 150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реализацию программ формирования современной городской среды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21 980 049,96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21 980 049,96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000 2 02 25555 05 0000 150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реализацию программ формирования современной городской среды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21 980 049,96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21 980 049,96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000 2 02 25590 00 0000 150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Субсидии бюджетам на техническое оснащение региональных и муниципальных музеев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9 791 666,67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9 791 666,67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7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000 2 02 25590 05 0000 150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Субсидии бюджетам муниципальных районов на техническое оснащение региональных и муниципальных музеев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9 791 666,67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9 791 666,67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000 2 02 25599 00 0000 150</w:t>
            </w:r>
          </w:p>
        </w:tc>
        <w:tc>
          <w:tcPr>
            <w:tcW w:w="146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Субсидии бюджетам на подготовку проектов межевания земельных участков и на проведение кадастровых работ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1 008 113,04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0,0</w:t>
            </w:r>
          </w:p>
        </w:tc>
      </w:tr>
      <w:tr w:rsidR="008D2211" w:rsidRPr="006041BB" w:rsidTr="008D2211">
        <w:trPr>
          <w:trHeight w:val="11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000 2 02 25599 05 0000 150</w:t>
            </w:r>
          </w:p>
        </w:tc>
        <w:tc>
          <w:tcPr>
            <w:tcW w:w="1461" w:type="pct"/>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766"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1 008 113,04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000 2 02 25750 00 0000 150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Субсидии бюджетам на реализацию мероприятий по модернизации школьных систем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164 433 692,33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146 314 037,17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89,0</w:t>
            </w:r>
          </w:p>
        </w:tc>
      </w:tr>
      <w:tr w:rsidR="008D2211" w:rsidRPr="006041BB" w:rsidTr="008D2211">
        <w:trPr>
          <w:trHeight w:val="9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000 2 02 25750 05 0000 150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Субсидии бюджетам муниципальных районов на реализацию мероприятий по модернизации школьных систем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164 433 692,33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146 314 037,17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89,0</w:t>
            </w:r>
          </w:p>
        </w:tc>
      </w:tr>
      <w:tr w:rsidR="008D2211" w:rsidRPr="006041BB" w:rsidTr="008D2211">
        <w:trPr>
          <w:trHeight w:val="2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000 2 02 29999 00 0000 150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Прочие субсидии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187 229 397,19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181 714 684,86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97,1</w:t>
            </w:r>
          </w:p>
        </w:tc>
      </w:tr>
      <w:tr w:rsidR="008D2211" w:rsidRPr="006041BB" w:rsidTr="008D2211">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000 2 02 29999 05 0000 150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Прочие субсидии бюджетам муниципальных районов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187 229 397,19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181 714 684,86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97,1</w:t>
            </w:r>
          </w:p>
        </w:tc>
      </w:tr>
      <w:tr w:rsidR="008D2211" w:rsidRPr="006041BB" w:rsidTr="008D2211">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ПП "Строительство, 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xml:space="preserve"> </w:t>
            </w:r>
          </w:p>
        </w:tc>
      </w:tr>
      <w:tr w:rsidR="008D2211" w:rsidRPr="006041BB" w:rsidTr="008D2211">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Субсидии на проведение оздоровительной кампании детей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16 363 720,38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16 363 720,38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Субсидии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181 130,00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181 130,00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42 530 728,15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42 530 728,15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5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18 305 689,03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17 689 638,14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96,6</w:t>
            </w:r>
          </w:p>
        </w:tc>
      </w:tr>
      <w:tr w:rsidR="008D2211" w:rsidRPr="006041BB" w:rsidTr="008D2211">
        <w:trPr>
          <w:trHeight w:val="8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Реализация мероприятий  по созданию автоматизированной системы учёта энергоресурсов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313 893,60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313 893,60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Реализация проекта Народный бюджет</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23 069 675,15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21 562 830,61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93,5</w:t>
            </w:r>
          </w:p>
        </w:tc>
      </w:tr>
      <w:tr w:rsidR="008D2211" w:rsidRPr="006041BB" w:rsidTr="008D2211">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Оказание поддержки сельским старостам, руководителям территориальных общественных самоуправлений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xml:space="preserve"> </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11 901,96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11 760,27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98,8</w:t>
            </w:r>
          </w:p>
        </w:tc>
      </w:tr>
      <w:tr w:rsidR="008D2211" w:rsidRPr="006041BB" w:rsidTr="008D2211">
        <w:trPr>
          <w:trHeight w:val="6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Благоустройство дворовых и общественных территорий МО</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12 633 785,71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12 633 785,71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Субсидии в целях создания (обустройство) мест (площадок) накопления твёрдых коммунальных отходов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9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Укрепление материально-технической базы муниципальных образовательных организаций(за исключением капитальных вложений)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44 821 815,12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43 271 919,27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96,5</w:t>
            </w:r>
          </w:p>
        </w:tc>
      </w:tr>
      <w:tr w:rsidR="008D2211" w:rsidRPr="006041BB" w:rsidTr="008D2211">
        <w:trPr>
          <w:trHeight w:val="204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nil"/>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Укрепление МТБ образовательных организаций (за исключением капитальных вложений), источником финансового обеспечения которого являются бюджетные ассигнования резервного фонда Правительства Тульской области</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20 374 548,82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20 374 548,82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160"/>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766"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5 357 195,57  </w:t>
            </w:r>
          </w:p>
        </w:tc>
        <w:tc>
          <w:tcPr>
            <w:tcW w:w="751"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3 515 416,21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65,6</w:t>
            </w:r>
          </w:p>
        </w:tc>
      </w:tr>
      <w:tr w:rsidR="008D2211" w:rsidRPr="006041BB" w:rsidTr="008D2211">
        <w:trPr>
          <w:trHeight w:val="630"/>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nil"/>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Реализация мероприятий по комплексной борьбе с борщевиком Сосновского</w:t>
            </w:r>
          </w:p>
        </w:tc>
        <w:tc>
          <w:tcPr>
            <w:tcW w:w="766"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3 265 313,70  </w:t>
            </w:r>
          </w:p>
        </w:tc>
        <w:tc>
          <w:tcPr>
            <w:tcW w:w="751"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3 265 313,70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9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000 2 02 30000 00 0000 150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Субвенции бюджетам субъектов Российской Федерации и муниципальных образований</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1 100 415 873,96  </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1 095 316 703,02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99,5</w:t>
            </w:r>
          </w:p>
        </w:tc>
      </w:tr>
      <w:tr w:rsidR="008D2211" w:rsidRPr="006041BB" w:rsidTr="008D2211">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000 2 02 30024 00 0000 150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Субвенции местным бюджетам на выполнение передаваемых полномочий субъектов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1 093 730 833,80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1 088 992 816,14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99,6</w:t>
            </w:r>
          </w:p>
        </w:tc>
      </w:tr>
      <w:tr w:rsidR="008D2211" w:rsidRPr="006041BB" w:rsidTr="008D2211">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000 2 02 30024 05 0000 150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1 093 730 833,80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1 088 992 816,14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99,6</w:t>
            </w:r>
          </w:p>
        </w:tc>
      </w:tr>
      <w:tr w:rsidR="008D2211" w:rsidRPr="006041BB" w:rsidTr="008D2211">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в том числе: ЗТО "О комиссиях по делам несовершеннолетних и защите их прав в Тульской области и наделении органов местного самоуправления отдельными </w:t>
            </w:r>
            <w:proofErr w:type="spellStart"/>
            <w:r w:rsidRPr="006041BB">
              <w:rPr>
                <w:rFonts w:ascii="PT Astra Serif" w:hAnsi="PT Astra Serif" w:cs="Calibri"/>
                <w:i/>
                <w:iCs/>
                <w:sz w:val="18"/>
                <w:szCs w:val="18"/>
              </w:rPr>
              <w:t>гос.полномочиями</w:t>
            </w:r>
            <w:proofErr w:type="spellEnd"/>
            <w:r w:rsidRPr="006041BB">
              <w:rPr>
                <w:rFonts w:ascii="PT Astra Serif" w:hAnsi="PT Astra Serif" w:cs="Calibri"/>
                <w:i/>
                <w:iCs/>
                <w:sz w:val="18"/>
                <w:szCs w:val="18"/>
              </w:rPr>
              <w:t xml:space="preserve"> по образованию и организации деятельности комиссий по делам несовершеннолетних и защите их прав"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2 512 091,60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2 512 091,60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ЗТО "Об административных комиссиях в Тульской области и о наделении органов местного самоуправления отдельными </w:t>
            </w:r>
            <w:proofErr w:type="spellStart"/>
            <w:r w:rsidRPr="006041BB">
              <w:rPr>
                <w:rFonts w:ascii="PT Astra Serif" w:hAnsi="PT Astra Serif" w:cs="Calibri"/>
                <w:i/>
                <w:iCs/>
                <w:sz w:val="18"/>
                <w:szCs w:val="18"/>
              </w:rPr>
              <w:t>гос.полномочиями</w:t>
            </w:r>
            <w:proofErr w:type="spellEnd"/>
            <w:r w:rsidRPr="006041BB">
              <w:rPr>
                <w:rFonts w:ascii="PT Astra Serif" w:hAnsi="PT Astra Serif" w:cs="Calibri"/>
                <w:i/>
                <w:iCs/>
                <w:sz w:val="18"/>
                <w:szCs w:val="18"/>
              </w:rPr>
              <w:t xml:space="preserve"> по созданию административных комиссий"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808 889,18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808 889,18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6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16 770,06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10 610,00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63,3</w:t>
            </w:r>
          </w:p>
        </w:tc>
      </w:tr>
      <w:tr w:rsidR="008D2211" w:rsidRPr="006041BB" w:rsidTr="008D2211">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Субвенции на реализацию ЗТО "О наделении органов местного самоуправления  отдельными </w:t>
            </w:r>
            <w:proofErr w:type="spellStart"/>
            <w:r w:rsidRPr="006041BB">
              <w:rPr>
                <w:rFonts w:ascii="PT Astra Serif" w:hAnsi="PT Astra Serif" w:cs="Calibri"/>
                <w:i/>
                <w:iCs/>
                <w:sz w:val="18"/>
                <w:szCs w:val="18"/>
              </w:rPr>
              <w:t>гос.полномочиями</w:t>
            </w:r>
            <w:proofErr w:type="spellEnd"/>
            <w:r w:rsidRPr="006041BB">
              <w:rPr>
                <w:rFonts w:ascii="PT Astra Serif" w:hAnsi="PT Astra Serif" w:cs="Calibri"/>
                <w:i/>
                <w:iCs/>
                <w:sz w:val="18"/>
                <w:szCs w:val="18"/>
              </w:rPr>
              <w:t xml:space="preserve"> по расчёту и предоставлению дотаций на выравнивание бюджетной обеспеченности поселений за счёт средств бюджета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19 040 571,00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19 040 571,00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298 047,33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263 248,55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88,3</w:t>
            </w:r>
          </w:p>
        </w:tc>
      </w:tr>
      <w:tr w:rsidR="008D2211" w:rsidRPr="006041BB" w:rsidTr="008D2211">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435 374,01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435 373,49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0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ЗТО "О наделении органов местного самоуправления государственным полномочием по дополнительному финансовому обеспечению </w:t>
            </w:r>
            <w:proofErr w:type="spellStart"/>
            <w:r w:rsidRPr="006041BB">
              <w:rPr>
                <w:rFonts w:ascii="PT Astra Serif" w:hAnsi="PT Astra Serif" w:cs="Calibri"/>
                <w:i/>
                <w:iCs/>
                <w:sz w:val="18"/>
                <w:szCs w:val="18"/>
              </w:rPr>
              <w:t>мероприяий</w:t>
            </w:r>
            <w:proofErr w:type="spellEnd"/>
            <w:r w:rsidRPr="006041BB">
              <w:rPr>
                <w:rFonts w:ascii="PT Astra Serif" w:hAnsi="PT Astra Serif" w:cs="Calibri"/>
                <w:i/>
                <w:iCs/>
                <w:sz w:val="18"/>
                <w:szCs w:val="18"/>
              </w:rPr>
              <w:t xml:space="preserve">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10 985 649,68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7 858 327,28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71,5</w:t>
            </w:r>
          </w:p>
        </w:tc>
      </w:tr>
      <w:tr w:rsidR="008D2211" w:rsidRPr="006041BB" w:rsidTr="008D2211">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ФЗ "Об образовании"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1 037 790 263,92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1 037 339 304,77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2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18 279 121,10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17 546 685,10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96,0</w:t>
            </w:r>
          </w:p>
        </w:tc>
      </w:tr>
      <w:tr w:rsidR="008D2211" w:rsidRPr="006041BB" w:rsidTr="008D2211">
        <w:trPr>
          <w:trHeight w:val="30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Субвенции на осуществление </w:t>
            </w:r>
            <w:proofErr w:type="spellStart"/>
            <w:r w:rsidRPr="006041BB">
              <w:rPr>
                <w:rFonts w:ascii="PT Astra Serif" w:hAnsi="PT Astra Serif" w:cs="Calibri"/>
                <w:i/>
                <w:iCs/>
                <w:color w:val="000000"/>
                <w:sz w:val="18"/>
                <w:szCs w:val="18"/>
              </w:rPr>
              <w:t>гос.полномочия</w:t>
            </w:r>
            <w:proofErr w:type="spellEnd"/>
            <w:r w:rsidRPr="006041BB">
              <w:rPr>
                <w:rFonts w:ascii="PT Astra Serif" w:hAnsi="PT Astra Serif" w:cs="Calibri"/>
                <w:i/>
                <w:iCs/>
                <w:color w:val="000000"/>
                <w:sz w:val="18"/>
                <w:szCs w:val="18"/>
              </w:rPr>
              <w:t xml:space="preserve"> по финансовому обеспечению реализации </w:t>
            </w:r>
            <w:proofErr w:type="spellStart"/>
            <w:r w:rsidRPr="006041BB">
              <w:rPr>
                <w:rFonts w:ascii="PT Astra Serif" w:hAnsi="PT Astra Serif" w:cs="Calibri"/>
                <w:i/>
                <w:iCs/>
                <w:color w:val="000000"/>
                <w:sz w:val="18"/>
                <w:szCs w:val="18"/>
              </w:rPr>
              <w:t>доп.меры</w:t>
            </w:r>
            <w:proofErr w:type="spellEnd"/>
            <w:r w:rsidRPr="006041BB">
              <w:rPr>
                <w:rFonts w:ascii="PT Astra Serif" w:hAnsi="PT Astra Serif" w:cs="Calibri"/>
                <w:i/>
                <w:iCs/>
                <w:color w:val="000000"/>
                <w:sz w:val="18"/>
                <w:szCs w:val="18"/>
              </w:rPr>
              <w:t xml:space="preserve"> </w:t>
            </w:r>
            <w:proofErr w:type="spellStart"/>
            <w:r w:rsidRPr="006041BB">
              <w:rPr>
                <w:rFonts w:ascii="PT Astra Serif" w:hAnsi="PT Astra Serif" w:cs="Calibri"/>
                <w:i/>
                <w:iCs/>
                <w:color w:val="000000"/>
                <w:sz w:val="18"/>
                <w:szCs w:val="18"/>
              </w:rPr>
              <w:t>соц.поддержки</w:t>
            </w:r>
            <w:proofErr w:type="spellEnd"/>
            <w:r w:rsidRPr="006041BB">
              <w:rPr>
                <w:rFonts w:ascii="PT Astra Serif" w:hAnsi="PT Astra Serif" w:cs="Calibri"/>
                <w:i/>
                <w:iCs/>
                <w:color w:val="000000"/>
                <w:sz w:val="18"/>
                <w:szCs w:val="18"/>
              </w:rPr>
              <w:t xml:space="preserve">, предоставляемой </w:t>
            </w:r>
            <w:proofErr w:type="spellStart"/>
            <w:r w:rsidRPr="006041BB">
              <w:rPr>
                <w:rFonts w:ascii="PT Astra Serif" w:hAnsi="PT Astra Serif" w:cs="Calibri"/>
                <w:i/>
                <w:iCs/>
                <w:color w:val="000000"/>
                <w:sz w:val="18"/>
                <w:szCs w:val="18"/>
              </w:rPr>
              <w:t>отдельныи</w:t>
            </w:r>
            <w:proofErr w:type="spellEnd"/>
            <w:r w:rsidRPr="006041BB">
              <w:rPr>
                <w:rFonts w:ascii="PT Astra Serif" w:hAnsi="PT Astra Serif" w:cs="Calibri"/>
                <w:i/>
                <w:iCs/>
                <w:color w:val="000000"/>
                <w:sz w:val="18"/>
                <w:szCs w:val="18"/>
              </w:rPr>
              <w:t xml:space="preserve">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1 279 984,53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894 426,76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69,9</w:t>
            </w:r>
          </w:p>
        </w:tc>
      </w:tr>
      <w:tr w:rsidR="008D2211" w:rsidRPr="006041BB" w:rsidTr="008D2211">
        <w:trPr>
          <w:trHeight w:val="25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1 019 125,88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1 019 125,88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7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1 029 276,00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1 028 517,60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99,9</w:t>
            </w:r>
          </w:p>
        </w:tc>
      </w:tr>
      <w:tr w:rsidR="008D2211" w:rsidRPr="006041BB" w:rsidTr="008D2211">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30 382,50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30 382,50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Субвенция ЗТО О предоставлении путевок для организации отдыха и оздоровление детей отдельным категориям граждан</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15 419,88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15 419,88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27 970,26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27 945,68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99,9</w:t>
            </w:r>
          </w:p>
        </w:tc>
      </w:tr>
      <w:tr w:rsidR="008D2211" w:rsidRPr="006041BB" w:rsidTr="008D2211">
        <w:trPr>
          <w:trHeight w:val="23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161 896,87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161 896,87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6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000 2 02 30029 00 0000 150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color w:val="000000"/>
                <w:sz w:val="18"/>
                <w:szCs w:val="18"/>
              </w:rPr>
            </w:pPr>
            <w:r w:rsidRPr="006041BB">
              <w:rPr>
                <w:rFonts w:ascii="PT Astra Serif" w:hAnsi="PT Astra Serif" w:cs="Calibri"/>
                <w:b/>
                <w:bCs/>
                <w:i/>
                <w:iCs/>
                <w:color w:val="000000"/>
                <w:sz w:val="18"/>
                <w:szCs w:val="18"/>
              </w:rPr>
              <w:t xml:space="preserve">3 490 222,40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color w:val="000000"/>
                <w:sz w:val="18"/>
                <w:szCs w:val="18"/>
              </w:rPr>
            </w:pPr>
            <w:r w:rsidRPr="006041BB">
              <w:rPr>
                <w:rFonts w:ascii="PT Astra Serif" w:hAnsi="PT Astra Serif" w:cs="Calibri"/>
                <w:b/>
                <w:bCs/>
                <w:i/>
                <w:iCs/>
                <w:color w:val="000000"/>
                <w:sz w:val="18"/>
                <w:szCs w:val="18"/>
              </w:rPr>
              <w:t xml:space="preserve">3 129 069,12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89,7</w:t>
            </w:r>
          </w:p>
        </w:tc>
      </w:tr>
      <w:tr w:rsidR="008D2211" w:rsidRPr="006041BB" w:rsidTr="008D2211">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000 2 02 30029 05 0000 150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3 490 222,40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3 129 069,12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89,7</w:t>
            </w:r>
          </w:p>
        </w:tc>
      </w:tr>
      <w:tr w:rsidR="008D2211" w:rsidRPr="006041BB" w:rsidTr="008D2211">
        <w:trPr>
          <w:trHeight w:val="12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000 2 02 35118 00 0000 150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3 167 631,41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3 167 631,41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000 2 02 35118 05 0000 150</w:t>
            </w:r>
          </w:p>
        </w:tc>
        <w:tc>
          <w:tcPr>
            <w:tcW w:w="1461" w:type="pct"/>
            <w:tcBorders>
              <w:top w:val="nil"/>
              <w:left w:val="nil"/>
              <w:bottom w:val="nil"/>
              <w:right w:val="nil"/>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66"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3 167 631,41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3 167 631,41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000 2 02 35120 00 0000 150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27 186,35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27 186,35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3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000 2 02 35120 05 0000 150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27 186,35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27 186,35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54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000 2 02 40000 00 0000 150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Иные межбюджетные трансферты</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472 502 736,71  </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458 670 519,07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97,1</w:t>
            </w:r>
          </w:p>
        </w:tc>
      </w:tr>
      <w:tr w:rsidR="008D2211" w:rsidRPr="006041BB" w:rsidTr="008D2211">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000 2 02 40014 00 0000 150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5 613 093,69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5 334 986,96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95,0</w:t>
            </w:r>
          </w:p>
        </w:tc>
      </w:tr>
      <w:tr w:rsidR="008D2211" w:rsidRPr="006041BB" w:rsidTr="008D2211">
        <w:trPr>
          <w:trHeight w:val="15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000 2 02 40014 05 0000 150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5 613 093,69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5 334 986,96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95,0</w:t>
            </w:r>
          </w:p>
        </w:tc>
      </w:tr>
      <w:tr w:rsidR="008D2211" w:rsidRPr="006041BB" w:rsidTr="008D2211">
        <w:trPr>
          <w:trHeight w:val="17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Межбюджетные </w:t>
            </w:r>
            <w:proofErr w:type="spellStart"/>
            <w:r w:rsidRPr="006041BB">
              <w:rPr>
                <w:rFonts w:ascii="PT Astra Serif" w:hAnsi="PT Astra Serif" w:cs="Calibri"/>
                <w:i/>
                <w:iCs/>
                <w:sz w:val="18"/>
                <w:szCs w:val="18"/>
              </w:rPr>
              <w:t>трнсферты</w:t>
            </w:r>
            <w:proofErr w:type="spellEnd"/>
            <w:r w:rsidRPr="006041BB">
              <w:rPr>
                <w:rFonts w:ascii="PT Astra Serif" w:hAnsi="PT Astra Serif" w:cs="Calibri"/>
                <w:i/>
                <w:iCs/>
                <w:sz w:val="18"/>
                <w:szCs w:val="18"/>
              </w:rPr>
              <w:t>,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4 867 289,16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4 594 026,00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94,4</w:t>
            </w:r>
          </w:p>
        </w:tc>
      </w:tr>
      <w:tr w:rsidR="008D2211" w:rsidRPr="006041BB" w:rsidTr="008D2211">
        <w:trPr>
          <w:trHeight w:val="20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Межбюджетные трансферты, передаваемые бюджетам муниципальных районов из бюджетов поселений на </w:t>
            </w:r>
            <w:proofErr w:type="spellStart"/>
            <w:r w:rsidRPr="006041BB">
              <w:rPr>
                <w:rFonts w:ascii="PT Astra Serif" w:hAnsi="PT Astra Serif" w:cs="Calibri"/>
                <w:i/>
                <w:iCs/>
                <w:sz w:val="18"/>
                <w:szCs w:val="18"/>
              </w:rPr>
              <w:t>софинансирование</w:t>
            </w:r>
            <w:proofErr w:type="spellEnd"/>
            <w:r w:rsidRPr="006041BB">
              <w:rPr>
                <w:rFonts w:ascii="PT Astra Serif" w:hAnsi="PT Astra Serif" w:cs="Calibri"/>
                <w:i/>
                <w:iCs/>
                <w:sz w:val="18"/>
                <w:szCs w:val="18"/>
              </w:rPr>
              <w:t xml:space="preserve"> программ формирования современной городской среды (из бюджета </w:t>
            </w:r>
            <w:proofErr w:type="spellStart"/>
            <w:r w:rsidRPr="006041BB">
              <w:rPr>
                <w:rFonts w:ascii="PT Astra Serif" w:hAnsi="PT Astra Serif" w:cs="Calibri"/>
                <w:i/>
                <w:iCs/>
                <w:sz w:val="18"/>
                <w:szCs w:val="18"/>
              </w:rPr>
              <w:t>мо</w:t>
            </w:r>
            <w:proofErr w:type="spellEnd"/>
            <w:r w:rsidRPr="006041BB">
              <w:rPr>
                <w:rFonts w:ascii="PT Astra Serif" w:hAnsi="PT Astra Serif" w:cs="Calibri"/>
                <w:i/>
                <w:iCs/>
                <w:sz w:val="18"/>
                <w:szCs w:val="18"/>
              </w:rPr>
              <w:t xml:space="preserve"> г. </w:t>
            </w:r>
            <w:proofErr w:type="spellStart"/>
            <w:r w:rsidRPr="006041BB">
              <w:rPr>
                <w:rFonts w:ascii="PT Astra Serif" w:hAnsi="PT Astra Serif" w:cs="Calibri"/>
                <w:i/>
                <w:iCs/>
                <w:sz w:val="18"/>
                <w:szCs w:val="18"/>
              </w:rPr>
              <w:t>Киреевск</w:t>
            </w:r>
            <w:proofErr w:type="spellEnd"/>
            <w:r w:rsidRPr="006041BB">
              <w:rPr>
                <w:rFonts w:ascii="PT Astra Serif" w:hAnsi="PT Astra Serif" w:cs="Calibri"/>
                <w:i/>
                <w:iCs/>
                <w:sz w:val="18"/>
                <w:szCs w:val="18"/>
              </w:rPr>
              <w:t xml:space="preserve"> на обустройство площадки перед ДК п. Октябрьский)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745 804,53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740 960,96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99,4</w:t>
            </w:r>
          </w:p>
        </w:tc>
      </w:tr>
      <w:tr w:rsidR="008D2211" w:rsidRPr="006041BB" w:rsidTr="008D2211">
        <w:trPr>
          <w:trHeight w:val="40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000 2 02 45050 00 0000 150</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w:t>
            </w:r>
            <w:proofErr w:type="spellStart"/>
            <w:r w:rsidRPr="006041BB">
              <w:rPr>
                <w:rFonts w:ascii="PT Astra Serif" w:hAnsi="PT Astra Serif" w:cs="Calibri"/>
                <w:b/>
                <w:bCs/>
                <w:color w:val="000000"/>
                <w:sz w:val="18"/>
                <w:szCs w:val="18"/>
              </w:rPr>
              <w:t>деткими</w:t>
            </w:r>
            <w:proofErr w:type="spellEnd"/>
            <w:r w:rsidRPr="006041BB">
              <w:rPr>
                <w:rFonts w:ascii="PT Astra Serif" w:hAnsi="PT Astra Serif" w:cs="Calibri"/>
                <w:b/>
                <w:bCs/>
                <w:color w:val="000000"/>
                <w:sz w:val="18"/>
                <w:szCs w:val="18"/>
              </w:rPr>
              <w:t xml:space="preserve">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598 900,00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598 900,00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38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000 2 02 45050 05 0000 150</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w:t>
            </w:r>
            <w:proofErr w:type="spellStart"/>
            <w:r w:rsidRPr="006041BB">
              <w:rPr>
                <w:rFonts w:ascii="PT Astra Serif" w:hAnsi="PT Astra Serif" w:cs="Calibri"/>
                <w:color w:val="000000"/>
                <w:sz w:val="18"/>
                <w:szCs w:val="18"/>
              </w:rPr>
              <w:t>деткими</w:t>
            </w:r>
            <w:proofErr w:type="spellEnd"/>
            <w:r w:rsidRPr="006041BB">
              <w:rPr>
                <w:rFonts w:ascii="PT Astra Serif" w:hAnsi="PT Astra Serif" w:cs="Calibri"/>
                <w:color w:val="000000"/>
                <w:sz w:val="18"/>
                <w:szCs w:val="18"/>
              </w:rPr>
              <w:t xml:space="preserve">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598 900,00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598 900,00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9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000 2 02 45179 00 0000 150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5 456 682,17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5 456 682,17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000 2 02 45179 05 0000 150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5 456 682,17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5 456 682,17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36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000 2 02 45303 00 0000 150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47 058 000,00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47 057 339,43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31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000 2 02 45303 05 0000 150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47 058 000,00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47 057 339,43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000 2 02 45393 00 0000 150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Межбюджетные трансферты, передаваемые бюджетам муниципальных районов на финансовое обеспечение дорожной деятельности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60 000 000,00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60 000 000,00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100,0</w:t>
            </w:r>
          </w:p>
        </w:tc>
      </w:tr>
      <w:tr w:rsidR="008D2211" w:rsidRPr="006041BB" w:rsidTr="008D2211">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000 2 02 45393 05 0000 150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Межбюджетные трансферты, передаваемые бюджетам муниципальных районов на финансовое обеспечение дорожной деятельности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60 000 000,00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color w:val="000000"/>
                <w:sz w:val="18"/>
                <w:szCs w:val="18"/>
              </w:rPr>
            </w:pPr>
            <w:r w:rsidRPr="006041BB">
              <w:rPr>
                <w:rFonts w:ascii="PT Astra Serif" w:hAnsi="PT Astra Serif" w:cs="Calibri"/>
                <w:color w:val="000000"/>
                <w:sz w:val="18"/>
                <w:szCs w:val="18"/>
              </w:rPr>
              <w:t xml:space="preserve">60 000 000,00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4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000 2 02 49999 00 0000 150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Прочие межбюджетные трансферты, передаваемые бюджетам</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353 776 060,85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color w:val="000000"/>
                <w:sz w:val="18"/>
                <w:szCs w:val="18"/>
              </w:rPr>
            </w:pPr>
            <w:r w:rsidRPr="006041BB">
              <w:rPr>
                <w:rFonts w:ascii="PT Astra Serif" w:hAnsi="PT Astra Serif" w:cs="Calibri"/>
                <w:b/>
                <w:bCs/>
                <w:color w:val="000000"/>
                <w:sz w:val="18"/>
                <w:szCs w:val="18"/>
              </w:rPr>
              <w:t xml:space="preserve">340 222 610,51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96,2</w:t>
            </w:r>
          </w:p>
        </w:tc>
      </w:tr>
      <w:tr w:rsidR="008D2211" w:rsidRPr="006041BB" w:rsidTr="008D2211">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000 2 02 49999 05 0000 150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color w:val="000000"/>
                <w:sz w:val="18"/>
                <w:szCs w:val="18"/>
              </w:rPr>
            </w:pPr>
            <w:r w:rsidRPr="006041BB">
              <w:rPr>
                <w:rFonts w:ascii="PT Astra Serif" w:hAnsi="PT Astra Serif" w:cs="Calibri"/>
                <w:color w:val="000000"/>
                <w:sz w:val="18"/>
                <w:szCs w:val="18"/>
              </w:rPr>
              <w:t>Прочие межбюджетные трансферты, передаваемые бюджетам муниципальных районов</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353 776 060,85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340 222 610,51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96,2</w:t>
            </w:r>
          </w:p>
        </w:tc>
      </w:tr>
      <w:tr w:rsidR="008D2211" w:rsidRPr="006041BB" w:rsidTr="008D2211">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2 241 445,71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2 241 445,71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0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Иные межбюджетные трансферты бюджетам муниципальных районов на выполнение работ на объектах коммунальной инфраструктуры</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13 394 766,50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13 394 766,50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5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ИМБТ из бюджета МО г. </w:t>
            </w:r>
            <w:proofErr w:type="spellStart"/>
            <w:r w:rsidRPr="006041BB">
              <w:rPr>
                <w:rFonts w:ascii="PT Astra Serif" w:hAnsi="PT Astra Serif" w:cs="Calibri"/>
                <w:i/>
                <w:iCs/>
                <w:color w:val="000000"/>
                <w:sz w:val="18"/>
                <w:szCs w:val="18"/>
              </w:rPr>
              <w:t>Киреевск</w:t>
            </w:r>
            <w:proofErr w:type="spellEnd"/>
            <w:r w:rsidRPr="006041BB">
              <w:rPr>
                <w:rFonts w:ascii="PT Astra Serif" w:hAnsi="PT Astra Serif" w:cs="Calibri"/>
                <w:i/>
                <w:iCs/>
                <w:color w:val="000000"/>
                <w:sz w:val="18"/>
                <w:szCs w:val="18"/>
              </w:rPr>
              <w:t xml:space="preserve"> на </w:t>
            </w:r>
            <w:proofErr w:type="spellStart"/>
            <w:r w:rsidRPr="006041BB">
              <w:rPr>
                <w:rFonts w:ascii="PT Astra Serif" w:hAnsi="PT Astra Serif" w:cs="Calibri"/>
                <w:i/>
                <w:iCs/>
                <w:color w:val="000000"/>
                <w:sz w:val="18"/>
                <w:szCs w:val="18"/>
              </w:rPr>
              <w:t>софинансировпние</w:t>
            </w:r>
            <w:proofErr w:type="spellEnd"/>
            <w:r w:rsidRPr="006041BB">
              <w:rPr>
                <w:rFonts w:ascii="PT Astra Serif" w:hAnsi="PT Astra Serif" w:cs="Calibri"/>
                <w:i/>
                <w:iCs/>
                <w:color w:val="000000"/>
                <w:sz w:val="18"/>
                <w:szCs w:val="18"/>
              </w:rPr>
              <w:t xml:space="preserve"> субсидии из бюджета Тульской области на строительство (реконструкцию), модернизацию, капитальный ремонт и ремонт объектов водоснабжения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7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ИМБТ из бюджета МО г. </w:t>
            </w:r>
            <w:proofErr w:type="spellStart"/>
            <w:r w:rsidRPr="006041BB">
              <w:rPr>
                <w:rFonts w:ascii="PT Astra Serif" w:hAnsi="PT Astra Serif" w:cs="Calibri"/>
                <w:i/>
                <w:iCs/>
                <w:color w:val="000000"/>
                <w:sz w:val="18"/>
                <w:szCs w:val="18"/>
              </w:rPr>
              <w:t>Киреевск</w:t>
            </w:r>
            <w:proofErr w:type="spellEnd"/>
            <w:r w:rsidRPr="006041BB">
              <w:rPr>
                <w:rFonts w:ascii="PT Astra Serif" w:hAnsi="PT Astra Serif" w:cs="Calibri"/>
                <w:i/>
                <w:iCs/>
                <w:color w:val="000000"/>
                <w:sz w:val="18"/>
                <w:szCs w:val="18"/>
              </w:rPr>
              <w:t xml:space="preserve"> на </w:t>
            </w:r>
            <w:proofErr w:type="spellStart"/>
            <w:r w:rsidRPr="006041BB">
              <w:rPr>
                <w:rFonts w:ascii="PT Astra Serif" w:hAnsi="PT Astra Serif" w:cs="Calibri"/>
                <w:i/>
                <w:iCs/>
                <w:color w:val="000000"/>
                <w:sz w:val="18"/>
                <w:szCs w:val="18"/>
              </w:rPr>
              <w:t>софинансировпние</w:t>
            </w:r>
            <w:proofErr w:type="spellEnd"/>
            <w:r w:rsidRPr="006041BB">
              <w:rPr>
                <w:rFonts w:ascii="PT Astra Serif" w:hAnsi="PT Astra Serif" w:cs="Calibri"/>
                <w:i/>
                <w:iCs/>
                <w:color w:val="000000"/>
                <w:sz w:val="18"/>
                <w:szCs w:val="18"/>
              </w:rPr>
              <w:t xml:space="preserve">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41 054,41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41 054,41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220"/>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53 911 000,00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45 274 910,00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84,0</w:t>
            </w:r>
          </w:p>
        </w:tc>
      </w:tr>
      <w:tr w:rsidR="008D2211" w:rsidRPr="006041BB" w:rsidTr="008D2211">
        <w:trPr>
          <w:trHeight w:val="217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766"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9 572 633,93  </w:t>
            </w:r>
          </w:p>
        </w:tc>
        <w:tc>
          <w:tcPr>
            <w:tcW w:w="75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9 572 633,93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93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2 652 797,00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2 652 797,00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885"/>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бюджетам муниципальных образований на приобретение специализированной техники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9 220 000,00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9 166 100,00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99,4</w:t>
            </w:r>
          </w:p>
        </w:tc>
      </w:tr>
      <w:tr w:rsidR="008D2211" w:rsidRPr="006041BB" w:rsidTr="008D2211">
        <w:trPr>
          <w:trHeight w:val="1590"/>
        </w:trPr>
        <w:tc>
          <w:tcPr>
            <w:tcW w:w="1194" w:type="pct"/>
            <w:tcBorders>
              <w:top w:val="nil"/>
              <w:left w:val="nil"/>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4 500 000,00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4 500 000,00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80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766"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6 539 282,75  </w:t>
            </w:r>
          </w:p>
        </w:tc>
        <w:tc>
          <w:tcPr>
            <w:tcW w:w="75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6 539 282,75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680"/>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71 291 725,32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71 291 725,32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680"/>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Иные межбюджетные трансферты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80 189 217,96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78 022 662,94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97,3</w:t>
            </w:r>
          </w:p>
        </w:tc>
      </w:tr>
      <w:tr w:rsidR="008D2211" w:rsidRPr="006041BB" w:rsidTr="008D2211">
        <w:trPr>
          <w:trHeight w:val="100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ИМБТ на снос многоквартирных домов, признанных аварийными, и (или) вывоз строительного мусора после их сноса или обрушения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41 058 575,29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38 729 669,97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94,3</w:t>
            </w:r>
          </w:p>
        </w:tc>
      </w:tr>
      <w:tr w:rsidR="008D2211" w:rsidRPr="006041BB" w:rsidTr="008D2211">
        <w:trPr>
          <w:trHeight w:val="1305"/>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ИМБТ в целях проведения конкурсов "Активный сельский староста", "Активный руководитель территориального общественного самоуправления"</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1 008 000,00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1 008 000,00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730"/>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 xml:space="preserve">ИМБТ бюджету муниципального образования Киреевский район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6041BB">
              <w:rPr>
                <w:rFonts w:ascii="PT Astra Serif" w:hAnsi="PT Astra Serif" w:cs="Calibri"/>
                <w:i/>
                <w:iCs/>
                <w:sz w:val="18"/>
                <w:szCs w:val="18"/>
              </w:rPr>
              <w:t>Киреевск</w:t>
            </w:r>
            <w:proofErr w:type="spellEnd"/>
            <w:r w:rsidRPr="006041BB">
              <w:rPr>
                <w:rFonts w:ascii="PT Astra Serif" w:hAnsi="PT Astra Serif" w:cs="Calibri"/>
                <w:i/>
                <w:iCs/>
                <w:sz w:val="18"/>
                <w:szCs w:val="18"/>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12 859 000,00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12 859 000,00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2730"/>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на обеспечение жилищных прав граждан, переселяемых из жилищных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27 510 000,00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27 510 000,00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i/>
                <w:iCs/>
                <w:sz w:val="18"/>
                <w:szCs w:val="18"/>
              </w:rPr>
            </w:pPr>
            <w:r w:rsidRPr="006041BB">
              <w:rPr>
                <w:rFonts w:ascii="PT Astra Serif" w:hAnsi="PT Astra Serif" w:cs="Calibri"/>
                <w:i/>
                <w:iCs/>
                <w:sz w:val="18"/>
                <w:szCs w:val="18"/>
              </w:rPr>
              <w:t>ИМБТ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8 968 235,33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8 968 235,33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830"/>
        </w:trPr>
        <w:tc>
          <w:tcPr>
            <w:tcW w:w="119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из бюджета ТО бюджетам муниципальных образований на разработку проектно- сметной документации в целях проведения комплексного капитального ремонта образовательных организаций, расположенных на территории ТО</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1 700 000,00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1 332 000,00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78,4</w:t>
            </w:r>
          </w:p>
        </w:tc>
      </w:tr>
      <w:tr w:rsidR="008D2211" w:rsidRPr="006041BB" w:rsidTr="008D2211">
        <w:trPr>
          <w:trHeight w:val="2775"/>
        </w:trPr>
        <w:tc>
          <w:tcPr>
            <w:tcW w:w="1194" w:type="pct"/>
            <w:tcBorders>
              <w:top w:val="nil"/>
              <w:left w:val="nil"/>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 xml:space="preserve">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3 420 312,52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3 420 312,52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1710"/>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i/>
                <w:iCs/>
                <w:sz w:val="18"/>
                <w:szCs w:val="18"/>
              </w:rPr>
            </w:pPr>
            <w:r w:rsidRPr="006041BB">
              <w:rPr>
                <w:rFonts w:ascii="PT Astra Serif" w:hAnsi="PT Astra Serif" w:cs="Calibri"/>
                <w:i/>
                <w:iCs/>
                <w:sz w:val="18"/>
                <w:szCs w:val="18"/>
              </w:rPr>
              <w:t> </w:t>
            </w:r>
          </w:p>
        </w:tc>
        <w:tc>
          <w:tcPr>
            <w:tcW w:w="1461" w:type="pct"/>
            <w:tcBorders>
              <w:top w:val="nil"/>
              <w:left w:val="nil"/>
              <w:bottom w:val="single" w:sz="4"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i/>
                <w:iCs/>
                <w:color w:val="000000"/>
                <w:sz w:val="18"/>
                <w:szCs w:val="18"/>
              </w:rPr>
            </w:pPr>
            <w:r w:rsidRPr="006041BB">
              <w:rPr>
                <w:rFonts w:ascii="PT Astra Serif" w:hAnsi="PT Astra Serif" w:cs="Calibri"/>
                <w:i/>
                <w:iCs/>
                <w:color w:val="000000"/>
                <w:sz w:val="18"/>
                <w:szCs w:val="18"/>
              </w:rPr>
              <w:t>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w:t>
            </w:r>
          </w:p>
        </w:tc>
        <w:tc>
          <w:tcPr>
            <w:tcW w:w="766"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3 698 014,13  </w:t>
            </w:r>
          </w:p>
        </w:tc>
        <w:tc>
          <w:tcPr>
            <w:tcW w:w="75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8"/>
                <w:szCs w:val="18"/>
              </w:rPr>
            </w:pPr>
            <w:r w:rsidRPr="006041BB">
              <w:rPr>
                <w:rFonts w:ascii="PT Astra Serif" w:hAnsi="PT Astra Serif" w:cs="Calibri"/>
                <w:i/>
                <w:iCs/>
                <w:sz w:val="18"/>
                <w:szCs w:val="18"/>
              </w:rPr>
              <w:t xml:space="preserve">3 698 014,13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100,0</w:t>
            </w:r>
          </w:p>
        </w:tc>
      </w:tr>
      <w:tr w:rsidR="008D2211" w:rsidRPr="006041BB" w:rsidTr="008D2211">
        <w:trPr>
          <w:trHeight w:val="735"/>
        </w:trPr>
        <w:tc>
          <w:tcPr>
            <w:tcW w:w="1194" w:type="pct"/>
            <w:tcBorders>
              <w:top w:val="nil"/>
              <w:left w:val="single" w:sz="8" w:space="0" w:color="auto"/>
              <w:bottom w:val="nil"/>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000 2 07 00000 00 0000 150</w:t>
            </w:r>
          </w:p>
        </w:tc>
        <w:tc>
          <w:tcPr>
            <w:tcW w:w="1461" w:type="pct"/>
            <w:tcBorders>
              <w:top w:val="nil"/>
              <w:left w:val="nil"/>
              <w:bottom w:val="nil"/>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Прочие безвозмездные поступления</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236 608,08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0,0</w:t>
            </w:r>
          </w:p>
        </w:tc>
      </w:tr>
      <w:tr w:rsidR="008D2211" w:rsidRPr="006041BB" w:rsidTr="008D2211">
        <w:trPr>
          <w:trHeight w:val="49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000 2 07 05030 05 0000 150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Прочие безвозмездные поступления в бюджеты муниципальных районов</w:t>
            </w:r>
          </w:p>
        </w:tc>
        <w:tc>
          <w:tcPr>
            <w:tcW w:w="766"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0,00  </w:t>
            </w:r>
          </w:p>
        </w:tc>
        <w:tc>
          <w:tcPr>
            <w:tcW w:w="75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236 608,08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lastRenderedPageBreak/>
              <w:t>000 2 18 00000 00 0000 150</w:t>
            </w:r>
          </w:p>
        </w:tc>
        <w:tc>
          <w:tcPr>
            <w:tcW w:w="146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211" w:rsidRPr="006041BB" w:rsidRDefault="008D2211" w:rsidP="008D2211">
            <w:pPr>
              <w:jc w:val="center"/>
              <w:rPr>
                <w:rFonts w:ascii="PT Astra Serif" w:hAnsi="PT Astra Serif" w:cs="Calibri"/>
                <w:b/>
                <w:bCs/>
                <w:color w:val="000000"/>
                <w:sz w:val="18"/>
                <w:szCs w:val="18"/>
              </w:rPr>
            </w:pPr>
            <w:r w:rsidRPr="006041BB">
              <w:rPr>
                <w:rFonts w:ascii="PT Astra Serif" w:hAnsi="PT Astra Serif" w:cs="Calibri"/>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66"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61 861,45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0,0</w:t>
            </w:r>
          </w:p>
        </w:tc>
      </w:tr>
      <w:tr w:rsidR="008D2211" w:rsidRPr="006041BB" w:rsidTr="008D2211">
        <w:trPr>
          <w:trHeight w:val="14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000 2 18 60010 05 0000 150</w:t>
            </w:r>
          </w:p>
        </w:tc>
        <w:tc>
          <w:tcPr>
            <w:tcW w:w="1461" w:type="pct"/>
            <w:tcBorders>
              <w:top w:val="single" w:sz="4" w:space="0" w:color="auto"/>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c>
          <w:tcPr>
            <w:tcW w:w="766"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0,00  </w:t>
            </w:r>
          </w:p>
        </w:tc>
        <w:tc>
          <w:tcPr>
            <w:tcW w:w="751"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61 861,45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145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18"/>
                <w:szCs w:val="18"/>
              </w:rPr>
            </w:pPr>
            <w:r w:rsidRPr="006041BB">
              <w:rPr>
                <w:rFonts w:ascii="PT Astra Serif" w:hAnsi="PT Astra Serif" w:cs="Calibri"/>
                <w:b/>
                <w:bCs/>
                <w:sz w:val="18"/>
                <w:szCs w:val="18"/>
              </w:rPr>
              <w:t>000 2 19 00000 00 0000 150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b/>
                <w:bCs/>
                <w:sz w:val="18"/>
                <w:szCs w:val="18"/>
              </w:rPr>
            </w:pPr>
            <w:r w:rsidRPr="006041BB">
              <w:rPr>
                <w:rFonts w:ascii="PT Astra Serif" w:hAnsi="PT Astra Serif" w:cs="Calibri"/>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76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0,00  </w:t>
            </w:r>
          </w:p>
        </w:tc>
        <w:tc>
          <w:tcPr>
            <w:tcW w:w="751"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 xml:space="preserve">-2 825 677,00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0,0</w:t>
            </w:r>
          </w:p>
        </w:tc>
      </w:tr>
      <w:tr w:rsidR="008D2211" w:rsidRPr="006041BB" w:rsidTr="008D2211">
        <w:trPr>
          <w:trHeight w:val="169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sz w:val="18"/>
                <w:szCs w:val="18"/>
              </w:rPr>
            </w:pPr>
            <w:r w:rsidRPr="006041BB">
              <w:rPr>
                <w:rFonts w:ascii="PT Astra Serif" w:hAnsi="PT Astra Serif" w:cs="Calibri"/>
                <w:sz w:val="18"/>
                <w:szCs w:val="18"/>
              </w:rPr>
              <w:t>000 2 19 45393 05 0000 150</w:t>
            </w:r>
          </w:p>
        </w:tc>
        <w:tc>
          <w:tcPr>
            <w:tcW w:w="1461" w:type="pct"/>
            <w:tcBorders>
              <w:top w:val="nil"/>
              <w:left w:val="nil"/>
              <w:bottom w:val="single" w:sz="4" w:space="0" w:color="auto"/>
              <w:right w:val="single" w:sz="4" w:space="0" w:color="auto"/>
            </w:tcBorders>
            <w:shd w:val="clear" w:color="auto" w:fill="auto"/>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районов </w:t>
            </w:r>
          </w:p>
        </w:tc>
        <w:tc>
          <w:tcPr>
            <w:tcW w:w="766"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0,00  </w:t>
            </w:r>
          </w:p>
        </w:tc>
        <w:tc>
          <w:tcPr>
            <w:tcW w:w="751"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 xml:space="preserve">-2 825 677,00  </w:t>
            </w:r>
          </w:p>
        </w:tc>
        <w:tc>
          <w:tcPr>
            <w:tcW w:w="827"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0,0</w:t>
            </w:r>
          </w:p>
        </w:tc>
      </w:tr>
      <w:tr w:rsidR="008D2211" w:rsidRPr="006041BB" w:rsidTr="008D2211">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sz w:val="22"/>
                <w:szCs w:val="22"/>
              </w:rPr>
            </w:pPr>
            <w:r w:rsidRPr="006041BB">
              <w:rPr>
                <w:rFonts w:ascii="PT Astra Serif" w:hAnsi="PT Astra Serif" w:cs="Calibri"/>
                <w:b/>
                <w:bCs/>
                <w:sz w:val="22"/>
                <w:szCs w:val="22"/>
              </w:rPr>
              <w:t> </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8D2211" w:rsidRPr="006041BB" w:rsidRDefault="008D2211" w:rsidP="008D2211">
            <w:pPr>
              <w:jc w:val="center"/>
              <w:rPr>
                <w:rFonts w:ascii="PT Astra Serif" w:hAnsi="PT Astra Serif" w:cs="Calibri"/>
                <w:b/>
                <w:bCs/>
                <w:sz w:val="22"/>
                <w:szCs w:val="22"/>
              </w:rPr>
            </w:pPr>
            <w:r w:rsidRPr="006041BB">
              <w:rPr>
                <w:rFonts w:ascii="PT Astra Serif" w:hAnsi="PT Astra Serif" w:cs="Calibri"/>
                <w:b/>
                <w:bCs/>
                <w:sz w:val="22"/>
                <w:szCs w:val="22"/>
              </w:rPr>
              <w:t>ВСЕГО ДОХОДОВ</w:t>
            </w:r>
          </w:p>
        </w:tc>
        <w:tc>
          <w:tcPr>
            <w:tcW w:w="766"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b/>
                <w:bCs/>
                <w:sz w:val="22"/>
                <w:szCs w:val="22"/>
              </w:rPr>
            </w:pPr>
            <w:r w:rsidRPr="006041BB">
              <w:rPr>
                <w:rFonts w:ascii="PT Astra Serif" w:hAnsi="PT Astra Serif" w:cs="Calibri"/>
                <w:b/>
                <w:bCs/>
                <w:sz w:val="22"/>
                <w:szCs w:val="22"/>
              </w:rPr>
              <w:t xml:space="preserve">3 156 013 703,31  </w:t>
            </w:r>
          </w:p>
        </w:tc>
        <w:tc>
          <w:tcPr>
            <w:tcW w:w="751" w:type="pct"/>
            <w:tcBorders>
              <w:top w:val="single" w:sz="8" w:space="0" w:color="auto"/>
              <w:left w:val="nil"/>
              <w:bottom w:val="single" w:sz="8" w:space="0" w:color="auto"/>
              <w:right w:val="single" w:sz="4" w:space="0" w:color="auto"/>
            </w:tcBorders>
            <w:shd w:val="clear" w:color="auto" w:fill="auto"/>
            <w:vAlign w:val="bottom"/>
            <w:hideMark/>
          </w:tcPr>
          <w:p w:rsidR="008D2211" w:rsidRPr="006041BB" w:rsidRDefault="008D2211" w:rsidP="008D2211">
            <w:pPr>
              <w:jc w:val="center"/>
              <w:rPr>
                <w:rFonts w:ascii="PT Astra Serif" w:hAnsi="PT Astra Serif" w:cs="Calibri"/>
                <w:b/>
                <w:bCs/>
                <w:sz w:val="22"/>
                <w:szCs w:val="22"/>
              </w:rPr>
            </w:pPr>
            <w:r w:rsidRPr="006041BB">
              <w:rPr>
                <w:rFonts w:ascii="PT Astra Serif" w:hAnsi="PT Astra Serif" w:cs="Calibri"/>
                <w:b/>
                <w:bCs/>
                <w:sz w:val="22"/>
                <w:szCs w:val="22"/>
              </w:rPr>
              <w:t xml:space="preserve">3 123 188 804,52  </w:t>
            </w:r>
          </w:p>
        </w:tc>
        <w:tc>
          <w:tcPr>
            <w:tcW w:w="827" w:type="pct"/>
            <w:tcBorders>
              <w:top w:val="single" w:sz="8"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22"/>
                <w:szCs w:val="22"/>
              </w:rPr>
            </w:pPr>
            <w:r w:rsidRPr="006041BB">
              <w:rPr>
                <w:rFonts w:ascii="PT Astra Serif" w:hAnsi="PT Astra Serif" w:cs="Calibri"/>
                <w:b/>
                <w:bCs/>
                <w:sz w:val="22"/>
                <w:szCs w:val="22"/>
              </w:rPr>
              <w:t>99,0</w:t>
            </w:r>
          </w:p>
        </w:tc>
      </w:tr>
    </w:tbl>
    <w:p w:rsidR="008D2211" w:rsidRDefault="008D2211"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Приложение № </w:t>
      </w:r>
      <w:r>
        <w:rPr>
          <w:rFonts w:ascii="PT Astra Serif" w:hAnsi="PT Astra Serif" w:cs="Calibri"/>
          <w:color w:val="000000"/>
          <w:sz w:val="24"/>
          <w:szCs w:val="24"/>
        </w:rPr>
        <w:t>2</w:t>
      </w:r>
      <w:r w:rsidRPr="006041BB">
        <w:rPr>
          <w:rFonts w:ascii="PT Astra Serif" w:hAnsi="PT Astra Serif" w:cs="Calibri"/>
          <w:color w:val="000000"/>
          <w:sz w:val="24"/>
          <w:szCs w:val="24"/>
        </w:rPr>
        <w:t xml:space="preserve">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Pr="006041BB" w:rsidRDefault="008D2211" w:rsidP="008D2211">
      <w:pPr>
        <w:ind w:left="4956"/>
        <w:jc w:val="center"/>
        <w:rPr>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p w:rsidR="008D2211" w:rsidRDefault="008D2211" w:rsidP="008D2211">
      <w:pPr>
        <w:jc w:val="center"/>
      </w:pPr>
    </w:p>
    <w:tbl>
      <w:tblPr>
        <w:tblW w:w="5000" w:type="pct"/>
        <w:tblLook w:val="04A0" w:firstRow="1" w:lastRow="0" w:firstColumn="1" w:lastColumn="0" w:noHBand="0" w:noVBand="1"/>
      </w:tblPr>
      <w:tblGrid>
        <w:gridCol w:w="3498"/>
        <w:gridCol w:w="456"/>
        <w:gridCol w:w="429"/>
        <w:gridCol w:w="468"/>
        <w:gridCol w:w="940"/>
        <w:gridCol w:w="468"/>
        <w:gridCol w:w="1256"/>
        <w:gridCol w:w="1176"/>
        <w:gridCol w:w="947"/>
      </w:tblGrid>
      <w:tr w:rsidR="008D2211" w:rsidRPr="006041BB" w:rsidTr="008D2211">
        <w:trPr>
          <w:trHeight w:val="720"/>
        </w:trPr>
        <w:tc>
          <w:tcPr>
            <w:tcW w:w="5000" w:type="pct"/>
            <w:gridSpan w:val="9"/>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b/>
                <w:bCs/>
                <w:sz w:val="24"/>
                <w:szCs w:val="24"/>
              </w:rPr>
            </w:pPr>
            <w:r w:rsidRPr="006041BB">
              <w:rPr>
                <w:rFonts w:ascii="PT Astra Serif" w:hAnsi="PT Astra Serif" w:cs="Calibri"/>
                <w:b/>
                <w:bCs/>
                <w:sz w:val="24"/>
                <w:szCs w:val="24"/>
              </w:rPr>
              <w:t>Исполнение расходов бюджета муниципального образования Киреевский район                                                                                                                                                                                                                                                                                                                                                                                               по ведомственной структуре за 2024 год</w:t>
            </w:r>
          </w:p>
        </w:tc>
      </w:tr>
      <w:tr w:rsidR="008D2211" w:rsidRPr="006041BB" w:rsidTr="008D2211">
        <w:trPr>
          <w:trHeight w:val="315"/>
        </w:trPr>
        <w:tc>
          <w:tcPr>
            <w:tcW w:w="1845" w:type="pct"/>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b/>
                <w:bCs/>
                <w:sz w:val="24"/>
                <w:szCs w:val="24"/>
              </w:rPr>
            </w:pPr>
          </w:p>
        </w:tc>
        <w:tc>
          <w:tcPr>
            <w:tcW w:w="246"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264"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282"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518"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273"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578" w:type="pct"/>
            <w:tcBorders>
              <w:top w:val="nil"/>
              <w:left w:val="nil"/>
              <w:bottom w:val="nil"/>
              <w:right w:val="nil"/>
            </w:tcBorders>
            <w:shd w:val="clear" w:color="auto" w:fill="auto"/>
            <w:vAlign w:val="bottom"/>
            <w:hideMark/>
          </w:tcPr>
          <w:p w:rsidR="008D2211" w:rsidRPr="006041BB" w:rsidRDefault="008D2211" w:rsidP="008D2211">
            <w:pPr>
              <w:jc w:val="center"/>
            </w:pPr>
          </w:p>
        </w:tc>
        <w:tc>
          <w:tcPr>
            <w:tcW w:w="559" w:type="pct"/>
            <w:tcBorders>
              <w:top w:val="nil"/>
              <w:left w:val="nil"/>
              <w:bottom w:val="nil"/>
              <w:right w:val="nil"/>
            </w:tcBorders>
            <w:shd w:val="clear" w:color="auto" w:fill="auto"/>
            <w:noWrap/>
            <w:vAlign w:val="bottom"/>
            <w:hideMark/>
          </w:tcPr>
          <w:p w:rsidR="008D2211" w:rsidRPr="006041BB" w:rsidRDefault="008D2211" w:rsidP="008D2211">
            <w:pPr>
              <w:jc w:val="center"/>
            </w:pPr>
          </w:p>
        </w:tc>
        <w:tc>
          <w:tcPr>
            <w:tcW w:w="436" w:type="pct"/>
            <w:tcBorders>
              <w:top w:val="nil"/>
              <w:left w:val="nil"/>
              <w:bottom w:val="nil"/>
              <w:right w:val="nil"/>
            </w:tcBorders>
            <w:shd w:val="clear" w:color="auto" w:fill="auto"/>
            <w:noWrap/>
            <w:vAlign w:val="bottom"/>
            <w:hideMark/>
          </w:tcPr>
          <w:p w:rsidR="008D2211" w:rsidRPr="006041BB" w:rsidRDefault="008D2211" w:rsidP="008D2211"/>
        </w:tc>
      </w:tr>
      <w:tr w:rsidR="008D2211" w:rsidRPr="006041BB" w:rsidTr="008D2211">
        <w:trPr>
          <w:trHeight w:val="315"/>
        </w:trPr>
        <w:tc>
          <w:tcPr>
            <w:tcW w:w="1845" w:type="pct"/>
            <w:tcBorders>
              <w:top w:val="nil"/>
              <w:left w:val="nil"/>
              <w:bottom w:val="nil"/>
              <w:right w:val="nil"/>
            </w:tcBorders>
            <w:shd w:val="clear" w:color="auto" w:fill="auto"/>
            <w:noWrap/>
            <w:hideMark/>
          </w:tcPr>
          <w:p w:rsidR="008D2211" w:rsidRPr="006041BB" w:rsidRDefault="008D2211" w:rsidP="008D2211"/>
        </w:tc>
        <w:tc>
          <w:tcPr>
            <w:tcW w:w="246" w:type="pct"/>
            <w:tcBorders>
              <w:top w:val="nil"/>
              <w:left w:val="nil"/>
              <w:bottom w:val="nil"/>
              <w:right w:val="nil"/>
            </w:tcBorders>
            <w:shd w:val="clear" w:color="auto" w:fill="auto"/>
            <w:noWrap/>
            <w:hideMark/>
          </w:tcPr>
          <w:p w:rsidR="008D2211" w:rsidRPr="006041BB" w:rsidRDefault="008D2211" w:rsidP="008D2211"/>
        </w:tc>
        <w:tc>
          <w:tcPr>
            <w:tcW w:w="264" w:type="pct"/>
            <w:tcBorders>
              <w:top w:val="nil"/>
              <w:left w:val="nil"/>
              <w:bottom w:val="nil"/>
              <w:right w:val="nil"/>
            </w:tcBorders>
            <w:shd w:val="clear" w:color="auto" w:fill="auto"/>
            <w:noWrap/>
            <w:hideMark/>
          </w:tcPr>
          <w:p w:rsidR="008D2211" w:rsidRPr="006041BB" w:rsidRDefault="008D2211" w:rsidP="008D2211"/>
        </w:tc>
        <w:tc>
          <w:tcPr>
            <w:tcW w:w="282" w:type="pct"/>
            <w:tcBorders>
              <w:top w:val="nil"/>
              <w:left w:val="nil"/>
              <w:bottom w:val="nil"/>
              <w:right w:val="nil"/>
            </w:tcBorders>
            <w:shd w:val="clear" w:color="auto" w:fill="auto"/>
            <w:noWrap/>
            <w:hideMark/>
          </w:tcPr>
          <w:p w:rsidR="008D2211" w:rsidRPr="006041BB" w:rsidRDefault="008D2211" w:rsidP="008D2211"/>
        </w:tc>
        <w:tc>
          <w:tcPr>
            <w:tcW w:w="518" w:type="pct"/>
            <w:tcBorders>
              <w:top w:val="nil"/>
              <w:left w:val="nil"/>
              <w:bottom w:val="nil"/>
              <w:right w:val="nil"/>
            </w:tcBorders>
            <w:shd w:val="clear" w:color="auto" w:fill="auto"/>
            <w:noWrap/>
            <w:hideMark/>
          </w:tcPr>
          <w:p w:rsidR="008D2211" w:rsidRPr="006041BB" w:rsidRDefault="008D2211" w:rsidP="008D2211"/>
        </w:tc>
        <w:tc>
          <w:tcPr>
            <w:tcW w:w="273" w:type="pct"/>
            <w:tcBorders>
              <w:top w:val="nil"/>
              <w:left w:val="nil"/>
              <w:bottom w:val="nil"/>
              <w:right w:val="nil"/>
            </w:tcBorders>
            <w:shd w:val="clear" w:color="auto" w:fill="auto"/>
            <w:noWrap/>
            <w:hideMark/>
          </w:tcPr>
          <w:p w:rsidR="008D2211" w:rsidRPr="006041BB" w:rsidRDefault="008D2211" w:rsidP="008D2211"/>
        </w:tc>
        <w:tc>
          <w:tcPr>
            <w:tcW w:w="578" w:type="pct"/>
            <w:tcBorders>
              <w:top w:val="nil"/>
              <w:left w:val="nil"/>
              <w:bottom w:val="nil"/>
              <w:right w:val="nil"/>
            </w:tcBorders>
            <w:shd w:val="clear" w:color="auto" w:fill="auto"/>
            <w:noWrap/>
            <w:vAlign w:val="bottom"/>
            <w:hideMark/>
          </w:tcPr>
          <w:p w:rsidR="008D2211" w:rsidRPr="006041BB" w:rsidRDefault="008D2211" w:rsidP="008D2211"/>
        </w:tc>
        <w:tc>
          <w:tcPr>
            <w:tcW w:w="559" w:type="pct"/>
            <w:tcBorders>
              <w:top w:val="nil"/>
              <w:left w:val="nil"/>
              <w:bottom w:val="nil"/>
              <w:right w:val="nil"/>
            </w:tcBorders>
            <w:shd w:val="clear" w:color="auto" w:fill="auto"/>
            <w:noWrap/>
            <w:vAlign w:val="bottom"/>
            <w:hideMark/>
          </w:tcPr>
          <w:p w:rsidR="008D2211" w:rsidRPr="006041BB" w:rsidRDefault="008D2211" w:rsidP="008D2211"/>
        </w:tc>
        <w:tc>
          <w:tcPr>
            <w:tcW w:w="436" w:type="pct"/>
            <w:tcBorders>
              <w:top w:val="nil"/>
              <w:left w:val="nil"/>
              <w:bottom w:val="nil"/>
              <w:right w:val="nil"/>
            </w:tcBorders>
            <w:shd w:val="clear" w:color="auto" w:fill="auto"/>
            <w:noWrap/>
            <w:vAlign w:val="bottom"/>
            <w:hideMark/>
          </w:tcPr>
          <w:p w:rsidR="008D2211" w:rsidRPr="006041BB" w:rsidRDefault="008D2211" w:rsidP="008D2211">
            <w:pPr>
              <w:jc w:val="right"/>
              <w:rPr>
                <w:rFonts w:ascii="PT Astra Serif" w:hAnsi="PT Astra Serif" w:cs="Calibri"/>
                <w:color w:val="000000"/>
              </w:rPr>
            </w:pPr>
            <w:r w:rsidRPr="006041BB">
              <w:rPr>
                <w:rFonts w:ascii="PT Astra Serif" w:hAnsi="PT Astra Serif" w:cs="Calibri"/>
                <w:color w:val="000000"/>
              </w:rPr>
              <w:t>(рублей)</w:t>
            </w:r>
          </w:p>
        </w:tc>
      </w:tr>
      <w:tr w:rsidR="008D2211" w:rsidRPr="006041BB" w:rsidTr="008D2211">
        <w:trPr>
          <w:trHeight w:val="1680"/>
        </w:trPr>
        <w:tc>
          <w:tcPr>
            <w:tcW w:w="1845" w:type="pct"/>
            <w:tcBorders>
              <w:top w:val="single" w:sz="8" w:space="0" w:color="auto"/>
              <w:left w:val="single" w:sz="8" w:space="0" w:color="auto"/>
              <w:bottom w:val="nil"/>
              <w:right w:val="nil"/>
            </w:tcBorders>
            <w:shd w:val="clear" w:color="auto" w:fill="auto"/>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Наименование</w:t>
            </w:r>
          </w:p>
        </w:tc>
        <w:tc>
          <w:tcPr>
            <w:tcW w:w="246" w:type="pct"/>
            <w:tcBorders>
              <w:top w:val="single" w:sz="8" w:space="0" w:color="auto"/>
              <w:left w:val="single" w:sz="8" w:space="0" w:color="auto"/>
              <w:bottom w:val="nil"/>
              <w:right w:val="nil"/>
            </w:tcBorders>
            <w:shd w:val="clear" w:color="auto" w:fill="auto"/>
            <w:textDirection w:val="btLr"/>
            <w:vAlign w:val="center"/>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ГРБС</w:t>
            </w:r>
          </w:p>
        </w:tc>
        <w:tc>
          <w:tcPr>
            <w:tcW w:w="264" w:type="pct"/>
            <w:tcBorders>
              <w:top w:val="single" w:sz="8" w:space="0" w:color="auto"/>
              <w:left w:val="single" w:sz="4" w:space="0" w:color="auto"/>
              <w:bottom w:val="nil"/>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Раздел</w:t>
            </w:r>
          </w:p>
        </w:tc>
        <w:tc>
          <w:tcPr>
            <w:tcW w:w="282" w:type="pct"/>
            <w:tcBorders>
              <w:top w:val="single" w:sz="8" w:space="0" w:color="auto"/>
              <w:left w:val="nil"/>
              <w:bottom w:val="nil"/>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Подраздел</w:t>
            </w:r>
          </w:p>
        </w:tc>
        <w:tc>
          <w:tcPr>
            <w:tcW w:w="518" w:type="pct"/>
            <w:tcBorders>
              <w:top w:val="single" w:sz="8" w:space="0" w:color="auto"/>
              <w:left w:val="nil"/>
              <w:bottom w:val="nil"/>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Целевая статья</w:t>
            </w:r>
          </w:p>
        </w:tc>
        <w:tc>
          <w:tcPr>
            <w:tcW w:w="273" w:type="pct"/>
            <w:tcBorders>
              <w:top w:val="single" w:sz="8" w:space="0" w:color="auto"/>
              <w:left w:val="nil"/>
              <w:bottom w:val="nil"/>
              <w:right w:val="single" w:sz="8" w:space="0" w:color="auto"/>
            </w:tcBorders>
            <w:shd w:val="clear" w:color="auto" w:fill="auto"/>
            <w:textDirection w:val="btLr"/>
            <w:vAlign w:val="bottom"/>
            <w:hideMark/>
          </w:tcPr>
          <w:p w:rsidR="008D2211" w:rsidRPr="006041BB" w:rsidRDefault="008D2211" w:rsidP="008D2211">
            <w:pPr>
              <w:jc w:val="right"/>
              <w:rPr>
                <w:rFonts w:ascii="PT Astra Serif" w:hAnsi="PT Astra Serif" w:cs="Calibri"/>
                <w:sz w:val="18"/>
                <w:szCs w:val="18"/>
              </w:rPr>
            </w:pPr>
            <w:r w:rsidRPr="006041BB">
              <w:rPr>
                <w:rFonts w:ascii="PT Astra Serif" w:hAnsi="PT Astra Serif" w:cs="Calibri"/>
                <w:sz w:val="18"/>
                <w:szCs w:val="18"/>
              </w:rPr>
              <w:t>Группа, подгруппа                                                                                                                                                                                                                                          видов расходов</w:t>
            </w:r>
          </w:p>
        </w:tc>
        <w:tc>
          <w:tcPr>
            <w:tcW w:w="578" w:type="pct"/>
            <w:tcBorders>
              <w:top w:val="single" w:sz="8" w:space="0" w:color="auto"/>
              <w:left w:val="nil"/>
              <w:bottom w:val="nil"/>
              <w:right w:val="single" w:sz="8"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план                             2024 г.</w:t>
            </w:r>
          </w:p>
        </w:tc>
        <w:tc>
          <w:tcPr>
            <w:tcW w:w="559" w:type="pct"/>
            <w:tcBorders>
              <w:top w:val="single" w:sz="8" w:space="0" w:color="auto"/>
              <w:left w:val="nil"/>
              <w:bottom w:val="nil"/>
              <w:right w:val="single" w:sz="8"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8"/>
                <w:szCs w:val="18"/>
              </w:rPr>
            </w:pPr>
            <w:r w:rsidRPr="006041BB">
              <w:rPr>
                <w:rFonts w:ascii="PT Astra Serif" w:hAnsi="PT Astra Serif" w:cs="Calibri"/>
                <w:sz w:val="18"/>
                <w:szCs w:val="18"/>
              </w:rPr>
              <w:t>исполнено                                               2024 г.</w:t>
            </w:r>
          </w:p>
        </w:tc>
        <w:tc>
          <w:tcPr>
            <w:tcW w:w="43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8D2211" w:rsidRPr="006041BB" w:rsidRDefault="008D2211" w:rsidP="008D2211">
            <w:pPr>
              <w:jc w:val="center"/>
              <w:rPr>
                <w:rFonts w:ascii="PT Astra Serif" w:hAnsi="PT Astra Serif" w:cs="Calibri"/>
                <w:color w:val="000000"/>
                <w:sz w:val="16"/>
                <w:szCs w:val="16"/>
              </w:rPr>
            </w:pPr>
            <w:r w:rsidRPr="006041BB">
              <w:rPr>
                <w:rFonts w:ascii="PT Astra Serif" w:hAnsi="PT Astra Serif" w:cs="Calibri"/>
                <w:color w:val="000000"/>
                <w:sz w:val="16"/>
                <w:szCs w:val="16"/>
              </w:rPr>
              <w:t>% исполнения</w:t>
            </w:r>
          </w:p>
        </w:tc>
      </w:tr>
      <w:tr w:rsidR="008D2211" w:rsidRPr="006041BB" w:rsidTr="008D2211">
        <w:trPr>
          <w:trHeight w:val="510"/>
        </w:trPr>
        <w:tc>
          <w:tcPr>
            <w:tcW w:w="1845" w:type="pct"/>
            <w:tcBorders>
              <w:top w:val="single" w:sz="8" w:space="0" w:color="auto"/>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Финансовое управление администрации муниципального образования Киреевский район</w:t>
            </w:r>
          </w:p>
        </w:tc>
        <w:tc>
          <w:tcPr>
            <w:tcW w:w="246" w:type="pct"/>
            <w:tcBorders>
              <w:top w:val="single" w:sz="8"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850</w:t>
            </w:r>
          </w:p>
        </w:tc>
        <w:tc>
          <w:tcPr>
            <w:tcW w:w="264" w:type="pct"/>
            <w:tcBorders>
              <w:top w:val="single" w:sz="8" w:space="0" w:color="auto"/>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single" w:sz="8"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r w:rsidRPr="006041BB">
              <w:rPr>
                <w:rFonts w:ascii="PT Astra Serif" w:hAnsi="PT Astra Serif" w:cs="Calibri"/>
                <w:b/>
                <w:bCs/>
                <w:i/>
                <w:iCs/>
                <w:sz w:val="16"/>
                <w:szCs w:val="16"/>
              </w:rPr>
              <w:t> </w:t>
            </w:r>
          </w:p>
        </w:tc>
        <w:tc>
          <w:tcPr>
            <w:tcW w:w="518" w:type="pct"/>
            <w:tcBorders>
              <w:top w:val="single" w:sz="8"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r w:rsidRPr="006041BB">
              <w:rPr>
                <w:rFonts w:ascii="PT Astra Serif" w:hAnsi="PT Astra Serif" w:cs="Calibri"/>
                <w:b/>
                <w:bCs/>
                <w:i/>
                <w:iCs/>
                <w:sz w:val="16"/>
                <w:szCs w:val="16"/>
              </w:rPr>
              <w:t> </w:t>
            </w:r>
          </w:p>
        </w:tc>
        <w:tc>
          <w:tcPr>
            <w:tcW w:w="273"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r w:rsidRPr="006041BB">
              <w:rPr>
                <w:rFonts w:ascii="PT Astra Serif" w:hAnsi="PT Astra Serif" w:cs="Calibri"/>
                <w:b/>
                <w:bCs/>
                <w:i/>
                <w:iCs/>
                <w:sz w:val="16"/>
                <w:szCs w:val="16"/>
              </w:rPr>
              <w:t> </w:t>
            </w:r>
          </w:p>
        </w:tc>
        <w:tc>
          <w:tcPr>
            <w:tcW w:w="578"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673 259 058,92</w:t>
            </w:r>
          </w:p>
        </w:tc>
        <w:tc>
          <w:tcPr>
            <w:tcW w:w="559" w:type="pct"/>
            <w:tcBorders>
              <w:top w:val="single" w:sz="8"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649 765 196,03</w:t>
            </w:r>
          </w:p>
        </w:tc>
        <w:tc>
          <w:tcPr>
            <w:tcW w:w="436" w:type="pct"/>
            <w:tcBorders>
              <w:top w:val="single" w:sz="4" w:space="0" w:color="auto"/>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28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Общегосударственные  вопросы</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6"/>
                <w:szCs w:val="16"/>
              </w:rPr>
            </w:pPr>
            <w:r w:rsidRPr="006041BB">
              <w:rPr>
                <w:rFonts w:ascii="PT Astra Serif" w:hAnsi="PT Astra Serif" w:cs="Calibri"/>
                <w:i/>
                <w:iCs/>
                <w:sz w:val="16"/>
                <w:szCs w:val="16"/>
              </w:rPr>
              <w:t> </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6"/>
                <w:szCs w:val="16"/>
              </w:rPr>
            </w:pPr>
            <w:r w:rsidRPr="006041BB">
              <w:rPr>
                <w:rFonts w:ascii="PT Astra Serif" w:hAnsi="PT Astra Serif" w:cs="Calibri"/>
                <w:i/>
                <w:iCs/>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i/>
                <w:iCs/>
                <w:sz w:val="16"/>
                <w:szCs w:val="16"/>
              </w:rPr>
            </w:pPr>
            <w:r w:rsidRPr="006041BB">
              <w:rPr>
                <w:rFonts w:ascii="PT Astra Serif" w:hAnsi="PT Astra Serif" w:cs="Calibri"/>
                <w:i/>
                <w:iCs/>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73 830 258,23</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73 518 595,15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99,6</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i/>
                <w:iCs/>
                <w:sz w:val="16"/>
                <w:szCs w:val="16"/>
              </w:rPr>
            </w:pPr>
            <w:r w:rsidRPr="006041BB">
              <w:rPr>
                <w:rFonts w:ascii="PT Astra Serif" w:hAnsi="PT Astra Serif" w:cs="Calibri"/>
                <w:i/>
                <w:iCs/>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i/>
                <w:iCs/>
                <w:sz w:val="16"/>
                <w:szCs w:val="16"/>
              </w:rPr>
            </w:pPr>
            <w:r w:rsidRPr="006041BB">
              <w:rPr>
                <w:rFonts w:ascii="PT Astra Serif" w:hAnsi="PT Astra Serif" w:cs="Calibri"/>
                <w:i/>
                <w:iCs/>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24 028 373,31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23 887 400,33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72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18 4 01 00000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46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18 4 01 00110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22 380 616,24</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22 269 995,46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22 380 616,24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22 269 995,46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774 000,00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749 808,21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774 000,00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749 808,21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на стимулирование муниципального района по улучшению качества управления муниципальными финансами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499 999,65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399 999,65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расчету и предоставлению дотаций на выравнивание бюджетной обеспеченности поселений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18 4 01 82390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16 770,06</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63,3</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18 4 01 82390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16 770,06</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63,3</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общегосударственные вопросы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49 801 884,92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49 631 194,82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5 350 239,92</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5 350 239,92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для передачи бюджетам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S0550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S0550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44 451 645,00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44 280 954,90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99,6</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44 451 645,00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44 280 954,90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99,6</w:t>
            </w:r>
          </w:p>
        </w:tc>
      </w:tr>
      <w:tr w:rsidR="008D2211" w:rsidRPr="006041BB" w:rsidTr="008D2211">
        <w:trPr>
          <w:trHeight w:val="465"/>
        </w:trPr>
        <w:tc>
          <w:tcPr>
            <w:tcW w:w="1845"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обеспечение деятельности (оказание услуг) государственных (муниципальных)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43 443 645,00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43 272 954,90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99,6</w:t>
            </w:r>
          </w:p>
        </w:tc>
      </w:tr>
      <w:tr w:rsidR="008D2211" w:rsidRPr="006041BB" w:rsidTr="008D2211">
        <w:trPr>
          <w:trHeight w:val="28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39 264 511,52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39 215 034,72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4 150 833,48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4 040 717,18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28 300,00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17 203,00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60,8</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оборона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Мобилизационная и вневойсковая подготовка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Субвенции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безопасность и правоохранительная деятельность</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национальной безопасности и правоохранительной деятельности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оказание поддержки граждан и их объединений, участвующих в охране общественного порядка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S0600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S0600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экономика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114 337 231,61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99 251 648,41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86,8</w:t>
            </w:r>
          </w:p>
        </w:tc>
      </w:tr>
      <w:tr w:rsidR="008D2211" w:rsidRPr="006041BB" w:rsidTr="008D2211">
        <w:trPr>
          <w:trHeight w:val="28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Дорожное хозяйство</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114 337 231,61</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99 251 648,41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86,8</w:t>
            </w:r>
          </w:p>
        </w:tc>
      </w:tr>
      <w:tr w:rsidR="008D2211" w:rsidRPr="006041BB" w:rsidTr="008D2211">
        <w:trPr>
          <w:trHeight w:val="93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21 0 00 00000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93 454 860,38</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79 252 036,35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84,8</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для передачи бюджетам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S0550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S0550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84 768 790,03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71 749 978,25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84,6</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46 243 702,90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35 087 030,74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75,9</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Реконструкция, капитальный ремонт, ремонт и содержание автомобильных дорог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39 694 309,39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28 571 068,46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39 694 309,39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28 571 068,46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1 188 113,61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1 154 682,38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97,2</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1 188 113,61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1 154 682,38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97,2</w:t>
            </w:r>
          </w:p>
        </w:tc>
      </w:tr>
      <w:tr w:rsidR="008D2211" w:rsidRPr="006041BB" w:rsidTr="008D2211">
        <w:trPr>
          <w:trHeight w:val="14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отношении автомобильных дорог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38 525 087,13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36 662 947,51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95,2</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Реконструкция, капитальный ремонт, ремонт и содержание автомобильных дорог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14 928 377,68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14 124 090,06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94,6</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14 928 377,68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14 124 090,06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94,6</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23 596 709,45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22 538 857,45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23 596 709,45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22 538 857,45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безопасности дорожного движения в муниципальном образовании Киреевский район на 2022-2027 годы"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20 882 371,23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19 999 612,06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95,8</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20 882 371,23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19 999 612,06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95,8</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20 882 371,23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19 999 612,06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95,8</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14 781 022,93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14 001 727,95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14 781 022,93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14 001 727,95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94,7</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6 101 348,30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5 997 884,11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29 4 01 20461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6 101 348,30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5 997 884,11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Жилищно-коммунальное хозяйство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289 654 788,14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286 078 325,66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Жилищное хозяйство</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46 016 885,50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46 016 885,50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"Расселение граждан из аварийного жилищного фонда"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41 616 885,50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41 616 885,50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41 616 885,50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41 616 885,50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8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8037I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8037I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8905I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8905I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Коммунальное хозяйство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239 259 888,51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235 683 426,03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98,5</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12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39 789 362,72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37 090 676,20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93,2</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Муниципальный проект «Газификация населенных пунктов в муниципальном образовании  Киреевский район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24 2 02 00000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48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строительство </w:t>
            </w:r>
            <w:proofErr w:type="spellStart"/>
            <w:r w:rsidRPr="006041BB">
              <w:rPr>
                <w:rFonts w:ascii="PT Astra Serif" w:hAnsi="PT Astra Serif" w:cs="Calibri"/>
                <w:sz w:val="16"/>
                <w:szCs w:val="16"/>
              </w:rPr>
              <w:t>внутрипоселковых</w:t>
            </w:r>
            <w:proofErr w:type="spellEnd"/>
            <w:r w:rsidRPr="006041BB">
              <w:rPr>
                <w:rFonts w:ascii="PT Astra Serif" w:hAnsi="PT Astra Serif" w:cs="Calibri"/>
                <w:sz w:val="16"/>
                <w:szCs w:val="16"/>
              </w:rPr>
              <w:t xml:space="preserve"> распределительных сетей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02 S0850 </w:t>
            </w:r>
          </w:p>
        </w:tc>
        <w:tc>
          <w:tcPr>
            <w:tcW w:w="273" w:type="pct"/>
            <w:tcBorders>
              <w:top w:val="nil"/>
              <w:left w:val="single" w:sz="4"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02 S0850 </w:t>
            </w:r>
          </w:p>
        </w:tc>
        <w:tc>
          <w:tcPr>
            <w:tcW w:w="273"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24 4 00 00000 </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701 871,63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"Газификация населенных пунктов в муниципальном образовании Киреевский район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24 4 02 00000 </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701 871,63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в области коммунального хозяйства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701 871,63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701 871,63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87,7</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качественными услугами жилищно-коммунального хозяйства населения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174 704 294,82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174 197 956,68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94 024 023,00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93 517 684,86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"Чистая вода"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78 839 649,23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78 839 649,23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31 2 01 80400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31 2 01 S0390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31 2 01 S0390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"Строительство и капитальный ремонт объектов коммунальной инфраструктуры"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15 184 373,77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14 678 035,63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15 184 373,77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14 678 035,63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15 184 373,77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14 678 035,63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80 680 271,82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80 680 271,82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"Строительство, капитальный и текущий ремонт объектов коммунальной инфраструктуры"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80 680 271,82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80 680 271,82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работ на объектах коммунальной инфраструктуры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10 926 544,41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10 872 644,41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10 926 544,41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10 872 644,41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приобретение специализированной техники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99 9 00 81140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9 220 000,00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9 166 100,00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99 9 00 81140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9 220 000,00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9 166 100,00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Благоустройство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4 378 014,13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мероприятиями по благоустройству</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Охрана окружающей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охраны окружающей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13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Культура и кинематография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2 790 118,37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2 790 118,37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Культура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2 790 118,37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2 790 118,37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"Поддержка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L4670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L4670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предоставлению мер </w:t>
            </w:r>
            <w:proofErr w:type="spellStart"/>
            <w:r w:rsidRPr="006041BB">
              <w:rPr>
                <w:rFonts w:ascii="PT Astra Serif" w:hAnsi="PT Astra Serif" w:cs="Calibri"/>
                <w:sz w:val="16"/>
                <w:szCs w:val="16"/>
              </w:rPr>
              <w:t>соц</w:t>
            </w:r>
            <w:proofErr w:type="spellEnd"/>
            <w:r w:rsidRPr="006041BB">
              <w:rPr>
                <w:rFonts w:ascii="PT Astra Serif" w:hAnsi="PT Astra Serif" w:cs="Calibri"/>
                <w:sz w:val="16"/>
                <w:szCs w:val="16"/>
              </w:rPr>
              <w:t xml:space="preserve"> поддержки работникам муниципальных библиотек, </w:t>
            </w:r>
            <w:proofErr w:type="spellStart"/>
            <w:r w:rsidRPr="006041BB">
              <w:rPr>
                <w:rFonts w:ascii="PT Astra Serif" w:hAnsi="PT Astra Serif" w:cs="Calibri"/>
                <w:sz w:val="16"/>
                <w:szCs w:val="16"/>
              </w:rPr>
              <w:t>муниципальн</w:t>
            </w:r>
            <w:proofErr w:type="spellEnd"/>
            <w:r w:rsidRPr="006041BB">
              <w:rPr>
                <w:rFonts w:ascii="PT Astra Serif" w:hAnsi="PT Astra Serif" w:cs="Calibri"/>
                <w:sz w:val="16"/>
                <w:szCs w:val="16"/>
              </w:rPr>
              <w:t xml:space="preserve"> музеев и их филиалов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99 9 00 80100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Субвенции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99 9 00 80100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99 9 00 80890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99 9 00 80890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Физическая культура и спорт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Физическая культура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5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8278I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8278I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Межбюджетные трансферты бюджетам субъектов РФ и муниципальных образований общего характера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180 577 148,41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177 249 033,84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98,2</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 на выравнивание бюджетной обеспеченности субъектов Российской Федерации и муниципальных образований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Предоставление межбюджетных трансфертов в форме дотаций на выравнивание бюджетной обеспеченности поселений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расчету и предоставлению дотаций на выравнивание бюджетной обеспеченности поселений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18 4 02 82390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18 4 02 82390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межбюджетные трансферты бюджетам субъектов РФ и муниципальных образований общего характера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129 536 577,41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126 208 462,84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75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Предоставление иных межбюджетных трансфертов на поддержку мер по обеспечению сбалансированности бюджетов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21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2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lastRenderedPageBreak/>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Муниципальный проект "Ликвидация непригодного для проживания жилищного фонда"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 24 2 03 00000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24 2 03 82990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24 2 03 82990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71 928 002,12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70 928 792,87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98,6</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71 928 002,12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70 928 792,87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98,6</w:t>
            </w:r>
          </w:p>
        </w:tc>
      </w:tr>
      <w:tr w:rsidR="008D2211" w:rsidRPr="006041BB" w:rsidTr="008D2211">
        <w:trPr>
          <w:trHeight w:val="9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99 9 00 20273</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71 804 354,12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70 870 648,87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99 9 00 20273</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71 804 354,12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70 870 648,87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на компенсацию расходов по организации бесплатной перевозки обучающихся в других муниципальных образованиях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99 9 00 20900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123 648,00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58 144,00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47,0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99 9 00 20900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123 648,00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58 144,00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47,0</w:t>
            </w:r>
          </w:p>
        </w:tc>
      </w:tr>
      <w:tr w:rsidR="008D2211" w:rsidRPr="006041BB" w:rsidTr="008D2211">
        <w:trPr>
          <w:trHeight w:val="5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Администрация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454 662 533,52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416 046 933,31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91,5</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Общегосударственные вопросы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137 870 927,32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127 306 283,66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92,3</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93 603 309,60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91 856 860,30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3 341 964,20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92,8</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3 341 964,20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92,8</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"Оснащение компьютерной техникой"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9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"Переход на использование лицензионного отечественного </w:t>
            </w:r>
            <w:proofErr w:type="spellStart"/>
            <w:r w:rsidRPr="006041BB">
              <w:rPr>
                <w:rFonts w:ascii="PT Astra Serif" w:hAnsi="PT Astra Serif" w:cs="Calibri"/>
                <w:sz w:val="16"/>
                <w:szCs w:val="16"/>
              </w:rPr>
              <w:t>програмного</w:t>
            </w:r>
            <w:proofErr w:type="spellEnd"/>
            <w:r w:rsidRPr="006041BB">
              <w:rPr>
                <w:rFonts w:ascii="PT Astra Serif" w:hAnsi="PT Astra Serif" w:cs="Calibri"/>
                <w:sz w:val="16"/>
                <w:szCs w:val="16"/>
              </w:rPr>
              <w:t xml:space="preserve"> обеспечения в администрации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33 4 02 00190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33 4 02 00190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и обновление информационных систем"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«Организация защиты персональных данных»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"Приобретение лицензионного </w:t>
            </w:r>
            <w:proofErr w:type="spellStart"/>
            <w:r w:rsidRPr="006041BB">
              <w:rPr>
                <w:rFonts w:ascii="PT Astra Serif" w:hAnsi="PT Astra Serif" w:cs="Calibri"/>
                <w:sz w:val="16"/>
                <w:szCs w:val="16"/>
              </w:rPr>
              <w:t>програмного</w:t>
            </w:r>
            <w:proofErr w:type="spellEnd"/>
            <w:r w:rsidRPr="006041BB">
              <w:rPr>
                <w:rFonts w:ascii="PT Astra Serif" w:hAnsi="PT Astra Serif" w:cs="Calibri"/>
                <w:sz w:val="16"/>
                <w:szCs w:val="16"/>
              </w:rPr>
              <w:t xml:space="preserve"> обеспечения"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доступа к сети "Интернет"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33 4 06 00190</w:t>
            </w:r>
          </w:p>
        </w:tc>
        <w:tc>
          <w:tcPr>
            <w:tcW w:w="273"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33 4 06 00190</w:t>
            </w:r>
          </w:p>
        </w:tc>
        <w:tc>
          <w:tcPr>
            <w:tcW w:w="273"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функционирования  исполнительных органов муниципального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88 887 606,50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87 399 193,00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Глава администрации муниципального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Аппарат администрации муниципального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85 745 491,50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84 257 649,14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79 280 346,00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79 224 520,45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79 277 510,22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79 221 684,67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2 835,78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2 835,78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6 465 145,50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5 033 128,69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77,9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76 630,00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67 084,00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6 003 268,93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4 647 164,12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77,4</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273"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385 246,57</w:t>
            </w:r>
          </w:p>
        </w:tc>
        <w:tc>
          <w:tcPr>
            <w:tcW w:w="559"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318 880,57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82,8</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Судебная система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Резервные фонды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Иные </w:t>
            </w: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мероприятия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Резервные средства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общегосударственные вопросы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44 196 639,51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35 422 237,01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80,1</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«Улучшение инвестиционного климата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16 0 00 00000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«Улучшение инвестиционного климата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16 4 01 20064</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16 4 01 20064</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«Социальная поддержка населения Киреевского района»</w:t>
            </w:r>
          </w:p>
        </w:tc>
        <w:tc>
          <w:tcPr>
            <w:tcW w:w="246"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27 0 00 00000</w:t>
            </w:r>
          </w:p>
        </w:tc>
        <w:tc>
          <w:tcPr>
            <w:tcW w:w="273"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27 4 00 00000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559"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оказанием поддержки территориальным органам общественного самоуправления на основе проведения конкурсов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выплаты населению</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"Поддержка социально-ориентированных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создание оптимальных условий для развития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общественных организаций социальной направленности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27 4 02 20181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27 4 02 20181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42 326 639,51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33 552 237,01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42 326 639,51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33 552 237,01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22 696 292,48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22 645 912,38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99,8</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19 201 943,56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19 201 943,55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3 471 387,57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3 421 007,48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98,5</w:t>
            </w:r>
          </w:p>
        </w:tc>
      </w:tr>
      <w:tr w:rsidR="008D2211" w:rsidRPr="006041BB" w:rsidTr="008D2211">
        <w:trPr>
          <w:trHeight w:val="3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22 961,35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22 961,35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327 079,28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327 079,28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117 079,28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117 079,28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Регистрация муниципального имущества и проведение кадастровых работ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171 100,00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85,6</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171 100,00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85,6</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выплаты по обязательствам муниципального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15 381 028,00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6 720 704,38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43,7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4 486 823,07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4 068 421,64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90,7</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Исполнение судебных актов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830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9 901 980,58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1 660 141,01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16,8</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932 224,35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932 141,73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осуществлению уведомительной регистрации коллективных договоров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созданию административных комиссий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808 889,18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808 889,18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731 385,23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731 385,23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77 503,95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77 503,95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2 512 091,60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2 512 091,60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2 425 019,14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2 425 019,14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87 072,46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87 072,46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298 047,33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263 248,55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99 9 00 82450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298 047,33</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263 248,55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безопасность и правоохранительная деятельность</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7 374 274,92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7 151 822,22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7 374 274,92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7 151 822,22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подготовкой населения и организаций к действиям в чрезвычайной ситуации в мирное время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7 051 175,69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7 017 157,22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7 051 175,69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7 017 157,22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6 759 037,00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6 738 368,74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6 512 856,00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6 512 422,02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246 181,00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225 946,72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91,8</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подготовкой населения и организаций к действиям в чрезвычайной ситуации в мирное время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292 138,69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278 788,48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292 138,69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278 788,48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экономика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187 969 224,92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175 465 501,34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Сельское хозяйство и рыболовство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реализацию мероприятий по осуществлению деятельности по обращению с животными без владельцев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99 9 00 20700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279 597,40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55,9</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99 9 00 20700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279 597,40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55,9</w:t>
            </w:r>
          </w:p>
        </w:tc>
      </w:tr>
      <w:tr w:rsidR="008D2211" w:rsidRPr="006041BB" w:rsidTr="008D2211">
        <w:trPr>
          <w:trHeight w:val="9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1 029 276,00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1 028 517,60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1 029 276,00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1 028 517,60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Дорожное хозяйство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181 820 572,66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170 739 960,63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93,9</w:t>
            </w:r>
          </w:p>
        </w:tc>
      </w:tr>
      <w:tr w:rsidR="008D2211" w:rsidRPr="006041BB" w:rsidTr="008D2211">
        <w:trPr>
          <w:trHeight w:val="10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154 414 277,28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145 871 565,02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94,5</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"Региональная и местная дорожная сеть"</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53930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53930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91 469 460,89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82 926 748,63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90,7</w:t>
            </w:r>
          </w:p>
        </w:tc>
      </w:tr>
      <w:tr w:rsidR="008D2211" w:rsidRPr="006041BB" w:rsidTr="008D2211">
        <w:trPr>
          <w:trHeight w:val="9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87 705 055,05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79 933 757,46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91,1</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Реконструкция, капитальный ремонт, ремонт и содержание автомобильных дорог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12 526 834,79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6 922 092,22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55,3</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12 526 834,79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6 922 092,22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55,3</w:t>
            </w:r>
          </w:p>
        </w:tc>
      </w:tr>
      <w:tr w:rsidR="008D2211" w:rsidRPr="006041BB" w:rsidTr="008D2211">
        <w:trPr>
          <w:trHeight w:val="14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отношении автомобильных дорог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74 725 423,26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72 558 868,24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74 725 423,26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72 558 868,24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9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3 764 405,84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2 992 991,17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Реконструкция, капитальный ремонт, ремонт и содержание автомобильных дорог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3 764 405,84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2 992 991,17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3 764 405,84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2 992 991,17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23 683 780,58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21 183 095,01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89,4</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"Формирование комфортной городской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 формирования современной городской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Реконструкция, капитальный ремонт, ремонт и содержание автомобильных дорог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24 4 03 20090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24 4 03 20090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69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lastRenderedPageBreak/>
              <w:t xml:space="preserve">Муниципальная программа "Повышение безопасности дорожного движения в муниципальном образовании Киреевский район на 2022-2027 </w:t>
            </w:r>
            <w:proofErr w:type="spellStart"/>
            <w:r w:rsidRPr="006041BB">
              <w:rPr>
                <w:rFonts w:ascii="PT Astra Serif" w:hAnsi="PT Astra Serif" w:cs="Calibri"/>
                <w:color w:val="000000"/>
                <w:sz w:val="16"/>
                <w:szCs w:val="16"/>
              </w:rPr>
              <w:t>годыы</w:t>
            </w:r>
            <w:proofErr w:type="spellEnd"/>
            <w:r w:rsidRPr="006041BB">
              <w:rPr>
                <w:rFonts w:ascii="PT Astra Serif" w:hAnsi="PT Astra Serif" w:cs="Calibri"/>
                <w:color w:val="000000"/>
                <w:sz w:val="16"/>
                <w:szCs w:val="16"/>
              </w:rPr>
              <w:t>"</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3 722 514,80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3 685 300,60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3 722 514,80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3 685 300,60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3 722 514,80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3 685 300,60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1 420 000,00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1 382 785,80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1 420 000,00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1 382 785,80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отношении автомобильных дорог общего пользования местного значения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29 4 01 82440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национальной экономике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4 619 376,26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3 417 425,71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74,0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малого и среднего предпринимательства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436 126,00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436 126,00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386 126,00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85,8</w:t>
            </w:r>
          </w:p>
        </w:tc>
      </w:tr>
      <w:tr w:rsidR="008D2211" w:rsidRPr="006041BB" w:rsidTr="008D2211">
        <w:trPr>
          <w:trHeight w:val="11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286 126,00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81,8</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Субсидии юридическим лицам (кроме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индивидуальным предпринимателям, физическим лицам-производителям товаров, работ, услуг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286 126,00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81,8</w:t>
            </w:r>
          </w:p>
        </w:tc>
      </w:tr>
      <w:tr w:rsidR="008D2211" w:rsidRPr="006041BB" w:rsidTr="008D2211">
        <w:trPr>
          <w:trHeight w:val="13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Субсидии юридическим лицам (кроме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индивидуальным предпринимателям, физическим лицам-производителям товаров, работ, услуг</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w:t>
            </w:r>
            <w:proofErr w:type="spellStart"/>
            <w:r w:rsidRPr="006041BB">
              <w:rPr>
                <w:rFonts w:ascii="PT Astra Serif" w:hAnsi="PT Astra Serif" w:cs="Calibri"/>
                <w:sz w:val="16"/>
                <w:szCs w:val="16"/>
              </w:rPr>
              <w:t>поцессных</w:t>
            </w:r>
            <w:proofErr w:type="spellEnd"/>
            <w:r w:rsidRPr="006041BB">
              <w:rPr>
                <w:rFonts w:ascii="PT Astra Serif" w:hAnsi="PT Astra Serif" w:cs="Calibri"/>
                <w:sz w:val="16"/>
                <w:szCs w:val="16"/>
              </w:rPr>
              <w:t xml:space="preserve"> мероприятий «Создание на территории района благоприятной деловой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Проведение культурно-массовых мероприятий в сфере предпринимательства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26 4 02 20430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26 4 02 20430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4 119 376,26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2 981 299,71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72,4</w:t>
            </w:r>
          </w:p>
        </w:tc>
      </w:tr>
      <w:tr w:rsidR="008D2211" w:rsidRPr="006041BB" w:rsidTr="008D2211">
        <w:trPr>
          <w:trHeight w:val="51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4 119 376,26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2 981 299,71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72,4</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по землеустройству и землепользованию </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543 109,62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413 146,11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76,1</w:t>
            </w:r>
          </w:p>
        </w:tc>
      </w:tr>
      <w:tr w:rsidR="008D2211" w:rsidRPr="006041BB" w:rsidTr="008D2211">
        <w:trPr>
          <w:trHeight w:val="48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99 9 00 20330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543 109,62</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413 146,11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76,1</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Проведение комплексных кадастровых работ </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L5110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Подготовка проектов межевания земельных участков и на проведение кадастровых работ</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L5990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1 008 113,04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L5990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1 008 113,04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Жилищно-коммунальное хозяйство</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94 952 315,12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83 096 147,32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87,5</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Жилищное хозяйство</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51 574 615,27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42 812 854,62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5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"Расселение граждан из аварийного жилищного фонда"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Бюджетные инвестиции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2 063 615,27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1 937 944,62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93,9</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2 063 615,27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1 937 944,62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93,9</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капитальным, текущим  ремонтом и содержанием муниципального жилищного фонда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446 500,00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320 829,35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71,9</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446 500,00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320 829,35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71,9</w:t>
            </w:r>
          </w:p>
        </w:tc>
      </w:tr>
      <w:tr w:rsidR="008D2211" w:rsidRPr="006041BB" w:rsidTr="008D2211">
        <w:trPr>
          <w:trHeight w:val="12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Коммунальное хозяйство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18 851 660,77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15 960 633,66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 процессных мероприятий "Газификация населенных пунктов в муниципальном образовании Киреевский район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Мероприятия в области коммунального хозяйства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Муниципальная программа "Обеспечение качественными услугами жилищно-коммунального хозяйства населения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8 201 148,61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8 055 305,00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98,2</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4 194 928,61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4 049 085,00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lastRenderedPageBreak/>
              <w:t>Муниципальный проект "Строительство и капитальный ремонт объектов коммунальной инфраструктуры"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4 194 928,61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4 049 085,00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4 194 928,61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4 049 085,00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4 194 928,61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4 049 085,00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"Строительство, капитальный и текущий ремонт объектов коммунальной инфраструктуры"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2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10 248 148,65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7 502 965,15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73,2</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10 248 148,65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7 502 965,15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73,2</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Мероприятие в области коммунального хозяйства </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99 9 00 20360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8 828 177,04</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6 082 993,54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68,9</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8 828 177,04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6 082 993,54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68,9</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Благоустройство</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23 876 039,08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23 702 370,52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99,3</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15 425 990,62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15 265 125,48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"Формирование комфортной городской среды"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 формирования современной городской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S0670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S0670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мероприятиями по благоустройству</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lastRenderedPageBreak/>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8 450 048,46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8 437 245,04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99,8</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8 450 048,46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8 437 245,04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99,8</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мероприятиями по благоустройству</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1 098 928,40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1 086 124,98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1 098 928,40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1 086 124,98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12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жилищно-коммунального хозяйства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мероприятия в области жилищно-коммунального хозяйства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Охрана окружающей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10 198 524,75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7 365 724,62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72,2</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Охрана объектов растительного и животного мира и среды их обитания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«Комплексная борьба с борщевиком Сосновского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"Комплексная борьба с борщевиком Сосновского"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комплексной борьбе с борщевиком Сосновского</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S0680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S0680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охраны окружающей среды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6 741 703,13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3 908 903,00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58,0</w:t>
            </w:r>
          </w:p>
        </w:tc>
      </w:tr>
      <w:tr w:rsidR="008D2211" w:rsidRPr="006041BB" w:rsidTr="008D2211">
        <w:trPr>
          <w:trHeight w:val="9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"Создание (обустройство) мест (площадок) накопления твердых коммунальных отходов"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11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S137I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S137I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1 070 312,52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187 310,56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17,5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непрограммные мероприятия в рамках непрограммных расходов</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1 070 312,52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187 310,56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17,5</w:t>
            </w:r>
          </w:p>
        </w:tc>
      </w:tr>
      <w:tr w:rsidR="008D2211" w:rsidRPr="006041BB" w:rsidTr="008D2211">
        <w:trPr>
          <w:trHeight w:val="14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1 070 312,52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187 310,56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17,5</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1 070 312,52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187 310,56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17,5</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политика</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16 297 266,49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15 661 454,15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Пенсионное обеспечение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доплатой к пенсии муниципальных служащих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3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помощь</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2 864 649,72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2 421 291,61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84,5</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«Районный материнский (семейный) капитал»</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3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"Реализация права на получение районного материнского (семейного) капитала"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52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Единовременная выплата материнского (семейного) капитала </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20 4 01 71030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20 4 01 71030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Социальная выплата лицам, удостоенным почетного звания "Почетный гражданин в м о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выплаты гражданам несоциального характера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Охрана семьи и детства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9 507 566,49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9 507 566,49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Муниципальный проект "Обеспечение жильем молодых семей в муниципальном образовании Киреевский район"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Реализация мероприятий по обеспечению жильем молодых семей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01 L4971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01 L4971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жильем молодых семей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выплата молодым семьям на приобретение жилья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24 4 01 24971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851</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24 4 01 24971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proofErr w:type="spellStart"/>
            <w:r w:rsidRPr="006041BB">
              <w:rPr>
                <w:rFonts w:ascii="PT Astra Serif" w:hAnsi="PT Astra Serif" w:cs="Calibri"/>
                <w:b/>
                <w:bCs/>
                <w:sz w:val="16"/>
                <w:szCs w:val="16"/>
              </w:rPr>
              <w:t>Котрольно</w:t>
            </w:r>
            <w:proofErr w:type="spellEnd"/>
            <w:r w:rsidRPr="006041BB">
              <w:rPr>
                <w:rFonts w:ascii="PT Astra Serif" w:hAnsi="PT Astra Serif" w:cs="Calibri"/>
                <w:b/>
                <w:bCs/>
                <w:sz w:val="16"/>
                <w:szCs w:val="16"/>
              </w:rPr>
              <w:t>-счетная палата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4 004 628,00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4 000 717,92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4 004 628,00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4 000 717,92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1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Котрольно</w:t>
            </w:r>
            <w:proofErr w:type="spellEnd"/>
            <w:r w:rsidRPr="006041BB">
              <w:rPr>
                <w:rFonts w:ascii="PT Astra Serif" w:hAnsi="PT Astra Serif" w:cs="Calibri"/>
                <w:sz w:val="16"/>
                <w:szCs w:val="16"/>
              </w:rPr>
              <w:t>-счетный орган муниципального образования</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73 0 00 00000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4 004 628,00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4 000 717,92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Председатель </w:t>
            </w:r>
            <w:proofErr w:type="spellStart"/>
            <w:r w:rsidRPr="006041BB">
              <w:rPr>
                <w:rFonts w:ascii="PT Astra Serif" w:hAnsi="PT Astra Serif" w:cs="Calibri"/>
                <w:sz w:val="16"/>
                <w:szCs w:val="16"/>
              </w:rPr>
              <w:t>котрольно</w:t>
            </w:r>
            <w:proofErr w:type="spellEnd"/>
            <w:r w:rsidRPr="006041BB">
              <w:rPr>
                <w:rFonts w:ascii="PT Astra Serif" w:hAnsi="PT Astra Serif" w:cs="Calibri"/>
                <w:sz w:val="16"/>
                <w:szCs w:val="16"/>
              </w:rPr>
              <w:t>-счетного органа муниципального образования</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Аппарат контрольно-счетного органа муниципального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2 797 406,91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2 793 496,83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2 620 334,28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2 616 424,20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2 620 334,28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2 616 424,20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855</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73 2 00 00190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5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Комитет по образованию администрации муниципального образования Киреевский район</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b/>
                <w:bCs/>
                <w:sz w:val="16"/>
                <w:szCs w:val="16"/>
              </w:rPr>
            </w:pPr>
            <w:r w:rsidRPr="006041BB">
              <w:rPr>
                <w:rFonts w:ascii="PT Astra Serif" w:hAnsi="PT Astra Serif" w:cs="Calibri"/>
                <w:b/>
                <w:bCs/>
                <w:sz w:val="16"/>
                <w:szCs w:val="16"/>
              </w:rPr>
              <w:t>#############</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b/>
                <w:bCs/>
                <w:sz w:val="16"/>
                <w:szCs w:val="16"/>
              </w:rPr>
            </w:pPr>
            <w:r w:rsidRPr="006041BB">
              <w:rPr>
                <w:rFonts w:ascii="PT Astra Serif" w:hAnsi="PT Astra Serif" w:cs="Calibri"/>
                <w:b/>
                <w:bCs/>
                <w:sz w:val="16"/>
                <w:szCs w:val="16"/>
              </w:rPr>
              <w:t>############</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33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экономика</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Общеэкономические вопросы</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1 830 432,38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1 497 428,69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1 497 428,69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1 107 190,69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1 107 190,69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390 238,00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390 238,00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Образование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Дошкольное образование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517 739 416,43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502 652 997,65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517 739 416,43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502 652 997,65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7 358 073,90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7 354 696,30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7 358 073,90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7 354 696,30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w:t>
            </w:r>
            <w:proofErr w:type="spellStart"/>
            <w:r w:rsidRPr="006041BB">
              <w:rPr>
                <w:rFonts w:ascii="PT Astra Serif" w:hAnsi="PT Astra Serif" w:cs="Calibri"/>
                <w:sz w:val="16"/>
                <w:szCs w:val="16"/>
              </w:rPr>
              <w:t>г.Киреевск</w:t>
            </w:r>
            <w:proofErr w:type="spellEnd"/>
            <w:r w:rsidRPr="006041BB">
              <w:rPr>
                <w:rFonts w:ascii="PT Astra Serif" w:hAnsi="PT Astra Serif" w:cs="Calibri"/>
                <w:sz w:val="16"/>
                <w:szCs w:val="16"/>
              </w:rPr>
              <w:t xml:space="preserve">, </w:t>
            </w:r>
            <w:proofErr w:type="spellStart"/>
            <w:r w:rsidRPr="006041BB">
              <w:rPr>
                <w:rFonts w:ascii="PT Astra Serif" w:hAnsi="PT Astra Serif" w:cs="Calibri"/>
                <w:sz w:val="16"/>
                <w:szCs w:val="16"/>
              </w:rPr>
              <w:t>ул.Ленина</w:t>
            </w:r>
            <w:proofErr w:type="spellEnd"/>
            <w:r w:rsidRPr="006041BB">
              <w:rPr>
                <w:rFonts w:ascii="PT Astra Serif" w:hAnsi="PT Astra Serif" w:cs="Calibri"/>
                <w:sz w:val="16"/>
                <w:szCs w:val="16"/>
              </w:rPr>
              <w:t>, 15а"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w:t>
            </w:r>
            <w:proofErr w:type="spellStart"/>
            <w:r w:rsidRPr="006041BB">
              <w:rPr>
                <w:rFonts w:ascii="PT Astra Serif" w:hAnsi="PT Astra Serif" w:cs="Calibri"/>
                <w:sz w:val="16"/>
                <w:szCs w:val="16"/>
              </w:rPr>
              <w:t>г.Киреевск</w:t>
            </w:r>
            <w:proofErr w:type="spellEnd"/>
            <w:r w:rsidRPr="006041BB">
              <w:rPr>
                <w:rFonts w:ascii="PT Astra Serif" w:hAnsi="PT Astra Serif" w:cs="Calibri"/>
                <w:sz w:val="16"/>
                <w:szCs w:val="16"/>
              </w:rPr>
              <w:t xml:space="preserve">, </w:t>
            </w:r>
            <w:proofErr w:type="spellStart"/>
            <w:r w:rsidRPr="006041BB">
              <w:rPr>
                <w:rFonts w:ascii="PT Astra Serif" w:hAnsi="PT Astra Serif" w:cs="Calibri"/>
                <w:sz w:val="16"/>
                <w:szCs w:val="16"/>
              </w:rPr>
              <w:t>пер.Чехова</w:t>
            </w:r>
            <w:proofErr w:type="spellEnd"/>
            <w:r w:rsidRPr="006041BB">
              <w:rPr>
                <w:rFonts w:ascii="PT Astra Serif" w:hAnsi="PT Astra Serif" w:cs="Calibri"/>
                <w:sz w:val="16"/>
                <w:szCs w:val="16"/>
              </w:rPr>
              <w:t>, 5"</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S0555</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S0555</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w:t>
            </w:r>
            <w:proofErr w:type="spellStart"/>
            <w:r w:rsidRPr="006041BB">
              <w:rPr>
                <w:rFonts w:ascii="PT Astra Serif" w:hAnsi="PT Astra Serif" w:cs="Calibri"/>
                <w:sz w:val="16"/>
                <w:szCs w:val="16"/>
              </w:rPr>
              <w:t>Болоховский</w:t>
            </w:r>
            <w:proofErr w:type="spellEnd"/>
            <w:r w:rsidRPr="006041BB">
              <w:rPr>
                <w:rFonts w:ascii="PT Astra Serif" w:hAnsi="PT Astra Serif" w:cs="Calibri"/>
                <w:sz w:val="16"/>
                <w:szCs w:val="16"/>
              </w:rPr>
              <w:t xml:space="preserve">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S0556</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967 802,86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964 425,26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S0556</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967 802,86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964 425,26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510 381 342,53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495 298 301,35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510 381 342,53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495 298 301,35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138 407 264,60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124 736 976,48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90,1</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50 232 752,06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49 355 103,05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83 757 537,26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71 183 787,38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222,09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222,09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22 389,02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4 394 364,17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4 197 863,96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21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1 279 984,53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894 426,76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69,9</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1 279 984,53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894 426,76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69,9</w:t>
            </w:r>
          </w:p>
        </w:tc>
      </w:tr>
      <w:tr w:rsidR="008D2211" w:rsidRPr="006041BB" w:rsidTr="008D2211">
        <w:trPr>
          <w:trHeight w:val="97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02 4 01 80310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1 700 000,00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1 332 000,00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78,4</w:t>
            </w:r>
          </w:p>
        </w:tc>
      </w:tr>
      <w:tr w:rsidR="008D2211" w:rsidRPr="006041BB" w:rsidTr="008D2211">
        <w:trPr>
          <w:trHeight w:val="49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02 4 01 80310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1 700 000,00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1 332 000,00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78,4</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02 401 80420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02 401 80420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5 303 188,90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5 105 942,19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122 536,15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107 345,95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87,6</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5 180 652,75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4 998 596,24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20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358 798 851,87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358 617 561,14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342 636 616,94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342 463 376,26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16 162 234,93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16 154 184,88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3 692 052,63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3 411 394,78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92,4</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3 692 052,63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3 411 394,78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92,4</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Общее образование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194 671 925,11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174 664 394,64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"Модернизация школьных систем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168 192 940,65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149 703 496,62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L7500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142 099 178,09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136 510 114,80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L7500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142 099 178,09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136 510 114,80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14 924 567,75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2 024 187,01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13,6</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14 924 567,75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2 024 187,01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13,6</w:t>
            </w:r>
          </w:p>
        </w:tc>
      </w:tr>
      <w:tr w:rsidR="008D2211" w:rsidRPr="006041BB" w:rsidTr="008D2211">
        <w:trPr>
          <w:trHeight w:val="11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9 278 709,96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7 760 623,52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11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в рамках инициативного проекта "Установка спортивной площадки на территории МКОУ "</w:t>
            </w:r>
            <w:proofErr w:type="spellStart"/>
            <w:r w:rsidRPr="006041BB">
              <w:rPr>
                <w:rFonts w:ascii="PT Astra Serif" w:hAnsi="PT Astra Serif" w:cs="Calibri"/>
                <w:sz w:val="16"/>
                <w:szCs w:val="16"/>
              </w:rPr>
              <w:t>Болоховская</w:t>
            </w:r>
            <w:proofErr w:type="spellEnd"/>
            <w:r w:rsidRPr="006041BB">
              <w:rPr>
                <w:rFonts w:ascii="PT Astra Serif" w:hAnsi="PT Astra Serif" w:cs="Calibri"/>
                <w:sz w:val="16"/>
                <w:szCs w:val="16"/>
              </w:rPr>
              <w:t xml:space="preserve"> ООШ №2" по адресу: Тульская область, Киреевский район, </w:t>
            </w:r>
            <w:proofErr w:type="spellStart"/>
            <w:r w:rsidRPr="006041BB">
              <w:rPr>
                <w:rFonts w:ascii="PT Astra Serif" w:hAnsi="PT Astra Serif" w:cs="Calibri"/>
                <w:sz w:val="16"/>
                <w:szCs w:val="16"/>
              </w:rPr>
              <w:t>г.Болохово</w:t>
            </w:r>
            <w:proofErr w:type="spellEnd"/>
            <w:r w:rsidRPr="006041BB">
              <w:rPr>
                <w:rFonts w:ascii="PT Astra Serif" w:hAnsi="PT Astra Serif" w:cs="Calibri"/>
                <w:sz w:val="16"/>
                <w:szCs w:val="16"/>
              </w:rPr>
              <w:t>, ул. Мира, д.6"</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S0553</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4 278 709,96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4 274 954,14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S0553</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4 278 709,96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4 274 954,14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14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Ленина, д.32"</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S0554</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3 485 669,38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69,7</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S0554</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3 485 669,38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69,7</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Муниципальный проект "Современная школа"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E1 00000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8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E1 51721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7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E1 51721</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Региональный проект "Цифровая образовательная среда"</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E4 00000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E4 52131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E4 52131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«Патриотическое воспитание граждан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EВ 00000 </w:t>
            </w:r>
          </w:p>
        </w:tc>
        <w:tc>
          <w:tcPr>
            <w:tcW w:w="27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EВ 51790</w:t>
            </w:r>
          </w:p>
        </w:tc>
        <w:tc>
          <w:tcPr>
            <w:tcW w:w="27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EВ 51790</w:t>
            </w:r>
          </w:p>
        </w:tc>
        <w:tc>
          <w:tcPr>
            <w:tcW w:w="27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958 381 385,97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932 886 512,74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958 276 311,90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932 781 438,67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120 135 799,25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105 233 438,15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87,6</w:t>
            </w:r>
          </w:p>
        </w:tc>
      </w:tr>
      <w:tr w:rsidR="008D2211" w:rsidRPr="006041BB" w:rsidTr="008D2211">
        <w:trPr>
          <w:trHeight w:val="48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114 812 112,24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100 110 342,77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48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328 300,62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260 887,52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4 995 386,39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4 862 207,86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9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02 4 02 80420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3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10 985 649,68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7 858 327,28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71,5</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10 731 470,08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7 635 846,96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71,2</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254 179,60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222 480,32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87,5</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10 612 415,20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10 415 558,19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1 744 462,38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1 547 605,37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8 867 952,82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8 867 952,82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0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669 388 361,25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669 119 314,31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631 582 544,31</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631 313 497,37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37 805 816,94</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37 805 816,94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1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L0500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L0500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6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47 058 000,00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47 057 339,43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47 058 000,00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47 057 339,43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29 955 111,18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24 316 624,04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81,2</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29 955 111,18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24 316 624,04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81,2</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43 758 524,46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42 398 386,39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43 758 524,46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42 398 386,39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13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дополнительного образования Киреевского района»</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05"/>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5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5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02 4 04 82540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3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72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"Комплексные меры профилактики терроризма и других проявлений экстремизма на территории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 </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720"/>
        </w:trPr>
        <w:tc>
          <w:tcPr>
            <w:tcW w:w="1845"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Расходы связанные с подготовкой населения и организаций к действиям в чрезвычайной ситуации в мирное время </w:t>
            </w:r>
          </w:p>
        </w:tc>
        <w:tc>
          <w:tcPr>
            <w:tcW w:w="246"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23 4 02 20050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выплаты по обязательствам муниципального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Дополнительное образование детей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72 718 922,19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70 607 712,58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72 668 922,19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70 557 712,58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13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Комарова, д. 19а"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S0552</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3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S0552</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3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70 270 602,78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68 200 662,82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9 603 050,80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9 602 429,32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1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9 603 050,80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9 602 429,32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8 105 913,80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8 105 292,32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1 497 137,00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1 497 137,00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дополнительного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60 667 551,98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58 598 233,50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96,6</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39 848 483,38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38 110 991,96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95,6</w:t>
            </w:r>
          </w:p>
        </w:tc>
      </w:tr>
      <w:tr w:rsidR="008D2211" w:rsidRPr="006041BB" w:rsidTr="008D2211">
        <w:trPr>
          <w:trHeight w:val="30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02 4 03 00590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39 848 483,38</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38 110 991,96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95,6</w:t>
            </w:r>
          </w:p>
        </w:tc>
      </w:tr>
      <w:tr w:rsidR="008D2211" w:rsidRPr="006041BB" w:rsidTr="008D2211">
        <w:trPr>
          <w:trHeight w:val="70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функционирования модели персонифицированного финансирования дополнительного образования детей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02 4 03 21100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19 836 000,00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19 665 039,52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02 4 03 21100</w:t>
            </w:r>
          </w:p>
        </w:tc>
        <w:tc>
          <w:tcPr>
            <w:tcW w:w="273"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19 836 000,00</w:t>
            </w:r>
          </w:p>
        </w:tc>
        <w:tc>
          <w:tcPr>
            <w:tcW w:w="559" w:type="pct"/>
            <w:tcBorders>
              <w:top w:val="nil"/>
              <w:left w:val="nil"/>
              <w:bottom w:val="single" w:sz="4" w:space="0" w:color="000000"/>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19 665 039,52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983 068,60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822 202,02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983 068,60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822 202,02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употреблением наркотиков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64 932 239,55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63 694 661,19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46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7 695 389,00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7 610 046,53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7 695 389,00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7 610 046,53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541 900,00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506 143,44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93,4</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541 900,00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506 143,44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93,4</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44 576 798,87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43 460 319,55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33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34 693 005,00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33 899 525,41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51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9 433 000,00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9 187 422,10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270 793,87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193 372,04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71,4</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созданию автоматизированной системы учета энергоресурсов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S0540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S0540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Муниципальная программа "Развитие молодежной политики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11 553 457,50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5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Мероприятия на проведение оздоровительной кампании детей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11 405 040,29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11 405 040,29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11 405 040,29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11 405 040,29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232 391,01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232 391,01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232 391,01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232 391,01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выплаты по обязательствам муниципального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политика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Охрана семьи и </w:t>
            </w:r>
            <w:proofErr w:type="spellStart"/>
            <w:r w:rsidRPr="006041BB">
              <w:rPr>
                <w:rFonts w:ascii="PT Astra Serif" w:hAnsi="PT Astra Serif" w:cs="Calibri"/>
                <w:sz w:val="16"/>
                <w:szCs w:val="16"/>
              </w:rPr>
              <w:t>детсва</w:t>
            </w:r>
            <w:proofErr w:type="spellEnd"/>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11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189 867,13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189 842,55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02 4 02 80070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27 970,26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27 945,68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02 4 02 80070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27 970,26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27 945,68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12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858</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Комитет культуры, молодежной политики и спорта администрации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277 973 792,84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272 146 014,22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97,9</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Национальная экономика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938 453,33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871 668,43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92,9</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Общеэкономические вопросы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938 453,33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871 668,43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92,9</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lastRenderedPageBreak/>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938 453,33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871 668,43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92,9</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938 453,33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871 668,43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92,9</w:t>
            </w:r>
          </w:p>
        </w:tc>
      </w:tr>
      <w:tr w:rsidR="008D2211" w:rsidRPr="006041BB" w:rsidTr="008D2211">
        <w:trPr>
          <w:trHeight w:val="9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194 436,31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127 651,41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194 436,31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127 651,41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65,7</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744 017,02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744 017,02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744 017,02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744 017,02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Образование</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106 392 360,03</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103 973 231,40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15"/>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Дополнительное образование детей</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97 415 420,52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95 168 937,93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97 415 420,52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95 168 937,93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273"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rPr>
                <w:rFonts w:ascii="PT Astra Serif" w:hAnsi="PT Astra Serif" w:cs="Calibri"/>
                <w:sz w:val="22"/>
                <w:szCs w:val="22"/>
              </w:rPr>
            </w:pPr>
            <w:r w:rsidRPr="006041BB">
              <w:rPr>
                <w:rFonts w:ascii="PT Astra Serif" w:hAnsi="PT Astra Serif" w:cs="Calibri"/>
                <w:sz w:val="22"/>
                <w:szCs w:val="22"/>
              </w:rPr>
              <w:t> </w:t>
            </w:r>
          </w:p>
        </w:tc>
        <w:tc>
          <w:tcPr>
            <w:tcW w:w="578"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97 415 420,52</w:t>
            </w:r>
          </w:p>
        </w:tc>
        <w:tc>
          <w:tcPr>
            <w:tcW w:w="559"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95 168 937,93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75 706 954,40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73 737 228,41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74 620 388,00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72 828 127,71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74 620 388,00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72 828 127,71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1 086 566,40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909 100,70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83,7</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1 086 566,40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909 100,70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83,7</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дополнительного образования детей и реализация мероприятий молодежной политики"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21 708 466,12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21 431 709,52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организаций </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03 4 02 00590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21 414 584,12</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21 137 827,52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03 4 02 00590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21 414 584,12</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21 137 827,52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03 4 02 82530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Молодежная политика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2 210 408,16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2 209 342,86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«Доступная среда»</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создание универсальной </w:t>
            </w:r>
            <w:proofErr w:type="spellStart"/>
            <w:r w:rsidRPr="006041BB">
              <w:rPr>
                <w:rFonts w:ascii="PT Astra Serif" w:hAnsi="PT Astra Serif" w:cs="Calibri"/>
                <w:sz w:val="16"/>
                <w:szCs w:val="16"/>
              </w:rPr>
              <w:t>безбарьерной</w:t>
            </w:r>
            <w:proofErr w:type="spellEnd"/>
            <w:r w:rsidRPr="006041BB">
              <w:rPr>
                <w:rFonts w:ascii="PT Astra Serif" w:hAnsi="PT Astra Serif" w:cs="Calibri"/>
                <w:sz w:val="16"/>
                <w:szCs w:val="16"/>
              </w:rPr>
              <w:t xml:space="preserve"> среды для беспрепятственного доступа инвалидов к объектам и получение услуг в установленных сферах деятельности</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15 4 01 20171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15 4 01 20171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Муниципальная программа «Повышение общественной безопасности населения муниципального образования Киреевский район»</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употреблением наркотиков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молодежной политики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2 060 408,16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2 059 342,86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"Развитие системы поддержки молодежи ("Молодежь России")"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программы комплексного развития молодежной политики в регионах Российской Федерации "Регион для молодых"</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51160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51160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1 203 265,30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1 202 200,00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"Молодежь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организационно-воспитательной работой с молодежью</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проблемами инвалидов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"Патриотическое воспитание молодежи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403 265,30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402 200,00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патриотическим воспитанием граждан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36 4 03 20030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203 265,30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202 200,00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36 4 03 20030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203 265,30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202 200,00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подготовкой молодежи к военной службе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образования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6 766 531,35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6 594 950,61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69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молодежной политики на территории муниципального образования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6 751 111,47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6 579 530,73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6 751 111,47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6 579 530,73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6 751 111,47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6 579 530,73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проведению оздоровительной кампании детей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789 376,87</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78,3</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171 580,74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 проведение оздоровительной кампании детей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5 918 398,68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5 918 398,68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4 560 360,00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4 560 360,00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769 196,08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769 196,08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588 842,60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588 842,60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0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99 9 00 82460</w:t>
            </w:r>
          </w:p>
        </w:tc>
        <w:tc>
          <w:tcPr>
            <w:tcW w:w="273" w:type="pct"/>
            <w:tcBorders>
              <w:top w:val="nil"/>
              <w:left w:val="nil"/>
              <w:bottom w:val="single" w:sz="4" w:space="0" w:color="auto"/>
              <w:right w:val="single" w:sz="8" w:space="0" w:color="auto"/>
            </w:tcBorders>
            <w:shd w:val="clear" w:color="auto" w:fill="auto"/>
            <w:textDirection w:val="btLr"/>
            <w:vAlign w:val="bottom"/>
            <w:hideMark/>
          </w:tcPr>
          <w:p w:rsidR="008D2211" w:rsidRPr="006041BB" w:rsidRDefault="008D2211" w:rsidP="008D2211">
            <w:pPr>
              <w:jc w:val="center"/>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99 9 00 82460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Культура и кинематография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170 192 979,48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166 851 114,39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Культура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131 057 584,28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128 107 173,33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131 057 584,28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128 107 173,33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10 368 549,72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10 368 549,72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"Поддержка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Государственная поддержка отрасли культуры (модернизация библиотек в части комплектования книжных фондов)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L5191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L5191</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"Культурная среда"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Техническое оснащение муниципальных музеев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55900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55900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120 689 034,56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117 738 623,61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библиотечного дела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42 245 992,78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41 186 555,10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39 135 921,25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38 076 484,09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35 127 665,51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34 261 516,90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3 992 548,74</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3 800 235,72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95,2</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15 707,00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14 731,47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93,8</w:t>
            </w:r>
          </w:p>
        </w:tc>
      </w:tr>
      <w:tr w:rsidR="008D2211" w:rsidRPr="006041BB" w:rsidTr="008D2211">
        <w:trPr>
          <w:trHeight w:val="72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Социальные выплаты гражданам , кроме публичных нормативных социальных выплат</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332 619,52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музейного дела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4 880 971,00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4 767 075,08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4 582 226,88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4 468 330,96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4 582 226,88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4 468 330,96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73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03 4 08 80100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районного </w:t>
            </w:r>
            <w:proofErr w:type="spellStart"/>
            <w:r w:rsidRPr="006041BB">
              <w:rPr>
                <w:rFonts w:ascii="PT Astra Serif" w:hAnsi="PT Astra Serif" w:cs="Calibri"/>
                <w:sz w:val="16"/>
                <w:szCs w:val="16"/>
              </w:rPr>
              <w:t>телекамуникационного</w:t>
            </w:r>
            <w:proofErr w:type="spellEnd"/>
            <w:r w:rsidRPr="006041BB">
              <w:rPr>
                <w:rFonts w:ascii="PT Astra Serif" w:hAnsi="PT Astra Serif" w:cs="Calibri"/>
                <w:sz w:val="16"/>
                <w:szCs w:val="16"/>
              </w:rPr>
              <w:t xml:space="preserve"> вещания"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6 479 826,00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6 182 085,36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6 037 229,72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5 739 489,08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95,1</w:t>
            </w:r>
          </w:p>
        </w:tc>
      </w:tr>
      <w:tr w:rsidR="008D2211" w:rsidRPr="006041BB" w:rsidTr="008D2211">
        <w:trPr>
          <w:trHeight w:val="28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6 037 229,72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5 739 489,08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95,1</w:t>
            </w:r>
          </w:p>
        </w:tc>
      </w:tr>
      <w:tr w:rsidR="008D2211" w:rsidRPr="006041BB" w:rsidTr="008D2211">
        <w:trPr>
          <w:trHeight w:val="7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кинематографии в Киреевском районе"</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4 772 517,00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4 628 506,76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4 426 137,31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4 282 127,07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4 426 137,31</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4 282 127,07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7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"Сохранение и развитие традиционной народной культуры, промыслов и ремесел"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03 4 11 00000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58 939 416,78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57 655 757,18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97,8</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03 4 11 00590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55 494 863,13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54 211 203,53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27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03 4 11 00590</w:t>
            </w:r>
          </w:p>
        </w:tc>
        <w:tc>
          <w:tcPr>
            <w:tcW w:w="273" w:type="pct"/>
            <w:tcBorders>
              <w:top w:val="nil"/>
              <w:left w:val="single" w:sz="4"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55 494 863,13</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54 211 203,53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70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«Улучшение хранения, комплектования, учета и использования документов Архивного фонда РФ на территории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3 370 311,00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3 318 644,13</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98,5</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3 242 022,22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3 190 355,35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98,4</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1 592 720,22</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1 560 075,68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54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1 649 124,15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1 630 279,67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177,85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7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03 4 14 80890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культуры, кинематографии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39 135 395,20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38 743 941,06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51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деятельности учреждений культуры Киреевского района"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7 295 841,00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7 206 378,57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7 295 841,00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7 206 378,57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5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615 900,00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562 022,49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91,3</w:t>
            </w:r>
          </w:p>
        </w:tc>
      </w:tr>
      <w:tr w:rsidR="008D2211" w:rsidRPr="006041BB" w:rsidTr="008D2211">
        <w:trPr>
          <w:trHeight w:val="49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578 000,00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542 320,02</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93,8</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37 900,00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19 702,47</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52,0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31 090 813,46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30 842 699,26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99,2</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31 042 618,66</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30 797 929,26</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99,2</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47 194,80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44 770,00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94,9</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3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Физическая культура и спорт</w:t>
            </w:r>
          </w:p>
        </w:tc>
        <w:tc>
          <w:tcPr>
            <w:tcW w:w="246"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18"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845"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Физическая культура</w:t>
            </w:r>
          </w:p>
        </w:tc>
        <w:tc>
          <w:tcPr>
            <w:tcW w:w="246"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273"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физической культуры и массового спорта»</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03 4 13 00000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Расходы связанные с физкультурно-оздоровительной работой и спортивными мероприятиями </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03 4 13 20140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845"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46"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859</w:t>
            </w:r>
          </w:p>
        </w:tc>
        <w:tc>
          <w:tcPr>
            <w:tcW w:w="264"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2"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8"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03 4 13 20140</w:t>
            </w:r>
          </w:p>
        </w:tc>
        <w:tc>
          <w:tcPr>
            <w:tcW w:w="273"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78"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559"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36" w:type="pct"/>
            <w:tcBorders>
              <w:top w:val="nil"/>
              <w:left w:val="nil"/>
              <w:bottom w:val="nil"/>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75"/>
        </w:trPr>
        <w:tc>
          <w:tcPr>
            <w:tcW w:w="1845"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ИТОГО:</w:t>
            </w:r>
          </w:p>
        </w:tc>
        <w:tc>
          <w:tcPr>
            <w:tcW w:w="246" w:type="pct"/>
            <w:tcBorders>
              <w:top w:val="single" w:sz="8" w:space="0" w:color="auto"/>
              <w:left w:val="nil"/>
              <w:bottom w:val="single" w:sz="8" w:space="0" w:color="auto"/>
              <w:right w:val="nil"/>
            </w:tcBorders>
            <w:shd w:val="clear" w:color="auto" w:fill="auto"/>
            <w:vAlign w:val="center"/>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 </w:t>
            </w:r>
          </w:p>
        </w:tc>
        <w:tc>
          <w:tcPr>
            <w:tcW w:w="26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 </w:t>
            </w:r>
          </w:p>
        </w:tc>
        <w:tc>
          <w:tcPr>
            <w:tcW w:w="282" w:type="pct"/>
            <w:tcBorders>
              <w:top w:val="single" w:sz="8" w:space="0" w:color="auto"/>
              <w:left w:val="nil"/>
              <w:bottom w:val="single" w:sz="8" w:space="0" w:color="auto"/>
              <w:right w:val="single" w:sz="4" w:space="0" w:color="auto"/>
            </w:tcBorders>
            <w:shd w:val="clear" w:color="auto" w:fill="auto"/>
            <w:vAlign w:val="center"/>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 </w:t>
            </w:r>
          </w:p>
        </w:tc>
        <w:tc>
          <w:tcPr>
            <w:tcW w:w="518" w:type="pct"/>
            <w:tcBorders>
              <w:top w:val="single" w:sz="8" w:space="0" w:color="auto"/>
              <w:left w:val="nil"/>
              <w:bottom w:val="single" w:sz="8" w:space="0" w:color="auto"/>
              <w:right w:val="single" w:sz="4" w:space="0" w:color="auto"/>
            </w:tcBorders>
            <w:shd w:val="clear" w:color="auto" w:fill="auto"/>
            <w:vAlign w:val="center"/>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 </w:t>
            </w:r>
          </w:p>
        </w:tc>
        <w:tc>
          <w:tcPr>
            <w:tcW w:w="273" w:type="pct"/>
            <w:tcBorders>
              <w:top w:val="single" w:sz="8" w:space="0" w:color="auto"/>
              <w:left w:val="nil"/>
              <w:bottom w:val="single" w:sz="8" w:space="0" w:color="auto"/>
              <w:right w:val="nil"/>
            </w:tcBorders>
            <w:shd w:val="clear" w:color="auto" w:fill="auto"/>
            <w:vAlign w:val="center"/>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 </w:t>
            </w:r>
          </w:p>
        </w:tc>
        <w:tc>
          <w:tcPr>
            <w:tcW w:w="578"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b/>
                <w:bCs/>
                <w:sz w:val="16"/>
                <w:szCs w:val="16"/>
              </w:rPr>
            </w:pPr>
            <w:r w:rsidRPr="006041BB">
              <w:rPr>
                <w:rFonts w:ascii="PT Astra Serif" w:hAnsi="PT Astra Serif" w:cs="Calibri"/>
                <w:b/>
                <w:bCs/>
                <w:sz w:val="16"/>
                <w:szCs w:val="16"/>
              </w:rPr>
              <w:t>#############</w:t>
            </w:r>
          </w:p>
        </w:tc>
        <w:tc>
          <w:tcPr>
            <w:tcW w:w="559" w:type="pct"/>
            <w:tcBorders>
              <w:top w:val="single" w:sz="8" w:space="0" w:color="auto"/>
              <w:left w:val="nil"/>
              <w:bottom w:val="single" w:sz="8" w:space="0" w:color="auto"/>
              <w:right w:val="single" w:sz="8" w:space="0" w:color="auto"/>
            </w:tcBorders>
            <w:shd w:val="clear" w:color="auto" w:fill="auto"/>
            <w:vAlign w:val="bottom"/>
            <w:hideMark/>
          </w:tcPr>
          <w:p w:rsidR="008D2211" w:rsidRPr="006041BB" w:rsidRDefault="008D2211" w:rsidP="008D2211">
            <w:pPr>
              <w:jc w:val="center"/>
              <w:rPr>
                <w:rFonts w:ascii="PT Astra Serif" w:hAnsi="PT Astra Serif" w:cs="Calibri"/>
                <w:b/>
                <w:bCs/>
                <w:sz w:val="16"/>
                <w:szCs w:val="16"/>
              </w:rPr>
            </w:pPr>
            <w:r w:rsidRPr="006041BB">
              <w:rPr>
                <w:rFonts w:ascii="PT Astra Serif" w:hAnsi="PT Astra Serif" w:cs="Calibri"/>
                <w:b/>
                <w:bCs/>
                <w:sz w:val="16"/>
                <w:szCs w:val="16"/>
              </w:rPr>
              <w:t>############</w:t>
            </w:r>
          </w:p>
        </w:tc>
        <w:tc>
          <w:tcPr>
            <w:tcW w:w="436" w:type="pct"/>
            <w:tcBorders>
              <w:top w:val="single" w:sz="8" w:space="0" w:color="auto"/>
              <w:left w:val="nil"/>
              <w:bottom w:val="single" w:sz="8"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95,9</w:t>
            </w:r>
          </w:p>
        </w:tc>
      </w:tr>
    </w:tbl>
    <w:p w:rsidR="008D2211" w:rsidRDefault="008D2211"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Приложение № </w:t>
      </w:r>
      <w:r>
        <w:rPr>
          <w:rFonts w:ascii="PT Astra Serif" w:hAnsi="PT Astra Serif" w:cs="Calibri"/>
          <w:color w:val="000000"/>
          <w:sz w:val="24"/>
          <w:szCs w:val="24"/>
        </w:rPr>
        <w:t>3</w:t>
      </w:r>
      <w:r w:rsidRPr="006041BB">
        <w:rPr>
          <w:rFonts w:ascii="PT Astra Serif" w:hAnsi="PT Astra Serif" w:cs="Calibri"/>
          <w:color w:val="000000"/>
          <w:sz w:val="24"/>
          <w:szCs w:val="24"/>
        </w:rPr>
        <w:t xml:space="preserve">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p w:rsidR="008D2211" w:rsidRPr="006041BB" w:rsidRDefault="008D2211" w:rsidP="008D2211">
      <w:pPr>
        <w:ind w:left="4956"/>
        <w:jc w:val="center"/>
        <w:rPr>
          <w:sz w:val="24"/>
          <w:szCs w:val="24"/>
        </w:rPr>
      </w:pPr>
    </w:p>
    <w:tbl>
      <w:tblPr>
        <w:tblW w:w="5000" w:type="pct"/>
        <w:tblLook w:val="04A0" w:firstRow="1" w:lastRow="0" w:firstColumn="1" w:lastColumn="0" w:noHBand="0" w:noVBand="1"/>
      </w:tblPr>
      <w:tblGrid>
        <w:gridCol w:w="3761"/>
        <w:gridCol w:w="486"/>
        <w:gridCol w:w="536"/>
        <w:gridCol w:w="977"/>
        <w:gridCol w:w="606"/>
        <w:gridCol w:w="1129"/>
        <w:gridCol w:w="1196"/>
        <w:gridCol w:w="947"/>
      </w:tblGrid>
      <w:tr w:rsidR="008D2211" w:rsidRPr="006041BB" w:rsidTr="008D2211">
        <w:trPr>
          <w:trHeight w:val="1080"/>
        </w:trPr>
        <w:tc>
          <w:tcPr>
            <w:tcW w:w="5000" w:type="pct"/>
            <w:gridSpan w:val="8"/>
            <w:tcBorders>
              <w:top w:val="nil"/>
              <w:left w:val="nil"/>
              <w:bottom w:val="nil"/>
              <w:right w:val="nil"/>
            </w:tcBorders>
            <w:shd w:val="clear" w:color="auto" w:fill="auto"/>
            <w:vAlign w:val="bottom"/>
            <w:hideMark/>
          </w:tcPr>
          <w:p w:rsidR="008D2211" w:rsidRPr="006041BB" w:rsidRDefault="008D2211" w:rsidP="008D2211">
            <w:pPr>
              <w:jc w:val="center"/>
              <w:rPr>
                <w:rFonts w:ascii="PT Astra Serif" w:hAnsi="PT Astra Serif" w:cs="Calibri"/>
                <w:b/>
                <w:bCs/>
                <w:color w:val="000000"/>
                <w:sz w:val="22"/>
                <w:szCs w:val="22"/>
              </w:rPr>
            </w:pPr>
            <w:r w:rsidRPr="006041BB">
              <w:rPr>
                <w:rFonts w:ascii="PT Astra Serif" w:hAnsi="PT Astra Serif" w:cs="Calibri"/>
                <w:b/>
                <w:bCs/>
                <w:color w:val="000000"/>
                <w:sz w:val="22"/>
                <w:szCs w:val="22"/>
              </w:rPr>
              <w:t xml:space="preserve">Исполнение расходов по разделам, подразделам, целевым статьям (муниципальным программам и </w:t>
            </w:r>
            <w:proofErr w:type="spellStart"/>
            <w:r w:rsidRPr="006041BB">
              <w:rPr>
                <w:rFonts w:ascii="PT Astra Serif" w:hAnsi="PT Astra Serif" w:cs="Calibri"/>
                <w:b/>
                <w:bCs/>
                <w:color w:val="000000"/>
                <w:sz w:val="22"/>
                <w:szCs w:val="22"/>
              </w:rPr>
              <w:t>непрограмным</w:t>
            </w:r>
            <w:proofErr w:type="spellEnd"/>
            <w:r w:rsidRPr="006041BB">
              <w:rPr>
                <w:rFonts w:ascii="PT Astra Serif" w:hAnsi="PT Astra Serif" w:cs="Calibri"/>
                <w:b/>
                <w:bCs/>
                <w:color w:val="000000"/>
                <w:sz w:val="22"/>
                <w:szCs w:val="22"/>
              </w:rPr>
              <w:t xml:space="preserve"> направлениям деятельности), группам видов расходов классификации расходов бюджета муниципального образования Киреевский район за 2024 год</w:t>
            </w:r>
          </w:p>
        </w:tc>
      </w:tr>
      <w:tr w:rsidR="008D2211" w:rsidRPr="006041BB" w:rsidTr="008D2211">
        <w:trPr>
          <w:trHeight w:val="225"/>
        </w:trPr>
        <w:tc>
          <w:tcPr>
            <w:tcW w:w="1962" w:type="pct"/>
            <w:tcBorders>
              <w:top w:val="nil"/>
              <w:left w:val="nil"/>
              <w:bottom w:val="nil"/>
              <w:right w:val="nil"/>
            </w:tcBorders>
            <w:shd w:val="clear" w:color="auto" w:fill="auto"/>
            <w:noWrap/>
            <w:vAlign w:val="bottom"/>
            <w:hideMark/>
          </w:tcPr>
          <w:p w:rsidR="008D2211" w:rsidRPr="006041BB" w:rsidRDefault="008D2211" w:rsidP="008D2211">
            <w:pPr>
              <w:jc w:val="center"/>
              <w:rPr>
                <w:rFonts w:ascii="PT Astra Serif" w:hAnsi="PT Astra Serif" w:cs="Calibri"/>
                <w:b/>
                <w:bCs/>
                <w:color w:val="000000"/>
                <w:sz w:val="22"/>
                <w:szCs w:val="22"/>
              </w:rPr>
            </w:pPr>
          </w:p>
        </w:tc>
        <w:tc>
          <w:tcPr>
            <w:tcW w:w="263" w:type="pct"/>
            <w:tcBorders>
              <w:top w:val="nil"/>
              <w:left w:val="nil"/>
              <w:bottom w:val="nil"/>
              <w:right w:val="nil"/>
            </w:tcBorders>
            <w:shd w:val="clear" w:color="auto" w:fill="auto"/>
            <w:noWrap/>
            <w:vAlign w:val="bottom"/>
            <w:hideMark/>
          </w:tcPr>
          <w:p w:rsidR="008D2211" w:rsidRPr="006041BB" w:rsidRDefault="008D2211" w:rsidP="008D2211"/>
        </w:tc>
        <w:tc>
          <w:tcPr>
            <w:tcW w:w="289" w:type="pct"/>
            <w:tcBorders>
              <w:top w:val="nil"/>
              <w:left w:val="nil"/>
              <w:bottom w:val="nil"/>
              <w:right w:val="nil"/>
            </w:tcBorders>
            <w:shd w:val="clear" w:color="auto" w:fill="auto"/>
            <w:noWrap/>
            <w:vAlign w:val="bottom"/>
            <w:hideMark/>
          </w:tcPr>
          <w:p w:rsidR="008D2211" w:rsidRPr="006041BB" w:rsidRDefault="008D2211" w:rsidP="008D2211"/>
        </w:tc>
        <w:tc>
          <w:tcPr>
            <w:tcW w:w="517" w:type="pct"/>
            <w:tcBorders>
              <w:top w:val="nil"/>
              <w:left w:val="nil"/>
              <w:bottom w:val="nil"/>
              <w:right w:val="nil"/>
            </w:tcBorders>
            <w:shd w:val="clear" w:color="auto" w:fill="auto"/>
            <w:noWrap/>
            <w:vAlign w:val="bottom"/>
            <w:hideMark/>
          </w:tcPr>
          <w:p w:rsidR="008D2211" w:rsidRPr="006041BB" w:rsidRDefault="008D2211" w:rsidP="008D2211"/>
        </w:tc>
        <w:tc>
          <w:tcPr>
            <w:tcW w:w="324" w:type="pct"/>
            <w:tcBorders>
              <w:top w:val="nil"/>
              <w:left w:val="nil"/>
              <w:bottom w:val="nil"/>
              <w:right w:val="nil"/>
            </w:tcBorders>
            <w:shd w:val="clear" w:color="auto" w:fill="auto"/>
            <w:noWrap/>
            <w:vAlign w:val="bottom"/>
            <w:hideMark/>
          </w:tcPr>
          <w:p w:rsidR="008D2211" w:rsidRPr="006041BB" w:rsidRDefault="008D2211" w:rsidP="008D2211"/>
        </w:tc>
        <w:tc>
          <w:tcPr>
            <w:tcW w:w="596" w:type="pct"/>
            <w:tcBorders>
              <w:top w:val="nil"/>
              <w:left w:val="nil"/>
              <w:bottom w:val="nil"/>
              <w:right w:val="nil"/>
            </w:tcBorders>
            <w:shd w:val="clear" w:color="auto" w:fill="auto"/>
            <w:noWrap/>
            <w:vAlign w:val="bottom"/>
            <w:hideMark/>
          </w:tcPr>
          <w:p w:rsidR="008D2211" w:rsidRPr="006041BB" w:rsidRDefault="008D2211" w:rsidP="008D2211"/>
        </w:tc>
        <w:tc>
          <w:tcPr>
            <w:tcW w:w="631" w:type="pct"/>
            <w:tcBorders>
              <w:top w:val="nil"/>
              <w:left w:val="nil"/>
              <w:bottom w:val="nil"/>
              <w:right w:val="nil"/>
            </w:tcBorders>
            <w:shd w:val="clear" w:color="auto" w:fill="auto"/>
            <w:noWrap/>
            <w:vAlign w:val="bottom"/>
            <w:hideMark/>
          </w:tcPr>
          <w:p w:rsidR="008D2211" w:rsidRPr="006041BB" w:rsidRDefault="008D2211" w:rsidP="008D2211"/>
        </w:tc>
        <w:tc>
          <w:tcPr>
            <w:tcW w:w="417" w:type="pct"/>
            <w:tcBorders>
              <w:top w:val="nil"/>
              <w:left w:val="nil"/>
              <w:bottom w:val="nil"/>
              <w:right w:val="nil"/>
            </w:tcBorders>
            <w:shd w:val="clear" w:color="auto" w:fill="auto"/>
            <w:noWrap/>
            <w:vAlign w:val="bottom"/>
            <w:hideMark/>
          </w:tcPr>
          <w:p w:rsidR="008D2211" w:rsidRPr="006041BB" w:rsidRDefault="008D2211" w:rsidP="008D2211"/>
        </w:tc>
      </w:tr>
      <w:tr w:rsidR="008D2211" w:rsidRPr="006041BB" w:rsidTr="008D2211">
        <w:trPr>
          <w:trHeight w:val="315"/>
        </w:trPr>
        <w:tc>
          <w:tcPr>
            <w:tcW w:w="1962" w:type="pct"/>
            <w:tcBorders>
              <w:top w:val="nil"/>
              <w:left w:val="nil"/>
              <w:bottom w:val="nil"/>
              <w:right w:val="nil"/>
            </w:tcBorders>
            <w:shd w:val="clear" w:color="auto" w:fill="auto"/>
            <w:noWrap/>
            <w:vAlign w:val="bottom"/>
            <w:hideMark/>
          </w:tcPr>
          <w:p w:rsidR="008D2211" w:rsidRPr="006041BB" w:rsidRDefault="008D2211" w:rsidP="008D2211"/>
        </w:tc>
        <w:tc>
          <w:tcPr>
            <w:tcW w:w="263" w:type="pct"/>
            <w:tcBorders>
              <w:top w:val="nil"/>
              <w:left w:val="nil"/>
              <w:bottom w:val="nil"/>
              <w:right w:val="nil"/>
            </w:tcBorders>
            <w:shd w:val="clear" w:color="auto" w:fill="auto"/>
            <w:noWrap/>
            <w:vAlign w:val="bottom"/>
            <w:hideMark/>
          </w:tcPr>
          <w:p w:rsidR="008D2211" w:rsidRPr="006041BB" w:rsidRDefault="008D2211" w:rsidP="008D2211"/>
        </w:tc>
        <w:tc>
          <w:tcPr>
            <w:tcW w:w="289" w:type="pct"/>
            <w:tcBorders>
              <w:top w:val="nil"/>
              <w:left w:val="nil"/>
              <w:bottom w:val="nil"/>
              <w:right w:val="nil"/>
            </w:tcBorders>
            <w:shd w:val="clear" w:color="auto" w:fill="auto"/>
            <w:noWrap/>
            <w:vAlign w:val="bottom"/>
            <w:hideMark/>
          </w:tcPr>
          <w:p w:rsidR="008D2211" w:rsidRPr="006041BB" w:rsidRDefault="008D2211" w:rsidP="008D2211"/>
        </w:tc>
        <w:tc>
          <w:tcPr>
            <w:tcW w:w="517" w:type="pct"/>
            <w:tcBorders>
              <w:top w:val="nil"/>
              <w:left w:val="nil"/>
              <w:bottom w:val="nil"/>
              <w:right w:val="nil"/>
            </w:tcBorders>
            <w:shd w:val="clear" w:color="auto" w:fill="auto"/>
            <w:noWrap/>
            <w:vAlign w:val="bottom"/>
            <w:hideMark/>
          </w:tcPr>
          <w:p w:rsidR="008D2211" w:rsidRPr="006041BB" w:rsidRDefault="008D2211" w:rsidP="008D2211"/>
        </w:tc>
        <w:tc>
          <w:tcPr>
            <w:tcW w:w="324" w:type="pct"/>
            <w:tcBorders>
              <w:top w:val="nil"/>
              <w:left w:val="nil"/>
              <w:bottom w:val="nil"/>
              <w:right w:val="nil"/>
            </w:tcBorders>
            <w:shd w:val="clear" w:color="auto" w:fill="auto"/>
            <w:noWrap/>
            <w:vAlign w:val="bottom"/>
            <w:hideMark/>
          </w:tcPr>
          <w:p w:rsidR="008D2211" w:rsidRPr="006041BB" w:rsidRDefault="008D2211" w:rsidP="008D2211"/>
        </w:tc>
        <w:tc>
          <w:tcPr>
            <w:tcW w:w="596" w:type="pct"/>
            <w:tcBorders>
              <w:top w:val="nil"/>
              <w:left w:val="nil"/>
              <w:bottom w:val="nil"/>
              <w:right w:val="nil"/>
            </w:tcBorders>
            <w:shd w:val="clear" w:color="auto" w:fill="auto"/>
            <w:noWrap/>
            <w:vAlign w:val="bottom"/>
            <w:hideMark/>
          </w:tcPr>
          <w:p w:rsidR="008D2211" w:rsidRPr="006041BB" w:rsidRDefault="008D2211" w:rsidP="008D2211"/>
        </w:tc>
        <w:tc>
          <w:tcPr>
            <w:tcW w:w="631" w:type="pct"/>
            <w:tcBorders>
              <w:top w:val="nil"/>
              <w:left w:val="nil"/>
              <w:bottom w:val="nil"/>
              <w:right w:val="nil"/>
            </w:tcBorders>
            <w:shd w:val="clear" w:color="auto" w:fill="auto"/>
            <w:noWrap/>
            <w:vAlign w:val="bottom"/>
            <w:hideMark/>
          </w:tcPr>
          <w:p w:rsidR="008D2211" w:rsidRPr="006041BB" w:rsidRDefault="008D2211" w:rsidP="008D2211"/>
        </w:tc>
        <w:tc>
          <w:tcPr>
            <w:tcW w:w="417" w:type="pct"/>
            <w:tcBorders>
              <w:top w:val="nil"/>
              <w:left w:val="nil"/>
              <w:bottom w:val="nil"/>
              <w:right w:val="nil"/>
            </w:tcBorders>
            <w:shd w:val="clear" w:color="auto" w:fill="auto"/>
            <w:noWrap/>
            <w:vAlign w:val="bottom"/>
            <w:hideMark/>
          </w:tcPr>
          <w:p w:rsidR="008D2211" w:rsidRPr="006041BB" w:rsidRDefault="008D2211" w:rsidP="008D2211">
            <w:pPr>
              <w:jc w:val="right"/>
              <w:rPr>
                <w:rFonts w:ascii="PT Astra Serif" w:hAnsi="PT Astra Serif" w:cs="Calibri"/>
                <w:color w:val="000000"/>
              </w:rPr>
            </w:pPr>
            <w:r w:rsidRPr="006041BB">
              <w:rPr>
                <w:rFonts w:ascii="PT Astra Serif" w:hAnsi="PT Astra Serif" w:cs="Calibri"/>
                <w:color w:val="000000"/>
              </w:rPr>
              <w:t>(рублей)</w:t>
            </w:r>
          </w:p>
        </w:tc>
      </w:tr>
      <w:tr w:rsidR="008D2211" w:rsidRPr="006041BB" w:rsidTr="008D2211">
        <w:trPr>
          <w:trHeight w:val="315"/>
        </w:trPr>
        <w:tc>
          <w:tcPr>
            <w:tcW w:w="19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Наименование</w:t>
            </w:r>
          </w:p>
        </w:tc>
        <w:tc>
          <w:tcPr>
            <w:tcW w:w="1394" w:type="pct"/>
            <w:gridSpan w:val="4"/>
            <w:tcBorders>
              <w:top w:val="single" w:sz="8" w:space="0" w:color="auto"/>
              <w:left w:val="nil"/>
              <w:bottom w:val="single" w:sz="8" w:space="0" w:color="auto"/>
              <w:right w:val="nil"/>
            </w:tcBorders>
            <w:shd w:val="clear" w:color="auto" w:fill="auto"/>
            <w:noWrap/>
            <w:vAlign w:val="bottom"/>
            <w:hideMark/>
          </w:tcPr>
          <w:p w:rsidR="008D2211" w:rsidRPr="006041BB" w:rsidRDefault="008D2211" w:rsidP="008D2211">
            <w:pPr>
              <w:jc w:val="center"/>
              <w:rPr>
                <w:rFonts w:ascii="PT Astra Serif" w:hAnsi="PT Astra Serif" w:cs="Calibri"/>
                <w:color w:val="000000"/>
                <w:sz w:val="16"/>
                <w:szCs w:val="16"/>
              </w:rPr>
            </w:pPr>
            <w:r w:rsidRPr="006041BB">
              <w:rPr>
                <w:rFonts w:ascii="PT Astra Serif" w:hAnsi="PT Astra Serif" w:cs="Calibri"/>
                <w:color w:val="000000"/>
                <w:sz w:val="16"/>
                <w:szCs w:val="16"/>
              </w:rPr>
              <w:t>Код классификации</w:t>
            </w:r>
          </w:p>
        </w:tc>
        <w:tc>
          <w:tcPr>
            <w:tcW w:w="596"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2024 г. план</w:t>
            </w:r>
          </w:p>
        </w:tc>
        <w:tc>
          <w:tcPr>
            <w:tcW w:w="631" w:type="pct"/>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2024 г. исполнено</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color w:val="000000"/>
                <w:sz w:val="16"/>
                <w:szCs w:val="16"/>
              </w:rPr>
            </w:pPr>
            <w:r w:rsidRPr="006041BB">
              <w:rPr>
                <w:rFonts w:ascii="PT Astra Serif" w:hAnsi="PT Astra Serif" w:cs="Calibri"/>
                <w:color w:val="000000"/>
                <w:sz w:val="16"/>
                <w:szCs w:val="16"/>
              </w:rPr>
              <w:t>% исполнения</w:t>
            </w:r>
          </w:p>
        </w:tc>
      </w:tr>
      <w:tr w:rsidR="008D2211" w:rsidRPr="006041BB" w:rsidTr="008D2211">
        <w:trPr>
          <w:trHeight w:val="1185"/>
        </w:trPr>
        <w:tc>
          <w:tcPr>
            <w:tcW w:w="1962" w:type="pct"/>
            <w:vMerge/>
            <w:tcBorders>
              <w:top w:val="single" w:sz="8" w:space="0" w:color="auto"/>
              <w:left w:val="single" w:sz="8" w:space="0" w:color="auto"/>
              <w:bottom w:val="single" w:sz="8" w:space="0" w:color="000000"/>
              <w:right w:val="single" w:sz="8" w:space="0" w:color="auto"/>
            </w:tcBorders>
            <w:vAlign w:val="center"/>
            <w:hideMark/>
          </w:tcPr>
          <w:p w:rsidR="008D2211" w:rsidRPr="006041BB" w:rsidRDefault="008D2211" w:rsidP="008D2211">
            <w:pPr>
              <w:rPr>
                <w:rFonts w:ascii="PT Astra Serif" w:hAnsi="PT Astra Serif" w:cs="Calibri"/>
                <w:sz w:val="16"/>
                <w:szCs w:val="16"/>
              </w:rPr>
            </w:pPr>
          </w:p>
        </w:tc>
        <w:tc>
          <w:tcPr>
            <w:tcW w:w="263" w:type="pct"/>
            <w:tcBorders>
              <w:top w:val="nil"/>
              <w:left w:val="nil"/>
              <w:bottom w:val="single" w:sz="8" w:space="0" w:color="auto"/>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Раздел</w:t>
            </w:r>
          </w:p>
        </w:tc>
        <w:tc>
          <w:tcPr>
            <w:tcW w:w="289" w:type="pct"/>
            <w:tcBorders>
              <w:top w:val="nil"/>
              <w:left w:val="nil"/>
              <w:bottom w:val="single" w:sz="8" w:space="0" w:color="auto"/>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Подраздел</w:t>
            </w:r>
          </w:p>
        </w:tc>
        <w:tc>
          <w:tcPr>
            <w:tcW w:w="517" w:type="pct"/>
            <w:tcBorders>
              <w:top w:val="nil"/>
              <w:left w:val="nil"/>
              <w:bottom w:val="single" w:sz="8" w:space="0" w:color="auto"/>
              <w:right w:val="single" w:sz="4" w:space="0" w:color="auto"/>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Целевая статья</w:t>
            </w:r>
          </w:p>
        </w:tc>
        <w:tc>
          <w:tcPr>
            <w:tcW w:w="324" w:type="pct"/>
            <w:tcBorders>
              <w:top w:val="nil"/>
              <w:left w:val="nil"/>
              <w:bottom w:val="single" w:sz="8" w:space="0" w:color="auto"/>
              <w:right w:val="nil"/>
            </w:tcBorders>
            <w:shd w:val="clear" w:color="auto" w:fill="auto"/>
            <w:textDirection w:val="btLr"/>
            <w:vAlign w:val="center"/>
            <w:hideMark/>
          </w:tcPr>
          <w:p w:rsidR="008D2211" w:rsidRPr="006041BB" w:rsidRDefault="008D2211" w:rsidP="008D2211">
            <w:pPr>
              <w:jc w:val="center"/>
              <w:rPr>
                <w:rFonts w:ascii="PT Astra Serif" w:hAnsi="PT Astra Serif" w:cs="Calibri"/>
                <w:sz w:val="16"/>
                <w:szCs w:val="16"/>
              </w:rPr>
            </w:pPr>
            <w:r w:rsidRPr="006041BB">
              <w:rPr>
                <w:rFonts w:ascii="PT Astra Serif" w:hAnsi="PT Astra Serif" w:cs="Calibri"/>
                <w:sz w:val="16"/>
                <w:szCs w:val="16"/>
              </w:rPr>
              <w:t>Группа видов расходов</w:t>
            </w:r>
          </w:p>
        </w:tc>
        <w:tc>
          <w:tcPr>
            <w:tcW w:w="596" w:type="pct"/>
            <w:vMerge/>
            <w:tcBorders>
              <w:top w:val="single" w:sz="8" w:space="0" w:color="auto"/>
              <w:left w:val="single" w:sz="8" w:space="0" w:color="auto"/>
              <w:bottom w:val="single" w:sz="8" w:space="0" w:color="000000"/>
              <w:right w:val="single" w:sz="8" w:space="0" w:color="auto"/>
            </w:tcBorders>
            <w:vAlign w:val="center"/>
            <w:hideMark/>
          </w:tcPr>
          <w:p w:rsidR="008D2211" w:rsidRPr="006041BB" w:rsidRDefault="008D2211" w:rsidP="008D2211">
            <w:pPr>
              <w:rPr>
                <w:rFonts w:ascii="PT Astra Serif" w:hAnsi="PT Astra Serif" w:cs="Calibri"/>
                <w:sz w:val="16"/>
                <w:szCs w:val="16"/>
              </w:rPr>
            </w:pPr>
          </w:p>
        </w:tc>
        <w:tc>
          <w:tcPr>
            <w:tcW w:w="631" w:type="pct"/>
            <w:vMerge/>
            <w:tcBorders>
              <w:top w:val="single" w:sz="8" w:space="0" w:color="auto"/>
              <w:left w:val="nil"/>
              <w:bottom w:val="single" w:sz="8" w:space="0" w:color="000000"/>
              <w:right w:val="single" w:sz="8" w:space="0" w:color="auto"/>
            </w:tcBorders>
            <w:vAlign w:val="center"/>
            <w:hideMark/>
          </w:tcPr>
          <w:p w:rsidR="008D2211" w:rsidRPr="006041BB" w:rsidRDefault="008D2211" w:rsidP="008D2211">
            <w:pPr>
              <w:rPr>
                <w:rFonts w:ascii="PT Astra Serif" w:hAnsi="PT Astra Serif" w:cs="Calibri"/>
                <w:sz w:val="16"/>
                <w:szCs w:val="16"/>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8D2211" w:rsidRPr="006041BB" w:rsidRDefault="008D2211" w:rsidP="008D2211">
            <w:pPr>
              <w:rPr>
                <w:rFonts w:ascii="PT Astra Serif" w:hAnsi="PT Astra Serif" w:cs="Calibri"/>
                <w:color w:val="000000"/>
                <w:sz w:val="16"/>
                <w:szCs w:val="16"/>
              </w:rPr>
            </w:pPr>
          </w:p>
        </w:tc>
      </w:tr>
      <w:tr w:rsidR="008D2211" w:rsidRPr="006041BB" w:rsidTr="008D2211">
        <w:trPr>
          <w:trHeight w:val="36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Общегосударственные  вопросы</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r w:rsidRPr="006041BB">
              <w:rPr>
                <w:rFonts w:ascii="PT Astra Serif" w:hAnsi="PT Astra Serif" w:cs="Calibri"/>
                <w:b/>
                <w:bCs/>
                <w:i/>
                <w:iCs/>
                <w:sz w:val="16"/>
                <w:szCs w:val="16"/>
              </w:rPr>
              <w:t> </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r w:rsidRPr="006041BB">
              <w:rPr>
                <w:rFonts w:ascii="PT Astra Serif" w:hAnsi="PT Astra Serif" w:cs="Calibri"/>
                <w:b/>
                <w:bCs/>
                <w:i/>
                <w:iCs/>
                <w:sz w:val="16"/>
                <w:szCs w:val="16"/>
              </w:rPr>
              <w:t> </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b/>
                <w:bCs/>
                <w:i/>
                <w:iCs/>
                <w:sz w:val="16"/>
                <w:szCs w:val="16"/>
              </w:rPr>
            </w:pP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215 705 813,55</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204 825 596,73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95,0</w:t>
            </w:r>
          </w:p>
        </w:tc>
      </w:tr>
      <w:tr w:rsidR="008D2211" w:rsidRPr="006041BB" w:rsidTr="008D2211">
        <w:trPr>
          <w:trHeight w:val="75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93 603 309,60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91 856 860,30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33 0 00 00000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3 341 964,20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33 4 00 00000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3 341 964,20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92,8</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"Оснащение компьютерной техникой"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33 4 01 00000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33 4 01 00190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1 367 845,74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1 353 950,00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"Переход на использование лицензионного отечественного </w:t>
            </w:r>
            <w:proofErr w:type="spellStart"/>
            <w:r w:rsidRPr="006041BB">
              <w:rPr>
                <w:rFonts w:ascii="PT Astra Serif" w:hAnsi="PT Astra Serif" w:cs="Calibri"/>
                <w:sz w:val="16"/>
                <w:szCs w:val="16"/>
              </w:rPr>
              <w:t>програмного</w:t>
            </w:r>
            <w:proofErr w:type="spellEnd"/>
            <w:r w:rsidRPr="006041BB">
              <w:rPr>
                <w:rFonts w:ascii="PT Astra Serif" w:hAnsi="PT Astra Serif" w:cs="Calibri"/>
                <w:sz w:val="16"/>
                <w:szCs w:val="16"/>
              </w:rPr>
              <w:t xml:space="preserve"> обеспечения в администрации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33 4 02 00000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33 4 02 00190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269 325,00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и обновление информационных систем"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33 4 03 00000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33 4 03 00190</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965 400,00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854 050,00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Комплекс процессных мероприятий «Организация защиты персональных данных»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33 4 04 00190</w:t>
            </w:r>
          </w:p>
        </w:tc>
        <w:tc>
          <w:tcPr>
            <w:tcW w:w="324"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33 4 04 00190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390 096,06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382 302,10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"Приобретение лицензионного </w:t>
            </w:r>
            <w:proofErr w:type="spellStart"/>
            <w:r w:rsidRPr="006041BB">
              <w:rPr>
                <w:rFonts w:ascii="PT Astra Serif" w:hAnsi="PT Astra Serif" w:cs="Calibri"/>
                <w:sz w:val="16"/>
                <w:szCs w:val="16"/>
              </w:rPr>
              <w:t>програмного</w:t>
            </w:r>
            <w:proofErr w:type="spellEnd"/>
            <w:r w:rsidRPr="006041BB">
              <w:rPr>
                <w:rFonts w:ascii="PT Astra Serif" w:hAnsi="PT Astra Serif" w:cs="Calibri"/>
                <w:sz w:val="16"/>
                <w:szCs w:val="16"/>
              </w:rPr>
              <w:t xml:space="preserve"> обеспечения"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33 4 05 00190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406 500,00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298 240,00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73,4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Комплекс процессных мероприятий "Обеспечение доступа к сети "Интернет"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sz w:val="16"/>
                <w:szCs w:val="16"/>
              </w:rPr>
            </w:pPr>
            <w:r w:rsidRPr="006041BB">
              <w:rPr>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33 4 06 00190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200 833,20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184 097,10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Обеспечение функционирования  исполнительных органов муниципального образования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88 887 606,50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87 399 193,00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Глава администрации муниципального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по оплате труда работников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72 1 00 00110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3 142 115,00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3 141 543,86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Аппарат администрации муниципального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85 745 491,50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84 257 649,14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79 280 346,00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79 224 520,45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79 277 510,22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79 221 684,67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72 2 00 00110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2 835,78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2 835,78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6 465 145,50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5 033 128,69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77,9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76 630,00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67 084,00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6 003 268,93</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4 647 164,12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77,4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72 2 00 00190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385 246,57</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318 880,57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1 115 703,10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817 669,57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298 033,53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Судебная система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27 186,35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28 033 001,31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27 888 118,25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23 671 386,30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23 530 413,32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23 154 616,24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23 019 803,67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22 380 616,24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22 269 995,46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774 000,00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749 808,21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774 000,00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749 808,21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на стимулирование муниципального района по улучшению качества управления муниципальными финансами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499 999,65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18 4 01 80520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399 999,65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18 4 01 82390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16 770,06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63,3</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18 4 01 82390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16 770,06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63,3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Контрольно-счетный орган муниципального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4 004 628,00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4 000 717,92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Председатель контрольно-счетного органа муниципального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73 1 00 00110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1 207 221,09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Аппарат контрольно-счетного органа муниципального образования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2 797 406,91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2 793 496,83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000000"/>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2 620 334,28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2 616 424,20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73 2 00 00110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2 620 334,28</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2 616 424,20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73 2 00 00190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177 072,63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356 987,01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254 448,87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102 538,14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000000"/>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Резервные фонды</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single" w:sz="4" w:space="0" w:color="000000"/>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000000"/>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single" w:sz="4" w:space="0" w:color="000000"/>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000000"/>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631" w:type="pct"/>
            <w:tcBorders>
              <w:top w:val="single" w:sz="4" w:space="0" w:color="000000"/>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000000"/>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631" w:type="pct"/>
            <w:tcBorders>
              <w:top w:val="single" w:sz="4" w:space="0" w:color="000000"/>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Резервные средства</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870</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43 791,86</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общегосударственные вопросы</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93 998 524,43</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85 053 431,83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90,5</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«Улучшение инвестиционного климата в муниципальном образовании Киреевский район»</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single" w:sz="4" w:space="0" w:color="auto"/>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16 0 00 00000</w:t>
            </w:r>
          </w:p>
        </w:tc>
        <w:tc>
          <w:tcPr>
            <w:tcW w:w="324" w:type="pct"/>
            <w:tcBorders>
              <w:top w:val="single" w:sz="4" w:space="0" w:color="auto"/>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16 4 00 00000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«Улучшение инвестиционного климата в муниципальном образовании Киреевский район»</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16 4 01 00000</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16 4 01 20064</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16 4 01 20064</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5 350 239,92</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5 350 239,92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для передачи бюджетам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S0550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2 01 S0550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4 264 577,92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1 085 662,00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«Социальная поддержка населения Киреевского района»</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27 0 00 00000</w:t>
            </w:r>
          </w:p>
        </w:tc>
        <w:tc>
          <w:tcPr>
            <w:tcW w:w="32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1 670 000,00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оказанием поддержки территориальным органам общественного самоуправления на основе проведения конкурсов</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выплаты населению</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27 4 01 20180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"Поддержка социально-ориентированных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создание оптимальных условий для развития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общественных организаций социальной направленности </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27 4 02 20181</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27 4 02 20181</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86 778 284,51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77 833 191,91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01 </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86 778 284,51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77 833 191,91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66 139 937,48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65 918 867,28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58 466 455,08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58 416 978,27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7 622 221,05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7 461 724,66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97,9</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51 261,35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40 164,35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327 079,28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327 079,28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117 079,28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117 079,28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Регистрация муниципального имущества и проведение кадастровых работ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171 100,00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171 100,00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85,6</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выплаты по обязательствам муниципального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15 381 028,00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6 720 704,38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43,7</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4 486 823,07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4 068 421,64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Исполнение судебных актов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830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9 901 980,58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1 660 141,01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16,8</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932 224,35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932 141,73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51 482,67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21 346,47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Осуществление полномочий по осуществлению уведомительной регистрации коллективных договоров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99 9 00 82270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30 382,50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nil"/>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созданию административных комиссий </w:t>
            </w:r>
          </w:p>
        </w:tc>
        <w:tc>
          <w:tcPr>
            <w:tcW w:w="263" w:type="pct"/>
            <w:tcBorders>
              <w:top w:val="nil"/>
              <w:left w:val="single" w:sz="8"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324"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808 889,18</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808 889,18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731 385,23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731 385,23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77 503,95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77 503,95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2 512 091,60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2 512 091,60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2 425 019,14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2 425 019,14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99 9 00 82290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87 072,46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87 072,46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298 047,33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263 248,55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88,3</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298 047,33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263 248,55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Национальная оборона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02</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3 167 631,41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Мобилизационная и вневойсковая подготовка</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3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99 9 00 51180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Субвенции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99 9 00 51180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3 167 631,41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Национальная безопасность и правоохранительная деятельность</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7 386 874,92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7 164 272,22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Защита населения и территории от чрезвычайных ситуаций природного и техногенного характера, пожарная безопасность</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7 374 274,92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7 151 822,22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подготовкой населения и организаций к действиям в чрезвычайной ситуации в мирное время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23 4 01 20050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323 099,23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134 665,00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41,7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7 051 175,69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7 017 157,22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7 051 175,69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7 017 157,22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6 759 037,00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6 738 368,74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6 512 856,00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6 512 422,02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246 181,00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225 946,72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91,8</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подготовкой населения и организаций к действиям в чрезвычайной ситуации в мирное время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292 138,69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278 788,48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292 138,69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278 788,48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национальной безопасности и правоохранительной деятельности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оказание поддержки граждан и их объединений, участвующих в охране общественного порядка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S0600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S0600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12 600,00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12 450,00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Национальная экономика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305 075 342,24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277 419 250,56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90,9</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Общеэкономические вопросы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2 768 885,71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2 702 100,81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2 768 885,71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2 702 100,81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2 768 885,71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2 702 100,81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9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527 440,00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460 655,10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87,3</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333 003,69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194 436,31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127 651,41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65,7</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2 241 445,71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2 241 445,71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1 107 190,69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1 107 190,69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99 9 00 80210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1 134 255,02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1 134 255,02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Сельское хозяйство и рыболовство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28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1 529 276,00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1 308 115,00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85,5</w:t>
            </w:r>
          </w:p>
        </w:tc>
      </w:tr>
      <w:tr w:rsidR="008D2211" w:rsidRPr="006041BB" w:rsidTr="008D2211">
        <w:trPr>
          <w:trHeight w:val="72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реализацию мероприятий по осуществлению деятельности по обращению с животными без владельцев</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99 9 00 20700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279 597,40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55,9</w:t>
            </w:r>
          </w:p>
        </w:tc>
      </w:tr>
      <w:tr w:rsidR="008D2211" w:rsidRPr="006041BB" w:rsidTr="008D2211">
        <w:trPr>
          <w:trHeight w:val="49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99 9 00 20700</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631" w:type="pct"/>
            <w:tcBorders>
              <w:top w:val="single" w:sz="4" w:space="0" w:color="auto"/>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279 597,40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55,9</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99 9 00 82730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1 029 276,00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1 028 517,60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99 9 00 82730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1 029 276,00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1 028 517,60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Дорожное хозяйство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296 157 804,27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269 991 609,04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91,2</w:t>
            </w:r>
          </w:p>
        </w:tc>
      </w:tr>
      <w:tr w:rsidR="008D2211" w:rsidRPr="006041BB" w:rsidTr="008D2211">
        <w:trPr>
          <w:trHeight w:val="7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247 869 137,66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225 123 601,37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71 630 886,74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70 446 874,49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Мероприятия, направленные на реализацию проекта "Народный бюджет", для передачи бюджетам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S0550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01 S0550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8 686 070,35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7 502 058,10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86,4</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"Региональная и местная дорожная сеть"</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53930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2 R1 53930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62 944 816,39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176 238 250,92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154 676 726,88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87,8</w:t>
            </w:r>
          </w:p>
        </w:tc>
      </w:tr>
      <w:tr w:rsidR="008D2211" w:rsidRPr="006041BB" w:rsidTr="008D2211">
        <w:trPr>
          <w:trHeight w:val="93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133 948 757,95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115 020 788,20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85,9</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Реконструкция, капитальный ремонт, ремонт и содержание автомобильных дорог </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52 221 144,18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35 493 160,68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68,0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12 526 834,79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6 922 092,22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55,3</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39 694 309,39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28 571 068,46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72,0</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3"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1 188 113,61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1 154 682,38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97,2</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1 188 113,61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1 154 682,38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97,2</w:t>
            </w:r>
          </w:p>
        </w:tc>
      </w:tr>
      <w:tr w:rsidR="008D2211" w:rsidRPr="006041BB" w:rsidTr="008D2211">
        <w:trPr>
          <w:trHeight w:val="12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2 652 797,00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2 652 797,00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452 797,00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8001I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отношении автомобильных дорог общего пользования местного значения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77 886 703,16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75 720 148,14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97,2</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74 725 423,26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72 558 868,24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21 4 01 82440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3 161 279,90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42 289 492,97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39 655 938,68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93,8</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Реконструкция, капитальный ремонт, ремонт и содержание автомобильных дорог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18 692 783,52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17 117 081,23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91,6</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3 764 405,84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2 992 991,17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14 928 377,68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14 124 090,06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94,6</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23 596 709,45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22 538 857,45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21 4 03 20461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23 596 709,45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22 538 857,45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675"/>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23 683 780,58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21 183 095,01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89,4</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"Формирование комфортной городской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 формирования современной городской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nil"/>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20 703 005,40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Реконструкция, капитальный ремонт, ремонт и содержание автомобильных дорог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24 4 03 20090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2 980 775,18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480 089,61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16,1</w:t>
            </w:r>
          </w:p>
        </w:tc>
      </w:tr>
      <w:tr w:rsidR="008D2211" w:rsidRPr="006041BB" w:rsidTr="008D2211">
        <w:trPr>
          <w:trHeight w:val="7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безопасности дорожного движения в муниципальном образовании Киреевский район на 2022-2027 годы"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24 604 886,03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23 684 912,66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96,3</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24 604 886,03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23 684 912,66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96,3</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24 604 886,03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23 684 912,66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96,3</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повышение безопасности дорожного движения на автомобильных дорогах общего пользования местного значения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16 201 022,93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15 384 513,75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1 420 000,00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1 382 785,80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3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29 4 01 20091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14 781 022,93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14 001 727,95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94,7</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6 101 348,30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5 997 884,11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29 4 01 20461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6 101 348,30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5 997 884,11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дорожной деятельности в отношении автомобильных дорог общего пользования местного значения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29 4 01 82440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29 4 01 82440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2 302 514,80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национальной экономике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4 619 376,26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3 417 425,71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74,0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малого и среднего предпринимательства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436 126,00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436 126,00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386 126,00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85,8</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286 126,00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81,8</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Субсидии юридическим лицам (кроме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индивидуальным предпринимателям, физическим лицам-производителям товаров, работ,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286 126,00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81,8</w:t>
            </w:r>
          </w:p>
        </w:tc>
      </w:tr>
      <w:tr w:rsidR="008D2211" w:rsidRPr="006041BB" w:rsidTr="008D2211">
        <w:trPr>
          <w:trHeight w:val="123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Субсидии юридическим лицам (кроме </w:t>
            </w:r>
            <w:proofErr w:type="spellStart"/>
            <w:r w:rsidRPr="006041BB">
              <w:rPr>
                <w:rFonts w:ascii="PT Astra Serif" w:hAnsi="PT Astra Serif" w:cs="Calibri"/>
                <w:sz w:val="16"/>
                <w:szCs w:val="16"/>
              </w:rPr>
              <w:t>некомерческих</w:t>
            </w:r>
            <w:proofErr w:type="spellEnd"/>
            <w:r w:rsidRPr="006041BB">
              <w:rPr>
                <w:rFonts w:ascii="PT Astra Serif" w:hAnsi="PT Astra Serif" w:cs="Calibri"/>
                <w:sz w:val="16"/>
                <w:szCs w:val="16"/>
              </w:rPr>
              <w:t xml:space="preserve"> организаций), индивидуальным предпринимателям, физическим лицам-производителям товаров, работ,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26 4 01 20420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w:t>
            </w:r>
            <w:proofErr w:type="spellStart"/>
            <w:r w:rsidRPr="006041BB">
              <w:rPr>
                <w:rFonts w:ascii="PT Astra Serif" w:hAnsi="PT Astra Serif" w:cs="Calibri"/>
                <w:sz w:val="16"/>
                <w:szCs w:val="16"/>
              </w:rPr>
              <w:t>поцессных</w:t>
            </w:r>
            <w:proofErr w:type="spellEnd"/>
            <w:r w:rsidRPr="006041BB">
              <w:rPr>
                <w:rFonts w:ascii="PT Astra Serif" w:hAnsi="PT Astra Serif" w:cs="Calibri"/>
                <w:sz w:val="16"/>
                <w:szCs w:val="16"/>
              </w:rPr>
              <w:t xml:space="preserve"> мероприятий «Создание на территории района благоприятной деловой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Проведение культурно-массовых мероприятий в сфере предпринимательства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26 4 02 20430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26 4 02 20430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4 119 376,26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2 981 299,71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4 119 376,26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2 981 299,71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72,4</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по землеустройству и землепользованию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543 109,62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413 146,11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76,1</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543 109,62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413 146,11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76,1</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Проведение комплексных кадастровых работ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2 568 153,60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Подготовка проектов межевания земельных участков и на проведение кадастровых работ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L5990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1 008 113,04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L5990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1 008 113,04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Жилищно-коммунальное хозяйство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384 607 103,26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369 174 472,98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Жилищное хозяйство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97 591 500,77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88 829 740,12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53 911 000,00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45 274 910,00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53 911 000,00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45 274 910,00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"Расселение граждан из аварийного жилищного фонда"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53 911 000,00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45 274 910,00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53 911 000,00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45 274 910,00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Бюджетные инвестиции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49 511 000,00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40 874 910,00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82,6</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24 2 04 81130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43 680 500,77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43 554 830,12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43 680 500,77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43 554 830,12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1 247 885,50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капитальным, текущим  ремонтом и содержанием муниципального жилищного фонда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446 500,00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320 829,35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446 500,00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320 829,35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71,9</w:t>
            </w:r>
          </w:p>
        </w:tc>
      </w:tr>
      <w:tr w:rsidR="008D2211" w:rsidRPr="006041BB" w:rsidTr="008D2211">
        <w:trPr>
          <w:trHeight w:val="16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Киреевский район, п. Октябрьский, ул. Мичурина, д. 8А, источником финансового обеспечения которого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8037I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8037I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27 510 000,00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1 617 115,27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3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8905I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8905I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12 859 000,00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Коммунальное хозяйство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258 111 549,28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251 644 059,69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12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18 4 02 20462</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13 839 686,56</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13 522 148,74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40 191 726,23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37 493 039,71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«Газификация населенных пунктов в муниципальном образовании  Киреевский район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24 2 02 00000</w:t>
            </w:r>
          </w:p>
        </w:tc>
        <w:tc>
          <w:tcPr>
            <w:tcW w:w="324"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строительство </w:t>
            </w:r>
            <w:proofErr w:type="spellStart"/>
            <w:r w:rsidRPr="006041BB">
              <w:rPr>
                <w:rFonts w:ascii="PT Astra Serif" w:hAnsi="PT Astra Serif" w:cs="Calibri"/>
                <w:sz w:val="16"/>
                <w:szCs w:val="16"/>
              </w:rPr>
              <w:t>внутрипоселковых</w:t>
            </w:r>
            <w:proofErr w:type="spellEnd"/>
            <w:r w:rsidRPr="006041BB">
              <w:rPr>
                <w:rFonts w:ascii="PT Astra Serif" w:hAnsi="PT Astra Serif" w:cs="Calibri"/>
                <w:sz w:val="16"/>
                <w:szCs w:val="16"/>
              </w:rPr>
              <w:t xml:space="preserve"> распределительных сетей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02 S0850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02 S0850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38 989 362,72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36 388 804,57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93,3</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1 202 363,51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1 104 235,14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91,8</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«Газификация населенных пунктов в муниципальном образовании  Киреевский район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1 202 363,51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1 104 235,14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91,8</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в области коммунального хозяйства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1 202 363,51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1 104 235,14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91,8</w:t>
            </w:r>
          </w:p>
        </w:tc>
      </w:tr>
      <w:tr w:rsidR="008D2211" w:rsidRPr="006041BB" w:rsidTr="008D2211">
        <w:trPr>
          <w:trHeight w:val="52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402 363,51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24 4 02 20360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701 871,63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87,7</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Муниципальная программа "Обеспечение качественными услугами жилищно-коммунального хозяйства населения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182 905 443,43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182 253 261,68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99,6</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98 218 951,61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97 566 769,86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99,3</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"Чистая вода"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78 839 649,23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78 839 649,23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31 2 01 80400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31 2 01 80400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9 572 633,93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S0390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01 S0390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69 267 015,30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"Строительство и капитальный ремонт объектов коммунальной инфраструктуры"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19 379 302,38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18 727 120,63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96,6</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19 379 302,38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18 727 120,63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96,6</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4 194 928,61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4 049 085,00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2 02 S0340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15 184 373,77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14 678 035,63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84 686 491,82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84 686 491,82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"Строительство, капитальный и текущий ремонт объектов коммунальной инфраструктуры"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84 686 491,82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84 686 491,82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работ на объектах коммунальной инфраструктуры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13 394 766,50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71 291 725,32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71 291 725,32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4 006 220,00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4 01 8032I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67 285 505,32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21 174 693,06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18 375 609,56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86,8</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21 174 693,06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18 375 609,56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86,8</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3 126 516,02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3 126 516,02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1 419 971,61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1 706 544,41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Мероприятие в области коммунального хозяйства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8 828 177,04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6 082 993,54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68,9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99 9 00 20360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8 828 177,04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6 082 993,54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68,9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приобретение специализированной техники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99 9 00 81140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9 220 000,00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9 166 100,00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33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99 9 00 81140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9 220 000,00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9 166 100,00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Благоустройство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28 254 053,21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28 080 384,65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99,4</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15 425 990,62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15 265 125,48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single" w:sz="4" w:space="0" w:color="auto"/>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"Формирование комфортной городской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15 100 363,68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 формирования современной городской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55550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1 725 617,01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S0670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F2 S0670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13 374 746,67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70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мероприятиями по благоустройству</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24 4 03 20390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325 626,94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164 761,80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50,6</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12 828 062,59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12 815 259,17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12 828 062,59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12 815 259,17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мероприятиями по благоустройству</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1 778 928,40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1 766 124,98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99,3</w:t>
            </w:r>
          </w:p>
        </w:tc>
      </w:tr>
      <w:tr w:rsidR="008D2211" w:rsidRPr="006041BB" w:rsidTr="008D2211">
        <w:trPr>
          <w:trHeight w:val="5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1 098 928,40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1 086 124,98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8046I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7 351 120,06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99 9 00 81270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3 698 014,13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жилищно-коммунального хозяйства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мероприятия в области жилищно-коммунального хозяйства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620 288,52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Охрана окружающей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12 548 524,75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8 523 835,06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67,9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Охрана объектов растительного и животного мира и среды их обитания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Муниципальная программа «Комплексная борьба с борщевиком Сосновского на территории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«Комплексная борьба с борщевиком Сосновского»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комплексной борьбе с борщевиком Сосновского</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S0680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2 01 S0680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3 456 821,62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охраны окружающей среды</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9 091 703,13</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5 067 013,44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55,7</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22 0 00 00000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"Создание (обустройство) мест (площадок) накопления твердых коммунальных отходов"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11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S137I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2 01 S137I</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5 671 390,61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3 721 592,44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65,6</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3 420 312,52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1 345 421,00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39,3</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3 420 312,52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1 345 421,00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39,3</w:t>
            </w:r>
          </w:p>
        </w:tc>
      </w:tr>
      <w:tr w:rsidR="008D2211" w:rsidRPr="006041BB" w:rsidTr="008D2211">
        <w:trPr>
          <w:trHeight w:val="13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3 420 312,52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1 345 421,00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39,3</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1 070 312,52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187 310,56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17,5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06</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05</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99 9 00 89561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1 158 110,44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49,3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Образование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1 916 390 976,62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1 850 030 439,75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Дошкольное образование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517 739 416,43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502 652 997,65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517 739 416,43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502 652 997,65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7 358 073,90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7 354 696,30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7 358 073,90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7 354 696,30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w:t>
            </w:r>
            <w:proofErr w:type="spellStart"/>
            <w:r w:rsidRPr="006041BB">
              <w:rPr>
                <w:rFonts w:ascii="PT Astra Serif" w:hAnsi="PT Astra Serif" w:cs="Calibri"/>
                <w:sz w:val="16"/>
                <w:szCs w:val="16"/>
              </w:rPr>
              <w:t>г.Киреевск</w:t>
            </w:r>
            <w:proofErr w:type="spellEnd"/>
            <w:r w:rsidRPr="006041BB">
              <w:rPr>
                <w:rFonts w:ascii="PT Astra Serif" w:hAnsi="PT Astra Serif" w:cs="Calibri"/>
                <w:sz w:val="16"/>
                <w:szCs w:val="16"/>
              </w:rPr>
              <w:t xml:space="preserve">, </w:t>
            </w:r>
            <w:proofErr w:type="spellStart"/>
            <w:r w:rsidRPr="006041BB">
              <w:rPr>
                <w:rFonts w:ascii="PT Astra Serif" w:hAnsi="PT Astra Serif" w:cs="Calibri"/>
                <w:sz w:val="16"/>
                <w:szCs w:val="16"/>
              </w:rPr>
              <w:t>ул.Ленина</w:t>
            </w:r>
            <w:proofErr w:type="spellEnd"/>
            <w:r w:rsidRPr="006041BB">
              <w:rPr>
                <w:rFonts w:ascii="PT Astra Serif" w:hAnsi="PT Astra Serif" w:cs="Calibri"/>
                <w:sz w:val="16"/>
                <w:szCs w:val="16"/>
              </w:rPr>
              <w:t>, 15а»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3 687 914,56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w:t>
            </w:r>
            <w:proofErr w:type="spellStart"/>
            <w:r w:rsidRPr="006041BB">
              <w:rPr>
                <w:rFonts w:ascii="PT Astra Serif" w:hAnsi="PT Astra Serif" w:cs="Calibri"/>
                <w:sz w:val="16"/>
                <w:szCs w:val="16"/>
              </w:rPr>
              <w:t>г.Киреевск</w:t>
            </w:r>
            <w:proofErr w:type="spellEnd"/>
            <w:r w:rsidRPr="006041BB">
              <w:rPr>
                <w:rFonts w:ascii="PT Astra Serif" w:hAnsi="PT Astra Serif" w:cs="Calibri"/>
                <w:sz w:val="16"/>
                <w:szCs w:val="16"/>
              </w:rPr>
              <w:t xml:space="preserve">, </w:t>
            </w:r>
            <w:proofErr w:type="spellStart"/>
            <w:r w:rsidRPr="006041BB">
              <w:rPr>
                <w:rFonts w:ascii="PT Astra Serif" w:hAnsi="PT Astra Serif" w:cs="Calibri"/>
                <w:sz w:val="16"/>
                <w:szCs w:val="16"/>
              </w:rPr>
              <w:t>пер.Чехова</w:t>
            </w:r>
            <w:proofErr w:type="spellEnd"/>
            <w:r w:rsidRPr="006041BB">
              <w:rPr>
                <w:rFonts w:ascii="PT Astra Serif" w:hAnsi="PT Astra Serif" w:cs="Calibri"/>
                <w:sz w:val="16"/>
                <w:szCs w:val="16"/>
              </w:rPr>
              <w:t>, 5»</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S0555</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S0555</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2 702 356,48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3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w:t>
            </w:r>
            <w:proofErr w:type="spellStart"/>
            <w:r w:rsidRPr="006041BB">
              <w:rPr>
                <w:rFonts w:ascii="PT Astra Serif" w:hAnsi="PT Astra Serif" w:cs="Calibri"/>
                <w:sz w:val="16"/>
                <w:szCs w:val="16"/>
              </w:rPr>
              <w:t>Болоховский</w:t>
            </w:r>
            <w:proofErr w:type="spellEnd"/>
            <w:r w:rsidRPr="006041BB">
              <w:rPr>
                <w:rFonts w:ascii="PT Astra Serif" w:hAnsi="PT Astra Serif" w:cs="Calibri"/>
                <w:sz w:val="16"/>
                <w:szCs w:val="16"/>
              </w:rPr>
              <w:t xml:space="preserve">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S0556</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967 802,86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964 425,26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S0556</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967 802,86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964 425,26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510 381 342,53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495 298 301,35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510 381 342,53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495 298 301,35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138 407 264,60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124 736 976,48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90,1</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50 232 752,06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49 355 103,05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83 757 537,26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71 183 787,38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85,0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222,09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22 389,02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4 394 364,17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4 197 863,96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95,5</w:t>
            </w:r>
          </w:p>
        </w:tc>
      </w:tr>
      <w:tr w:rsidR="008D2211" w:rsidRPr="006041BB" w:rsidTr="008D2211">
        <w:trPr>
          <w:trHeight w:val="18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1 279 984,53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894 426,76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1 279 984,53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894 426,76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69,9</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02 4 01 80310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1 332 000,00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78,4</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02 4 01 80310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1 332 000,00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78,4</w:t>
            </w:r>
          </w:p>
        </w:tc>
      </w:tr>
      <w:tr w:rsidR="008D2211" w:rsidRPr="006041BB" w:rsidTr="008D2211">
        <w:trPr>
          <w:trHeight w:val="97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5 303 188,90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5 105 942,19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96,3</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122 536,15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107 345,95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87,6</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5 180 652,75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4 998 596,24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96,5</w:t>
            </w:r>
          </w:p>
        </w:tc>
      </w:tr>
      <w:tr w:rsidR="008D2211" w:rsidRPr="006041BB" w:rsidTr="008D2211">
        <w:trPr>
          <w:trHeight w:val="21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358 798 851,87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358 617 561,14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342 636 616,94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342 463 376,26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16 162 234,93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16 154 184,88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S0580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3 692 052,63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3 411 394,78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S0580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3 692 052,63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3 411 394,78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92,4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Общее образование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1 154 608 038,42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1 109 101 836,93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1 153 053 311,08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1 107 550 907,38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194 671 925,11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174 664 394,64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"Модернизация школьных систем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168 192 940,65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149 703 496,62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L7500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142 099 178,09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136 510 114,80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L7500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142 099 178,09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136 510 114,80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14 924 567,75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2 024 187,01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13,6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14 924 567,75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2 024 187,01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13,6</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01 А7501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11 169 194,81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9 278 709,96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7 760 623,52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12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реализацию проекта «Народный бюджет», в рамках инициативного проекта «Установка спортивной площадки на территории МКОУ «</w:t>
            </w:r>
            <w:proofErr w:type="spellStart"/>
            <w:r w:rsidRPr="006041BB">
              <w:rPr>
                <w:rFonts w:ascii="PT Astra Serif" w:hAnsi="PT Astra Serif" w:cs="Calibri"/>
                <w:sz w:val="16"/>
                <w:szCs w:val="16"/>
              </w:rPr>
              <w:t>Болоховская</w:t>
            </w:r>
            <w:proofErr w:type="spellEnd"/>
            <w:r w:rsidRPr="006041BB">
              <w:rPr>
                <w:rFonts w:ascii="PT Astra Serif" w:hAnsi="PT Astra Serif" w:cs="Calibri"/>
                <w:sz w:val="16"/>
                <w:szCs w:val="16"/>
              </w:rPr>
              <w:t xml:space="preserve"> ООШ №2» по адресу: Тульская область, Киреевский район, </w:t>
            </w:r>
            <w:proofErr w:type="spellStart"/>
            <w:r w:rsidRPr="006041BB">
              <w:rPr>
                <w:rFonts w:ascii="PT Astra Serif" w:hAnsi="PT Astra Serif" w:cs="Calibri"/>
                <w:sz w:val="16"/>
                <w:szCs w:val="16"/>
              </w:rPr>
              <w:t>г.Болохово</w:t>
            </w:r>
            <w:proofErr w:type="spellEnd"/>
            <w:r w:rsidRPr="006041BB">
              <w:rPr>
                <w:rFonts w:ascii="PT Astra Serif" w:hAnsi="PT Astra Serif" w:cs="Calibri"/>
                <w:sz w:val="16"/>
                <w:szCs w:val="16"/>
              </w:rPr>
              <w:t>, ул. Мира, д.6»</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S0553</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4 278 709,96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4 274 954,14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S0553</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4 278 709,96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4 274 954,14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14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Ленина, д.32»</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S0554</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3 485 669,38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69,7</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S0554</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3 485 669,38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69,7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Муниципальный проект "Современная школа"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E1 00000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6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E1 51721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2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E1 51721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6 397 911,03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"Цифровая образовательная среда"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E4 00000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E4 52131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E4 52131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5 345 681,30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«Патриотическое воспитание граждан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02 2 EВ 00000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EВ 51790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EВ 51790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5 456 682,17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958 381 385,97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932 886 512,74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48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3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24 733,41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958 276 311,90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932 781 438,67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120 135 799,25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105 233 438,15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87,6</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114 812 112,24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100 110 342,77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87,2</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328 300,62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260 887,52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79,5</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4 995 386,39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4 862 207,86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97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02 4 02 80420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10 985 649,68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7 858 327,28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10 731 470,08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7 635 846,96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71,2</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254 179,60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222 480,32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87,5</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10 612 415,20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10 415 558,19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1 744 462,38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1 547 605,37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88,7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публичных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8 867 952,82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8 867 952,82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4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914 051,81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13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669 388 361,25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669 119 314,31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631 582 544,31</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631 313 497,37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37 805 816,94</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37 805 816,94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8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L0500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L0500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598 900,00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4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47 058 000,00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47 057 339,43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47 058 000,00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47 057 339,43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29 955 111,18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24 316 624,04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81,2</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L3040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29 955 111,18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24 316 624,04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81,2</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43 758 524,46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42 398 386,39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43 758 524,46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42 398 386,39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96,9</w:t>
            </w:r>
          </w:p>
        </w:tc>
      </w:tr>
      <w:tr w:rsidR="008D2211" w:rsidRPr="006041BB" w:rsidTr="008D2211">
        <w:trPr>
          <w:trHeight w:val="117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S058I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21 569 499,07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дополнительного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42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02 4 03 82540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6 526,88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42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02 4 04 82540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73 813,78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3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27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"Комплексные меры профилактики терроризма и других проявлений экстремизма на территории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подготовкой населения и организаций к действиям в чрезвычайной ситуации в мирное время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23 4 02 20050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296 202,21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Непрограммные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Резервный фонд администрации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 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99 9 00 20010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1 254 727,34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Дополнительное образование детей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170 134 342,71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165 776 650,51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72 668 922,19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70 557 712,58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«Реализация проекта «Народный бюджет»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14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w:t>
            </w:r>
            <w:proofErr w:type="spellStart"/>
            <w:r w:rsidRPr="006041BB">
              <w:rPr>
                <w:rFonts w:ascii="PT Astra Serif" w:hAnsi="PT Astra Serif" w:cs="Calibri"/>
                <w:sz w:val="16"/>
                <w:szCs w:val="16"/>
              </w:rPr>
              <w:t>Киреевск</w:t>
            </w:r>
            <w:proofErr w:type="spellEnd"/>
            <w:r w:rsidRPr="006041BB">
              <w:rPr>
                <w:rFonts w:ascii="PT Astra Serif" w:hAnsi="PT Astra Serif" w:cs="Calibri"/>
                <w:sz w:val="16"/>
                <w:szCs w:val="16"/>
              </w:rPr>
              <w:t>, ул. Комарова, д. 19а»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S0552</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2 02 S0552</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2 398 319,41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2 357 049,76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98,3</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70 270 602,78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68 200 662,82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97,1</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9 603 050,80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9 602 429,32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1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9 603 050,80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9 602 429,32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8 105 913,80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8 105 292,32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02 4 02 82910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1 497 137,00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1 497 137,00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дополнительного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60 667 551,98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58 598 233,50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02 4 03 00590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39 848 483,38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38 110 991,96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95,6</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39 848 483,38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38 110 991,96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95,6</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Финансовое обеспечение функционирования модели персонифицированного финансирования дополнительного образования детей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02 4 03 21100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19 836 000,00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19 665 039,52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02 4 03 21100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19 836 000,00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19 665 039,52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983 068,60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822 202,02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02 4 03 82530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983 068,60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822 202,02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83,6</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97 415 420,52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95 168 937,93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03 4 00 00000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97 415 420,52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95 168 937,93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"Реализация образовательных программ дополнительного образования в МБУ ДО "ДШИ"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03 4 01 00000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75 706 954,40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73 737 228,41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74 620 388,00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72 828 127,71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74 620 388,00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72 828 127,71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1 086 566,40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909 100,70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83,7</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03 4 01 82530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1 086 566,40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909 100,70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83,7</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Комплекс процессных мероприятий "Развитие дополнительного образования детей и реализация мероприятий молодежной политики"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21 708 466,12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21 431 709,52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21 414 584,12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21 137 827,52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21 414 584,12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21 137 827,52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690"/>
        </w:trPr>
        <w:tc>
          <w:tcPr>
            <w:tcW w:w="1962" w:type="pct"/>
            <w:tcBorders>
              <w:top w:val="nil"/>
              <w:left w:val="single" w:sz="8" w:space="0" w:color="auto"/>
              <w:bottom w:val="single" w:sz="4" w:space="0" w:color="000000"/>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03 4 02 82530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293 882,00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употреблением наркотиков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Молодежная политика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2 210 408,16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2 209 342,86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«Доступная среда»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1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Мероприятия направленные на создание универсальной </w:t>
            </w:r>
            <w:proofErr w:type="spellStart"/>
            <w:r w:rsidRPr="006041BB">
              <w:rPr>
                <w:rFonts w:ascii="PT Astra Serif" w:hAnsi="PT Astra Serif" w:cs="Calibri"/>
                <w:sz w:val="16"/>
                <w:szCs w:val="16"/>
              </w:rPr>
              <w:t>безбарьерной</w:t>
            </w:r>
            <w:proofErr w:type="spellEnd"/>
            <w:r w:rsidRPr="006041BB">
              <w:rPr>
                <w:rFonts w:ascii="PT Astra Serif" w:hAnsi="PT Astra Serif" w:cs="Calibri"/>
                <w:sz w:val="16"/>
                <w:szCs w:val="16"/>
              </w:rPr>
              <w:t xml:space="preserve"> среды для беспрепятственного доступа инвалидов к объектам и получение услуг в установленных сферах деятельности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15 4 01 20171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15 4 01 20171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«Повышение общественной безопасности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употреблением наркотиков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23 4 04 20190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молодежной политики на территории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36 0 00 00000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2 060 408,16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2 059 342,86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"Развитие системы поддержки молодежи ("Молодежь России")"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программы комплексного развития молодежной политики в регионах Российской Федерации "Регион для молодых"</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51160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2 EГ 51160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857 142,86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1 203 265,30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1 202 200,00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"Молодежь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организационно-воспитательной работой с молодежью</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36 4 01 20130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36 4 01 20130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проблемами инвалидов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36 4 01 20170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"Патриотическое воспитание молодежи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403 265,30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402 200,00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99,7</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патриотическим воспитанием граждан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36 4 03 20030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203 265,30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202 200,00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36 4 03 20030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203 265,30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202 200,00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99,5</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связанные с подготовкой молодежи к военной службе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center"/>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36 4 03 20100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Другие вопросы в области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71 698 770,90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70 289 611,80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28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70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02 4 04 00000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53 146 391,04</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51 908 812,68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7 695 389,00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7 610 046,53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7 695 389,00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7 610 046,53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541 900,00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506 143,44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93,4</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02 4 04 00190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541 900,00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506 143,44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93,4</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000000"/>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44 576 798,87</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43 460 319,55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000000"/>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34 693 005,00</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33 899 525,41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51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9 433 000,00</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9 187 422,10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270 793,87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193 372,04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71,4</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созданию автоматизированной системы учета энергоресурсов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S0540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04 S0540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332 303,16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молодежной политики на территории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18 304 568,97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18 132 988,23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18 304 568,97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18 132 988,23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72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000000"/>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18 304 568,97</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18 132 988,23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99,1</w:t>
            </w:r>
          </w:p>
        </w:tc>
      </w:tr>
      <w:tr w:rsidR="008D2211" w:rsidRPr="006041BB" w:rsidTr="008D2211">
        <w:trPr>
          <w:trHeight w:val="30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по проведению оздоровительной кампании детей</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789 376,87</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78,3</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171 580,74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36 4 02 20120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617 796,13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 проведение оздоровительной кампании детей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17 323 438,97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17 323 438,97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15 965 400,29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15 965 400,29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публично-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769 196,08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769 196,08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588 842,60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588 842,60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191 753,13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191 753,13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148 417,21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публично-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36 4 02 S020I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43 335,92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247 810,89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247 810,89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247 810,89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247 810,89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выплаты по обязательствам муниципального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Премии и гранты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99 9 00 20600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86 208,00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107 026,64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39 156,37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99 9 00 82460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07</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09</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99 9 00 82460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15 419,88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Культура и кинематография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172 983 097,85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169 641 232,76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Культура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133 847 702,65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130 897 291,70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97,8</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131 798 638,69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128 848 227,74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97,8</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11 109 604,13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11 109 604,13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"Поддержка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1 118 107,53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1 118 107,53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L4670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L4670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741 054,41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Государственная поддержка отрасли культуры (модернизация библиотек в части комплектования книжных фондов)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L5191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01 L5191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377 053,12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Муниципальный проект "Культурная среда"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Техническое оснащение муниципальных музеев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55900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2 A1 55900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9 991 496,60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120 689 034,56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117 738 623,61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97,6</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библиотечного дела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42 245 992,78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41 186 555,10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39 135 921,25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38 076 484,09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97,3</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35 127 665,51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34 261 516,90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3 992 548,74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3 800 235,72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95,2</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15 707,00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14 731,47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93,8</w:t>
            </w:r>
          </w:p>
        </w:tc>
      </w:tr>
      <w:tr w:rsidR="008D2211" w:rsidRPr="006041BB" w:rsidTr="008D2211">
        <w:trPr>
          <w:trHeight w:val="7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публично-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332 619,52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332 619,00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03 4 07 80890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2 777 452,01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музейного дела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4 880 971,00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4 767 075,08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4 582 226,88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4 468 330,96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4 582 226,88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4 468 330,96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97,5</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48 581,00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03 4 08 80890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250 163,12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районного </w:t>
            </w:r>
            <w:proofErr w:type="spellStart"/>
            <w:r w:rsidRPr="006041BB">
              <w:rPr>
                <w:rFonts w:ascii="PT Astra Serif" w:hAnsi="PT Astra Serif" w:cs="Calibri"/>
                <w:sz w:val="16"/>
                <w:szCs w:val="16"/>
              </w:rPr>
              <w:t>телекамуникационного</w:t>
            </w:r>
            <w:proofErr w:type="spellEnd"/>
            <w:r w:rsidRPr="006041BB">
              <w:rPr>
                <w:rFonts w:ascii="PT Astra Serif" w:hAnsi="PT Astra Serif" w:cs="Calibri"/>
                <w:sz w:val="16"/>
                <w:szCs w:val="16"/>
              </w:rPr>
              <w:t xml:space="preserve"> вещания"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6 479 826,00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6 182 085,36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95,4</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6 037 229,72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5 739 489,08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95,1</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6 037 229,72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5 739 489,08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95,1</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03 4 09 80890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442 596,28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кинематографии в Киреевском районе"</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4 772 517,00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4 628 506,76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4 426 137,31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4 282 127,07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4 426 137,31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4 282 127,07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96,7</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03 4 10 80890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346 379,69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"Сохранение и развитие традиционной народной культуры, промыслов и ремесел"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58 939 416,78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57 655 757,18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97,8</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55 494 863,13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54 211 203,53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55 494 863,13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54 211 203,53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97,7</w:t>
            </w:r>
          </w:p>
        </w:tc>
      </w:tr>
      <w:tr w:rsidR="008D2211" w:rsidRPr="006041BB" w:rsidTr="008D2211">
        <w:trPr>
          <w:trHeight w:val="7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бюджетным учреждениям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03 4 11 80890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3 444 553,65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«Улучшение хранения, комплектования, учета и использования документов Архивного фонда РФ на территории </w:t>
            </w:r>
            <w:proofErr w:type="spellStart"/>
            <w:r w:rsidRPr="006041BB">
              <w:rPr>
                <w:rFonts w:ascii="PT Astra Serif" w:hAnsi="PT Astra Serif" w:cs="Calibri"/>
                <w:sz w:val="16"/>
                <w:szCs w:val="16"/>
              </w:rPr>
              <w:t>мо</w:t>
            </w:r>
            <w:proofErr w:type="spellEnd"/>
            <w:r w:rsidRPr="006041BB">
              <w:rPr>
                <w:rFonts w:ascii="PT Astra Serif" w:hAnsi="PT Astra Serif" w:cs="Calibri"/>
                <w:sz w:val="16"/>
                <w:szCs w:val="16"/>
              </w:rPr>
              <w:t xml:space="preserve">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3 370 311,00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3 318 644,13</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98,5</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3 242 022,22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3 190 355,35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98,4</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1 592 720,22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1 560 075,68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1 649 124,15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1 630 279,67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98,9</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177,85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03 4 14 80890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128 288,78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2 049 063,96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Субвенции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99 9 00 80100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530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54 173,49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99 9 00 80890</w:t>
            </w:r>
          </w:p>
        </w:tc>
        <w:tc>
          <w:tcPr>
            <w:tcW w:w="32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99 9 00 80890</w:t>
            </w:r>
          </w:p>
        </w:tc>
        <w:tc>
          <w:tcPr>
            <w:tcW w:w="324" w:type="pct"/>
            <w:tcBorders>
              <w:top w:val="nil"/>
              <w:left w:val="single" w:sz="4" w:space="0" w:color="auto"/>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1 994 890,47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Другие вопросы в области культуры, кинематографии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39 135 395,20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38 743 941,06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деятельности учреждений культуры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39 002 554,46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38 611 100,32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выплаты по оплате труда работников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7 295 841,00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7 206 378,57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7 295 841,00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7 206 378,57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98,8</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функций государственных (муниципальных) органов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615 900,00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562 022,49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91,3</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578 000,00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542 320,02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93,8</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03 4 12 00190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37 900,00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19 702,47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52,0</w:t>
            </w:r>
          </w:p>
        </w:tc>
      </w:tr>
      <w:tr w:rsidR="008D2211" w:rsidRPr="006041BB" w:rsidTr="008D2211">
        <w:trPr>
          <w:trHeight w:val="46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обеспечение деятельности (оказание услуг) государственных (муниципальных) организаций </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324" w:type="pct"/>
            <w:tcBorders>
              <w:top w:val="single" w:sz="4" w:space="0" w:color="auto"/>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31 090 813,46</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30 842 699,26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99,2</w:t>
            </w:r>
          </w:p>
        </w:tc>
      </w:tr>
      <w:tr w:rsidR="008D2211" w:rsidRPr="006041BB" w:rsidTr="008D2211">
        <w:trPr>
          <w:trHeight w:val="28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Расходы на выплаты персоналу казенных учреждений</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110</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31 042 618,66</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30 797 929,26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99,2</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47 194,80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44 770,00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94,9</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Уплата налогов, сборов и иных платежей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03 4 12 00590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850</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00"/>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132 840,74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Достижение показателей деятельности органов исполнительной власти субъектов Российской Федерации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99 9 00 55490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93 915,25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Грант за достижение наилучших значений показателей деятельности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на </w:t>
            </w:r>
            <w:proofErr w:type="spellStart"/>
            <w:r w:rsidRPr="006041BB">
              <w:rPr>
                <w:rFonts w:ascii="PT Astra Serif" w:hAnsi="PT Astra Serif" w:cs="Calibri"/>
                <w:sz w:val="16"/>
                <w:szCs w:val="16"/>
              </w:rPr>
              <w:t>выплты</w:t>
            </w:r>
            <w:proofErr w:type="spellEnd"/>
            <w:r w:rsidRPr="006041BB">
              <w:rPr>
                <w:rFonts w:ascii="PT Astra Serif" w:hAnsi="PT Astra Serif" w:cs="Calibri"/>
                <w:sz w:val="16"/>
                <w:szCs w:val="16"/>
              </w:rPr>
              <w:t xml:space="preserve"> персоналу государственных (муниципальных) органов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08</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99 9 00 80510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38 925,49</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6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Социальная политика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19 977 356,02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18 980 365,82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95,0</w:t>
            </w:r>
          </w:p>
        </w:tc>
      </w:tr>
      <w:tr w:rsidR="008D2211" w:rsidRPr="006041BB" w:rsidTr="008D2211">
        <w:trPr>
          <w:trHeight w:val="300"/>
        </w:trPr>
        <w:tc>
          <w:tcPr>
            <w:tcW w:w="1962" w:type="pct"/>
            <w:tcBorders>
              <w:top w:val="nil"/>
              <w:left w:val="single" w:sz="8" w:space="0" w:color="auto"/>
              <w:bottom w:val="single" w:sz="4" w:space="0" w:color="000000"/>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Пенсионное обеспечение</w:t>
            </w:r>
          </w:p>
        </w:tc>
        <w:tc>
          <w:tcPr>
            <w:tcW w:w="263" w:type="pct"/>
            <w:tcBorders>
              <w:top w:val="nil"/>
              <w:left w:val="nil"/>
              <w:bottom w:val="single" w:sz="4" w:space="0" w:color="000000"/>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000000"/>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000000"/>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000000"/>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25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465"/>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доплатой к пенсии муниципальных служащих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3 925 050,28</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3 851 516,06</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98,1</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помощь</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2 864 649,72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2 421 291,61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84,5</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«Районный материнский (семейный) капитал»</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"Реализация права на получение районного материнского (семейного) капитала"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Единовременная выплата материнского (семейного) капитала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20 4 01 71030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20 4 01 71030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2 064 649,72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1 796 291,61</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87,0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4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Социальная выплата лицам, удостоенным почетного звания "Почетный гражданин в м о Киреевский район"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выплаты гражданам несоциального характера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99 9 00 71040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330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800 000,00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625 000,00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78,1</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Охрана семьи и </w:t>
            </w:r>
            <w:proofErr w:type="spellStart"/>
            <w:r w:rsidRPr="006041BB">
              <w:rPr>
                <w:rFonts w:ascii="PT Astra Serif" w:hAnsi="PT Astra Serif" w:cs="Calibri"/>
                <w:sz w:val="16"/>
                <w:szCs w:val="16"/>
              </w:rPr>
              <w:t>детсва</w:t>
            </w:r>
            <w:proofErr w:type="spellEnd"/>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13 187 656,02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12 707 558,15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96,4</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3 680 089,53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3 318 911,67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90,2</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дошкольного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11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24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02 4 01 82510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3 490 222,40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3 129 069,12</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89,7</w:t>
            </w:r>
          </w:p>
        </w:tc>
      </w:tr>
      <w:tr w:rsidR="008D2211" w:rsidRPr="006041BB" w:rsidTr="008D2211">
        <w:trPr>
          <w:trHeight w:val="67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начального общего, основного общего и среднего общего образования Киреевского района»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189 867,13</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189 842,55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02 4 02 80070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27 970,26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27 945,68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single" w:sz="4" w:space="0" w:color="auto"/>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02 4 02 80070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27 970,26</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27 945,68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99,9</w:t>
            </w:r>
          </w:p>
        </w:tc>
      </w:tr>
      <w:tr w:rsidR="008D2211" w:rsidRPr="006041BB" w:rsidTr="008D2211">
        <w:trPr>
          <w:trHeight w:val="94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Публичные нормативные социальные выплаты гражданам</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02 4 02 82520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161 896,87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9 507 566,49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Муниципальный проект "Обеспечение жильем молодых семей в муниципальном образовании Киреевский район"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Реализация мероприятий по обеспечению жильем молодых семей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01 L4971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 кроме публично- нормативных социальных выплат</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24 2 01 L4971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9 388 646,50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9 388 646,48</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70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"Обеспечение жильем молодых семей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1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Социальная выплата молодым семьям на приобретение жилья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24 4 01 24971</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Социальные выплаты гражданам, кроме публичных нормативных социальных выплат</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10</w:t>
            </w:r>
          </w:p>
        </w:tc>
        <w:tc>
          <w:tcPr>
            <w:tcW w:w="289"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04</w:t>
            </w:r>
          </w:p>
        </w:tc>
        <w:tc>
          <w:tcPr>
            <w:tcW w:w="517"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24 4 01 24971</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320</w:t>
            </w:r>
          </w:p>
        </w:tc>
        <w:tc>
          <w:tcPr>
            <w:tcW w:w="596"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118 919,99</w:t>
            </w:r>
          </w:p>
        </w:tc>
        <w:tc>
          <w:tcPr>
            <w:tcW w:w="631" w:type="pct"/>
            <w:tcBorders>
              <w:top w:val="nil"/>
              <w:left w:val="nil"/>
              <w:bottom w:val="nil"/>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0,0</w:t>
            </w:r>
          </w:p>
        </w:tc>
      </w:tr>
      <w:tr w:rsidR="008D2211" w:rsidRPr="006041BB" w:rsidTr="008D2211">
        <w:trPr>
          <w:trHeight w:val="3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Физическая культура и спорт</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11</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6 989 282,75</w:t>
            </w:r>
          </w:p>
        </w:tc>
        <w:tc>
          <w:tcPr>
            <w:tcW w:w="631" w:type="pct"/>
            <w:tcBorders>
              <w:top w:val="single" w:sz="4" w:space="0" w:color="auto"/>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6 989 282,75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Физическая культура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6 989 282,75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6 989 282,75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"Развитие культуры и спорта в муниципальном образовании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 процессных мероприятий «Развитие физической культуры и массового спорта»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Расходы связанные с физкультурно-оздоровительной работой и спортивными мероприятиями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03 4 13 20140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03 4 13 20140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13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8278I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11</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8278I</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6 539 282,75</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sz w:val="16"/>
                <w:szCs w:val="16"/>
              </w:rPr>
            </w:pPr>
            <w:r w:rsidRPr="006041BB">
              <w:rPr>
                <w:rFonts w:ascii="PT Astra Serif" w:hAnsi="PT Astra Serif" w:cs="Calibri"/>
                <w:b/>
                <w:bCs/>
                <w:sz w:val="16"/>
                <w:szCs w:val="16"/>
              </w:rPr>
              <w:t>Межбюджетные трансферты бюджетам субъектов РФ и муниципальных образований общего характера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180 577 148,41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6"/>
                <w:szCs w:val="16"/>
              </w:rPr>
            </w:pPr>
            <w:r w:rsidRPr="006041BB">
              <w:rPr>
                <w:rFonts w:ascii="PT Astra Serif" w:hAnsi="PT Astra Serif" w:cs="Calibri"/>
                <w:b/>
                <w:bCs/>
                <w:sz w:val="16"/>
                <w:szCs w:val="16"/>
              </w:rPr>
              <w:t>177 249 033,84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98,2</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 на выравнивание бюджетной обеспеченности субъектов Российской Федерации и муниципальных образований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Комплекс процессных мероприятий "Развитие механизмов регулирования межбюджетных отношений"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Предоставление межбюджетных трансфертов в форме дотаций на выравнивание бюджетной обеспеченности поселений </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18 4 02 20470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32 000 000,00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Осуществление полномочий по расчету и предоставлению дотаций на выравнивание бюджетной обеспеченности поселений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18 4 02 82390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8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Дотации</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01</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18 4 02 82390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510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19 040 571,00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5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Прочие межбюджетные трансферты бюджетам субъектов РФ и муниципальных образований общего характера</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129 536 577,41</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126 208 462,84</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97,4</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Муниципальная программа "Управление муниципальными финансами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Комплексы процессных мероприятий</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18 4 00 00000</w:t>
            </w:r>
          </w:p>
        </w:tc>
        <w:tc>
          <w:tcPr>
            <w:tcW w:w="324"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 xml:space="preserve">Подпрограмма "Развитие механизмов регулирования межбюджетных отношений" </w:t>
            </w:r>
          </w:p>
        </w:tc>
        <w:tc>
          <w:tcPr>
            <w:tcW w:w="263"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nil"/>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18 4 02 00000</w:t>
            </w:r>
          </w:p>
        </w:tc>
        <w:tc>
          <w:tcPr>
            <w:tcW w:w="324" w:type="pct"/>
            <w:tcBorders>
              <w:top w:val="nil"/>
              <w:left w:val="nil"/>
              <w:bottom w:val="nil"/>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16 550 000,00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465"/>
        </w:trPr>
        <w:tc>
          <w:tcPr>
            <w:tcW w:w="1962" w:type="pct"/>
            <w:tcBorders>
              <w:top w:val="nil"/>
              <w:left w:val="single" w:sz="8" w:space="0" w:color="auto"/>
              <w:bottom w:val="nil"/>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Предоставление иных межбюджетных трансфертов на поддержку мер по обеспечению сбалансированности бюджетов</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single" w:sz="4" w:space="0" w:color="auto"/>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18 4 02 20480</w:t>
            </w:r>
          </w:p>
        </w:tc>
        <w:tc>
          <w:tcPr>
            <w:tcW w:w="324" w:type="pct"/>
            <w:tcBorders>
              <w:top w:val="single" w:sz="4" w:space="0" w:color="auto"/>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300"/>
        </w:trPr>
        <w:tc>
          <w:tcPr>
            <w:tcW w:w="1962"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18 4 02 20480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12 000 000,00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97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18 4 02 20490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4 550 000,00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100,0</w:t>
            </w:r>
          </w:p>
        </w:tc>
      </w:tr>
      <w:tr w:rsidR="008D2211" w:rsidRPr="006041BB" w:rsidTr="008D2211">
        <w:trPr>
          <w:trHeight w:val="69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Муниципальная программа "Обеспечение доступным и комфортным жильем населения муниципального образования Киреевский район"</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25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Муниципальные проекты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48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Муниципальный проект "Ликвидация непригодного для проживания жилищного фонда"</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24 2 03 00000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72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xml:space="preserve"> 24 2 03 82990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color w:val="000000"/>
                <w:sz w:val="16"/>
                <w:szCs w:val="16"/>
              </w:rPr>
            </w:pPr>
            <w:r w:rsidRPr="006041BB">
              <w:rPr>
                <w:rFonts w:ascii="PT Astra Serif" w:hAnsi="PT Astra Serif" w:cs="Calibri"/>
                <w:color w:val="000000"/>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24 2 03 82990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41 058 575,29</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38 729 669,97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94,3</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proofErr w:type="spellStart"/>
            <w:r w:rsidRPr="006041BB">
              <w:rPr>
                <w:rFonts w:ascii="PT Astra Serif" w:hAnsi="PT Astra Serif" w:cs="Calibri"/>
                <w:sz w:val="16"/>
                <w:szCs w:val="16"/>
              </w:rPr>
              <w:t>Непрограмные</w:t>
            </w:r>
            <w:proofErr w:type="spellEnd"/>
            <w:r w:rsidRPr="006041BB">
              <w:rPr>
                <w:rFonts w:ascii="PT Astra Serif" w:hAnsi="PT Astra Serif" w:cs="Calibri"/>
                <w:sz w:val="16"/>
                <w:szCs w:val="16"/>
              </w:rPr>
              <w:t xml:space="preserve"> расходы</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99 0 00 00000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71 928 002,12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70 928 792,87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98,6</w:t>
            </w:r>
          </w:p>
        </w:tc>
      </w:tr>
      <w:tr w:rsidR="008D2211" w:rsidRPr="006041BB" w:rsidTr="008D2211">
        <w:trPr>
          <w:trHeight w:val="49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непрограммные мероприятия в рамках непрограммных расходов</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99 9 00 00000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71 928 002,12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70 928 792,87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98,6</w:t>
            </w:r>
          </w:p>
        </w:tc>
      </w:tr>
      <w:tr w:rsidR="008D2211" w:rsidRPr="006041BB" w:rsidTr="008D2211">
        <w:trPr>
          <w:trHeight w:val="735"/>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lastRenderedPageBreak/>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99 9 00 20273</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71 804 354,12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70 870 648,87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30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Иные межбюджетные трансферты</w:t>
            </w:r>
          </w:p>
        </w:tc>
        <w:tc>
          <w:tcPr>
            <w:tcW w:w="263"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99 9 00 20273</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540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71 804 354,12</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70 870 648,87</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98,7</w:t>
            </w:r>
          </w:p>
        </w:tc>
      </w:tr>
      <w:tr w:rsidR="008D2211" w:rsidRPr="006041BB" w:rsidTr="008D2211">
        <w:trPr>
          <w:trHeight w:val="51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 на компенсацию расходов по организации бесплатной перевозки обучающихся в других муниципальных образованиях</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99 9 00 20900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 </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123 648,00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58 144,00</w:t>
            </w:r>
          </w:p>
        </w:tc>
        <w:tc>
          <w:tcPr>
            <w:tcW w:w="417" w:type="pct"/>
            <w:tcBorders>
              <w:top w:val="nil"/>
              <w:left w:val="nil"/>
              <w:bottom w:val="single" w:sz="4"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47,0</w:t>
            </w:r>
          </w:p>
        </w:tc>
      </w:tr>
      <w:tr w:rsidR="008D2211" w:rsidRPr="006041BB" w:rsidTr="008D2211">
        <w:trPr>
          <w:trHeight w:val="270"/>
        </w:trPr>
        <w:tc>
          <w:tcPr>
            <w:tcW w:w="1962"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sz w:val="16"/>
                <w:szCs w:val="16"/>
              </w:rPr>
            </w:pPr>
            <w:r w:rsidRPr="006041BB">
              <w:rPr>
                <w:rFonts w:ascii="PT Astra Serif" w:hAnsi="PT Astra Serif" w:cs="Calibri"/>
                <w:sz w:val="16"/>
                <w:szCs w:val="16"/>
              </w:rPr>
              <w:t>Субсидии</w:t>
            </w:r>
          </w:p>
        </w:tc>
        <w:tc>
          <w:tcPr>
            <w:tcW w:w="263"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14</w:t>
            </w:r>
          </w:p>
        </w:tc>
        <w:tc>
          <w:tcPr>
            <w:tcW w:w="289" w:type="pct"/>
            <w:tcBorders>
              <w:top w:val="nil"/>
              <w:left w:val="single" w:sz="4" w:space="0" w:color="auto"/>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03</w:t>
            </w:r>
          </w:p>
        </w:tc>
        <w:tc>
          <w:tcPr>
            <w:tcW w:w="517" w:type="pct"/>
            <w:tcBorders>
              <w:top w:val="nil"/>
              <w:left w:val="nil"/>
              <w:bottom w:val="single" w:sz="4" w:space="0" w:color="auto"/>
              <w:right w:val="single" w:sz="4"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99 9 00 20900</w:t>
            </w:r>
          </w:p>
        </w:tc>
        <w:tc>
          <w:tcPr>
            <w:tcW w:w="324" w:type="pct"/>
            <w:tcBorders>
              <w:top w:val="nil"/>
              <w:left w:val="nil"/>
              <w:bottom w:val="single" w:sz="4" w:space="0" w:color="auto"/>
              <w:right w:val="nil"/>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520</w:t>
            </w:r>
          </w:p>
        </w:tc>
        <w:tc>
          <w:tcPr>
            <w:tcW w:w="596" w:type="pct"/>
            <w:tcBorders>
              <w:top w:val="nil"/>
              <w:left w:val="single" w:sz="8" w:space="0" w:color="auto"/>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123 648,00</w:t>
            </w:r>
          </w:p>
        </w:tc>
        <w:tc>
          <w:tcPr>
            <w:tcW w:w="631" w:type="pct"/>
            <w:tcBorders>
              <w:top w:val="nil"/>
              <w:left w:val="nil"/>
              <w:bottom w:val="single" w:sz="4"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sz w:val="16"/>
                <w:szCs w:val="16"/>
              </w:rPr>
            </w:pPr>
            <w:r w:rsidRPr="006041BB">
              <w:rPr>
                <w:rFonts w:ascii="PT Astra Serif" w:hAnsi="PT Astra Serif" w:cs="Calibri"/>
                <w:sz w:val="16"/>
                <w:szCs w:val="16"/>
              </w:rPr>
              <w:t>58 144,00</w:t>
            </w:r>
          </w:p>
        </w:tc>
        <w:tc>
          <w:tcPr>
            <w:tcW w:w="417" w:type="pct"/>
            <w:tcBorders>
              <w:top w:val="nil"/>
              <w:left w:val="nil"/>
              <w:bottom w:val="nil"/>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47,0</w:t>
            </w:r>
          </w:p>
        </w:tc>
      </w:tr>
      <w:tr w:rsidR="008D2211" w:rsidRPr="006041BB" w:rsidTr="008D2211">
        <w:trPr>
          <w:trHeight w:val="480"/>
        </w:trPr>
        <w:tc>
          <w:tcPr>
            <w:tcW w:w="1962" w:type="pct"/>
            <w:tcBorders>
              <w:top w:val="nil"/>
              <w:left w:val="single" w:sz="8" w:space="0" w:color="auto"/>
              <w:bottom w:val="single" w:sz="8" w:space="0" w:color="auto"/>
              <w:right w:val="single" w:sz="8" w:space="0" w:color="auto"/>
            </w:tcBorders>
            <w:shd w:val="clear" w:color="auto" w:fill="auto"/>
            <w:vAlign w:val="bottom"/>
            <w:hideMark/>
          </w:tcPr>
          <w:p w:rsidR="008D2211" w:rsidRPr="006041BB" w:rsidRDefault="008D2211" w:rsidP="008D2211">
            <w:pPr>
              <w:rPr>
                <w:rFonts w:ascii="PT Astra Serif" w:hAnsi="PT Astra Serif" w:cs="Calibri"/>
                <w:b/>
                <w:bCs/>
              </w:rPr>
            </w:pPr>
            <w:r w:rsidRPr="006041BB">
              <w:rPr>
                <w:rFonts w:ascii="PT Astra Serif" w:hAnsi="PT Astra Serif" w:cs="Calibri"/>
                <w:b/>
                <w:bCs/>
              </w:rPr>
              <w:t xml:space="preserve"> ИТОГО:</w:t>
            </w:r>
          </w:p>
        </w:tc>
        <w:tc>
          <w:tcPr>
            <w:tcW w:w="263"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rPr>
            </w:pPr>
            <w:r w:rsidRPr="006041BB">
              <w:rPr>
                <w:rFonts w:ascii="PT Astra Serif" w:hAnsi="PT Astra Serif" w:cs="Calibri"/>
                <w:b/>
                <w:bCs/>
              </w:rPr>
              <w:t> </w:t>
            </w:r>
          </w:p>
        </w:tc>
        <w:tc>
          <w:tcPr>
            <w:tcW w:w="289"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rPr>
            </w:pPr>
            <w:r w:rsidRPr="006041BB">
              <w:rPr>
                <w:rFonts w:ascii="PT Astra Serif" w:hAnsi="PT Astra Serif" w:cs="Calibri"/>
                <w:b/>
                <w:bCs/>
              </w:rPr>
              <w:t> </w:t>
            </w:r>
          </w:p>
        </w:tc>
        <w:tc>
          <w:tcPr>
            <w:tcW w:w="517" w:type="pct"/>
            <w:tcBorders>
              <w:top w:val="nil"/>
              <w:left w:val="nil"/>
              <w:bottom w:val="single" w:sz="8" w:space="0" w:color="auto"/>
              <w:right w:val="single" w:sz="4" w:space="0" w:color="auto"/>
            </w:tcBorders>
            <w:shd w:val="clear" w:color="auto" w:fill="auto"/>
            <w:vAlign w:val="bottom"/>
            <w:hideMark/>
          </w:tcPr>
          <w:p w:rsidR="008D2211" w:rsidRPr="006041BB" w:rsidRDefault="008D2211" w:rsidP="008D2211">
            <w:pPr>
              <w:rPr>
                <w:rFonts w:ascii="PT Astra Serif" w:hAnsi="PT Astra Serif" w:cs="Calibri"/>
                <w:b/>
                <w:bCs/>
              </w:rPr>
            </w:pPr>
            <w:r w:rsidRPr="006041BB">
              <w:rPr>
                <w:rFonts w:ascii="PT Astra Serif" w:hAnsi="PT Astra Serif" w:cs="Calibri"/>
                <w:b/>
                <w:bCs/>
              </w:rPr>
              <w:t> </w:t>
            </w:r>
          </w:p>
        </w:tc>
        <w:tc>
          <w:tcPr>
            <w:tcW w:w="324" w:type="pct"/>
            <w:tcBorders>
              <w:top w:val="nil"/>
              <w:left w:val="nil"/>
              <w:bottom w:val="single" w:sz="8" w:space="0" w:color="auto"/>
              <w:right w:val="nil"/>
            </w:tcBorders>
            <w:shd w:val="clear" w:color="auto" w:fill="auto"/>
            <w:vAlign w:val="center"/>
            <w:hideMark/>
          </w:tcPr>
          <w:p w:rsidR="008D2211" w:rsidRPr="006041BB" w:rsidRDefault="008D2211" w:rsidP="008D2211">
            <w:pPr>
              <w:rPr>
                <w:rFonts w:ascii="PT Astra Serif" w:hAnsi="PT Astra Serif" w:cs="Calibri"/>
                <w:b/>
                <w:bCs/>
              </w:rPr>
            </w:pPr>
            <w:r w:rsidRPr="006041BB">
              <w:rPr>
                <w:rFonts w:ascii="PT Astra Serif" w:hAnsi="PT Astra Serif" w:cs="Calibri"/>
                <w:b/>
                <w:bCs/>
              </w:rPr>
              <w:t> </w:t>
            </w:r>
          </w:p>
        </w:tc>
        <w:tc>
          <w:tcPr>
            <w:tcW w:w="596" w:type="pct"/>
            <w:tcBorders>
              <w:top w:val="nil"/>
              <w:left w:val="single" w:sz="8" w:space="0" w:color="auto"/>
              <w:bottom w:val="single" w:sz="8"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3 225 409 151,78</w:t>
            </w:r>
          </w:p>
        </w:tc>
        <w:tc>
          <w:tcPr>
            <w:tcW w:w="631" w:type="pct"/>
            <w:tcBorders>
              <w:top w:val="nil"/>
              <w:left w:val="nil"/>
              <w:bottom w:val="single" w:sz="8" w:space="0" w:color="auto"/>
              <w:right w:val="single" w:sz="8" w:space="0" w:color="auto"/>
            </w:tcBorders>
            <w:shd w:val="clear" w:color="auto" w:fill="auto"/>
            <w:vAlign w:val="bottom"/>
            <w:hideMark/>
          </w:tcPr>
          <w:p w:rsidR="008D2211" w:rsidRPr="006041BB" w:rsidRDefault="008D2211" w:rsidP="008D2211">
            <w:pPr>
              <w:jc w:val="right"/>
              <w:rPr>
                <w:rFonts w:ascii="PT Astra Serif" w:hAnsi="PT Astra Serif" w:cs="Calibri"/>
                <w:b/>
                <w:bCs/>
                <w:sz w:val="18"/>
                <w:szCs w:val="18"/>
              </w:rPr>
            </w:pPr>
            <w:r w:rsidRPr="006041BB">
              <w:rPr>
                <w:rFonts w:ascii="PT Astra Serif" w:hAnsi="PT Astra Serif" w:cs="Calibri"/>
                <w:b/>
                <w:bCs/>
                <w:sz w:val="18"/>
                <w:szCs w:val="18"/>
              </w:rPr>
              <w:t>3 093 165 413,88</w:t>
            </w:r>
          </w:p>
        </w:tc>
        <w:tc>
          <w:tcPr>
            <w:tcW w:w="417" w:type="pct"/>
            <w:tcBorders>
              <w:top w:val="single" w:sz="8" w:space="0" w:color="auto"/>
              <w:left w:val="nil"/>
              <w:bottom w:val="single" w:sz="8" w:space="0" w:color="auto"/>
              <w:right w:val="single" w:sz="8" w:space="0" w:color="auto"/>
            </w:tcBorders>
            <w:shd w:val="clear" w:color="auto" w:fill="auto"/>
            <w:noWrap/>
            <w:vAlign w:val="bottom"/>
            <w:hideMark/>
          </w:tcPr>
          <w:p w:rsidR="008D2211" w:rsidRPr="006041BB" w:rsidRDefault="008D2211" w:rsidP="008D2211">
            <w:pPr>
              <w:jc w:val="right"/>
              <w:rPr>
                <w:rFonts w:ascii="PT Astra Serif" w:hAnsi="PT Astra Serif" w:cs="Calibri"/>
                <w:b/>
                <w:bCs/>
                <w:color w:val="000000"/>
                <w:sz w:val="16"/>
                <w:szCs w:val="16"/>
              </w:rPr>
            </w:pPr>
            <w:r w:rsidRPr="006041BB">
              <w:rPr>
                <w:rFonts w:ascii="PT Astra Serif" w:hAnsi="PT Astra Serif" w:cs="Calibri"/>
                <w:b/>
                <w:bCs/>
                <w:color w:val="000000"/>
                <w:sz w:val="16"/>
                <w:szCs w:val="16"/>
              </w:rPr>
              <w:t>95,9</w:t>
            </w:r>
          </w:p>
        </w:tc>
      </w:tr>
    </w:tbl>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Приложение № </w:t>
      </w:r>
      <w:r>
        <w:rPr>
          <w:rFonts w:ascii="PT Astra Serif" w:hAnsi="PT Astra Serif" w:cs="Calibri"/>
          <w:color w:val="000000"/>
          <w:sz w:val="24"/>
          <w:szCs w:val="24"/>
        </w:rPr>
        <w:t>4</w:t>
      </w:r>
      <w:r w:rsidRPr="006041BB">
        <w:rPr>
          <w:rFonts w:ascii="PT Astra Serif" w:hAnsi="PT Astra Serif" w:cs="Calibri"/>
          <w:color w:val="000000"/>
          <w:sz w:val="24"/>
          <w:szCs w:val="24"/>
        </w:rPr>
        <w:t xml:space="preserve">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Pr="006041BB" w:rsidRDefault="008D2211" w:rsidP="008D2211">
      <w:pPr>
        <w:ind w:left="4956"/>
        <w:jc w:val="center"/>
        <w:rPr>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tbl>
      <w:tblPr>
        <w:tblW w:w="5000" w:type="pct"/>
        <w:tblCellMar>
          <w:left w:w="0" w:type="dxa"/>
          <w:right w:w="0" w:type="dxa"/>
        </w:tblCellMar>
        <w:tblLook w:val="04A0" w:firstRow="1" w:lastRow="0" w:firstColumn="1" w:lastColumn="0" w:noHBand="0" w:noVBand="1"/>
      </w:tblPr>
      <w:tblGrid>
        <w:gridCol w:w="1962"/>
        <w:gridCol w:w="3433"/>
        <w:gridCol w:w="2090"/>
        <w:gridCol w:w="2153"/>
      </w:tblGrid>
      <w:tr w:rsidR="008D2211" w:rsidTr="008D2211">
        <w:trPr>
          <w:trHeight w:val="705"/>
        </w:trPr>
        <w:tc>
          <w:tcPr>
            <w:tcW w:w="5000" w:type="pct"/>
            <w:gridSpan w:val="4"/>
            <w:tcBorders>
              <w:top w:val="nil"/>
              <w:left w:val="nil"/>
              <w:bottom w:val="nil"/>
              <w:right w:val="nil"/>
            </w:tcBorders>
            <w:shd w:val="clear" w:color="auto" w:fill="auto"/>
            <w:tcMar>
              <w:top w:w="15" w:type="dxa"/>
              <w:left w:w="15" w:type="dxa"/>
              <w:bottom w:w="0" w:type="dxa"/>
              <w:right w:w="15" w:type="dxa"/>
            </w:tcMar>
            <w:vAlign w:val="center"/>
            <w:hideMark/>
          </w:tcPr>
          <w:p w:rsidR="008D2211" w:rsidRDefault="008D2211" w:rsidP="008D2211">
            <w:pPr>
              <w:jc w:val="center"/>
              <w:rPr>
                <w:rFonts w:ascii="PT Astra Serif" w:hAnsi="PT Astra Serif"/>
                <w:b/>
                <w:bCs/>
                <w:sz w:val="24"/>
                <w:szCs w:val="24"/>
              </w:rPr>
            </w:pPr>
            <w:r>
              <w:rPr>
                <w:rFonts w:ascii="PT Astra Serif" w:hAnsi="PT Astra Serif"/>
                <w:b/>
                <w:bCs/>
              </w:rPr>
              <w:t>Исполнение бюджета муниципального образования Киреевский район по источникам внутреннего финансирования дефицита бюджета за 2024 год</w:t>
            </w:r>
          </w:p>
        </w:tc>
      </w:tr>
      <w:tr w:rsidR="008D2211" w:rsidTr="008D2211">
        <w:trPr>
          <w:trHeight w:val="450"/>
        </w:trPr>
        <w:tc>
          <w:tcPr>
            <w:tcW w:w="1018" w:type="pct"/>
            <w:tcBorders>
              <w:top w:val="nil"/>
              <w:left w:val="nil"/>
              <w:bottom w:val="nil"/>
              <w:right w:val="nil"/>
            </w:tcBorders>
            <w:shd w:val="clear" w:color="auto" w:fill="auto"/>
            <w:noWrap/>
            <w:tcMar>
              <w:top w:w="15" w:type="dxa"/>
              <w:left w:w="15" w:type="dxa"/>
              <w:bottom w:w="0" w:type="dxa"/>
              <w:right w:w="15" w:type="dxa"/>
            </w:tcMar>
            <w:vAlign w:val="bottom"/>
            <w:hideMark/>
          </w:tcPr>
          <w:p w:rsidR="008D2211" w:rsidRDefault="008D2211" w:rsidP="008D2211">
            <w:pPr>
              <w:jc w:val="center"/>
              <w:rPr>
                <w:rFonts w:ascii="PT Astra Serif" w:hAnsi="PT Astra Serif"/>
                <w:b/>
                <w:bCs/>
              </w:rPr>
            </w:pPr>
          </w:p>
        </w:tc>
        <w:tc>
          <w:tcPr>
            <w:tcW w:w="1781" w:type="pct"/>
            <w:tcBorders>
              <w:top w:val="nil"/>
              <w:left w:val="nil"/>
              <w:bottom w:val="nil"/>
              <w:right w:val="nil"/>
            </w:tcBorders>
            <w:shd w:val="clear" w:color="auto" w:fill="auto"/>
            <w:noWrap/>
            <w:tcMar>
              <w:top w:w="15" w:type="dxa"/>
              <w:left w:w="15" w:type="dxa"/>
              <w:bottom w:w="0" w:type="dxa"/>
              <w:right w:w="15" w:type="dxa"/>
            </w:tcMar>
            <w:vAlign w:val="bottom"/>
            <w:hideMark/>
          </w:tcPr>
          <w:p w:rsidR="008D2211" w:rsidRDefault="008D2211" w:rsidP="008D2211"/>
        </w:tc>
        <w:tc>
          <w:tcPr>
            <w:tcW w:w="1084" w:type="pct"/>
            <w:tcBorders>
              <w:top w:val="nil"/>
              <w:left w:val="nil"/>
              <w:bottom w:val="nil"/>
              <w:right w:val="nil"/>
            </w:tcBorders>
            <w:shd w:val="clear" w:color="auto" w:fill="auto"/>
            <w:noWrap/>
            <w:tcMar>
              <w:top w:w="15" w:type="dxa"/>
              <w:left w:w="15" w:type="dxa"/>
              <w:bottom w:w="0" w:type="dxa"/>
              <w:right w:w="15" w:type="dxa"/>
            </w:tcMar>
            <w:vAlign w:val="bottom"/>
            <w:hideMark/>
          </w:tcPr>
          <w:p w:rsidR="008D2211" w:rsidRDefault="008D2211" w:rsidP="008D2211"/>
        </w:tc>
        <w:tc>
          <w:tcPr>
            <w:tcW w:w="1117" w:type="pct"/>
            <w:tcBorders>
              <w:top w:val="nil"/>
              <w:left w:val="nil"/>
              <w:bottom w:val="nil"/>
              <w:right w:val="nil"/>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4"/>
                <w:szCs w:val="24"/>
              </w:rPr>
            </w:pPr>
            <w:r>
              <w:rPr>
                <w:rFonts w:ascii="PT Astra Serif" w:hAnsi="PT Astra Serif"/>
              </w:rPr>
              <w:t>в рублях</w:t>
            </w:r>
          </w:p>
        </w:tc>
      </w:tr>
      <w:tr w:rsidR="008D2211" w:rsidTr="008D2211">
        <w:trPr>
          <w:trHeight w:val="855"/>
        </w:trPr>
        <w:tc>
          <w:tcPr>
            <w:tcW w:w="1018" w:type="pct"/>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Код бюджетной классификации</w:t>
            </w:r>
          </w:p>
        </w:tc>
        <w:tc>
          <w:tcPr>
            <w:tcW w:w="1781" w:type="pct"/>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D2211" w:rsidRDefault="008D2211" w:rsidP="008D2211">
            <w:pPr>
              <w:jc w:val="center"/>
              <w:rPr>
                <w:rFonts w:ascii="PT Astra Serif" w:hAnsi="PT Astra Serif"/>
                <w:sz w:val="22"/>
                <w:szCs w:val="22"/>
              </w:rPr>
            </w:pPr>
            <w:r>
              <w:rPr>
                <w:rFonts w:ascii="PT Astra Serif" w:hAnsi="PT Astra Serif"/>
                <w:sz w:val="22"/>
                <w:szCs w:val="22"/>
              </w:rPr>
              <w:t>Наименование показателя</w:t>
            </w:r>
          </w:p>
        </w:tc>
        <w:tc>
          <w:tcPr>
            <w:tcW w:w="1084" w:type="pct"/>
            <w:tcBorders>
              <w:top w:val="single" w:sz="8" w:space="0" w:color="auto"/>
              <w:left w:val="nil"/>
              <w:bottom w:val="single" w:sz="8"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Уточненный план на 2024 год</w:t>
            </w:r>
          </w:p>
        </w:tc>
        <w:tc>
          <w:tcPr>
            <w:tcW w:w="1117" w:type="pct"/>
            <w:tcBorders>
              <w:top w:val="single" w:sz="8" w:space="0" w:color="auto"/>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Исполнение в 2024 году</w:t>
            </w:r>
          </w:p>
        </w:tc>
      </w:tr>
      <w:tr w:rsidR="008D2211" w:rsidTr="008D2211">
        <w:trPr>
          <w:trHeight w:val="115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b/>
                <w:bCs/>
                <w:sz w:val="22"/>
                <w:szCs w:val="22"/>
              </w:rPr>
            </w:pPr>
            <w:r>
              <w:rPr>
                <w:rFonts w:ascii="PT Astra Serif" w:hAnsi="PT Astra Serif"/>
                <w:b/>
                <w:bCs/>
                <w:sz w:val="22"/>
                <w:szCs w:val="22"/>
              </w:rPr>
              <w:t>000 01 00 00 00 00 0000 000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b/>
                <w:bCs/>
                <w:sz w:val="22"/>
                <w:szCs w:val="22"/>
              </w:rPr>
            </w:pPr>
            <w:r>
              <w:rPr>
                <w:rFonts w:ascii="PT Astra Serif" w:hAnsi="PT Astra Serif"/>
                <w:b/>
                <w:bCs/>
                <w:sz w:val="22"/>
                <w:szCs w:val="22"/>
              </w:rPr>
              <w:t xml:space="preserve">ИСТОЧНИКИ ВНУТРЕННЕГО ФИНАНСИРОВАНИЯ ДЕФИЦИТОВ БЮДЖЕТОВ </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b/>
                <w:bCs/>
                <w:sz w:val="22"/>
                <w:szCs w:val="22"/>
              </w:rPr>
            </w:pPr>
            <w:r>
              <w:rPr>
                <w:rFonts w:ascii="PT Astra Serif" w:hAnsi="PT Astra Serif"/>
                <w:b/>
                <w:bCs/>
                <w:sz w:val="22"/>
                <w:szCs w:val="22"/>
              </w:rPr>
              <w:t>69 395 448,47</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b/>
                <w:bCs/>
                <w:sz w:val="22"/>
                <w:szCs w:val="22"/>
              </w:rPr>
            </w:pPr>
            <w:r>
              <w:rPr>
                <w:rFonts w:ascii="PT Astra Serif" w:hAnsi="PT Astra Serif"/>
                <w:b/>
                <w:bCs/>
                <w:sz w:val="22"/>
                <w:szCs w:val="22"/>
              </w:rPr>
              <w:t>-30 023 390,64</w:t>
            </w:r>
          </w:p>
        </w:tc>
      </w:tr>
      <w:tr w:rsidR="008D2211" w:rsidTr="008D2211">
        <w:trPr>
          <w:trHeight w:val="90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000 01 02 00 00 00 0000 000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Кредиты кредитных организаций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46 153 704,69</w:t>
            </w:r>
          </w:p>
        </w:tc>
        <w:tc>
          <w:tcPr>
            <w:tcW w:w="111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94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000 01 02 00 00 00 0000 700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Получение кредитов от кредитных организаций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46 153 704,69</w:t>
            </w:r>
          </w:p>
        </w:tc>
        <w:tc>
          <w:tcPr>
            <w:tcW w:w="111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54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000 01 02 00 00 05 0000 710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Получение кредитов от кредитных организаций бюджетами муниципальных районов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46 153 704,69</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15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000 01 02 00 00 00 0000 800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Погашение кредитов, предоставленных кредитными организациями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54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lastRenderedPageBreak/>
              <w:t>000 01 02 00 00 05 0000 810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Погашение бюджетами муниципальных районов кредитов от кредитных организаций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17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000 01 03 00 00 00 0000 000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Бюджетные кредиты от других бюджетов бюджетной системы Российской Федерации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50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000 01 03 01 00 00 0000 700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214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000 01 03 01 00 05 0000 710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77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000 01 03 01 00 00 0000 800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177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000 01 03 01 00 05 0000 810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r w:rsidR="008D2211" w:rsidTr="008D2211">
        <w:trPr>
          <w:trHeight w:val="91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000 01 05 00 00 00 0000 000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Изменение остатков средств на счетах по учету средств бюджета</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23 241 743,78</w:t>
            </w:r>
          </w:p>
        </w:tc>
        <w:tc>
          <w:tcPr>
            <w:tcW w:w="1117" w:type="pct"/>
            <w:tcBorders>
              <w:top w:val="nil"/>
              <w:left w:val="single" w:sz="4" w:space="0" w:color="auto"/>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-30 023 390,64</w:t>
            </w:r>
          </w:p>
        </w:tc>
      </w:tr>
      <w:tr w:rsidR="008D2211" w:rsidTr="008D2211">
        <w:trPr>
          <w:trHeight w:val="55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000 01 05 00 00 00 0000 500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Увеличение остатков средств бюджета</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-3 202 167 408,00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-3 126 014 481,52</w:t>
            </w:r>
          </w:p>
        </w:tc>
      </w:tr>
      <w:tr w:rsidR="008D2211" w:rsidTr="008D2211">
        <w:trPr>
          <w:trHeight w:val="54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000 01 05 02 00 00 0000 500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Увеличение прочих остатков средств бюджетов</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-3 202 167 408,00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-3 126 014 481,52</w:t>
            </w:r>
          </w:p>
        </w:tc>
      </w:tr>
      <w:tr w:rsidR="008D2211" w:rsidTr="008D2211">
        <w:trPr>
          <w:trHeight w:val="58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000 01 05 02 01 00 0000 510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Увеличение прочих остатков денежных средств бюджетов</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-3 202 167 408,00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-3 126 014 481,52</w:t>
            </w:r>
          </w:p>
        </w:tc>
      </w:tr>
      <w:tr w:rsidR="008D2211" w:rsidTr="008D2211">
        <w:trPr>
          <w:trHeight w:val="88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000 01 05 02 01 05 0000 510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Увеличение прочих остатков денежных средств бюджетов муниципальных районов</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-3 202 167 408,00</w:t>
            </w:r>
          </w:p>
        </w:tc>
        <w:tc>
          <w:tcPr>
            <w:tcW w:w="111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-3 126 014 481,52</w:t>
            </w:r>
          </w:p>
        </w:tc>
      </w:tr>
      <w:tr w:rsidR="008D2211" w:rsidTr="008D2211">
        <w:trPr>
          <w:trHeight w:val="600"/>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000 01 05 00 00 00 0000 600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Уменьшение остатков средств бюджетов</w:t>
            </w:r>
          </w:p>
        </w:tc>
        <w:tc>
          <w:tcPr>
            <w:tcW w:w="10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3 225 409 151,78</w:t>
            </w:r>
          </w:p>
        </w:tc>
        <w:tc>
          <w:tcPr>
            <w:tcW w:w="1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3 095 991 090,88</w:t>
            </w:r>
          </w:p>
        </w:tc>
      </w:tr>
      <w:tr w:rsidR="008D2211" w:rsidTr="008D2211">
        <w:trPr>
          <w:trHeight w:val="61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lastRenderedPageBreak/>
              <w:t>000 01 05 02 00 00 0000 600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Уменьшение прочих остатков  средств бюджетов</w:t>
            </w:r>
          </w:p>
        </w:tc>
        <w:tc>
          <w:tcPr>
            <w:tcW w:w="10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3 225 409 151,78</w:t>
            </w:r>
          </w:p>
        </w:tc>
        <w:tc>
          <w:tcPr>
            <w:tcW w:w="1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3 095 991 090,88</w:t>
            </w:r>
          </w:p>
        </w:tc>
      </w:tr>
      <w:tr w:rsidR="008D2211" w:rsidTr="008D2211">
        <w:trPr>
          <w:trHeight w:val="555"/>
        </w:trPr>
        <w:tc>
          <w:tcPr>
            <w:tcW w:w="1018" w:type="pct"/>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000 01 05 02 01 00 0000 610</w:t>
            </w:r>
          </w:p>
        </w:tc>
        <w:tc>
          <w:tcPr>
            <w:tcW w:w="17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Уменьшение прочих остатков денежных средств бюджетов</w:t>
            </w:r>
          </w:p>
        </w:tc>
        <w:tc>
          <w:tcPr>
            <w:tcW w:w="10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3 225 409 151,78</w:t>
            </w:r>
          </w:p>
        </w:tc>
        <w:tc>
          <w:tcPr>
            <w:tcW w:w="1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3 095 991 090,88</w:t>
            </w:r>
          </w:p>
        </w:tc>
      </w:tr>
      <w:tr w:rsidR="008D2211" w:rsidTr="008D2211">
        <w:trPr>
          <w:trHeight w:val="825"/>
        </w:trPr>
        <w:tc>
          <w:tcPr>
            <w:tcW w:w="1018" w:type="pct"/>
            <w:tcBorders>
              <w:top w:val="nil"/>
              <w:left w:val="single" w:sz="8" w:space="0" w:color="auto"/>
              <w:bottom w:val="nil"/>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000 01 05 01 05 0000 610</w:t>
            </w:r>
          </w:p>
        </w:tc>
        <w:tc>
          <w:tcPr>
            <w:tcW w:w="1781" w:type="pct"/>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Уменьшение прочих остатков денежных средств бюджетов муниципальных районов</w:t>
            </w:r>
          </w:p>
        </w:tc>
        <w:tc>
          <w:tcPr>
            <w:tcW w:w="10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3 225 409 151,78</w:t>
            </w:r>
          </w:p>
        </w:tc>
        <w:tc>
          <w:tcPr>
            <w:tcW w:w="11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3 095 991 090,88</w:t>
            </w:r>
          </w:p>
        </w:tc>
      </w:tr>
      <w:tr w:rsidR="008D2211" w:rsidTr="008D2211">
        <w:trPr>
          <w:trHeight w:val="885"/>
        </w:trPr>
        <w:tc>
          <w:tcPr>
            <w:tcW w:w="1018" w:type="pct"/>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center"/>
              <w:rPr>
                <w:rFonts w:ascii="PT Astra Serif" w:hAnsi="PT Astra Serif"/>
                <w:sz w:val="22"/>
                <w:szCs w:val="22"/>
              </w:rPr>
            </w:pPr>
            <w:r>
              <w:rPr>
                <w:rFonts w:ascii="PT Astra Serif" w:hAnsi="PT Astra Serif"/>
                <w:sz w:val="22"/>
                <w:szCs w:val="22"/>
              </w:rPr>
              <w:t>000 01 06 00 00 00 0000 000</w:t>
            </w:r>
          </w:p>
        </w:tc>
        <w:tc>
          <w:tcPr>
            <w:tcW w:w="17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rPr>
                <w:rFonts w:ascii="PT Astra Serif" w:hAnsi="PT Astra Serif"/>
                <w:sz w:val="22"/>
                <w:szCs w:val="22"/>
              </w:rPr>
            </w:pPr>
            <w:r>
              <w:rPr>
                <w:rFonts w:ascii="PT Astra Serif" w:hAnsi="PT Astra Serif"/>
                <w:sz w:val="22"/>
                <w:szCs w:val="22"/>
              </w:rPr>
              <w:t>Иные источники внутреннего финансирования дефицитов бюджетов</w:t>
            </w:r>
          </w:p>
        </w:tc>
        <w:tc>
          <w:tcPr>
            <w:tcW w:w="108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c>
          <w:tcPr>
            <w:tcW w:w="111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D2211" w:rsidRDefault="008D2211" w:rsidP="008D2211">
            <w:pPr>
              <w:jc w:val="right"/>
              <w:rPr>
                <w:rFonts w:ascii="PT Astra Serif" w:hAnsi="PT Astra Serif"/>
                <w:sz w:val="22"/>
                <w:szCs w:val="22"/>
              </w:rPr>
            </w:pPr>
            <w:r>
              <w:rPr>
                <w:rFonts w:ascii="PT Astra Serif" w:hAnsi="PT Astra Serif"/>
                <w:sz w:val="22"/>
                <w:szCs w:val="22"/>
              </w:rPr>
              <w:t>0,00</w:t>
            </w:r>
          </w:p>
        </w:tc>
      </w:tr>
    </w:tbl>
    <w:p w:rsidR="008D2211" w:rsidRDefault="008D2211"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Приложение № </w:t>
      </w:r>
      <w:r>
        <w:rPr>
          <w:rFonts w:ascii="PT Astra Serif" w:hAnsi="PT Astra Serif" w:cs="Calibri"/>
          <w:color w:val="000000"/>
          <w:sz w:val="24"/>
          <w:szCs w:val="24"/>
        </w:rPr>
        <w:t>5</w:t>
      </w:r>
      <w:r w:rsidRPr="006041BB">
        <w:rPr>
          <w:rFonts w:ascii="PT Astra Serif" w:hAnsi="PT Astra Serif" w:cs="Calibri"/>
          <w:color w:val="000000"/>
          <w:sz w:val="24"/>
          <w:szCs w:val="24"/>
        </w:rPr>
        <w:t xml:space="preserve">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Pr="006041BB" w:rsidRDefault="008D2211" w:rsidP="008D2211">
      <w:pPr>
        <w:ind w:left="4956"/>
        <w:jc w:val="center"/>
        <w:rPr>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p w:rsidR="008D2211" w:rsidRDefault="008D2211" w:rsidP="008D2211">
      <w:pPr>
        <w:jc w:val="center"/>
      </w:pPr>
    </w:p>
    <w:tbl>
      <w:tblPr>
        <w:tblW w:w="5000" w:type="pct"/>
        <w:tblLayout w:type="fixed"/>
        <w:tblLook w:val="04A0" w:firstRow="1" w:lastRow="0" w:firstColumn="1" w:lastColumn="0" w:noHBand="0" w:noVBand="1"/>
      </w:tblPr>
      <w:tblGrid>
        <w:gridCol w:w="823"/>
        <w:gridCol w:w="858"/>
        <w:gridCol w:w="1428"/>
        <w:gridCol w:w="3285"/>
        <w:gridCol w:w="1567"/>
        <w:gridCol w:w="1677"/>
      </w:tblGrid>
      <w:tr w:rsidR="008D2211" w:rsidRPr="00810A86" w:rsidTr="008D2211">
        <w:trPr>
          <w:trHeight w:val="330"/>
        </w:trPr>
        <w:tc>
          <w:tcPr>
            <w:tcW w:w="5000" w:type="pct"/>
            <w:gridSpan w:val="6"/>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b/>
                <w:bCs/>
                <w:sz w:val="28"/>
                <w:szCs w:val="28"/>
              </w:rPr>
            </w:pPr>
            <w:r w:rsidRPr="00810A86">
              <w:rPr>
                <w:rFonts w:ascii="PT Astra Serif" w:hAnsi="PT Astra Serif"/>
                <w:b/>
                <w:bCs/>
                <w:sz w:val="28"/>
                <w:szCs w:val="28"/>
              </w:rPr>
              <w:t xml:space="preserve">Отчет </w:t>
            </w:r>
          </w:p>
        </w:tc>
      </w:tr>
      <w:tr w:rsidR="008D2211" w:rsidRPr="00810A86" w:rsidTr="008D2211">
        <w:trPr>
          <w:trHeight w:val="165"/>
        </w:trPr>
        <w:tc>
          <w:tcPr>
            <w:tcW w:w="427"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b/>
                <w:bCs/>
                <w:sz w:val="28"/>
                <w:szCs w:val="28"/>
              </w:rPr>
            </w:pPr>
          </w:p>
        </w:tc>
        <w:tc>
          <w:tcPr>
            <w:tcW w:w="445"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741"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1704"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813"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870"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r>
      <w:tr w:rsidR="008D2211" w:rsidRPr="00810A86" w:rsidTr="008D2211">
        <w:trPr>
          <w:trHeight w:val="675"/>
        </w:trPr>
        <w:tc>
          <w:tcPr>
            <w:tcW w:w="5000" w:type="pct"/>
            <w:gridSpan w:val="6"/>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24"/>
                <w:szCs w:val="24"/>
              </w:rPr>
            </w:pPr>
            <w:r w:rsidRPr="00810A86">
              <w:rPr>
                <w:rFonts w:ascii="PT Astra Serif" w:hAnsi="PT Astra Serif"/>
                <w:sz w:val="24"/>
                <w:szCs w:val="24"/>
              </w:rPr>
              <w:t>об использовании ассигнований резервного фонда администрации муниципального образования Киреевский район</w:t>
            </w:r>
          </w:p>
        </w:tc>
      </w:tr>
      <w:tr w:rsidR="008D2211" w:rsidRPr="00810A86" w:rsidTr="008D2211">
        <w:trPr>
          <w:trHeight w:val="135"/>
        </w:trPr>
        <w:tc>
          <w:tcPr>
            <w:tcW w:w="427"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24"/>
                <w:szCs w:val="24"/>
              </w:rPr>
            </w:pPr>
          </w:p>
        </w:tc>
        <w:tc>
          <w:tcPr>
            <w:tcW w:w="445"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741"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1704"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813"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870"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r>
      <w:tr w:rsidR="008D2211" w:rsidRPr="00810A86" w:rsidTr="008D2211">
        <w:trPr>
          <w:trHeight w:val="555"/>
        </w:trPr>
        <w:tc>
          <w:tcPr>
            <w:tcW w:w="427"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445"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2445" w:type="pct"/>
            <w:gridSpan w:val="2"/>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4"/>
                <w:szCs w:val="24"/>
              </w:rPr>
            </w:pPr>
            <w:r w:rsidRPr="00810A86">
              <w:rPr>
                <w:rFonts w:ascii="PT Astra Serif" w:hAnsi="PT Astra Serif"/>
                <w:b/>
                <w:bCs/>
                <w:sz w:val="24"/>
                <w:szCs w:val="24"/>
              </w:rPr>
              <w:t>за 2024 год</w:t>
            </w:r>
          </w:p>
        </w:tc>
        <w:tc>
          <w:tcPr>
            <w:tcW w:w="813"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4"/>
                <w:szCs w:val="24"/>
              </w:rPr>
            </w:pPr>
          </w:p>
        </w:tc>
        <w:tc>
          <w:tcPr>
            <w:tcW w:w="870"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r>
      <w:tr w:rsidR="008D2211" w:rsidRPr="00810A86" w:rsidTr="008D2211">
        <w:trPr>
          <w:trHeight w:val="540"/>
        </w:trPr>
        <w:tc>
          <w:tcPr>
            <w:tcW w:w="427"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445"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2445" w:type="pct"/>
            <w:gridSpan w:val="2"/>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18"/>
                <w:szCs w:val="18"/>
              </w:rPr>
            </w:pPr>
            <w:r w:rsidRPr="00810A86">
              <w:rPr>
                <w:rFonts w:ascii="PT Astra Serif" w:hAnsi="PT Astra Serif"/>
                <w:sz w:val="18"/>
                <w:szCs w:val="18"/>
              </w:rPr>
              <w:t>(отчетный период)</w:t>
            </w:r>
          </w:p>
        </w:tc>
        <w:tc>
          <w:tcPr>
            <w:tcW w:w="813"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18"/>
                <w:szCs w:val="18"/>
              </w:rPr>
            </w:pPr>
          </w:p>
        </w:tc>
        <w:tc>
          <w:tcPr>
            <w:tcW w:w="870"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r>
      <w:tr w:rsidR="008D2211" w:rsidRPr="00810A86" w:rsidTr="008D2211">
        <w:trPr>
          <w:trHeight w:val="555"/>
        </w:trPr>
        <w:tc>
          <w:tcPr>
            <w:tcW w:w="427"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3703" w:type="pct"/>
            <w:gridSpan w:val="4"/>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2"/>
                <w:szCs w:val="22"/>
              </w:rPr>
            </w:pPr>
            <w:r w:rsidRPr="00810A86">
              <w:rPr>
                <w:rFonts w:ascii="PT Astra Serif" w:hAnsi="PT Astra Serif"/>
                <w:b/>
                <w:bCs/>
                <w:sz w:val="22"/>
                <w:szCs w:val="22"/>
              </w:rPr>
              <w:t>Резервный фонд администрации муниципального образования Киреевский район</w:t>
            </w:r>
          </w:p>
        </w:tc>
        <w:tc>
          <w:tcPr>
            <w:tcW w:w="870"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b/>
                <w:bCs/>
                <w:sz w:val="22"/>
                <w:szCs w:val="22"/>
              </w:rPr>
            </w:pPr>
          </w:p>
        </w:tc>
      </w:tr>
      <w:tr w:rsidR="008D2211" w:rsidRPr="00810A86" w:rsidTr="008D2211">
        <w:trPr>
          <w:trHeight w:val="255"/>
        </w:trPr>
        <w:tc>
          <w:tcPr>
            <w:tcW w:w="427"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445"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741"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1704"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813"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870"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r>
      <w:tr w:rsidR="008D2211" w:rsidRPr="00810A86" w:rsidTr="008D2211">
        <w:trPr>
          <w:trHeight w:val="765"/>
        </w:trPr>
        <w:tc>
          <w:tcPr>
            <w:tcW w:w="872"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8D2211" w:rsidRPr="00810A86" w:rsidRDefault="008D2211" w:rsidP="008D2211">
            <w:pPr>
              <w:jc w:val="center"/>
              <w:rPr>
                <w:rFonts w:ascii="PT Astra Serif" w:hAnsi="PT Astra Serif"/>
              </w:rPr>
            </w:pPr>
            <w:r w:rsidRPr="00810A86">
              <w:rPr>
                <w:rFonts w:ascii="PT Astra Serif" w:hAnsi="PT Astra Serif"/>
              </w:rPr>
              <w:t>распоряжение главы администрации</w:t>
            </w:r>
          </w:p>
        </w:tc>
        <w:tc>
          <w:tcPr>
            <w:tcW w:w="741" w:type="pct"/>
            <w:vMerge w:val="restart"/>
            <w:tcBorders>
              <w:top w:val="single" w:sz="8" w:space="0" w:color="auto"/>
              <w:left w:val="nil"/>
              <w:bottom w:val="single" w:sz="8" w:space="0" w:color="000000"/>
              <w:right w:val="single" w:sz="8" w:space="0" w:color="auto"/>
            </w:tcBorders>
            <w:shd w:val="clear" w:color="auto" w:fill="auto"/>
            <w:vAlign w:val="center"/>
            <w:hideMark/>
          </w:tcPr>
          <w:p w:rsidR="008D2211" w:rsidRPr="00810A86" w:rsidRDefault="008D2211" w:rsidP="008D2211">
            <w:pPr>
              <w:jc w:val="center"/>
              <w:rPr>
                <w:rFonts w:ascii="PT Astra Serif" w:hAnsi="PT Astra Serif"/>
              </w:rPr>
            </w:pPr>
            <w:r w:rsidRPr="00810A86">
              <w:rPr>
                <w:rFonts w:ascii="PT Astra Serif" w:hAnsi="PT Astra Serif"/>
              </w:rPr>
              <w:t>получатель средств</w:t>
            </w:r>
          </w:p>
        </w:tc>
        <w:tc>
          <w:tcPr>
            <w:tcW w:w="17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2211" w:rsidRPr="00810A86" w:rsidRDefault="008D2211" w:rsidP="008D2211">
            <w:pPr>
              <w:jc w:val="center"/>
              <w:rPr>
                <w:rFonts w:ascii="PT Astra Serif" w:hAnsi="PT Astra Serif"/>
              </w:rPr>
            </w:pPr>
            <w:r w:rsidRPr="00810A86">
              <w:rPr>
                <w:rFonts w:ascii="PT Astra Serif" w:hAnsi="PT Astra Serif"/>
              </w:rPr>
              <w:t>Целевое назначение, предусмотренное распоряжением главы администрации</w:t>
            </w:r>
          </w:p>
        </w:tc>
        <w:tc>
          <w:tcPr>
            <w:tcW w:w="81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D2211" w:rsidRPr="00810A86" w:rsidRDefault="008D2211" w:rsidP="008D2211">
            <w:pPr>
              <w:jc w:val="center"/>
              <w:rPr>
                <w:rFonts w:ascii="PT Astra Serif" w:hAnsi="PT Astra Serif"/>
              </w:rPr>
            </w:pPr>
            <w:r w:rsidRPr="00810A86">
              <w:rPr>
                <w:rFonts w:ascii="PT Astra Serif" w:hAnsi="PT Astra Serif"/>
              </w:rPr>
              <w:t>Сумма выделен-</w:t>
            </w:r>
            <w:proofErr w:type="spellStart"/>
            <w:r w:rsidRPr="00810A86">
              <w:rPr>
                <w:rFonts w:ascii="PT Astra Serif" w:hAnsi="PT Astra Serif"/>
              </w:rPr>
              <w:t>ных</w:t>
            </w:r>
            <w:proofErr w:type="spellEnd"/>
            <w:r w:rsidRPr="00810A86">
              <w:rPr>
                <w:rFonts w:ascii="PT Astra Serif" w:hAnsi="PT Astra Serif"/>
              </w:rPr>
              <w:t xml:space="preserve"> средств             (тыс. </w:t>
            </w:r>
            <w:proofErr w:type="spellStart"/>
            <w:r w:rsidRPr="00810A86">
              <w:rPr>
                <w:rFonts w:ascii="PT Astra Serif" w:hAnsi="PT Astra Serif"/>
              </w:rPr>
              <w:t>руб</w:t>
            </w:r>
            <w:proofErr w:type="spellEnd"/>
            <w:r w:rsidRPr="00810A86">
              <w:rPr>
                <w:rFonts w:ascii="PT Astra Serif" w:hAnsi="PT Astra Serif"/>
              </w:rPr>
              <w:t>)</w:t>
            </w:r>
          </w:p>
        </w:tc>
        <w:tc>
          <w:tcPr>
            <w:tcW w:w="870" w:type="pct"/>
            <w:vMerge w:val="restart"/>
            <w:tcBorders>
              <w:top w:val="single" w:sz="8" w:space="0" w:color="auto"/>
              <w:left w:val="nil"/>
              <w:bottom w:val="single" w:sz="8" w:space="0" w:color="000000"/>
              <w:right w:val="single" w:sz="8" w:space="0" w:color="auto"/>
            </w:tcBorders>
            <w:shd w:val="clear" w:color="auto" w:fill="auto"/>
            <w:vAlign w:val="bottom"/>
            <w:hideMark/>
          </w:tcPr>
          <w:p w:rsidR="008D2211" w:rsidRPr="00810A86" w:rsidRDefault="008D2211" w:rsidP="008D2211">
            <w:pPr>
              <w:jc w:val="center"/>
              <w:rPr>
                <w:rFonts w:ascii="PT Astra Serif" w:hAnsi="PT Astra Serif"/>
              </w:rPr>
            </w:pPr>
            <w:r w:rsidRPr="00810A86">
              <w:rPr>
                <w:rFonts w:ascii="PT Astra Serif" w:hAnsi="PT Astra Serif"/>
              </w:rPr>
              <w:t>Кассовое исполнение (тыс. руб.)</w:t>
            </w:r>
          </w:p>
        </w:tc>
      </w:tr>
      <w:tr w:rsidR="008D2211" w:rsidRPr="00810A86" w:rsidTr="008D2211">
        <w:trPr>
          <w:trHeight w:val="315"/>
        </w:trPr>
        <w:tc>
          <w:tcPr>
            <w:tcW w:w="427" w:type="pct"/>
            <w:tcBorders>
              <w:top w:val="nil"/>
              <w:left w:val="single" w:sz="8" w:space="0" w:color="auto"/>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дата</w:t>
            </w:r>
          </w:p>
        </w:tc>
        <w:tc>
          <w:tcPr>
            <w:tcW w:w="445"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номер</w:t>
            </w:r>
          </w:p>
        </w:tc>
        <w:tc>
          <w:tcPr>
            <w:tcW w:w="741" w:type="pct"/>
            <w:vMerge/>
            <w:tcBorders>
              <w:top w:val="single" w:sz="8" w:space="0" w:color="auto"/>
              <w:left w:val="nil"/>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1704"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813"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870" w:type="pct"/>
            <w:vMerge/>
            <w:tcBorders>
              <w:top w:val="single" w:sz="8" w:space="0" w:color="auto"/>
              <w:left w:val="nil"/>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r>
      <w:tr w:rsidR="008D2211" w:rsidRPr="00810A86" w:rsidTr="008D2211">
        <w:trPr>
          <w:trHeight w:val="270"/>
        </w:trPr>
        <w:tc>
          <w:tcPr>
            <w:tcW w:w="427" w:type="pct"/>
            <w:tcBorders>
              <w:top w:val="nil"/>
              <w:left w:val="single" w:sz="8" w:space="0" w:color="auto"/>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1</w:t>
            </w:r>
          </w:p>
        </w:tc>
        <w:tc>
          <w:tcPr>
            <w:tcW w:w="445"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2</w:t>
            </w:r>
          </w:p>
        </w:tc>
        <w:tc>
          <w:tcPr>
            <w:tcW w:w="741"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3</w:t>
            </w:r>
          </w:p>
        </w:tc>
        <w:tc>
          <w:tcPr>
            <w:tcW w:w="1704"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4</w:t>
            </w:r>
          </w:p>
        </w:tc>
        <w:tc>
          <w:tcPr>
            <w:tcW w:w="813"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5</w:t>
            </w:r>
          </w:p>
        </w:tc>
        <w:tc>
          <w:tcPr>
            <w:tcW w:w="870"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6</w:t>
            </w:r>
          </w:p>
        </w:tc>
      </w:tr>
      <w:tr w:rsidR="008D2211" w:rsidRPr="00810A86" w:rsidTr="008D2211">
        <w:trPr>
          <w:trHeight w:val="1500"/>
        </w:trPr>
        <w:tc>
          <w:tcPr>
            <w:tcW w:w="427" w:type="pct"/>
            <w:tcBorders>
              <w:top w:val="single" w:sz="8" w:space="0" w:color="auto"/>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30.01.2024</w:t>
            </w:r>
          </w:p>
        </w:tc>
        <w:tc>
          <w:tcPr>
            <w:tcW w:w="445" w:type="pct"/>
            <w:tcBorders>
              <w:top w:val="single" w:sz="8" w:space="0" w:color="auto"/>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35-р</w:t>
            </w:r>
          </w:p>
        </w:tc>
        <w:tc>
          <w:tcPr>
            <w:tcW w:w="741" w:type="pct"/>
            <w:tcBorders>
              <w:top w:val="single" w:sz="8" w:space="0" w:color="auto"/>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г. Липки Киреевского района</w:t>
            </w:r>
          </w:p>
        </w:tc>
        <w:tc>
          <w:tcPr>
            <w:tcW w:w="1704" w:type="pct"/>
            <w:tcBorders>
              <w:top w:val="single" w:sz="8" w:space="0" w:color="auto"/>
              <w:left w:val="nil"/>
              <w:bottom w:val="single" w:sz="8" w:space="0" w:color="auto"/>
              <w:right w:val="single" w:sz="8" w:space="0" w:color="auto"/>
            </w:tcBorders>
            <w:shd w:val="clear" w:color="auto" w:fill="auto"/>
            <w:noWrap/>
            <w:hideMark/>
          </w:tcPr>
          <w:p w:rsidR="008D2211" w:rsidRPr="00810A86" w:rsidRDefault="008D2211" w:rsidP="008D2211">
            <w:pPr>
              <w:jc w:val="both"/>
              <w:rPr>
                <w:rFonts w:ascii="PT Astra Serif" w:hAnsi="PT Astra Serif"/>
              </w:rPr>
            </w:pPr>
            <w:r w:rsidRPr="00810A86">
              <w:rPr>
                <w:rFonts w:ascii="PT Astra Serif" w:hAnsi="PT Astra Serif"/>
              </w:rPr>
              <w:t xml:space="preserve">для ремонта поврежденного водопроводного колодца, расположенного по адресу: г. Липки, ул. Трудовая (в районе </w:t>
            </w:r>
            <w:proofErr w:type="spellStart"/>
            <w:r w:rsidRPr="00810A86">
              <w:rPr>
                <w:rFonts w:ascii="PT Astra Serif" w:hAnsi="PT Astra Serif"/>
              </w:rPr>
              <w:t>Липковской</w:t>
            </w:r>
            <w:proofErr w:type="spellEnd"/>
            <w:r w:rsidRPr="00810A86">
              <w:rPr>
                <w:rFonts w:ascii="PT Astra Serif" w:hAnsi="PT Astra Serif"/>
              </w:rPr>
              <w:t xml:space="preserve"> поликлиники)</w:t>
            </w:r>
          </w:p>
        </w:tc>
        <w:tc>
          <w:tcPr>
            <w:tcW w:w="813" w:type="pct"/>
            <w:tcBorders>
              <w:top w:val="single" w:sz="8" w:space="0" w:color="auto"/>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163,88971</w:t>
            </w:r>
          </w:p>
        </w:tc>
        <w:tc>
          <w:tcPr>
            <w:tcW w:w="870" w:type="pct"/>
            <w:tcBorders>
              <w:top w:val="single" w:sz="8" w:space="0" w:color="auto"/>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163,88971</w:t>
            </w:r>
          </w:p>
        </w:tc>
      </w:tr>
      <w:tr w:rsidR="008D2211" w:rsidRPr="00810A86" w:rsidTr="008D2211">
        <w:trPr>
          <w:trHeight w:val="127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07.03.2024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69-р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для замены наружных сетей водоснабжения насосной станции третьего подъема пос. </w:t>
            </w:r>
            <w:proofErr w:type="spellStart"/>
            <w:r w:rsidRPr="00810A86">
              <w:rPr>
                <w:rFonts w:ascii="PT Astra Serif" w:hAnsi="PT Astra Serif"/>
              </w:rPr>
              <w:t>Щварцевский</w:t>
            </w:r>
            <w:proofErr w:type="spellEnd"/>
            <w:r w:rsidRPr="00810A86">
              <w:rPr>
                <w:rFonts w:ascii="PT Astra Serif" w:hAnsi="PT Astra Serif"/>
              </w:rPr>
              <w:t xml:space="preserve"> Киреевского района</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643,40542</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643,40542</w:t>
            </w:r>
          </w:p>
        </w:tc>
      </w:tr>
      <w:tr w:rsidR="008D2211" w:rsidRPr="00810A86" w:rsidTr="008D2211">
        <w:trPr>
          <w:trHeight w:val="216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lastRenderedPageBreak/>
              <w:t>01.03.2024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60-р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оказание единовременной материальной помощи, пострадавшей при пожаре гр. </w:t>
            </w:r>
            <w:proofErr w:type="spellStart"/>
            <w:r w:rsidRPr="00810A86">
              <w:rPr>
                <w:rFonts w:ascii="PT Astra Serif" w:hAnsi="PT Astra Serif"/>
              </w:rPr>
              <w:t>Шиликовой</w:t>
            </w:r>
            <w:proofErr w:type="spellEnd"/>
            <w:r w:rsidRPr="00810A86">
              <w:rPr>
                <w:rFonts w:ascii="PT Astra Serif" w:hAnsi="PT Astra Serif"/>
              </w:rPr>
              <w:t xml:space="preserve"> А.А, проживающей по адресу: Тульская область, Киреевский район, пос. Прогресс, ул. Центральная, д.12, кв.2.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130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26.03.2024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84-р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г.Болохово</w:t>
            </w:r>
            <w:proofErr w:type="spellEnd"/>
            <w:r w:rsidRPr="00810A86">
              <w:rPr>
                <w:rFonts w:ascii="PT Astra Serif" w:hAnsi="PT Astra Serif"/>
              </w:rPr>
              <w:t xml:space="preserve"> Киреевского района</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для оплаты работ для ликвидации аварийной ситуации, возникшей в связи с обрушением дома по адресу: город Болохово, ул. Первомайская, д.18.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477,28470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477,28470</w:t>
            </w:r>
          </w:p>
        </w:tc>
      </w:tr>
      <w:tr w:rsidR="008D2211" w:rsidRPr="00810A86" w:rsidTr="008D2211">
        <w:trPr>
          <w:trHeight w:val="180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26.04.2024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129-р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nil"/>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оказание единовременной материальной помощи гр. Проценко В.А., пострадавшей при пожаре, проживающей по адресу: Тульская область, Киреевский район, п. Прогресс, ул. Центральная, д.12, кв.1.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109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21.05.2024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150-р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Красноярское Киреевского района</w:t>
            </w:r>
          </w:p>
        </w:tc>
        <w:tc>
          <w:tcPr>
            <w:tcW w:w="1704" w:type="pct"/>
            <w:tcBorders>
              <w:top w:val="single" w:sz="8" w:space="0" w:color="auto"/>
              <w:left w:val="nil"/>
              <w:bottom w:val="single" w:sz="8" w:space="0" w:color="auto"/>
              <w:right w:val="single" w:sz="8" w:space="0" w:color="auto"/>
            </w:tcBorders>
            <w:shd w:val="clear" w:color="auto" w:fill="auto"/>
            <w:noWrap/>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ремонта кровли многоквартирного дома по адресу: п. Красный Яр, ул. Советская, д.6.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101,39140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101,39140</w:t>
            </w:r>
          </w:p>
        </w:tc>
      </w:tr>
      <w:tr w:rsidR="008D2211" w:rsidRPr="00810A86" w:rsidTr="008D2211">
        <w:trPr>
          <w:trHeight w:val="268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25.05.2024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157-р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proofErr w:type="spellStart"/>
            <w:r w:rsidRPr="00810A86">
              <w:rPr>
                <w:rFonts w:ascii="PT Astra Serif" w:hAnsi="PT Astra Serif"/>
              </w:rPr>
              <w:t>Довгаленко</w:t>
            </w:r>
            <w:proofErr w:type="spellEnd"/>
            <w:r w:rsidRPr="00810A86">
              <w:rPr>
                <w:rFonts w:ascii="PT Astra Serif" w:hAnsi="PT Astra Serif"/>
              </w:rPr>
              <w:t xml:space="preserve"> Ю.Ф., зарегистрированного по адресу: Тульская область, Киреевский район, г. </w:t>
            </w:r>
            <w:proofErr w:type="spellStart"/>
            <w:r w:rsidRPr="00810A86">
              <w:rPr>
                <w:rFonts w:ascii="PT Astra Serif" w:hAnsi="PT Astra Serif"/>
              </w:rPr>
              <w:t>Киреевск</w:t>
            </w:r>
            <w:proofErr w:type="spellEnd"/>
            <w:r w:rsidRPr="00810A86">
              <w:rPr>
                <w:rFonts w:ascii="PT Astra Serif" w:hAnsi="PT Astra Serif"/>
              </w:rPr>
              <w:t xml:space="preserve">, ул. М. Горького, д. 15, на погребение его сына </w:t>
            </w:r>
            <w:proofErr w:type="spellStart"/>
            <w:r w:rsidRPr="00810A86">
              <w:rPr>
                <w:rFonts w:ascii="PT Astra Serif" w:hAnsi="PT Astra Serif"/>
              </w:rPr>
              <w:t>Довгаленко</w:t>
            </w:r>
            <w:proofErr w:type="spellEnd"/>
            <w:r w:rsidRPr="00810A86">
              <w:rPr>
                <w:rFonts w:ascii="PT Astra Serif" w:hAnsi="PT Astra Serif"/>
              </w:rPr>
              <w:t xml:space="preserve"> А.Ю., погибшего при исполнении служебного долга при проведении специальной военной операции.</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159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15.08.2024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271-р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приобретение насосного агрегата СМ 125-80-315-4 для ликвидации аварийной ситуации на канализационной насосной станции пос. </w:t>
            </w:r>
            <w:proofErr w:type="spellStart"/>
            <w:r w:rsidRPr="00810A86">
              <w:rPr>
                <w:rFonts w:ascii="PT Astra Serif" w:hAnsi="PT Astra Serif"/>
              </w:rPr>
              <w:t>Щварцевский</w:t>
            </w:r>
            <w:proofErr w:type="spellEnd"/>
            <w:r w:rsidRPr="00810A86">
              <w:rPr>
                <w:rFonts w:ascii="PT Astra Serif" w:hAnsi="PT Astra Serif"/>
              </w:rPr>
              <w:t xml:space="preserve"> Киреевского района</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88,58000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88,58000</w:t>
            </w:r>
          </w:p>
        </w:tc>
      </w:tr>
      <w:tr w:rsidR="008D2211" w:rsidRPr="00810A86" w:rsidTr="008D2211">
        <w:trPr>
          <w:trHeight w:val="193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29.08.2024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283-р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оказание единовременной материальной помощи гр. </w:t>
            </w:r>
            <w:proofErr w:type="spellStart"/>
            <w:r w:rsidRPr="00810A86">
              <w:rPr>
                <w:rFonts w:ascii="PT Astra Serif" w:hAnsi="PT Astra Serif"/>
              </w:rPr>
              <w:t>Двойникову</w:t>
            </w:r>
            <w:proofErr w:type="spellEnd"/>
            <w:r w:rsidRPr="00810A86">
              <w:rPr>
                <w:rFonts w:ascii="PT Astra Serif" w:hAnsi="PT Astra Serif"/>
              </w:rPr>
              <w:t xml:space="preserve"> Е.В., пострадавшему при пожаре, проживающему по адресу: Тульская область, Киреевский район, с. </w:t>
            </w:r>
            <w:proofErr w:type="spellStart"/>
            <w:r w:rsidRPr="00810A86">
              <w:rPr>
                <w:rFonts w:ascii="PT Astra Serif" w:hAnsi="PT Astra Serif"/>
              </w:rPr>
              <w:t>Пятницкое</w:t>
            </w:r>
            <w:proofErr w:type="spellEnd"/>
            <w:r w:rsidRPr="00810A86">
              <w:rPr>
                <w:rFonts w:ascii="PT Astra Serif" w:hAnsi="PT Astra Serif"/>
              </w:rPr>
              <w:t xml:space="preserve">, д. 67.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205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lastRenderedPageBreak/>
              <w:t>11.10.2024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330-р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г. Липки Киреевского района</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на приобретение трех агрегатов марки ЭЦВ 8-40-180, ЭЦВ 8-25-150, ЭЦВ 8-25-55 для недопущения чрезвычайной ситуации, связанной с бесперебойным обеспечением водоснабжения г. Липки Киреевского района</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385,77000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385,77000</w:t>
            </w:r>
          </w:p>
        </w:tc>
      </w:tr>
      <w:tr w:rsidR="008D2211" w:rsidRPr="00810A86" w:rsidTr="008D2211">
        <w:trPr>
          <w:trHeight w:val="193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11.10.2024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 xml:space="preserve">331-р </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г.Болохово</w:t>
            </w:r>
            <w:proofErr w:type="spellEnd"/>
            <w:r w:rsidRPr="00810A86">
              <w:rPr>
                <w:rFonts w:ascii="PT Astra Serif" w:hAnsi="PT Astra Serif"/>
              </w:rPr>
              <w:t xml:space="preserve"> Киреевского района</w:t>
            </w:r>
          </w:p>
        </w:tc>
        <w:tc>
          <w:tcPr>
            <w:tcW w:w="1704"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приобретение резервного насосного оборудования с целью ликвидации чрезвычайной ситуации и предупреждения возможных последствий на системе водоснабжения г. Болохово Киреевского района.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421,00000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421,00000</w:t>
            </w:r>
          </w:p>
        </w:tc>
      </w:tr>
      <w:tr w:rsidR="008D2211" w:rsidRPr="00810A86" w:rsidTr="008D2211">
        <w:trPr>
          <w:trHeight w:val="135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11.10.2024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332-р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Приупское</w:t>
            </w:r>
            <w:proofErr w:type="spellEnd"/>
            <w:r w:rsidRPr="00810A86">
              <w:rPr>
                <w:rFonts w:ascii="PT Astra Serif" w:hAnsi="PT Astra Serif"/>
              </w:rPr>
              <w:t xml:space="preserve"> Киреевского района</w:t>
            </w:r>
          </w:p>
        </w:tc>
        <w:tc>
          <w:tcPr>
            <w:tcW w:w="1704" w:type="pct"/>
            <w:tcBorders>
              <w:top w:val="nil"/>
              <w:left w:val="nil"/>
              <w:bottom w:val="nil"/>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капитальный ремонт теплоснабжения МКД по адресу: Тульская область, Киреевский район, п. </w:t>
            </w:r>
            <w:proofErr w:type="spellStart"/>
            <w:r w:rsidRPr="00810A86">
              <w:rPr>
                <w:rFonts w:ascii="PT Astra Serif" w:hAnsi="PT Astra Serif"/>
              </w:rPr>
              <w:t>Приупский</w:t>
            </w:r>
            <w:proofErr w:type="spellEnd"/>
            <w:r w:rsidRPr="00810A86">
              <w:rPr>
                <w:rFonts w:ascii="PT Astra Serif" w:hAnsi="PT Astra Serif"/>
              </w:rPr>
              <w:t>, ул. Клубная, д.12.</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1146,49410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1146,49410</w:t>
            </w:r>
          </w:p>
        </w:tc>
      </w:tr>
      <w:tr w:rsidR="008D2211" w:rsidRPr="00810A86" w:rsidTr="008D2211">
        <w:trPr>
          <w:trHeight w:val="193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18.11.2024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389-р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оказание единовременной материальной помощи, пострадавшему при пожаре гр. </w:t>
            </w:r>
            <w:proofErr w:type="spellStart"/>
            <w:r w:rsidRPr="00810A86">
              <w:rPr>
                <w:rFonts w:ascii="PT Astra Serif" w:hAnsi="PT Astra Serif"/>
              </w:rPr>
              <w:t>Клименкову</w:t>
            </w:r>
            <w:proofErr w:type="spellEnd"/>
            <w:r w:rsidRPr="00810A86">
              <w:rPr>
                <w:rFonts w:ascii="PT Astra Serif" w:hAnsi="PT Astra Serif"/>
              </w:rPr>
              <w:t xml:space="preserve"> Ю.М., являющемуся собственником дома по адресу: Тульская область, Киреевский район, д. Дубровка, д. 29.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217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05.12.2024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413-р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для пополнения материального запаса муниципального образования Киреевский район с целью предупреждения и ликвидации чрезвычайных ситуаций на территории муниципального образования Киреевский район.</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591,78300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591,78300</w:t>
            </w:r>
          </w:p>
        </w:tc>
      </w:tr>
      <w:tr w:rsidR="008D2211" w:rsidRPr="00810A86" w:rsidTr="008D2211">
        <w:trPr>
          <w:trHeight w:val="151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10.12.2024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425-р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выполнение работ по замене участка трубы наружного водопровода по адресу: Тульская область, Киреевский район, пос. </w:t>
            </w:r>
            <w:proofErr w:type="spellStart"/>
            <w:r w:rsidRPr="00810A86">
              <w:rPr>
                <w:rFonts w:ascii="PT Astra Serif" w:hAnsi="PT Astra Serif"/>
              </w:rPr>
              <w:t>Шварцевский</w:t>
            </w:r>
            <w:proofErr w:type="spellEnd"/>
            <w:r w:rsidRPr="00810A86">
              <w:rPr>
                <w:rFonts w:ascii="PT Astra Serif" w:hAnsi="PT Astra Serif"/>
              </w:rPr>
              <w:t>, ул. Строителей, в районе дома № 1.</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36,04709</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36,04709</w:t>
            </w:r>
          </w:p>
        </w:tc>
      </w:tr>
      <w:tr w:rsidR="008D2211" w:rsidRPr="00810A86" w:rsidTr="008D2211">
        <w:trPr>
          <w:trHeight w:val="165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10.12.2024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426-р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выполнение работ по замене участка трубы наружной канализации по адресу: Тульская область, Киреевский район, пос. </w:t>
            </w:r>
            <w:proofErr w:type="spellStart"/>
            <w:r w:rsidRPr="00810A86">
              <w:rPr>
                <w:rFonts w:ascii="PT Astra Serif" w:hAnsi="PT Astra Serif"/>
              </w:rPr>
              <w:t>Шварцевский</w:t>
            </w:r>
            <w:proofErr w:type="spellEnd"/>
            <w:r w:rsidRPr="00810A86">
              <w:rPr>
                <w:rFonts w:ascii="PT Astra Serif" w:hAnsi="PT Astra Serif"/>
              </w:rPr>
              <w:t>, ул. Первомайская, в районе дома № 2.</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60,15610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60,15610</w:t>
            </w:r>
          </w:p>
        </w:tc>
      </w:tr>
      <w:tr w:rsidR="008D2211" w:rsidRPr="00810A86" w:rsidTr="008D2211">
        <w:trPr>
          <w:trHeight w:val="181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lastRenderedPageBreak/>
              <w:t>12.12.2024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436-р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оказание единовременной материальной помощи гр. </w:t>
            </w:r>
            <w:proofErr w:type="spellStart"/>
            <w:r w:rsidRPr="00810A86">
              <w:rPr>
                <w:rFonts w:ascii="PT Astra Serif" w:hAnsi="PT Astra Serif"/>
              </w:rPr>
              <w:t>Иголкину</w:t>
            </w:r>
            <w:proofErr w:type="spellEnd"/>
            <w:r w:rsidRPr="00810A86">
              <w:rPr>
                <w:rFonts w:ascii="PT Astra Serif" w:hAnsi="PT Astra Serif"/>
              </w:rPr>
              <w:t xml:space="preserve"> А.И., пострадавшему при пожаре, проживающему по адресу: Тульская область, Киреевский район, г. </w:t>
            </w:r>
            <w:proofErr w:type="spellStart"/>
            <w:r w:rsidRPr="00810A86">
              <w:rPr>
                <w:rFonts w:ascii="PT Astra Serif" w:hAnsi="PT Astra Serif"/>
              </w:rPr>
              <w:t>Киреевск</w:t>
            </w:r>
            <w:proofErr w:type="spellEnd"/>
            <w:r w:rsidRPr="00810A86">
              <w:rPr>
                <w:rFonts w:ascii="PT Astra Serif" w:hAnsi="PT Astra Serif"/>
              </w:rPr>
              <w:t xml:space="preserve">, ул. Малая Садовая, д.8.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172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12.12.2024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434-р</w:t>
            </w:r>
          </w:p>
        </w:tc>
        <w:tc>
          <w:tcPr>
            <w:tcW w:w="741"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Комитет по образованию администрации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nil"/>
              <w:bottom w:val="single" w:sz="8" w:space="0" w:color="auto"/>
              <w:right w:val="single" w:sz="8" w:space="0" w:color="auto"/>
            </w:tcBorders>
            <w:shd w:val="clear" w:color="auto" w:fill="auto"/>
            <w:noWrap/>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комитету по образованию администрации муниципального образования Киреевский район для ремонта части кровли в МКОУ «Киреевский центр образования № 3».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1254,72734</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1254,72734</w:t>
            </w:r>
          </w:p>
        </w:tc>
      </w:tr>
      <w:tr w:rsidR="008D2211" w:rsidRPr="00810A86" w:rsidTr="008D2211">
        <w:trPr>
          <w:trHeight w:val="2175"/>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23.12.2024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453-р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оказание единовременной материальной помощи, пострадавшей при пожаре гр. Дюжиной В.А., являющейся собственником в праве ½ доли дома по адресу: Тульская область, Киреевский район, д. </w:t>
            </w:r>
            <w:proofErr w:type="spellStart"/>
            <w:r w:rsidRPr="00810A86">
              <w:rPr>
                <w:rFonts w:ascii="PT Astra Serif" w:hAnsi="PT Astra Serif"/>
              </w:rPr>
              <w:t>Ослоново</w:t>
            </w:r>
            <w:proofErr w:type="spellEnd"/>
            <w:r w:rsidRPr="00810A86">
              <w:rPr>
                <w:rFonts w:ascii="PT Astra Serif" w:hAnsi="PT Astra Serif"/>
              </w:rPr>
              <w:t xml:space="preserve">, д. 8.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30,00000</w:t>
            </w:r>
          </w:p>
        </w:tc>
      </w:tr>
      <w:tr w:rsidR="008D2211" w:rsidRPr="00810A86" w:rsidTr="008D2211">
        <w:trPr>
          <w:trHeight w:val="165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25.12.2024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460-р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Бородинское Киреевского района</w:t>
            </w:r>
          </w:p>
        </w:tc>
        <w:tc>
          <w:tcPr>
            <w:tcW w:w="1704" w:type="pct"/>
            <w:tcBorders>
              <w:top w:val="nil"/>
              <w:left w:val="single" w:sz="8" w:space="0" w:color="auto"/>
              <w:bottom w:val="single" w:sz="8" w:space="0" w:color="auto"/>
              <w:right w:val="single" w:sz="8" w:space="0" w:color="auto"/>
            </w:tcBorders>
            <w:shd w:val="clear" w:color="auto" w:fill="auto"/>
            <w:hideMark/>
          </w:tcPr>
          <w:p w:rsidR="008D2211" w:rsidRPr="00810A86" w:rsidRDefault="008D2211" w:rsidP="008D2211">
            <w:pPr>
              <w:jc w:val="both"/>
              <w:rPr>
                <w:rFonts w:ascii="PT Astra Serif" w:hAnsi="PT Astra Serif"/>
              </w:rPr>
            </w:pPr>
            <w:r w:rsidRPr="00810A86">
              <w:rPr>
                <w:rFonts w:ascii="PT Astra Serif" w:hAnsi="PT Astra Serif"/>
              </w:rPr>
              <w:t xml:space="preserve">для администрации муниципального образования Бородинское Киреевского района на проведение работ по восстановлению водоснабжения в д. </w:t>
            </w:r>
            <w:proofErr w:type="spellStart"/>
            <w:r w:rsidRPr="00810A86">
              <w:rPr>
                <w:rFonts w:ascii="PT Astra Serif" w:hAnsi="PT Astra Serif"/>
              </w:rPr>
              <w:t>Сергиевское</w:t>
            </w:r>
            <w:proofErr w:type="spellEnd"/>
            <w:r w:rsidRPr="00810A86">
              <w:rPr>
                <w:rFonts w:ascii="PT Astra Serif" w:hAnsi="PT Astra Serif"/>
              </w:rPr>
              <w:t xml:space="preserve"> и д. Озерки.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225,00000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225,00000</w:t>
            </w:r>
          </w:p>
        </w:tc>
      </w:tr>
      <w:tr w:rsidR="008D2211" w:rsidRPr="00810A86" w:rsidTr="008D2211">
        <w:trPr>
          <w:trHeight w:val="165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26.12.2024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463-р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704" w:type="pct"/>
            <w:tcBorders>
              <w:top w:val="nil"/>
              <w:left w:val="single" w:sz="8" w:space="0" w:color="auto"/>
              <w:bottom w:val="single" w:sz="8" w:space="0" w:color="auto"/>
              <w:right w:val="single" w:sz="8" w:space="0" w:color="auto"/>
            </w:tcBorders>
            <w:shd w:val="clear" w:color="auto" w:fill="auto"/>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работ по восстановлению участка кровли здания МФЦ по адресу: Тульская область, Киреевский район, г. </w:t>
            </w:r>
            <w:proofErr w:type="spellStart"/>
            <w:r w:rsidRPr="00810A86">
              <w:rPr>
                <w:rFonts w:ascii="PT Astra Serif" w:hAnsi="PT Astra Serif"/>
              </w:rPr>
              <w:t>Киреевск</w:t>
            </w:r>
            <w:proofErr w:type="spellEnd"/>
            <w:r w:rsidRPr="00810A86">
              <w:rPr>
                <w:rFonts w:ascii="PT Astra Serif" w:hAnsi="PT Astra Serif"/>
              </w:rPr>
              <w:t>, ул. Горняков, д. № 30А.</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117,07928</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117,07928</w:t>
            </w:r>
          </w:p>
        </w:tc>
      </w:tr>
      <w:tr w:rsidR="008D2211" w:rsidRPr="00810A86" w:rsidTr="008D2211">
        <w:trPr>
          <w:trHeight w:val="1650"/>
        </w:trPr>
        <w:tc>
          <w:tcPr>
            <w:tcW w:w="427"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27.12.2024</w:t>
            </w:r>
          </w:p>
        </w:tc>
        <w:tc>
          <w:tcPr>
            <w:tcW w:w="445"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464-р</w:t>
            </w:r>
          </w:p>
        </w:tc>
        <w:tc>
          <w:tcPr>
            <w:tcW w:w="741"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Бородинское Киреевского района</w:t>
            </w:r>
          </w:p>
        </w:tc>
        <w:tc>
          <w:tcPr>
            <w:tcW w:w="1704" w:type="pct"/>
            <w:tcBorders>
              <w:top w:val="nil"/>
              <w:left w:val="single" w:sz="8" w:space="0" w:color="auto"/>
              <w:bottom w:val="single" w:sz="8" w:space="0" w:color="auto"/>
              <w:right w:val="single" w:sz="8" w:space="0" w:color="auto"/>
            </w:tcBorders>
            <w:shd w:val="clear" w:color="auto" w:fill="auto"/>
            <w:noWrap/>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работ по восстановлению системы водоотведения по адресу: Тульская область, Киреевский район, пос. Бородинский, ул. Пионерская, в районе дома № 37.  </w:t>
            </w:r>
          </w:p>
        </w:tc>
        <w:tc>
          <w:tcPr>
            <w:tcW w:w="813"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33,60000</w:t>
            </w:r>
          </w:p>
        </w:tc>
        <w:tc>
          <w:tcPr>
            <w:tcW w:w="870"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33,60000</w:t>
            </w:r>
          </w:p>
        </w:tc>
      </w:tr>
      <w:tr w:rsidR="008D2211" w:rsidRPr="00810A86" w:rsidTr="008D2211">
        <w:trPr>
          <w:trHeight w:val="270"/>
        </w:trPr>
        <w:tc>
          <w:tcPr>
            <w:tcW w:w="1613" w:type="pct"/>
            <w:gridSpan w:val="3"/>
            <w:tcBorders>
              <w:top w:val="nil"/>
              <w:left w:val="single" w:sz="8" w:space="0" w:color="auto"/>
              <w:bottom w:val="single" w:sz="8" w:space="0" w:color="auto"/>
              <w:right w:val="single" w:sz="8" w:space="0" w:color="000000"/>
            </w:tcBorders>
            <w:shd w:val="clear" w:color="auto" w:fill="auto"/>
            <w:vAlign w:val="bottom"/>
            <w:hideMark/>
          </w:tcPr>
          <w:p w:rsidR="008D2211" w:rsidRPr="00810A86" w:rsidRDefault="008D2211" w:rsidP="008D2211">
            <w:pPr>
              <w:jc w:val="center"/>
              <w:rPr>
                <w:rFonts w:ascii="PT Astra Serif" w:hAnsi="PT Astra Serif"/>
                <w:b/>
                <w:bCs/>
              </w:rPr>
            </w:pPr>
            <w:r w:rsidRPr="00810A86">
              <w:rPr>
                <w:rFonts w:ascii="PT Astra Serif" w:hAnsi="PT Astra Serif"/>
                <w:b/>
                <w:bCs/>
              </w:rPr>
              <w:t>ИТОГО</w:t>
            </w:r>
          </w:p>
        </w:tc>
        <w:tc>
          <w:tcPr>
            <w:tcW w:w="1704" w:type="pct"/>
            <w:tcBorders>
              <w:top w:val="nil"/>
              <w:left w:val="nil"/>
              <w:bottom w:val="single" w:sz="8" w:space="0" w:color="auto"/>
              <w:right w:val="single" w:sz="8" w:space="0" w:color="auto"/>
            </w:tcBorders>
            <w:shd w:val="clear" w:color="auto" w:fill="auto"/>
            <w:vAlign w:val="bottom"/>
            <w:hideMark/>
          </w:tcPr>
          <w:p w:rsidR="008D2211" w:rsidRPr="00810A86" w:rsidRDefault="008D2211" w:rsidP="008D2211">
            <w:pPr>
              <w:rPr>
                <w:rFonts w:ascii="PT Astra Serif" w:hAnsi="PT Astra Serif"/>
              </w:rPr>
            </w:pPr>
            <w:r w:rsidRPr="00810A86">
              <w:rPr>
                <w:rFonts w:ascii="PT Astra Serif" w:hAnsi="PT Astra Serif"/>
              </w:rPr>
              <w:t> </w:t>
            </w:r>
          </w:p>
        </w:tc>
        <w:tc>
          <w:tcPr>
            <w:tcW w:w="813"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right"/>
              <w:rPr>
                <w:rFonts w:ascii="PT Astra Serif" w:hAnsi="PT Astra Serif"/>
                <w:b/>
                <w:bCs/>
              </w:rPr>
            </w:pPr>
            <w:r w:rsidRPr="00810A86">
              <w:rPr>
                <w:rFonts w:ascii="PT Astra Serif" w:hAnsi="PT Astra Serif"/>
                <w:b/>
                <w:bCs/>
              </w:rPr>
              <w:t>5956,20814</w:t>
            </w:r>
          </w:p>
        </w:tc>
        <w:tc>
          <w:tcPr>
            <w:tcW w:w="870"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right"/>
              <w:rPr>
                <w:rFonts w:ascii="PT Astra Serif" w:hAnsi="PT Astra Serif"/>
                <w:b/>
                <w:bCs/>
              </w:rPr>
            </w:pPr>
            <w:r w:rsidRPr="00810A86">
              <w:rPr>
                <w:rFonts w:ascii="PT Astra Serif" w:hAnsi="PT Astra Serif"/>
                <w:b/>
                <w:bCs/>
              </w:rPr>
              <w:t>5956,20814</w:t>
            </w:r>
          </w:p>
        </w:tc>
      </w:tr>
    </w:tbl>
    <w:p w:rsidR="008D2211" w:rsidRDefault="008D2211" w:rsidP="008D2211">
      <w:pPr>
        <w:jc w:val="center"/>
      </w:pPr>
    </w:p>
    <w:p w:rsidR="008D2211" w:rsidRDefault="008D2211" w:rsidP="008D2211">
      <w:pPr>
        <w:jc w:val="center"/>
      </w:pPr>
    </w:p>
    <w:p w:rsidR="008D2211" w:rsidRDefault="008D2211" w:rsidP="008D2211">
      <w:pPr>
        <w:jc w:val="center"/>
      </w:pPr>
    </w:p>
    <w:p w:rsidR="008D2211" w:rsidRDefault="008D2211"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DC27F4" w:rsidRDefault="00DC27F4" w:rsidP="008D2211">
      <w:pPr>
        <w:jc w:val="center"/>
      </w:pPr>
    </w:p>
    <w:p w:rsidR="008D2211" w:rsidRDefault="008D2211" w:rsidP="008D2211">
      <w:pPr>
        <w:jc w:val="center"/>
      </w:pP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lastRenderedPageBreak/>
        <w:t xml:space="preserve">Приложение № </w:t>
      </w:r>
      <w:r>
        <w:rPr>
          <w:rFonts w:ascii="PT Astra Serif" w:hAnsi="PT Astra Serif" w:cs="Calibri"/>
          <w:color w:val="000000"/>
          <w:sz w:val="24"/>
          <w:szCs w:val="24"/>
        </w:rPr>
        <w:t>6</w:t>
      </w:r>
      <w:r w:rsidRPr="006041BB">
        <w:rPr>
          <w:rFonts w:ascii="PT Astra Serif" w:hAnsi="PT Astra Serif" w:cs="Calibri"/>
          <w:color w:val="000000"/>
          <w:sz w:val="24"/>
          <w:szCs w:val="24"/>
        </w:rPr>
        <w:t xml:space="preserve">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 </w:t>
      </w:r>
      <w:proofErr w:type="gramStart"/>
      <w:r w:rsidRPr="006041BB">
        <w:rPr>
          <w:rFonts w:ascii="PT Astra Serif" w:hAnsi="PT Astra Serif" w:cs="Calibri"/>
          <w:color w:val="000000"/>
          <w:sz w:val="24"/>
          <w:szCs w:val="24"/>
        </w:rPr>
        <w:t>к  решению</w:t>
      </w:r>
      <w:proofErr w:type="gramEnd"/>
      <w:r w:rsidRPr="006041BB">
        <w:rPr>
          <w:rFonts w:ascii="PT Astra Serif" w:hAnsi="PT Astra Serif" w:cs="Calibri"/>
          <w:color w:val="000000"/>
          <w:sz w:val="24"/>
          <w:szCs w:val="24"/>
        </w:rPr>
        <w:t xml:space="preserve"> Собрания представителей </w:t>
      </w:r>
    </w:p>
    <w:p w:rsidR="008D2211" w:rsidRPr="006041BB" w:rsidRDefault="008D2211" w:rsidP="008D2211">
      <w:pPr>
        <w:ind w:left="4956"/>
        <w:jc w:val="center"/>
        <w:rPr>
          <w:rFonts w:ascii="PT Astra Serif" w:hAnsi="PT Astra Serif" w:cs="Calibri"/>
          <w:color w:val="000000"/>
          <w:sz w:val="24"/>
          <w:szCs w:val="24"/>
        </w:rPr>
      </w:pPr>
      <w:r w:rsidRPr="006041BB">
        <w:rPr>
          <w:rFonts w:ascii="PT Astra Serif" w:hAnsi="PT Astra Serif" w:cs="Calibri"/>
          <w:color w:val="000000"/>
          <w:sz w:val="24"/>
          <w:szCs w:val="24"/>
        </w:rPr>
        <w:t xml:space="preserve">муниципального образования </w:t>
      </w:r>
    </w:p>
    <w:p w:rsidR="008D2211" w:rsidRDefault="008D2211" w:rsidP="008D2211">
      <w:pPr>
        <w:ind w:left="4956"/>
        <w:jc w:val="center"/>
        <w:rPr>
          <w:rFonts w:ascii="PT Astra Serif" w:hAnsi="PT Astra Serif" w:cs="Calibri"/>
          <w:color w:val="000000"/>
          <w:sz w:val="24"/>
          <w:szCs w:val="24"/>
        </w:rPr>
      </w:pPr>
      <w:r>
        <w:rPr>
          <w:rFonts w:ascii="PT Astra Serif" w:hAnsi="PT Astra Serif" w:cs="Calibri"/>
          <w:color w:val="000000"/>
          <w:sz w:val="24"/>
          <w:szCs w:val="24"/>
        </w:rPr>
        <w:t xml:space="preserve">Киреевский район </w:t>
      </w:r>
    </w:p>
    <w:p w:rsidR="008D2211" w:rsidRPr="006041BB" w:rsidRDefault="008D2211" w:rsidP="008D2211">
      <w:pPr>
        <w:ind w:left="4956"/>
        <w:jc w:val="center"/>
        <w:rPr>
          <w:sz w:val="24"/>
          <w:szCs w:val="24"/>
        </w:rPr>
      </w:pPr>
      <w:r w:rsidRPr="006041BB">
        <w:rPr>
          <w:rFonts w:ascii="PT Astra Serif" w:hAnsi="PT Astra Serif" w:cs="Calibri"/>
          <w:color w:val="000000"/>
          <w:sz w:val="24"/>
          <w:szCs w:val="24"/>
        </w:rPr>
        <w:t xml:space="preserve">  </w:t>
      </w:r>
      <w:r w:rsidR="00DC27F4">
        <w:rPr>
          <w:rFonts w:ascii="PT Astra Serif" w:hAnsi="PT Astra Serif" w:cs="Calibri"/>
          <w:color w:val="000000"/>
          <w:sz w:val="24"/>
          <w:szCs w:val="24"/>
        </w:rPr>
        <w:t>от ________№ _______</w:t>
      </w:r>
    </w:p>
    <w:tbl>
      <w:tblPr>
        <w:tblW w:w="4870" w:type="pct"/>
        <w:tblLayout w:type="fixed"/>
        <w:tblLook w:val="04A0" w:firstRow="1" w:lastRow="0" w:firstColumn="1" w:lastColumn="0" w:noHBand="0" w:noVBand="1"/>
      </w:tblPr>
      <w:tblGrid>
        <w:gridCol w:w="1109"/>
        <w:gridCol w:w="999"/>
        <w:gridCol w:w="1570"/>
        <w:gridCol w:w="3000"/>
        <w:gridCol w:w="1425"/>
        <w:gridCol w:w="1284"/>
      </w:tblGrid>
      <w:tr w:rsidR="008D2211" w:rsidRPr="00810A86" w:rsidTr="008D2211">
        <w:trPr>
          <w:trHeight w:val="495"/>
        </w:trPr>
        <w:tc>
          <w:tcPr>
            <w:tcW w:w="5000" w:type="pct"/>
            <w:gridSpan w:val="6"/>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b/>
                <w:bCs/>
                <w:sz w:val="28"/>
                <w:szCs w:val="28"/>
              </w:rPr>
            </w:pPr>
            <w:r w:rsidRPr="00810A86">
              <w:rPr>
                <w:rFonts w:ascii="PT Astra Serif" w:hAnsi="PT Astra Serif"/>
                <w:b/>
                <w:bCs/>
                <w:sz w:val="28"/>
                <w:szCs w:val="28"/>
              </w:rPr>
              <w:t xml:space="preserve">Отчет </w:t>
            </w:r>
          </w:p>
        </w:tc>
      </w:tr>
      <w:tr w:rsidR="008D2211" w:rsidRPr="00810A86" w:rsidTr="008D2211">
        <w:trPr>
          <w:trHeight w:val="795"/>
        </w:trPr>
        <w:tc>
          <w:tcPr>
            <w:tcW w:w="5000" w:type="pct"/>
            <w:gridSpan w:val="6"/>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24"/>
                <w:szCs w:val="24"/>
              </w:rPr>
            </w:pPr>
            <w:r w:rsidRPr="00810A86">
              <w:rPr>
                <w:rFonts w:ascii="PT Astra Serif" w:hAnsi="PT Astra Serif"/>
                <w:sz w:val="24"/>
                <w:szCs w:val="24"/>
              </w:rPr>
              <w:t>об использовании ассигнований резервного фонда администрации муниципального образования Киреевский район</w:t>
            </w:r>
          </w:p>
        </w:tc>
      </w:tr>
      <w:tr w:rsidR="008D2211" w:rsidRPr="00810A86" w:rsidTr="008D2211">
        <w:trPr>
          <w:trHeight w:val="375"/>
        </w:trPr>
        <w:tc>
          <w:tcPr>
            <w:tcW w:w="591"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24"/>
                <w:szCs w:val="24"/>
              </w:rPr>
            </w:pPr>
          </w:p>
        </w:tc>
        <w:tc>
          <w:tcPr>
            <w:tcW w:w="532"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2434" w:type="pct"/>
            <w:gridSpan w:val="2"/>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4"/>
                <w:szCs w:val="24"/>
              </w:rPr>
            </w:pPr>
            <w:r w:rsidRPr="00810A86">
              <w:rPr>
                <w:rFonts w:ascii="PT Astra Serif" w:hAnsi="PT Astra Serif"/>
                <w:b/>
                <w:bCs/>
                <w:sz w:val="24"/>
                <w:szCs w:val="24"/>
              </w:rPr>
              <w:t>за 2024 год</w:t>
            </w:r>
          </w:p>
        </w:tc>
        <w:tc>
          <w:tcPr>
            <w:tcW w:w="759"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4"/>
                <w:szCs w:val="24"/>
              </w:rPr>
            </w:pPr>
          </w:p>
        </w:tc>
        <w:tc>
          <w:tcPr>
            <w:tcW w:w="684"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r>
      <w:tr w:rsidR="008D2211" w:rsidRPr="00810A86" w:rsidTr="008D2211">
        <w:trPr>
          <w:trHeight w:val="240"/>
        </w:trPr>
        <w:tc>
          <w:tcPr>
            <w:tcW w:w="591"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532"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c>
          <w:tcPr>
            <w:tcW w:w="2434" w:type="pct"/>
            <w:gridSpan w:val="2"/>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18"/>
                <w:szCs w:val="18"/>
              </w:rPr>
            </w:pPr>
            <w:r w:rsidRPr="00810A86">
              <w:rPr>
                <w:rFonts w:ascii="PT Astra Serif" w:hAnsi="PT Astra Serif"/>
                <w:sz w:val="18"/>
                <w:szCs w:val="18"/>
              </w:rPr>
              <w:t>(отчетный период)</w:t>
            </w:r>
          </w:p>
        </w:tc>
        <w:tc>
          <w:tcPr>
            <w:tcW w:w="759"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sz w:val="18"/>
                <w:szCs w:val="18"/>
              </w:rPr>
            </w:pPr>
          </w:p>
        </w:tc>
        <w:tc>
          <w:tcPr>
            <w:tcW w:w="684" w:type="pct"/>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rPr>
            </w:pPr>
          </w:p>
        </w:tc>
      </w:tr>
      <w:tr w:rsidR="008D2211" w:rsidRPr="00810A86" w:rsidTr="008D2211">
        <w:trPr>
          <w:trHeight w:val="1215"/>
        </w:trPr>
        <w:tc>
          <w:tcPr>
            <w:tcW w:w="591"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rPr>
            </w:pPr>
          </w:p>
        </w:tc>
        <w:tc>
          <w:tcPr>
            <w:tcW w:w="3725" w:type="pct"/>
            <w:gridSpan w:val="4"/>
            <w:tcBorders>
              <w:top w:val="nil"/>
              <w:left w:val="nil"/>
              <w:bottom w:val="nil"/>
              <w:right w:val="nil"/>
            </w:tcBorders>
            <w:shd w:val="clear" w:color="auto" w:fill="auto"/>
            <w:vAlign w:val="bottom"/>
            <w:hideMark/>
          </w:tcPr>
          <w:p w:rsidR="008D2211" w:rsidRPr="00810A86" w:rsidRDefault="008D2211" w:rsidP="008D2211">
            <w:pPr>
              <w:jc w:val="center"/>
              <w:rPr>
                <w:rFonts w:ascii="PT Astra Serif" w:hAnsi="PT Astra Serif"/>
                <w:b/>
                <w:bCs/>
                <w:sz w:val="22"/>
                <w:szCs w:val="22"/>
              </w:rPr>
            </w:pPr>
            <w:r w:rsidRPr="00810A86">
              <w:rPr>
                <w:rFonts w:ascii="PT Astra Serif" w:hAnsi="PT Astra Serif"/>
                <w:b/>
                <w:bCs/>
                <w:sz w:val="22"/>
                <w:szCs w:val="22"/>
              </w:rPr>
              <w:t>Резервный фонд администрации муниципального образования Киреевский район на проведение аварийно-восстановительных работ по ликвидации последствий стихийных бедствий и других чрезвычайных ситуаций</w:t>
            </w:r>
          </w:p>
        </w:tc>
        <w:tc>
          <w:tcPr>
            <w:tcW w:w="684" w:type="pct"/>
            <w:tcBorders>
              <w:top w:val="nil"/>
              <w:left w:val="nil"/>
              <w:bottom w:val="nil"/>
              <w:right w:val="nil"/>
            </w:tcBorders>
            <w:shd w:val="clear" w:color="auto" w:fill="auto"/>
            <w:noWrap/>
            <w:vAlign w:val="bottom"/>
            <w:hideMark/>
          </w:tcPr>
          <w:p w:rsidR="008D2211" w:rsidRPr="00810A86" w:rsidRDefault="008D2211" w:rsidP="008D2211">
            <w:pPr>
              <w:jc w:val="center"/>
              <w:rPr>
                <w:rFonts w:ascii="PT Astra Serif" w:hAnsi="PT Astra Serif"/>
                <w:b/>
                <w:bCs/>
                <w:sz w:val="22"/>
                <w:szCs w:val="22"/>
              </w:rPr>
            </w:pPr>
          </w:p>
        </w:tc>
      </w:tr>
      <w:tr w:rsidR="008D2211" w:rsidRPr="00810A86" w:rsidTr="008D2211">
        <w:trPr>
          <w:trHeight w:val="270"/>
        </w:trPr>
        <w:tc>
          <w:tcPr>
            <w:tcW w:w="591"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532"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836"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1598"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759"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c>
          <w:tcPr>
            <w:tcW w:w="684" w:type="pct"/>
            <w:tcBorders>
              <w:top w:val="nil"/>
              <w:left w:val="nil"/>
              <w:bottom w:val="nil"/>
              <w:right w:val="nil"/>
            </w:tcBorders>
            <w:shd w:val="clear" w:color="auto" w:fill="auto"/>
            <w:noWrap/>
            <w:vAlign w:val="bottom"/>
            <w:hideMark/>
          </w:tcPr>
          <w:p w:rsidR="008D2211" w:rsidRPr="00810A86" w:rsidRDefault="008D2211" w:rsidP="008D2211">
            <w:pPr>
              <w:rPr>
                <w:rFonts w:ascii="PT Astra Serif" w:hAnsi="PT Astra Serif"/>
              </w:rPr>
            </w:pPr>
          </w:p>
        </w:tc>
      </w:tr>
      <w:tr w:rsidR="008D2211" w:rsidRPr="00810A86" w:rsidTr="008D2211">
        <w:trPr>
          <w:trHeight w:val="690"/>
        </w:trPr>
        <w:tc>
          <w:tcPr>
            <w:tcW w:w="1123" w:type="pct"/>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8D2211" w:rsidRPr="00810A86" w:rsidRDefault="008D2211" w:rsidP="008D2211">
            <w:pPr>
              <w:jc w:val="center"/>
              <w:rPr>
                <w:rFonts w:ascii="PT Astra Serif" w:hAnsi="PT Astra Serif"/>
              </w:rPr>
            </w:pPr>
            <w:r w:rsidRPr="00810A86">
              <w:rPr>
                <w:rFonts w:ascii="PT Astra Serif" w:hAnsi="PT Astra Serif"/>
              </w:rPr>
              <w:t>распоряжение главы администрации</w:t>
            </w:r>
          </w:p>
        </w:tc>
        <w:tc>
          <w:tcPr>
            <w:tcW w:w="8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2211" w:rsidRPr="00810A86" w:rsidRDefault="008D2211" w:rsidP="008D2211">
            <w:pPr>
              <w:jc w:val="center"/>
              <w:rPr>
                <w:rFonts w:ascii="PT Astra Serif" w:hAnsi="PT Astra Serif"/>
              </w:rPr>
            </w:pPr>
            <w:r w:rsidRPr="00810A86">
              <w:rPr>
                <w:rFonts w:ascii="PT Astra Serif" w:hAnsi="PT Astra Serif"/>
              </w:rPr>
              <w:t>получатель средств</w:t>
            </w:r>
          </w:p>
        </w:tc>
        <w:tc>
          <w:tcPr>
            <w:tcW w:w="159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Целевое назначение, предусмотренное распоряжением главы администрации</w:t>
            </w:r>
          </w:p>
        </w:tc>
        <w:tc>
          <w:tcPr>
            <w:tcW w:w="75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Сумма выделенных средств             (тыс. </w:t>
            </w:r>
            <w:proofErr w:type="spellStart"/>
            <w:r w:rsidRPr="00810A86">
              <w:rPr>
                <w:rFonts w:ascii="PT Astra Serif" w:hAnsi="PT Astra Serif"/>
              </w:rPr>
              <w:t>руб</w:t>
            </w:r>
            <w:proofErr w:type="spellEnd"/>
            <w:r w:rsidRPr="00810A86">
              <w:rPr>
                <w:rFonts w:ascii="PT Astra Serif" w:hAnsi="PT Astra Serif"/>
              </w:rPr>
              <w:t>)</w:t>
            </w:r>
          </w:p>
        </w:tc>
        <w:tc>
          <w:tcPr>
            <w:tcW w:w="68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Кассовое исполнение (тыс. руб.)</w:t>
            </w:r>
          </w:p>
        </w:tc>
      </w:tr>
      <w:tr w:rsidR="008D2211" w:rsidRPr="00810A86" w:rsidTr="008D2211">
        <w:trPr>
          <w:trHeight w:val="480"/>
        </w:trPr>
        <w:tc>
          <w:tcPr>
            <w:tcW w:w="591" w:type="pct"/>
            <w:tcBorders>
              <w:top w:val="nil"/>
              <w:left w:val="single" w:sz="8" w:space="0" w:color="auto"/>
              <w:bottom w:val="nil"/>
              <w:right w:val="single" w:sz="4"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дата</w:t>
            </w:r>
          </w:p>
        </w:tc>
        <w:tc>
          <w:tcPr>
            <w:tcW w:w="532" w:type="pct"/>
            <w:tcBorders>
              <w:top w:val="nil"/>
              <w:left w:val="nil"/>
              <w:bottom w:val="nil"/>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номер</w:t>
            </w:r>
          </w:p>
        </w:tc>
        <w:tc>
          <w:tcPr>
            <w:tcW w:w="836"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1598"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c>
          <w:tcPr>
            <w:tcW w:w="684" w:type="pct"/>
            <w:vMerge/>
            <w:tcBorders>
              <w:top w:val="single" w:sz="8" w:space="0" w:color="auto"/>
              <w:left w:val="single" w:sz="8" w:space="0" w:color="auto"/>
              <w:bottom w:val="single" w:sz="8" w:space="0" w:color="000000"/>
              <w:right w:val="single" w:sz="8" w:space="0" w:color="auto"/>
            </w:tcBorders>
            <w:vAlign w:val="center"/>
            <w:hideMark/>
          </w:tcPr>
          <w:p w:rsidR="008D2211" w:rsidRPr="00810A86" w:rsidRDefault="008D2211" w:rsidP="008D2211">
            <w:pPr>
              <w:rPr>
                <w:rFonts w:ascii="PT Astra Serif" w:hAnsi="PT Astra Serif"/>
              </w:rPr>
            </w:pPr>
          </w:p>
        </w:tc>
      </w:tr>
      <w:tr w:rsidR="008D2211" w:rsidRPr="00810A86" w:rsidTr="008D2211">
        <w:trPr>
          <w:trHeight w:val="270"/>
        </w:trPr>
        <w:tc>
          <w:tcPr>
            <w:tcW w:w="59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1</w:t>
            </w:r>
          </w:p>
        </w:tc>
        <w:tc>
          <w:tcPr>
            <w:tcW w:w="532" w:type="pct"/>
            <w:tcBorders>
              <w:top w:val="single" w:sz="8" w:space="0" w:color="auto"/>
              <w:left w:val="nil"/>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2</w:t>
            </w:r>
          </w:p>
        </w:tc>
        <w:tc>
          <w:tcPr>
            <w:tcW w:w="836"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3</w:t>
            </w:r>
          </w:p>
        </w:tc>
        <w:tc>
          <w:tcPr>
            <w:tcW w:w="1598" w:type="pct"/>
            <w:tcBorders>
              <w:top w:val="nil"/>
              <w:left w:val="nil"/>
              <w:bottom w:val="single" w:sz="8" w:space="0" w:color="auto"/>
              <w:right w:val="nil"/>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4</w:t>
            </w:r>
          </w:p>
        </w:tc>
        <w:tc>
          <w:tcPr>
            <w:tcW w:w="759" w:type="pct"/>
            <w:tcBorders>
              <w:top w:val="nil"/>
              <w:left w:val="single" w:sz="8" w:space="0" w:color="auto"/>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5</w:t>
            </w:r>
          </w:p>
        </w:tc>
        <w:tc>
          <w:tcPr>
            <w:tcW w:w="684"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center"/>
              <w:rPr>
                <w:rFonts w:ascii="PT Astra Serif" w:hAnsi="PT Astra Serif"/>
              </w:rPr>
            </w:pPr>
            <w:r w:rsidRPr="00810A86">
              <w:rPr>
                <w:rFonts w:ascii="PT Astra Serif" w:hAnsi="PT Astra Serif"/>
              </w:rPr>
              <w:t>6</w:t>
            </w:r>
          </w:p>
        </w:tc>
      </w:tr>
      <w:tr w:rsidR="008D2211" w:rsidRPr="00810A86" w:rsidTr="008D2211">
        <w:trPr>
          <w:trHeight w:val="246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30.01.2024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35-р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г. Липки Киреевского района</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для ремонта поврежденного водопроводного колодца, расположенного по адресу: г. Липки, ул. Трудовая (в районе </w:t>
            </w:r>
            <w:proofErr w:type="spellStart"/>
            <w:r w:rsidRPr="00810A86">
              <w:rPr>
                <w:rFonts w:ascii="PT Astra Serif" w:hAnsi="PT Astra Serif"/>
              </w:rPr>
              <w:t>Липковской</w:t>
            </w:r>
            <w:proofErr w:type="spellEnd"/>
            <w:r w:rsidRPr="00810A86">
              <w:rPr>
                <w:rFonts w:ascii="PT Astra Serif" w:hAnsi="PT Astra Serif"/>
              </w:rPr>
              <w:t xml:space="preserve"> поликлиники)</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163,88971</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163,88971</w:t>
            </w:r>
          </w:p>
        </w:tc>
      </w:tr>
      <w:tr w:rsidR="008D2211" w:rsidRPr="00810A86" w:rsidTr="008D2211">
        <w:trPr>
          <w:trHeight w:val="135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30.01.2024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36-р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для замены наружных сетей водоснабжения насосной станции третьего подъема пос. </w:t>
            </w:r>
            <w:proofErr w:type="spellStart"/>
            <w:r w:rsidRPr="00810A86">
              <w:rPr>
                <w:rFonts w:ascii="PT Astra Serif" w:hAnsi="PT Astra Serif"/>
              </w:rPr>
              <w:t>Щварцевский</w:t>
            </w:r>
            <w:proofErr w:type="spellEnd"/>
            <w:r w:rsidRPr="00810A86">
              <w:rPr>
                <w:rFonts w:ascii="PT Astra Serif" w:hAnsi="PT Astra Serif"/>
              </w:rPr>
              <w:t xml:space="preserve"> Киреевского района</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643,40542</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643,40542</w:t>
            </w:r>
          </w:p>
        </w:tc>
      </w:tr>
      <w:tr w:rsidR="008D2211" w:rsidRPr="00810A86" w:rsidTr="008D2211">
        <w:trPr>
          <w:trHeight w:val="135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26.03.2024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84-р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г.Болохово</w:t>
            </w:r>
            <w:proofErr w:type="spellEnd"/>
            <w:r w:rsidRPr="00810A86">
              <w:rPr>
                <w:rFonts w:ascii="PT Astra Serif" w:hAnsi="PT Astra Serif"/>
              </w:rPr>
              <w:t xml:space="preserve"> Киреевского района</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для оплаты работ для ликвидации аварийной ситуации, возникшей в связи с обрушением дома по адресу: город Болохово, ул. Первомайская, д.18.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477,28470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477,28470</w:t>
            </w:r>
          </w:p>
        </w:tc>
      </w:tr>
      <w:tr w:rsidR="008D2211" w:rsidRPr="00810A86" w:rsidTr="008D2211">
        <w:trPr>
          <w:trHeight w:val="135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21.05.2024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150-р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Красноярское Киреевского района</w:t>
            </w:r>
          </w:p>
        </w:tc>
        <w:tc>
          <w:tcPr>
            <w:tcW w:w="1598"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ремонта кровли многоквартирного дома по адресу: п. Красный Яр, ул. Советская, д.6.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101,39140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101,39140</w:t>
            </w:r>
          </w:p>
        </w:tc>
      </w:tr>
      <w:tr w:rsidR="008D2211" w:rsidRPr="00810A86" w:rsidTr="008D2211">
        <w:trPr>
          <w:trHeight w:val="189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lastRenderedPageBreak/>
              <w:t>15.08.2024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271-р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приобретение насосного агрегата СМ 125-80-315-4 для ликвидации аварийной ситуации на канализационной насосной станции пос. </w:t>
            </w:r>
            <w:proofErr w:type="spellStart"/>
            <w:r w:rsidRPr="00810A86">
              <w:rPr>
                <w:rFonts w:ascii="PT Astra Serif" w:hAnsi="PT Astra Serif"/>
              </w:rPr>
              <w:t>Щварцевский</w:t>
            </w:r>
            <w:proofErr w:type="spellEnd"/>
            <w:r w:rsidRPr="00810A86">
              <w:rPr>
                <w:rFonts w:ascii="PT Astra Serif" w:hAnsi="PT Astra Serif"/>
              </w:rPr>
              <w:t xml:space="preserve"> Киреевского района</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88,58000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88,58000</w:t>
            </w:r>
          </w:p>
        </w:tc>
      </w:tr>
      <w:tr w:rsidR="008D2211" w:rsidRPr="00810A86" w:rsidTr="008D2211">
        <w:trPr>
          <w:trHeight w:val="26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11.10.2024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330-р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г. Липки Киреевского района</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на приобретение трех агрегатов марки ЭЦВ 8-40-180, ЭЦВ 8-25-150, ЭЦВ 8-25-55 для недопущения чрезвычайной ситуации, связанной с бесперебойным обеспечением водоснабжения г. Липки Киреевского района</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385,77000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385,77000</w:t>
            </w:r>
          </w:p>
        </w:tc>
      </w:tr>
      <w:tr w:rsidR="008D2211" w:rsidRPr="00810A86" w:rsidTr="008D2211">
        <w:trPr>
          <w:trHeight w:val="262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11.10.2024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 xml:space="preserve">331-р </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г.Болохово</w:t>
            </w:r>
            <w:proofErr w:type="spellEnd"/>
            <w:r w:rsidRPr="00810A86">
              <w:rPr>
                <w:rFonts w:ascii="PT Astra Serif" w:hAnsi="PT Astra Serif"/>
              </w:rPr>
              <w:t xml:space="preserve"> Киреевского района</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приобретение резервного насосного оборудования с целью ликвидации чрезвычайной ситуации и предупреждения возможных последствий на системе водоснабжения г. Болохово Киреевского района.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421,00000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421,00000</w:t>
            </w:r>
          </w:p>
        </w:tc>
      </w:tr>
      <w:tr w:rsidR="008D2211" w:rsidRPr="00810A86" w:rsidTr="008D2211">
        <w:trPr>
          <w:trHeight w:val="154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11.10.2024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332-р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xml:space="preserve">. </w:t>
            </w:r>
            <w:proofErr w:type="spellStart"/>
            <w:r w:rsidRPr="00810A86">
              <w:rPr>
                <w:rFonts w:ascii="PT Astra Serif" w:hAnsi="PT Astra Serif"/>
              </w:rPr>
              <w:t>Приупское</w:t>
            </w:r>
            <w:proofErr w:type="spellEnd"/>
            <w:r w:rsidRPr="00810A86">
              <w:rPr>
                <w:rFonts w:ascii="PT Astra Serif" w:hAnsi="PT Astra Serif"/>
              </w:rPr>
              <w:t xml:space="preserve"> Киреевского района</w:t>
            </w:r>
          </w:p>
        </w:tc>
        <w:tc>
          <w:tcPr>
            <w:tcW w:w="1598" w:type="pct"/>
            <w:tcBorders>
              <w:top w:val="nil"/>
              <w:left w:val="nil"/>
              <w:bottom w:val="single" w:sz="8" w:space="0" w:color="auto"/>
              <w:right w:val="single" w:sz="8" w:space="0" w:color="auto"/>
            </w:tcBorders>
            <w:shd w:val="clear" w:color="auto" w:fill="auto"/>
            <w:hideMark/>
          </w:tcPr>
          <w:p w:rsidR="008D2211" w:rsidRPr="00810A86" w:rsidRDefault="008D2211" w:rsidP="008D2211">
            <w:pPr>
              <w:rPr>
                <w:rFonts w:ascii="PT Astra Serif" w:hAnsi="PT Astra Serif"/>
              </w:rPr>
            </w:pPr>
            <w:r w:rsidRPr="00810A86">
              <w:rPr>
                <w:rFonts w:ascii="PT Astra Serif" w:hAnsi="PT Astra Serif"/>
              </w:rPr>
              <w:t xml:space="preserve">на капитальный ремонт теплоснабжения МКД по адресу: Тульская область, Киреевский район, п. </w:t>
            </w:r>
            <w:proofErr w:type="spellStart"/>
            <w:r w:rsidRPr="00810A86">
              <w:rPr>
                <w:rFonts w:ascii="PT Astra Serif" w:hAnsi="PT Astra Serif"/>
              </w:rPr>
              <w:t>Приупский</w:t>
            </w:r>
            <w:proofErr w:type="spellEnd"/>
            <w:r w:rsidRPr="00810A86">
              <w:rPr>
                <w:rFonts w:ascii="PT Astra Serif" w:hAnsi="PT Astra Serif"/>
              </w:rPr>
              <w:t>, ул. Клубная, д.12.</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1146,49410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1146,49410</w:t>
            </w:r>
          </w:p>
        </w:tc>
      </w:tr>
      <w:tr w:rsidR="008D2211" w:rsidRPr="00810A86" w:rsidTr="008D2211">
        <w:trPr>
          <w:trHeight w:val="307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05.12.2024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413-р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для пополнения материального запаса муниципального образования Киреевский район с целью предупреждения и ликвидации чрезвычайных ситуаций на территории муниципального образования Киреевский район.</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591,78300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591,78300</w:t>
            </w:r>
          </w:p>
        </w:tc>
      </w:tr>
      <w:tr w:rsidR="008D2211" w:rsidRPr="00810A86" w:rsidTr="008D2211">
        <w:trPr>
          <w:trHeight w:val="20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10.12.2024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425-р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выполнение работ по замене участка трубы наружного водопровода по адресу: Тульская область, Киреевский район, пос. </w:t>
            </w:r>
            <w:proofErr w:type="spellStart"/>
            <w:r w:rsidRPr="00810A86">
              <w:rPr>
                <w:rFonts w:ascii="PT Astra Serif" w:hAnsi="PT Astra Serif"/>
              </w:rPr>
              <w:t>Шварцевский</w:t>
            </w:r>
            <w:proofErr w:type="spellEnd"/>
            <w:r w:rsidRPr="00810A86">
              <w:rPr>
                <w:rFonts w:ascii="PT Astra Serif" w:hAnsi="PT Astra Serif"/>
              </w:rPr>
              <w:t>, ул. Строителей, в районе дома № 1.</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36,04709</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36,04709</w:t>
            </w:r>
          </w:p>
        </w:tc>
      </w:tr>
      <w:tr w:rsidR="008D2211" w:rsidRPr="00810A86" w:rsidTr="008D2211">
        <w:trPr>
          <w:trHeight w:val="20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lastRenderedPageBreak/>
              <w:t>10.12.2024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426-р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single" w:sz="8" w:space="0" w:color="auto"/>
              <w:bottom w:val="single" w:sz="8" w:space="0" w:color="auto"/>
              <w:right w:val="single" w:sz="8" w:space="0" w:color="auto"/>
            </w:tcBorders>
            <w:shd w:val="clear" w:color="auto" w:fill="auto"/>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выполнение работ по замене участка трубы наружной канализации по адресу: Тульская область, Киреевский район, пос. </w:t>
            </w:r>
            <w:proofErr w:type="spellStart"/>
            <w:r w:rsidRPr="00810A86">
              <w:rPr>
                <w:rFonts w:ascii="PT Astra Serif" w:hAnsi="PT Astra Serif"/>
              </w:rPr>
              <w:t>Шварцевский</w:t>
            </w:r>
            <w:proofErr w:type="spellEnd"/>
            <w:r w:rsidRPr="00810A86">
              <w:rPr>
                <w:rFonts w:ascii="PT Astra Serif" w:hAnsi="PT Astra Serif"/>
              </w:rPr>
              <w:t>, ул. Первомайская, в районе дома № 2.</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60,15610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60,15610</w:t>
            </w:r>
          </w:p>
        </w:tc>
      </w:tr>
      <w:tr w:rsidR="008D2211" w:rsidRPr="00810A86" w:rsidTr="008D2211">
        <w:trPr>
          <w:trHeight w:val="20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12.12.2024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434-р</w:t>
            </w:r>
          </w:p>
        </w:tc>
        <w:tc>
          <w:tcPr>
            <w:tcW w:w="836" w:type="pct"/>
            <w:tcBorders>
              <w:top w:val="nil"/>
              <w:left w:val="nil"/>
              <w:bottom w:val="single" w:sz="8" w:space="0" w:color="auto"/>
              <w:right w:val="single" w:sz="8" w:space="0" w:color="auto"/>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Комитет по образованию администрации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nil"/>
              <w:bottom w:val="single" w:sz="8" w:space="0" w:color="auto"/>
              <w:right w:val="single" w:sz="8" w:space="0" w:color="auto"/>
            </w:tcBorders>
            <w:shd w:val="clear" w:color="auto" w:fill="auto"/>
            <w:noWrap/>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комитету по образованию администрации муниципального образования Киреевский район для ремонта части кровли в МКОУ «Киреевский центр образования № 3».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1254,72734</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1254,72734</w:t>
            </w:r>
          </w:p>
        </w:tc>
      </w:tr>
      <w:tr w:rsidR="008D2211" w:rsidRPr="00810A86" w:rsidTr="008D2211">
        <w:trPr>
          <w:trHeight w:val="20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25.12.2024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460-р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Бородинское Киреевского района</w:t>
            </w:r>
          </w:p>
        </w:tc>
        <w:tc>
          <w:tcPr>
            <w:tcW w:w="1598" w:type="pct"/>
            <w:tcBorders>
              <w:top w:val="nil"/>
              <w:left w:val="single" w:sz="8" w:space="0" w:color="auto"/>
              <w:bottom w:val="single" w:sz="8" w:space="0" w:color="auto"/>
              <w:right w:val="single" w:sz="8" w:space="0" w:color="auto"/>
            </w:tcBorders>
            <w:shd w:val="clear" w:color="auto" w:fill="auto"/>
            <w:hideMark/>
          </w:tcPr>
          <w:p w:rsidR="008D2211" w:rsidRPr="00810A86" w:rsidRDefault="008D2211" w:rsidP="008D2211">
            <w:pPr>
              <w:jc w:val="both"/>
              <w:rPr>
                <w:rFonts w:ascii="PT Astra Serif" w:hAnsi="PT Astra Serif"/>
              </w:rPr>
            </w:pPr>
            <w:r w:rsidRPr="00810A86">
              <w:rPr>
                <w:rFonts w:ascii="PT Astra Serif" w:hAnsi="PT Astra Serif"/>
              </w:rPr>
              <w:t xml:space="preserve">для администрации муниципального образования Бородинское Киреевского района на проведение работ по восстановлению водоснабжения в д. </w:t>
            </w:r>
            <w:proofErr w:type="spellStart"/>
            <w:r w:rsidRPr="00810A86">
              <w:rPr>
                <w:rFonts w:ascii="PT Astra Serif" w:hAnsi="PT Astra Serif"/>
              </w:rPr>
              <w:t>Сергиевское</w:t>
            </w:r>
            <w:proofErr w:type="spellEnd"/>
            <w:r w:rsidRPr="00810A86">
              <w:rPr>
                <w:rFonts w:ascii="PT Astra Serif" w:hAnsi="PT Astra Serif"/>
              </w:rPr>
              <w:t xml:space="preserve"> и д. Озерки.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225,00000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225,00000</w:t>
            </w:r>
          </w:p>
        </w:tc>
      </w:tr>
      <w:tr w:rsidR="008D2211" w:rsidRPr="00810A86" w:rsidTr="008D2211">
        <w:trPr>
          <w:trHeight w:val="1800"/>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26.12.2024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463-р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Киреевский район</w:t>
            </w:r>
          </w:p>
        </w:tc>
        <w:tc>
          <w:tcPr>
            <w:tcW w:w="1598" w:type="pct"/>
            <w:tcBorders>
              <w:top w:val="nil"/>
              <w:left w:val="single" w:sz="8" w:space="0" w:color="auto"/>
              <w:bottom w:val="single" w:sz="8" w:space="0" w:color="auto"/>
              <w:right w:val="single" w:sz="8" w:space="0" w:color="auto"/>
            </w:tcBorders>
            <w:shd w:val="clear" w:color="auto" w:fill="auto"/>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работ по восстановлению участка кровли здания МФЦ по адресу: Тульская область, Киреевский район, г. </w:t>
            </w:r>
            <w:proofErr w:type="spellStart"/>
            <w:r w:rsidRPr="00810A86">
              <w:rPr>
                <w:rFonts w:ascii="PT Astra Serif" w:hAnsi="PT Astra Serif"/>
              </w:rPr>
              <w:t>Киреевск</w:t>
            </w:r>
            <w:proofErr w:type="spellEnd"/>
            <w:r w:rsidRPr="00810A86">
              <w:rPr>
                <w:rFonts w:ascii="PT Astra Serif" w:hAnsi="PT Astra Serif"/>
              </w:rPr>
              <w:t>, ул. Горняков, д. № 30А.</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117,07928</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117,07928</w:t>
            </w:r>
          </w:p>
        </w:tc>
      </w:tr>
      <w:tr w:rsidR="008D2211" w:rsidRPr="00810A86" w:rsidTr="008D2211">
        <w:trPr>
          <w:trHeight w:val="2055"/>
        </w:trPr>
        <w:tc>
          <w:tcPr>
            <w:tcW w:w="591" w:type="pct"/>
            <w:tcBorders>
              <w:top w:val="nil"/>
              <w:left w:val="single" w:sz="8" w:space="0" w:color="auto"/>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27.12.2024</w:t>
            </w:r>
          </w:p>
        </w:tc>
        <w:tc>
          <w:tcPr>
            <w:tcW w:w="532"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center"/>
              <w:rPr>
                <w:rFonts w:ascii="PT Astra Serif" w:hAnsi="PT Astra Serif"/>
              </w:rPr>
            </w:pPr>
            <w:r w:rsidRPr="00810A86">
              <w:rPr>
                <w:rFonts w:ascii="PT Astra Serif" w:hAnsi="PT Astra Serif"/>
              </w:rPr>
              <w:t>464-р</w:t>
            </w:r>
          </w:p>
        </w:tc>
        <w:tc>
          <w:tcPr>
            <w:tcW w:w="836" w:type="pct"/>
            <w:tcBorders>
              <w:top w:val="nil"/>
              <w:left w:val="nil"/>
              <w:bottom w:val="single" w:sz="8" w:space="0" w:color="auto"/>
              <w:right w:val="nil"/>
            </w:tcBorders>
            <w:shd w:val="clear" w:color="auto" w:fill="auto"/>
            <w:hideMark/>
          </w:tcPr>
          <w:p w:rsidR="008D2211" w:rsidRPr="00810A86" w:rsidRDefault="008D2211" w:rsidP="008D2211">
            <w:pPr>
              <w:jc w:val="center"/>
              <w:rPr>
                <w:rFonts w:ascii="PT Astra Serif" w:hAnsi="PT Astra Serif"/>
              </w:rPr>
            </w:pPr>
            <w:r w:rsidRPr="00810A86">
              <w:rPr>
                <w:rFonts w:ascii="PT Astra Serif" w:hAnsi="PT Astra Serif"/>
              </w:rPr>
              <w:t xml:space="preserve">Администрация </w:t>
            </w:r>
            <w:proofErr w:type="spellStart"/>
            <w:r w:rsidRPr="00810A86">
              <w:rPr>
                <w:rFonts w:ascii="PT Astra Serif" w:hAnsi="PT Astra Serif"/>
              </w:rPr>
              <w:t>м.о</w:t>
            </w:r>
            <w:proofErr w:type="spellEnd"/>
            <w:r w:rsidRPr="00810A86">
              <w:rPr>
                <w:rFonts w:ascii="PT Astra Serif" w:hAnsi="PT Astra Serif"/>
              </w:rPr>
              <w:t>. Бородинское Киреевского района</w:t>
            </w:r>
          </w:p>
        </w:tc>
        <w:tc>
          <w:tcPr>
            <w:tcW w:w="1598" w:type="pct"/>
            <w:tcBorders>
              <w:top w:val="nil"/>
              <w:left w:val="single" w:sz="8" w:space="0" w:color="auto"/>
              <w:bottom w:val="single" w:sz="8" w:space="0" w:color="auto"/>
              <w:right w:val="single" w:sz="8" w:space="0" w:color="auto"/>
            </w:tcBorders>
            <w:shd w:val="clear" w:color="auto" w:fill="auto"/>
            <w:noWrap/>
            <w:vAlign w:val="center"/>
            <w:hideMark/>
          </w:tcPr>
          <w:p w:rsidR="008D2211" w:rsidRPr="00810A86" w:rsidRDefault="008D2211" w:rsidP="008D2211">
            <w:pPr>
              <w:jc w:val="both"/>
              <w:rPr>
                <w:rFonts w:ascii="PT Astra Serif" w:hAnsi="PT Astra Serif"/>
              </w:rPr>
            </w:pPr>
            <w:r w:rsidRPr="00810A86">
              <w:rPr>
                <w:rFonts w:ascii="PT Astra Serif" w:hAnsi="PT Astra Serif"/>
              </w:rPr>
              <w:t xml:space="preserve">на проведение работ по восстановлению системы водоотведения по адресу: Тульская область, Киреевский район, пос. Бородинский, ул. Пионерская, в районе дома № 37.  </w:t>
            </w:r>
          </w:p>
        </w:tc>
        <w:tc>
          <w:tcPr>
            <w:tcW w:w="759"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33,60000</w:t>
            </w:r>
          </w:p>
        </w:tc>
        <w:tc>
          <w:tcPr>
            <w:tcW w:w="684" w:type="pct"/>
            <w:tcBorders>
              <w:top w:val="nil"/>
              <w:left w:val="nil"/>
              <w:bottom w:val="single" w:sz="8" w:space="0" w:color="auto"/>
              <w:right w:val="single" w:sz="8" w:space="0" w:color="auto"/>
            </w:tcBorders>
            <w:shd w:val="clear" w:color="auto" w:fill="auto"/>
            <w:noWrap/>
            <w:hideMark/>
          </w:tcPr>
          <w:p w:rsidR="008D2211" w:rsidRPr="00810A86" w:rsidRDefault="008D2211" w:rsidP="008D2211">
            <w:pPr>
              <w:jc w:val="right"/>
              <w:rPr>
                <w:rFonts w:ascii="PT Astra Serif" w:hAnsi="PT Astra Serif"/>
              </w:rPr>
            </w:pPr>
            <w:r w:rsidRPr="00810A86">
              <w:rPr>
                <w:rFonts w:ascii="PT Astra Serif" w:hAnsi="PT Astra Serif"/>
              </w:rPr>
              <w:t>33,60000</w:t>
            </w:r>
          </w:p>
        </w:tc>
      </w:tr>
      <w:tr w:rsidR="008D2211" w:rsidRPr="00810A86" w:rsidTr="008D2211">
        <w:trPr>
          <w:trHeight w:val="270"/>
        </w:trPr>
        <w:tc>
          <w:tcPr>
            <w:tcW w:w="1959" w:type="pct"/>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8D2211" w:rsidRPr="00810A86" w:rsidRDefault="008D2211" w:rsidP="008D2211">
            <w:pPr>
              <w:jc w:val="center"/>
              <w:rPr>
                <w:rFonts w:ascii="PT Astra Serif" w:hAnsi="PT Astra Serif"/>
                <w:b/>
                <w:bCs/>
              </w:rPr>
            </w:pPr>
            <w:r w:rsidRPr="00810A86">
              <w:rPr>
                <w:rFonts w:ascii="PT Astra Serif" w:hAnsi="PT Astra Serif"/>
                <w:b/>
                <w:bCs/>
              </w:rPr>
              <w:t>ИТОГО</w:t>
            </w:r>
          </w:p>
        </w:tc>
        <w:tc>
          <w:tcPr>
            <w:tcW w:w="1598"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rPr>
                <w:rFonts w:ascii="PT Astra Serif" w:hAnsi="PT Astra Serif"/>
              </w:rPr>
            </w:pPr>
            <w:r w:rsidRPr="00810A86">
              <w:rPr>
                <w:rFonts w:ascii="PT Astra Serif" w:hAnsi="PT Astra Serif"/>
              </w:rPr>
              <w:t> </w:t>
            </w:r>
          </w:p>
        </w:tc>
        <w:tc>
          <w:tcPr>
            <w:tcW w:w="759"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right"/>
              <w:rPr>
                <w:rFonts w:ascii="PT Astra Serif" w:hAnsi="PT Astra Serif"/>
                <w:b/>
                <w:bCs/>
              </w:rPr>
            </w:pPr>
            <w:r w:rsidRPr="00810A86">
              <w:rPr>
                <w:rFonts w:ascii="PT Astra Serif" w:hAnsi="PT Astra Serif"/>
                <w:b/>
                <w:bCs/>
              </w:rPr>
              <w:t>5746,20814</w:t>
            </w:r>
          </w:p>
        </w:tc>
        <w:tc>
          <w:tcPr>
            <w:tcW w:w="684" w:type="pct"/>
            <w:tcBorders>
              <w:top w:val="nil"/>
              <w:left w:val="nil"/>
              <w:bottom w:val="single" w:sz="8" w:space="0" w:color="auto"/>
              <w:right w:val="single" w:sz="8" w:space="0" w:color="auto"/>
            </w:tcBorders>
            <w:shd w:val="clear" w:color="auto" w:fill="auto"/>
            <w:noWrap/>
            <w:vAlign w:val="bottom"/>
            <w:hideMark/>
          </w:tcPr>
          <w:p w:rsidR="008D2211" w:rsidRPr="00810A86" w:rsidRDefault="008D2211" w:rsidP="008D2211">
            <w:pPr>
              <w:jc w:val="right"/>
              <w:rPr>
                <w:rFonts w:ascii="PT Astra Serif" w:hAnsi="PT Astra Serif"/>
                <w:b/>
                <w:bCs/>
              </w:rPr>
            </w:pPr>
            <w:r w:rsidRPr="00810A86">
              <w:rPr>
                <w:rFonts w:ascii="PT Astra Serif" w:hAnsi="PT Astra Serif"/>
                <w:b/>
                <w:bCs/>
              </w:rPr>
              <w:t>5746,20814</w:t>
            </w:r>
          </w:p>
        </w:tc>
      </w:tr>
    </w:tbl>
    <w:p w:rsidR="008D2211" w:rsidRDefault="008D2211" w:rsidP="008D2211">
      <w:pPr>
        <w:jc w:val="center"/>
      </w:pPr>
    </w:p>
    <w:p w:rsidR="008D2211" w:rsidRDefault="008D2211" w:rsidP="008D2211">
      <w:pPr>
        <w:jc w:val="center"/>
      </w:pPr>
      <w:r>
        <w:t>_____________________________</w:t>
      </w:r>
    </w:p>
    <w:p w:rsidR="003F7801" w:rsidRDefault="003F780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8D2211" w:rsidRDefault="008D2211" w:rsidP="00F52C71">
      <w:pPr>
        <w:ind w:firstLine="567"/>
        <w:jc w:val="right"/>
        <w:rPr>
          <w:rFonts w:ascii="PT Astra Serif" w:hAnsi="PT Astra Serif"/>
          <w:sz w:val="28"/>
          <w:szCs w:val="28"/>
        </w:rPr>
      </w:pPr>
    </w:p>
    <w:p w:rsidR="00F52C71" w:rsidRPr="003F3286" w:rsidRDefault="00F52C71" w:rsidP="00F52C71">
      <w:pPr>
        <w:ind w:firstLine="567"/>
        <w:jc w:val="right"/>
        <w:rPr>
          <w:rFonts w:ascii="PT Astra Serif" w:hAnsi="PT Astra Serif"/>
          <w:sz w:val="28"/>
          <w:szCs w:val="28"/>
        </w:rPr>
      </w:pPr>
      <w:r w:rsidRPr="003F3286">
        <w:rPr>
          <w:rFonts w:ascii="PT Astra Serif" w:hAnsi="PT Astra Serif"/>
          <w:sz w:val="28"/>
          <w:szCs w:val="28"/>
        </w:rPr>
        <w:lastRenderedPageBreak/>
        <w:t>Приложение</w:t>
      </w:r>
      <w:r w:rsidR="00B40147">
        <w:rPr>
          <w:rFonts w:ascii="PT Astra Serif" w:hAnsi="PT Astra Serif"/>
          <w:sz w:val="28"/>
          <w:szCs w:val="28"/>
        </w:rPr>
        <w:t xml:space="preserve"> 2 </w:t>
      </w:r>
    </w:p>
    <w:p w:rsidR="00F52C71" w:rsidRPr="003F3286" w:rsidRDefault="00F52C71" w:rsidP="00F52C71">
      <w:pPr>
        <w:ind w:firstLine="567"/>
        <w:jc w:val="right"/>
        <w:rPr>
          <w:rFonts w:ascii="PT Astra Serif" w:hAnsi="PT Astra Serif"/>
          <w:sz w:val="28"/>
          <w:szCs w:val="28"/>
        </w:rPr>
      </w:pPr>
      <w:r w:rsidRPr="003F3286">
        <w:rPr>
          <w:rFonts w:ascii="PT Astra Serif" w:hAnsi="PT Astra Serif"/>
          <w:sz w:val="28"/>
          <w:szCs w:val="28"/>
        </w:rPr>
        <w:t xml:space="preserve"> к постановлению главы </w:t>
      </w:r>
    </w:p>
    <w:p w:rsidR="00F52C71" w:rsidRPr="003F3286" w:rsidRDefault="00F52C71" w:rsidP="00F52C71">
      <w:pPr>
        <w:ind w:firstLine="567"/>
        <w:jc w:val="right"/>
        <w:rPr>
          <w:rFonts w:ascii="PT Astra Serif" w:hAnsi="PT Astra Serif"/>
          <w:sz w:val="28"/>
          <w:szCs w:val="28"/>
        </w:rPr>
      </w:pPr>
      <w:r w:rsidRPr="003F3286">
        <w:rPr>
          <w:rFonts w:ascii="PT Astra Serif" w:hAnsi="PT Astra Serif"/>
          <w:sz w:val="28"/>
          <w:szCs w:val="28"/>
        </w:rPr>
        <w:t>муниципального образования</w:t>
      </w:r>
    </w:p>
    <w:p w:rsidR="00F52C71" w:rsidRPr="003F3286" w:rsidRDefault="00F52C71" w:rsidP="00F52C71">
      <w:pPr>
        <w:ind w:firstLine="567"/>
        <w:jc w:val="right"/>
        <w:rPr>
          <w:rFonts w:ascii="PT Astra Serif" w:hAnsi="PT Astra Serif"/>
          <w:sz w:val="28"/>
          <w:szCs w:val="28"/>
        </w:rPr>
      </w:pPr>
      <w:r w:rsidRPr="003F3286">
        <w:rPr>
          <w:rFonts w:ascii="PT Astra Serif" w:hAnsi="PT Astra Serif"/>
          <w:sz w:val="28"/>
          <w:szCs w:val="28"/>
        </w:rPr>
        <w:t>Киреевский район</w:t>
      </w:r>
    </w:p>
    <w:p w:rsidR="00F52C71" w:rsidRPr="003F3286" w:rsidRDefault="00F52C71" w:rsidP="00F52C71">
      <w:pPr>
        <w:ind w:firstLine="567"/>
        <w:jc w:val="right"/>
        <w:rPr>
          <w:rFonts w:ascii="PT Astra Serif" w:hAnsi="PT Astra Serif"/>
          <w:sz w:val="28"/>
          <w:szCs w:val="28"/>
        </w:rPr>
      </w:pPr>
      <w:r w:rsidRPr="003F3286">
        <w:rPr>
          <w:rFonts w:ascii="PT Astra Serif" w:hAnsi="PT Astra Serif"/>
          <w:sz w:val="28"/>
          <w:szCs w:val="28"/>
        </w:rPr>
        <w:t xml:space="preserve">от </w:t>
      </w:r>
      <w:r w:rsidR="00CA597F">
        <w:rPr>
          <w:rFonts w:ascii="PT Astra Serif" w:hAnsi="PT Astra Serif"/>
          <w:sz w:val="28"/>
          <w:szCs w:val="28"/>
        </w:rPr>
        <w:t>30.04.2025</w:t>
      </w:r>
      <w:r w:rsidRPr="003F3286">
        <w:rPr>
          <w:rFonts w:ascii="PT Astra Serif" w:hAnsi="PT Astra Serif"/>
          <w:sz w:val="28"/>
          <w:szCs w:val="28"/>
        </w:rPr>
        <w:t xml:space="preserve"> №</w:t>
      </w:r>
      <w:r w:rsidR="0019619D">
        <w:rPr>
          <w:rFonts w:ascii="PT Astra Serif" w:hAnsi="PT Astra Serif"/>
          <w:sz w:val="28"/>
          <w:szCs w:val="28"/>
        </w:rPr>
        <w:t xml:space="preserve"> </w:t>
      </w:r>
      <w:r w:rsidR="00CA597F">
        <w:rPr>
          <w:rFonts w:ascii="PT Astra Serif" w:hAnsi="PT Astra Serif"/>
          <w:sz w:val="28"/>
          <w:szCs w:val="28"/>
        </w:rPr>
        <w:t>11</w:t>
      </w:r>
      <w:bookmarkStart w:id="0" w:name="_GoBack"/>
      <w:bookmarkEnd w:id="0"/>
      <w:r w:rsidR="008D2211">
        <w:rPr>
          <w:rFonts w:ascii="PT Astra Serif" w:hAnsi="PT Astra Serif"/>
          <w:sz w:val="28"/>
          <w:szCs w:val="28"/>
        </w:rPr>
        <w:t xml:space="preserve"> </w:t>
      </w:r>
    </w:p>
    <w:p w:rsidR="0090662B" w:rsidRDefault="0090662B" w:rsidP="00434BDB">
      <w:pPr>
        <w:ind w:firstLine="567"/>
        <w:jc w:val="right"/>
        <w:rPr>
          <w:rFonts w:ascii="PT Astra Serif" w:hAnsi="PT Astra Serif"/>
          <w:sz w:val="28"/>
          <w:szCs w:val="28"/>
        </w:rPr>
      </w:pPr>
    </w:p>
    <w:p w:rsidR="003F3286" w:rsidRDefault="003F3286" w:rsidP="00434BDB">
      <w:pPr>
        <w:ind w:firstLine="567"/>
        <w:jc w:val="right"/>
        <w:rPr>
          <w:rFonts w:ascii="PT Astra Serif" w:hAnsi="PT Astra Serif"/>
          <w:sz w:val="28"/>
          <w:szCs w:val="28"/>
        </w:rPr>
      </w:pPr>
    </w:p>
    <w:p w:rsidR="003F3286" w:rsidRPr="003F3286" w:rsidRDefault="003F3286" w:rsidP="00434BDB">
      <w:pPr>
        <w:ind w:firstLine="567"/>
        <w:jc w:val="right"/>
        <w:rPr>
          <w:rFonts w:ascii="PT Astra Serif" w:hAnsi="PT Astra Serif"/>
          <w:sz w:val="28"/>
          <w:szCs w:val="28"/>
        </w:rPr>
      </w:pPr>
    </w:p>
    <w:p w:rsidR="0090662B" w:rsidRPr="003F3286" w:rsidRDefault="0090662B" w:rsidP="00434BDB">
      <w:pPr>
        <w:ind w:firstLine="567"/>
        <w:jc w:val="center"/>
        <w:rPr>
          <w:rFonts w:ascii="PT Astra Serif" w:hAnsi="PT Astra Serif"/>
          <w:b/>
          <w:sz w:val="28"/>
          <w:szCs w:val="28"/>
        </w:rPr>
      </w:pPr>
      <w:r w:rsidRPr="003F3286">
        <w:rPr>
          <w:rFonts w:ascii="PT Astra Serif" w:hAnsi="PT Astra Serif"/>
          <w:b/>
          <w:sz w:val="28"/>
          <w:szCs w:val="28"/>
        </w:rPr>
        <w:t>КОМИССИЯ</w:t>
      </w:r>
    </w:p>
    <w:p w:rsidR="0090662B" w:rsidRPr="003F3286" w:rsidRDefault="0090662B" w:rsidP="00434BDB">
      <w:pPr>
        <w:ind w:firstLine="567"/>
        <w:jc w:val="center"/>
        <w:rPr>
          <w:rFonts w:ascii="PT Astra Serif" w:hAnsi="PT Astra Serif"/>
          <w:b/>
          <w:sz w:val="28"/>
          <w:szCs w:val="28"/>
        </w:rPr>
      </w:pPr>
      <w:r w:rsidRPr="003F3286">
        <w:rPr>
          <w:rFonts w:ascii="PT Astra Serif" w:hAnsi="PT Astra Serif"/>
          <w:b/>
          <w:sz w:val="28"/>
          <w:szCs w:val="28"/>
        </w:rPr>
        <w:t xml:space="preserve">по подготовке и проведению публичных слушаний </w:t>
      </w:r>
    </w:p>
    <w:p w:rsidR="00F52C71" w:rsidRDefault="00F52C71" w:rsidP="00434BDB">
      <w:pPr>
        <w:ind w:firstLine="567"/>
        <w:jc w:val="center"/>
        <w:rPr>
          <w:rFonts w:ascii="PT Astra Serif" w:hAnsi="PT Astra Serif"/>
          <w:b/>
          <w:sz w:val="28"/>
          <w:szCs w:val="28"/>
        </w:rPr>
      </w:pPr>
      <w:r w:rsidRPr="00F52C71">
        <w:rPr>
          <w:rFonts w:ascii="PT Astra Serif" w:hAnsi="PT Astra Serif"/>
          <w:b/>
          <w:sz w:val="28"/>
          <w:szCs w:val="28"/>
        </w:rPr>
        <w:t xml:space="preserve">по </w:t>
      </w:r>
      <w:r w:rsidR="0050752D" w:rsidRPr="00E250D2">
        <w:rPr>
          <w:rFonts w:ascii="PT Astra Serif" w:hAnsi="PT Astra Serif"/>
          <w:b/>
          <w:sz w:val="28"/>
          <w:szCs w:val="28"/>
        </w:rPr>
        <w:t xml:space="preserve">обсуждению </w:t>
      </w:r>
      <w:r w:rsidR="00EE5083" w:rsidRPr="00E250D2">
        <w:rPr>
          <w:rFonts w:ascii="PT Astra Serif" w:hAnsi="PT Astra Serif"/>
          <w:b/>
          <w:sz w:val="28"/>
          <w:szCs w:val="28"/>
        </w:rPr>
        <w:t xml:space="preserve">проекта </w:t>
      </w:r>
      <w:r w:rsidR="00EE5083">
        <w:rPr>
          <w:rFonts w:ascii="PT Astra Serif" w:hAnsi="PT Astra Serif"/>
          <w:b/>
          <w:sz w:val="28"/>
          <w:szCs w:val="28"/>
        </w:rPr>
        <w:t>решения Собрания представителей муниципального образования Киреевский район «Об исполнении бюджета муниципального образования Киреевский район и расходовании средств резервного фонда за 202</w:t>
      </w:r>
      <w:r w:rsidR="00DC27F4">
        <w:rPr>
          <w:rFonts w:ascii="PT Astra Serif" w:hAnsi="PT Astra Serif"/>
          <w:b/>
          <w:sz w:val="28"/>
          <w:szCs w:val="28"/>
        </w:rPr>
        <w:t>4</w:t>
      </w:r>
      <w:r w:rsidR="00EE5083">
        <w:rPr>
          <w:rFonts w:ascii="PT Astra Serif" w:hAnsi="PT Astra Serif"/>
          <w:b/>
          <w:sz w:val="28"/>
          <w:szCs w:val="28"/>
        </w:rPr>
        <w:t xml:space="preserve"> год»</w:t>
      </w:r>
    </w:p>
    <w:p w:rsidR="00EE5083" w:rsidRPr="003F3286" w:rsidRDefault="00EE5083" w:rsidP="00434BDB">
      <w:pPr>
        <w:ind w:firstLine="567"/>
        <w:jc w:val="center"/>
        <w:rPr>
          <w:rFonts w:ascii="PT Astra Serif" w:hAnsi="PT Astra Serif"/>
          <w:b/>
          <w:sz w:val="28"/>
          <w:szCs w:val="28"/>
        </w:rPr>
      </w:pPr>
    </w:p>
    <w:tbl>
      <w:tblPr>
        <w:tblStyle w:val="ad"/>
        <w:tblW w:w="0" w:type="auto"/>
        <w:jc w:val="center"/>
        <w:tblLook w:val="04A0" w:firstRow="1" w:lastRow="0" w:firstColumn="1" w:lastColumn="0" w:noHBand="0" w:noVBand="1"/>
      </w:tblPr>
      <w:tblGrid>
        <w:gridCol w:w="2111"/>
        <w:gridCol w:w="4414"/>
        <w:gridCol w:w="3103"/>
      </w:tblGrid>
      <w:tr w:rsidR="00F52C71" w:rsidRPr="003F3286" w:rsidTr="00F52C71">
        <w:trPr>
          <w:trHeight w:val="585"/>
          <w:jc w:val="center"/>
        </w:trPr>
        <w:tc>
          <w:tcPr>
            <w:tcW w:w="2114" w:type="dxa"/>
            <w:tcBorders>
              <w:top w:val="single" w:sz="4" w:space="0" w:color="auto"/>
              <w:bottom w:val="single" w:sz="4" w:space="0" w:color="auto"/>
            </w:tcBorders>
          </w:tcPr>
          <w:p w:rsidR="00F52C71" w:rsidRDefault="005D7788" w:rsidP="00F52C71">
            <w:pPr>
              <w:rPr>
                <w:rFonts w:ascii="PT Astra Serif" w:hAnsi="PT Astra Serif"/>
                <w:sz w:val="28"/>
                <w:szCs w:val="28"/>
              </w:rPr>
            </w:pPr>
            <w:r>
              <w:rPr>
                <w:rFonts w:ascii="PT Astra Serif" w:hAnsi="PT Astra Serif"/>
                <w:sz w:val="28"/>
                <w:szCs w:val="28"/>
              </w:rPr>
              <w:t>Попов Николай Васильевич</w:t>
            </w:r>
          </w:p>
        </w:tc>
        <w:tc>
          <w:tcPr>
            <w:tcW w:w="4556" w:type="dxa"/>
            <w:tcBorders>
              <w:top w:val="single" w:sz="4" w:space="0" w:color="auto"/>
              <w:bottom w:val="single" w:sz="4" w:space="0" w:color="auto"/>
            </w:tcBorders>
          </w:tcPr>
          <w:p w:rsidR="00F52C71" w:rsidRDefault="00F52C71" w:rsidP="005D7788">
            <w:pPr>
              <w:rPr>
                <w:rFonts w:ascii="PT Astra Serif" w:hAnsi="PT Astra Serif"/>
                <w:sz w:val="28"/>
                <w:szCs w:val="28"/>
              </w:rPr>
            </w:pPr>
            <w:r>
              <w:rPr>
                <w:rFonts w:ascii="PT Astra Serif" w:hAnsi="PT Astra Serif"/>
                <w:sz w:val="28"/>
                <w:szCs w:val="28"/>
              </w:rPr>
              <w:t xml:space="preserve">Глава муниципального образования </w:t>
            </w:r>
            <w:r w:rsidR="005D7788">
              <w:rPr>
                <w:rFonts w:ascii="PT Astra Serif" w:hAnsi="PT Astra Serif"/>
                <w:sz w:val="28"/>
                <w:szCs w:val="28"/>
              </w:rPr>
              <w:t xml:space="preserve">город </w:t>
            </w:r>
            <w:proofErr w:type="spellStart"/>
            <w:r w:rsidR="005D7788">
              <w:rPr>
                <w:rFonts w:ascii="PT Astra Serif" w:hAnsi="PT Astra Serif"/>
                <w:sz w:val="28"/>
                <w:szCs w:val="28"/>
              </w:rPr>
              <w:t>Киреевск</w:t>
            </w:r>
            <w:proofErr w:type="spellEnd"/>
            <w:r>
              <w:rPr>
                <w:rFonts w:ascii="PT Astra Serif" w:hAnsi="PT Astra Serif"/>
                <w:sz w:val="28"/>
                <w:szCs w:val="28"/>
              </w:rPr>
              <w:t xml:space="preserve"> Киреевского района</w:t>
            </w:r>
          </w:p>
        </w:tc>
        <w:tc>
          <w:tcPr>
            <w:tcW w:w="3184" w:type="dxa"/>
            <w:tcBorders>
              <w:top w:val="single" w:sz="4" w:space="0" w:color="auto"/>
              <w:bottom w:val="single" w:sz="4" w:space="0" w:color="auto"/>
            </w:tcBorders>
          </w:tcPr>
          <w:p w:rsidR="00F52C71" w:rsidRDefault="00F52C71" w:rsidP="00F52C71">
            <w:pPr>
              <w:rPr>
                <w:rFonts w:ascii="PT Astra Serif" w:hAnsi="PT Astra Serif"/>
                <w:sz w:val="28"/>
                <w:szCs w:val="28"/>
              </w:rPr>
            </w:pPr>
            <w:r>
              <w:rPr>
                <w:rFonts w:ascii="PT Astra Serif" w:hAnsi="PT Astra Serif"/>
                <w:sz w:val="28"/>
                <w:szCs w:val="28"/>
              </w:rPr>
              <w:t>Председатель</w:t>
            </w:r>
          </w:p>
        </w:tc>
      </w:tr>
      <w:tr w:rsidR="00F52C71" w:rsidRPr="003F3286" w:rsidTr="00F52C71">
        <w:trPr>
          <w:trHeight w:val="105"/>
          <w:jc w:val="center"/>
        </w:trPr>
        <w:tc>
          <w:tcPr>
            <w:tcW w:w="2114" w:type="dxa"/>
            <w:tcBorders>
              <w:top w:val="single" w:sz="4" w:space="0" w:color="auto"/>
              <w:bottom w:val="single" w:sz="4" w:space="0" w:color="auto"/>
            </w:tcBorders>
          </w:tcPr>
          <w:p w:rsidR="00F52C71" w:rsidRPr="003F3286" w:rsidRDefault="00EE5083" w:rsidP="00F52C71">
            <w:pPr>
              <w:rPr>
                <w:rFonts w:ascii="PT Astra Serif" w:hAnsi="PT Astra Serif"/>
                <w:sz w:val="28"/>
                <w:szCs w:val="28"/>
              </w:rPr>
            </w:pPr>
            <w:r>
              <w:rPr>
                <w:rFonts w:ascii="PT Astra Serif" w:hAnsi="PT Astra Serif"/>
                <w:sz w:val="28"/>
                <w:szCs w:val="28"/>
              </w:rPr>
              <w:t>Валуев Олег Александрович</w:t>
            </w:r>
          </w:p>
        </w:tc>
        <w:tc>
          <w:tcPr>
            <w:tcW w:w="4556" w:type="dxa"/>
            <w:tcBorders>
              <w:top w:val="single" w:sz="4" w:space="0" w:color="auto"/>
              <w:bottom w:val="single" w:sz="4" w:space="0" w:color="auto"/>
            </w:tcBorders>
          </w:tcPr>
          <w:p w:rsidR="00F52C71" w:rsidRPr="003F3286" w:rsidRDefault="00F52C71" w:rsidP="00EE5083">
            <w:pPr>
              <w:rPr>
                <w:rFonts w:ascii="PT Astra Serif" w:hAnsi="PT Astra Serif"/>
                <w:sz w:val="28"/>
                <w:szCs w:val="28"/>
              </w:rPr>
            </w:pPr>
            <w:r w:rsidRPr="003F3286">
              <w:rPr>
                <w:rFonts w:ascii="PT Astra Serif" w:hAnsi="PT Astra Serif"/>
                <w:sz w:val="28"/>
                <w:szCs w:val="28"/>
              </w:rPr>
              <w:t xml:space="preserve">Глава </w:t>
            </w:r>
            <w:r>
              <w:rPr>
                <w:rFonts w:ascii="PT Astra Serif" w:hAnsi="PT Astra Serif"/>
                <w:sz w:val="28"/>
                <w:szCs w:val="28"/>
              </w:rPr>
              <w:t xml:space="preserve">муниципального образования </w:t>
            </w:r>
            <w:proofErr w:type="spellStart"/>
            <w:r w:rsidR="00EE5083">
              <w:rPr>
                <w:rFonts w:ascii="PT Astra Serif" w:hAnsi="PT Astra Serif"/>
                <w:sz w:val="28"/>
                <w:szCs w:val="28"/>
              </w:rPr>
              <w:t>Богучаровское</w:t>
            </w:r>
            <w:proofErr w:type="spellEnd"/>
            <w:r>
              <w:rPr>
                <w:rFonts w:ascii="PT Astra Serif" w:hAnsi="PT Astra Serif"/>
                <w:sz w:val="28"/>
                <w:szCs w:val="28"/>
              </w:rPr>
              <w:t xml:space="preserve"> Киреевского района</w:t>
            </w:r>
          </w:p>
        </w:tc>
        <w:tc>
          <w:tcPr>
            <w:tcW w:w="3184" w:type="dxa"/>
            <w:tcBorders>
              <w:top w:val="single" w:sz="4" w:space="0" w:color="auto"/>
              <w:bottom w:val="single" w:sz="4" w:space="0" w:color="auto"/>
            </w:tcBorders>
          </w:tcPr>
          <w:p w:rsidR="00F52C71" w:rsidRPr="003F3286" w:rsidRDefault="00F52C71" w:rsidP="00F52C71">
            <w:pPr>
              <w:rPr>
                <w:rFonts w:ascii="PT Astra Serif" w:hAnsi="PT Astra Serif"/>
                <w:sz w:val="28"/>
                <w:szCs w:val="28"/>
              </w:rPr>
            </w:pPr>
            <w:r>
              <w:rPr>
                <w:rFonts w:ascii="PT Astra Serif" w:hAnsi="PT Astra Serif"/>
                <w:sz w:val="28"/>
                <w:szCs w:val="28"/>
              </w:rPr>
              <w:t>Заместитель председателя</w:t>
            </w:r>
          </w:p>
        </w:tc>
      </w:tr>
      <w:tr w:rsidR="005D7788" w:rsidRPr="003F3286" w:rsidTr="00F52C71">
        <w:trPr>
          <w:jc w:val="center"/>
        </w:trPr>
        <w:tc>
          <w:tcPr>
            <w:tcW w:w="2114" w:type="dxa"/>
          </w:tcPr>
          <w:p w:rsidR="005D7788" w:rsidRPr="003F3286" w:rsidRDefault="005D7788" w:rsidP="00780357">
            <w:pPr>
              <w:rPr>
                <w:rFonts w:ascii="PT Astra Serif" w:hAnsi="PT Astra Serif"/>
                <w:sz w:val="28"/>
                <w:szCs w:val="28"/>
              </w:rPr>
            </w:pPr>
            <w:r w:rsidRPr="003F3286">
              <w:rPr>
                <w:rFonts w:ascii="PT Astra Serif" w:hAnsi="PT Astra Serif"/>
                <w:sz w:val="28"/>
                <w:szCs w:val="28"/>
              </w:rPr>
              <w:t>Михайлова Виктория Евгеньевна</w:t>
            </w:r>
          </w:p>
        </w:tc>
        <w:tc>
          <w:tcPr>
            <w:tcW w:w="4556" w:type="dxa"/>
          </w:tcPr>
          <w:p w:rsidR="005D7788" w:rsidRPr="003F3286" w:rsidRDefault="005D7788" w:rsidP="00780357">
            <w:pPr>
              <w:rPr>
                <w:rFonts w:ascii="PT Astra Serif" w:hAnsi="PT Astra Serif"/>
                <w:sz w:val="28"/>
                <w:szCs w:val="28"/>
              </w:rPr>
            </w:pPr>
            <w:r w:rsidRPr="003F3286">
              <w:rPr>
                <w:rFonts w:ascii="PT Astra Serif" w:hAnsi="PT Astra Serif"/>
                <w:sz w:val="28"/>
                <w:szCs w:val="28"/>
              </w:rPr>
              <w:t xml:space="preserve">Председатель комитета по взаимодействию с органами </w:t>
            </w:r>
            <w:r>
              <w:rPr>
                <w:rFonts w:ascii="PT Astra Serif" w:hAnsi="PT Astra Serif"/>
                <w:sz w:val="28"/>
                <w:szCs w:val="28"/>
              </w:rPr>
              <w:t xml:space="preserve">местного самоуправления </w:t>
            </w:r>
            <w:r w:rsidRPr="003F3286">
              <w:rPr>
                <w:rFonts w:ascii="PT Astra Serif" w:hAnsi="PT Astra Serif"/>
                <w:sz w:val="28"/>
                <w:szCs w:val="28"/>
              </w:rPr>
              <w:t xml:space="preserve"> и орг</w:t>
            </w:r>
            <w:r>
              <w:rPr>
                <w:rFonts w:ascii="PT Astra Serif" w:hAnsi="PT Astra Serif"/>
                <w:sz w:val="28"/>
                <w:szCs w:val="28"/>
              </w:rPr>
              <w:t>анизационно работе администрации муниципального образования Киреевский район</w:t>
            </w:r>
          </w:p>
        </w:tc>
        <w:tc>
          <w:tcPr>
            <w:tcW w:w="3184" w:type="dxa"/>
          </w:tcPr>
          <w:p w:rsidR="005D7788" w:rsidRPr="003F3286" w:rsidRDefault="005D7788" w:rsidP="00F52C71">
            <w:pPr>
              <w:rPr>
                <w:rFonts w:ascii="PT Astra Serif" w:hAnsi="PT Astra Serif"/>
                <w:sz w:val="28"/>
                <w:szCs w:val="28"/>
              </w:rPr>
            </w:pPr>
            <w:r>
              <w:rPr>
                <w:rFonts w:ascii="PT Astra Serif" w:hAnsi="PT Astra Serif"/>
                <w:sz w:val="28"/>
                <w:szCs w:val="28"/>
              </w:rPr>
              <w:t>Секретарь</w:t>
            </w:r>
          </w:p>
        </w:tc>
      </w:tr>
      <w:tr w:rsidR="00F52C71" w:rsidRPr="003F3286" w:rsidTr="00F52C71">
        <w:trPr>
          <w:trHeight w:val="585"/>
          <w:jc w:val="center"/>
        </w:trPr>
        <w:tc>
          <w:tcPr>
            <w:tcW w:w="2114" w:type="dxa"/>
            <w:tcBorders>
              <w:top w:val="single" w:sz="4" w:space="0" w:color="auto"/>
              <w:bottom w:val="single" w:sz="4" w:space="0" w:color="auto"/>
            </w:tcBorders>
          </w:tcPr>
          <w:p w:rsidR="00F52C71" w:rsidRPr="003F3286" w:rsidRDefault="00DC27F4" w:rsidP="00F52C71">
            <w:pPr>
              <w:rPr>
                <w:rFonts w:ascii="PT Astra Serif" w:hAnsi="PT Astra Serif"/>
                <w:sz w:val="28"/>
                <w:szCs w:val="28"/>
              </w:rPr>
            </w:pPr>
            <w:r>
              <w:rPr>
                <w:rFonts w:ascii="PT Astra Serif" w:hAnsi="PT Astra Serif"/>
                <w:sz w:val="28"/>
                <w:szCs w:val="28"/>
              </w:rPr>
              <w:t>Лазукина Наталья Вячеславовна</w:t>
            </w:r>
          </w:p>
        </w:tc>
        <w:tc>
          <w:tcPr>
            <w:tcW w:w="4556" w:type="dxa"/>
            <w:tcBorders>
              <w:top w:val="single" w:sz="4" w:space="0" w:color="auto"/>
              <w:bottom w:val="single" w:sz="4" w:space="0" w:color="auto"/>
            </w:tcBorders>
          </w:tcPr>
          <w:p w:rsidR="00F52C71" w:rsidRPr="003F3286" w:rsidRDefault="00DC27F4" w:rsidP="00DC27F4">
            <w:pPr>
              <w:rPr>
                <w:rFonts w:ascii="PT Astra Serif" w:hAnsi="PT Astra Serif"/>
                <w:sz w:val="28"/>
                <w:szCs w:val="28"/>
              </w:rPr>
            </w:pPr>
            <w:r>
              <w:rPr>
                <w:rFonts w:ascii="PT Astra Serif" w:hAnsi="PT Astra Serif"/>
                <w:sz w:val="28"/>
                <w:szCs w:val="28"/>
              </w:rPr>
              <w:t>Н</w:t>
            </w:r>
            <w:r w:rsidR="00EE5083">
              <w:rPr>
                <w:rFonts w:ascii="PT Astra Serif" w:hAnsi="PT Astra Serif"/>
                <w:sz w:val="28"/>
                <w:szCs w:val="28"/>
              </w:rPr>
              <w:t>ачальник финансового управления администрации муниципального образования Киреевский район</w:t>
            </w:r>
          </w:p>
        </w:tc>
        <w:tc>
          <w:tcPr>
            <w:tcW w:w="3184" w:type="dxa"/>
            <w:tcBorders>
              <w:top w:val="single" w:sz="4" w:space="0" w:color="auto"/>
              <w:bottom w:val="single" w:sz="4" w:space="0" w:color="auto"/>
            </w:tcBorders>
          </w:tcPr>
          <w:p w:rsidR="00F52C71" w:rsidRDefault="00F52C71" w:rsidP="00F52C71">
            <w:pPr>
              <w:rPr>
                <w:rFonts w:ascii="PT Astra Serif" w:hAnsi="PT Astra Serif"/>
                <w:sz w:val="28"/>
                <w:szCs w:val="28"/>
              </w:rPr>
            </w:pPr>
            <w:r>
              <w:rPr>
                <w:rFonts w:ascii="PT Astra Serif" w:hAnsi="PT Astra Serif"/>
                <w:sz w:val="28"/>
                <w:szCs w:val="28"/>
              </w:rPr>
              <w:t>Член</w:t>
            </w:r>
          </w:p>
        </w:tc>
      </w:tr>
      <w:tr w:rsidR="00F52C71" w:rsidRPr="003F3286" w:rsidTr="00F52C71">
        <w:trPr>
          <w:jc w:val="center"/>
        </w:trPr>
        <w:tc>
          <w:tcPr>
            <w:tcW w:w="2114" w:type="dxa"/>
          </w:tcPr>
          <w:p w:rsidR="00F52C71" w:rsidRPr="003F3286" w:rsidRDefault="00EE5083" w:rsidP="00F52C71">
            <w:pPr>
              <w:rPr>
                <w:rFonts w:ascii="PT Astra Serif" w:hAnsi="PT Astra Serif"/>
                <w:sz w:val="28"/>
                <w:szCs w:val="28"/>
              </w:rPr>
            </w:pPr>
            <w:proofErr w:type="spellStart"/>
            <w:r>
              <w:rPr>
                <w:rFonts w:ascii="PT Astra Serif" w:hAnsi="PT Astra Serif"/>
                <w:sz w:val="28"/>
                <w:szCs w:val="28"/>
              </w:rPr>
              <w:t>Ромашева</w:t>
            </w:r>
            <w:proofErr w:type="spellEnd"/>
            <w:r>
              <w:rPr>
                <w:rFonts w:ascii="PT Astra Serif" w:hAnsi="PT Astra Serif"/>
                <w:sz w:val="28"/>
                <w:szCs w:val="28"/>
              </w:rPr>
              <w:t xml:space="preserve"> Елена Петровна</w:t>
            </w:r>
          </w:p>
        </w:tc>
        <w:tc>
          <w:tcPr>
            <w:tcW w:w="4556" w:type="dxa"/>
          </w:tcPr>
          <w:p w:rsidR="00F52C71" w:rsidRPr="003F3286" w:rsidRDefault="00F52C71" w:rsidP="00EE5083">
            <w:pPr>
              <w:rPr>
                <w:rFonts w:ascii="PT Astra Serif" w:hAnsi="PT Astra Serif"/>
                <w:sz w:val="28"/>
                <w:szCs w:val="28"/>
              </w:rPr>
            </w:pPr>
            <w:r w:rsidRPr="003F3286">
              <w:rPr>
                <w:rFonts w:ascii="PT Astra Serif" w:hAnsi="PT Astra Serif"/>
                <w:sz w:val="28"/>
                <w:szCs w:val="28"/>
              </w:rPr>
              <w:t xml:space="preserve">Председатель </w:t>
            </w:r>
            <w:r w:rsidR="00EE5083">
              <w:rPr>
                <w:rFonts w:ascii="PT Astra Serif" w:hAnsi="PT Astra Serif"/>
                <w:sz w:val="28"/>
                <w:szCs w:val="28"/>
              </w:rPr>
              <w:t xml:space="preserve">контрольно-счетной палаты муниципального образования Киреевский район </w:t>
            </w:r>
          </w:p>
        </w:tc>
        <w:tc>
          <w:tcPr>
            <w:tcW w:w="3184" w:type="dxa"/>
          </w:tcPr>
          <w:p w:rsidR="00F52C71" w:rsidRPr="003F3286" w:rsidRDefault="00F52C71" w:rsidP="00F52C71">
            <w:pPr>
              <w:rPr>
                <w:rFonts w:ascii="PT Astra Serif" w:hAnsi="PT Astra Serif"/>
                <w:sz w:val="28"/>
                <w:szCs w:val="28"/>
              </w:rPr>
            </w:pPr>
            <w:r>
              <w:rPr>
                <w:rFonts w:ascii="PT Astra Serif" w:hAnsi="PT Astra Serif"/>
                <w:sz w:val="28"/>
                <w:szCs w:val="28"/>
              </w:rPr>
              <w:t>Член</w:t>
            </w:r>
          </w:p>
        </w:tc>
      </w:tr>
    </w:tbl>
    <w:p w:rsidR="0090662B" w:rsidRPr="003F3286" w:rsidRDefault="0090662B" w:rsidP="00434BDB">
      <w:pPr>
        <w:ind w:firstLine="567"/>
        <w:rPr>
          <w:rFonts w:ascii="PT Astra Serif" w:hAnsi="PT Astra Serif"/>
          <w:b/>
          <w:sz w:val="28"/>
          <w:szCs w:val="28"/>
        </w:rPr>
      </w:pPr>
    </w:p>
    <w:p w:rsidR="0090662B" w:rsidRPr="003F3286" w:rsidRDefault="0090662B" w:rsidP="00434BDB">
      <w:pPr>
        <w:ind w:firstLine="567"/>
        <w:rPr>
          <w:rFonts w:ascii="PT Astra Serif" w:hAnsi="PT Astra Serif"/>
          <w:b/>
          <w:sz w:val="28"/>
          <w:szCs w:val="28"/>
        </w:rPr>
      </w:pPr>
    </w:p>
    <w:p w:rsidR="0090662B" w:rsidRPr="003F3286" w:rsidRDefault="0090662B" w:rsidP="00434BDB">
      <w:pPr>
        <w:ind w:firstLine="567"/>
        <w:rPr>
          <w:rFonts w:ascii="PT Astra Serif" w:hAnsi="PT Astra Serif"/>
          <w:sz w:val="28"/>
          <w:szCs w:val="28"/>
        </w:rPr>
      </w:pPr>
    </w:p>
    <w:p w:rsidR="0090662B" w:rsidRPr="003F3286" w:rsidRDefault="0090662B" w:rsidP="00434BDB">
      <w:pPr>
        <w:ind w:firstLine="567"/>
        <w:jc w:val="center"/>
        <w:rPr>
          <w:rFonts w:ascii="PT Astra Serif" w:hAnsi="PT Astra Serif"/>
          <w:b/>
          <w:sz w:val="28"/>
          <w:szCs w:val="28"/>
        </w:rPr>
      </w:pPr>
      <w:r w:rsidRPr="003F3286">
        <w:rPr>
          <w:rFonts w:ascii="PT Astra Serif" w:hAnsi="PT Astra Serif"/>
          <w:b/>
          <w:sz w:val="28"/>
          <w:szCs w:val="28"/>
        </w:rPr>
        <w:t>_________________</w:t>
      </w:r>
    </w:p>
    <w:sectPr w:rsidR="0090662B" w:rsidRPr="003F3286" w:rsidSect="000745D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07" w:rsidRDefault="001E1007" w:rsidP="000745DD">
      <w:r>
        <w:separator/>
      </w:r>
    </w:p>
  </w:endnote>
  <w:endnote w:type="continuationSeparator" w:id="0">
    <w:p w:rsidR="001E1007" w:rsidRDefault="001E1007" w:rsidP="0007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07" w:rsidRDefault="001E1007" w:rsidP="000745DD">
      <w:r>
        <w:separator/>
      </w:r>
    </w:p>
  </w:footnote>
  <w:footnote w:type="continuationSeparator" w:id="0">
    <w:p w:rsidR="001E1007" w:rsidRDefault="001E1007" w:rsidP="0007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86594"/>
      <w:docPartObj>
        <w:docPartGallery w:val="Page Numbers (Top of Page)"/>
        <w:docPartUnique/>
      </w:docPartObj>
    </w:sdtPr>
    <w:sdtEndPr/>
    <w:sdtContent>
      <w:p w:rsidR="008D2211" w:rsidRDefault="008D2211">
        <w:pPr>
          <w:pStyle w:val="af0"/>
          <w:jc w:val="center"/>
        </w:pPr>
        <w:r>
          <w:fldChar w:fldCharType="begin"/>
        </w:r>
        <w:r>
          <w:instrText xml:space="preserve"> PAGE   \* MERGEFORMAT </w:instrText>
        </w:r>
        <w:r>
          <w:fldChar w:fldCharType="separate"/>
        </w:r>
        <w:r w:rsidR="00CA597F">
          <w:rPr>
            <w:noProof/>
          </w:rPr>
          <w:t>100</w:t>
        </w:r>
        <w:r>
          <w:rPr>
            <w:noProof/>
          </w:rPr>
          <w:fldChar w:fldCharType="end"/>
        </w:r>
      </w:p>
    </w:sdtContent>
  </w:sdt>
  <w:p w:rsidR="008D2211" w:rsidRDefault="008D221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A7B"/>
    <w:multiLevelType w:val="hybridMultilevel"/>
    <w:tmpl w:val="83BC3DC0"/>
    <w:lvl w:ilvl="0" w:tplc="5492F020">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0399231C"/>
    <w:multiLevelType w:val="hybridMultilevel"/>
    <w:tmpl w:val="F918C6F0"/>
    <w:lvl w:ilvl="0" w:tplc="6FD4B42E">
      <w:start w:val="1"/>
      <w:numFmt w:val="decimal"/>
      <w:lvlText w:val="%1."/>
      <w:lvlJc w:val="left"/>
      <w:pPr>
        <w:tabs>
          <w:tab w:val="num" w:pos="1050"/>
        </w:tabs>
        <w:ind w:left="1050" w:hanging="36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2"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0AB15389"/>
    <w:multiLevelType w:val="hybridMultilevel"/>
    <w:tmpl w:val="9ADA2E9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423C67"/>
    <w:multiLevelType w:val="hybridMultilevel"/>
    <w:tmpl w:val="F918C6F0"/>
    <w:lvl w:ilvl="0" w:tplc="6FD4B42E">
      <w:start w:val="1"/>
      <w:numFmt w:val="decimal"/>
      <w:lvlText w:val="%1."/>
      <w:lvlJc w:val="left"/>
      <w:pPr>
        <w:tabs>
          <w:tab w:val="num" w:pos="1050"/>
        </w:tabs>
        <w:ind w:left="1050" w:hanging="36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5"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15:restartNumberingAfterBreak="0">
    <w:nsid w:val="20AC2FD0"/>
    <w:multiLevelType w:val="hybridMultilevel"/>
    <w:tmpl w:val="4ADE85E2"/>
    <w:lvl w:ilvl="0" w:tplc="4FC6E874">
      <w:start w:val="2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245930F4"/>
    <w:multiLevelType w:val="hybridMultilevel"/>
    <w:tmpl w:val="3C38AC22"/>
    <w:lvl w:ilvl="0" w:tplc="6576C59A">
      <w:start w:val="5"/>
      <w:numFmt w:val="decimalZero"/>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32937B1E"/>
    <w:multiLevelType w:val="hybridMultilevel"/>
    <w:tmpl w:val="7546A3AE"/>
    <w:lvl w:ilvl="0" w:tplc="EEBA1B30">
      <w:start w:val="2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38C23C19"/>
    <w:multiLevelType w:val="hybridMultilevel"/>
    <w:tmpl w:val="D234C08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1C10E9"/>
    <w:multiLevelType w:val="hybridMultilevel"/>
    <w:tmpl w:val="2E3410F4"/>
    <w:lvl w:ilvl="0" w:tplc="D6CA99F0">
      <w:start w:val="2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470E2D32"/>
    <w:multiLevelType w:val="hybridMultilevel"/>
    <w:tmpl w:val="18E6B7CA"/>
    <w:lvl w:ilvl="0" w:tplc="2EB42732">
      <w:start w:val="1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4493B7D"/>
    <w:multiLevelType w:val="multilevel"/>
    <w:tmpl w:val="1164A218"/>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756162D5"/>
    <w:multiLevelType w:val="hybridMultilevel"/>
    <w:tmpl w:val="788AB2D8"/>
    <w:lvl w:ilvl="0" w:tplc="A69093BE">
      <w:start w:val="19"/>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8" w15:restartNumberingAfterBreak="0">
    <w:nsid w:val="79713FC1"/>
    <w:multiLevelType w:val="hybridMultilevel"/>
    <w:tmpl w:val="CEDC7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8"/>
  </w:num>
  <w:num w:numId="7">
    <w:abstractNumId w:val="7"/>
  </w:num>
  <w:num w:numId="8">
    <w:abstractNumId w:val="8"/>
  </w:num>
  <w:num w:numId="9">
    <w:abstractNumId w:val="9"/>
  </w:num>
  <w:num w:numId="10">
    <w:abstractNumId w:val="11"/>
  </w:num>
  <w:num w:numId="11">
    <w:abstractNumId w:val="0"/>
  </w:num>
  <w:num w:numId="12">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3"/>
  </w:num>
  <w:num w:numId="16">
    <w:abstractNumId w:val="6"/>
  </w:num>
  <w:num w:numId="17">
    <w:abstractNumId w:val="15"/>
  </w:num>
  <w:num w:numId="18">
    <w:abstractNumId w:val="14"/>
  </w:num>
  <w:num w:numId="19">
    <w:abstractNumId w:val="16"/>
  </w:num>
  <w:num w:numId="20">
    <w:abstractNumId w:val="2"/>
  </w:num>
  <w:num w:numId="21">
    <w:abstractNumId w:val="19"/>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7C"/>
    <w:rsid w:val="00010D0D"/>
    <w:rsid w:val="000269B2"/>
    <w:rsid w:val="000303C3"/>
    <w:rsid w:val="00051732"/>
    <w:rsid w:val="00055938"/>
    <w:rsid w:val="00055D0F"/>
    <w:rsid w:val="000745DD"/>
    <w:rsid w:val="00077976"/>
    <w:rsid w:val="00090BC8"/>
    <w:rsid w:val="000B7F6B"/>
    <w:rsid w:val="000C1CA6"/>
    <w:rsid w:val="000D0355"/>
    <w:rsid w:val="000D2A03"/>
    <w:rsid w:val="000D5143"/>
    <w:rsid w:val="000D691D"/>
    <w:rsid w:val="000F4C7B"/>
    <w:rsid w:val="00103453"/>
    <w:rsid w:val="00105E74"/>
    <w:rsid w:val="00123B3A"/>
    <w:rsid w:val="00125D0B"/>
    <w:rsid w:val="001278AA"/>
    <w:rsid w:val="001311B2"/>
    <w:rsid w:val="00145CB3"/>
    <w:rsid w:val="00155A43"/>
    <w:rsid w:val="00156637"/>
    <w:rsid w:val="00157393"/>
    <w:rsid w:val="0017311F"/>
    <w:rsid w:val="0018213F"/>
    <w:rsid w:val="001951BD"/>
    <w:rsid w:val="0019619D"/>
    <w:rsid w:val="001A6DE9"/>
    <w:rsid w:val="001C7B2D"/>
    <w:rsid w:val="001D0B2F"/>
    <w:rsid w:val="001E1007"/>
    <w:rsid w:val="001E438C"/>
    <w:rsid w:val="001F151F"/>
    <w:rsid w:val="002318DA"/>
    <w:rsid w:val="0023543F"/>
    <w:rsid w:val="00256C3C"/>
    <w:rsid w:val="00283AF1"/>
    <w:rsid w:val="00285E35"/>
    <w:rsid w:val="00293296"/>
    <w:rsid w:val="002A2598"/>
    <w:rsid w:val="002B0DF9"/>
    <w:rsid w:val="002B212B"/>
    <w:rsid w:val="002E0CC5"/>
    <w:rsid w:val="002F2540"/>
    <w:rsid w:val="00306F03"/>
    <w:rsid w:val="00333FA3"/>
    <w:rsid w:val="00336313"/>
    <w:rsid w:val="00337261"/>
    <w:rsid w:val="00355060"/>
    <w:rsid w:val="00372A44"/>
    <w:rsid w:val="00380933"/>
    <w:rsid w:val="00380F90"/>
    <w:rsid w:val="003828F3"/>
    <w:rsid w:val="00394EBB"/>
    <w:rsid w:val="003A1326"/>
    <w:rsid w:val="003A2FDA"/>
    <w:rsid w:val="003A676C"/>
    <w:rsid w:val="003B6ABA"/>
    <w:rsid w:val="003C2D8F"/>
    <w:rsid w:val="003C5839"/>
    <w:rsid w:val="003D181A"/>
    <w:rsid w:val="003D71AF"/>
    <w:rsid w:val="003F3286"/>
    <w:rsid w:val="003F7801"/>
    <w:rsid w:val="0041108E"/>
    <w:rsid w:val="00416EFC"/>
    <w:rsid w:val="0043057F"/>
    <w:rsid w:val="00434BDB"/>
    <w:rsid w:val="004362D5"/>
    <w:rsid w:val="004419B6"/>
    <w:rsid w:val="00451F58"/>
    <w:rsid w:val="00456F8D"/>
    <w:rsid w:val="0046212D"/>
    <w:rsid w:val="004639B6"/>
    <w:rsid w:val="00466E03"/>
    <w:rsid w:val="004704B0"/>
    <w:rsid w:val="00473003"/>
    <w:rsid w:val="00474732"/>
    <w:rsid w:val="00487CFB"/>
    <w:rsid w:val="0049171E"/>
    <w:rsid w:val="00496C66"/>
    <w:rsid w:val="004A12BF"/>
    <w:rsid w:val="004A6398"/>
    <w:rsid w:val="004B2AF1"/>
    <w:rsid w:val="004D04C9"/>
    <w:rsid w:val="004D376F"/>
    <w:rsid w:val="00501AB0"/>
    <w:rsid w:val="0050752D"/>
    <w:rsid w:val="005077EC"/>
    <w:rsid w:val="005168C5"/>
    <w:rsid w:val="00526ADC"/>
    <w:rsid w:val="00531A1A"/>
    <w:rsid w:val="00534872"/>
    <w:rsid w:val="00552C00"/>
    <w:rsid w:val="005619A0"/>
    <w:rsid w:val="005826A8"/>
    <w:rsid w:val="00583B1B"/>
    <w:rsid w:val="005846D0"/>
    <w:rsid w:val="00593A70"/>
    <w:rsid w:val="0059514E"/>
    <w:rsid w:val="005976B9"/>
    <w:rsid w:val="005A0103"/>
    <w:rsid w:val="005A6D31"/>
    <w:rsid w:val="005B553D"/>
    <w:rsid w:val="005C27DD"/>
    <w:rsid w:val="005C7BE8"/>
    <w:rsid w:val="005D7788"/>
    <w:rsid w:val="005F12F8"/>
    <w:rsid w:val="00602368"/>
    <w:rsid w:val="0060703A"/>
    <w:rsid w:val="00610A4E"/>
    <w:rsid w:val="006168DA"/>
    <w:rsid w:val="00617520"/>
    <w:rsid w:val="006237A5"/>
    <w:rsid w:val="00625642"/>
    <w:rsid w:val="00626D12"/>
    <w:rsid w:val="00631ED3"/>
    <w:rsid w:val="00636CEE"/>
    <w:rsid w:val="006411CA"/>
    <w:rsid w:val="0064126B"/>
    <w:rsid w:val="006429AB"/>
    <w:rsid w:val="00643B32"/>
    <w:rsid w:val="00644C0A"/>
    <w:rsid w:val="00654F53"/>
    <w:rsid w:val="00671C53"/>
    <w:rsid w:val="00686681"/>
    <w:rsid w:val="006950B6"/>
    <w:rsid w:val="006976FE"/>
    <w:rsid w:val="006D7C3C"/>
    <w:rsid w:val="006E08A4"/>
    <w:rsid w:val="00716BAA"/>
    <w:rsid w:val="00721316"/>
    <w:rsid w:val="0072303C"/>
    <w:rsid w:val="00730697"/>
    <w:rsid w:val="00732D73"/>
    <w:rsid w:val="007530EF"/>
    <w:rsid w:val="0075312E"/>
    <w:rsid w:val="00770DFB"/>
    <w:rsid w:val="00780357"/>
    <w:rsid w:val="00791758"/>
    <w:rsid w:val="007A5AB8"/>
    <w:rsid w:val="007C3AC8"/>
    <w:rsid w:val="007C5AE9"/>
    <w:rsid w:val="007D0705"/>
    <w:rsid w:val="007D53E0"/>
    <w:rsid w:val="007F0861"/>
    <w:rsid w:val="00816C69"/>
    <w:rsid w:val="00822CF0"/>
    <w:rsid w:val="00831BF2"/>
    <w:rsid w:val="00840361"/>
    <w:rsid w:val="008426E5"/>
    <w:rsid w:val="00844942"/>
    <w:rsid w:val="008507B4"/>
    <w:rsid w:val="00851E62"/>
    <w:rsid w:val="00853333"/>
    <w:rsid w:val="00867CF6"/>
    <w:rsid w:val="00876395"/>
    <w:rsid w:val="00884FD0"/>
    <w:rsid w:val="008861BC"/>
    <w:rsid w:val="00890BBE"/>
    <w:rsid w:val="00896B3A"/>
    <w:rsid w:val="008B75FF"/>
    <w:rsid w:val="008D2166"/>
    <w:rsid w:val="008D2211"/>
    <w:rsid w:val="008D3B31"/>
    <w:rsid w:val="008D545A"/>
    <w:rsid w:val="008D7076"/>
    <w:rsid w:val="008E02C9"/>
    <w:rsid w:val="0090662B"/>
    <w:rsid w:val="00916E27"/>
    <w:rsid w:val="009217D9"/>
    <w:rsid w:val="00927EC9"/>
    <w:rsid w:val="009741E8"/>
    <w:rsid w:val="00990BFE"/>
    <w:rsid w:val="00997203"/>
    <w:rsid w:val="009A12B1"/>
    <w:rsid w:val="009A190D"/>
    <w:rsid w:val="009A698F"/>
    <w:rsid w:val="009D2728"/>
    <w:rsid w:val="009D767C"/>
    <w:rsid w:val="009E2DC0"/>
    <w:rsid w:val="009E6614"/>
    <w:rsid w:val="009F4BC2"/>
    <w:rsid w:val="009F61B5"/>
    <w:rsid w:val="009F6606"/>
    <w:rsid w:val="009F6982"/>
    <w:rsid w:val="00A01B3C"/>
    <w:rsid w:val="00A0601E"/>
    <w:rsid w:val="00A259CF"/>
    <w:rsid w:val="00A30FBB"/>
    <w:rsid w:val="00A40704"/>
    <w:rsid w:val="00A4634A"/>
    <w:rsid w:val="00A50C8A"/>
    <w:rsid w:val="00A526E1"/>
    <w:rsid w:val="00A56205"/>
    <w:rsid w:val="00A7090A"/>
    <w:rsid w:val="00A741CB"/>
    <w:rsid w:val="00A80C9A"/>
    <w:rsid w:val="00A95564"/>
    <w:rsid w:val="00AA56F0"/>
    <w:rsid w:val="00AA627F"/>
    <w:rsid w:val="00AB067D"/>
    <w:rsid w:val="00AB4A2B"/>
    <w:rsid w:val="00AB4BEC"/>
    <w:rsid w:val="00AB65D7"/>
    <w:rsid w:val="00AB67C1"/>
    <w:rsid w:val="00AC7800"/>
    <w:rsid w:val="00AD08BB"/>
    <w:rsid w:val="00AE4E8A"/>
    <w:rsid w:val="00AF5853"/>
    <w:rsid w:val="00B33FBF"/>
    <w:rsid w:val="00B40147"/>
    <w:rsid w:val="00B40C2D"/>
    <w:rsid w:val="00B55021"/>
    <w:rsid w:val="00B60034"/>
    <w:rsid w:val="00B6383B"/>
    <w:rsid w:val="00B81E7D"/>
    <w:rsid w:val="00B97575"/>
    <w:rsid w:val="00BA0BBE"/>
    <w:rsid w:val="00BD5876"/>
    <w:rsid w:val="00BF37B0"/>
    <w:rsid w:val="00BF4C38"/>
    <w:rsid w:val="00BF4EC3"/>
    <w:rsid w:val="00C120F7"/>
    <w:rsid w:val="00C16321"/>
    <w:rsid w:val="00C169CD"/>
    <w:rsid w:val="00C312A3"/>
    <w:rsid w:val="00C40B50"/>
    <w:rsid w:val="00C4100A"/>
    <w:rsid w:val="00C539F1"/>
    <w:rsid w:val="00C613E2"/>
    <w:rsid w:val="00C720DE"/>
    <w:rsid w:val="00C941C6"/>
    <w:rsid w:val="00CA597F"/>
    <w:rsid w:val="00CB3C8C"/>
    <w:rsid w:val="00CD40E9"/>
    <w:rsid w:val="00CD432E"/>
    <w:rsid w:val="00CD7E03"/>
    <w:rsid w:val="00CE199F"/>
    <w:rsid w:val="00CF5FC3"/>
    <w:rsid w:val="00D01351"/>
    <w:rsid w:val="00D12D1C"/>
    <w:rsid w:val="00D13185"/>
    <w:rsid w:val="00D13BE5"/>
    <w:rsid w:val="00D40E8C"/>
    <w:rsid w:val="00D425BB"/>
    <w:rsid w:val="00D47AC4"/>
    <w:rsid w:val="00D765D7"/>
    <w:rsid w:val="00D952C4"/>
    <w:rsid w:val="00D9676A"/>
    <w:rsid w:val="00DB60B3"/>
    <w:rsid w:val="00DC27F4"/>
    <w:rsid w:val="00DC35F5"/>
    <w:rsid w:val="00DC6538"/>
    <w:rsid w:val="00DC6D97"/>
    <w:rsid w:val="00DC6F6B"/>
    <w:rsid w:val="00DD01E5"/>
    <w:rsid w:val="00DE21F9"/>
    <w:rsid w:val="00DF54E4"/>
    <w:rsid w:val="00E02DEA"/>
    <w:rsid w:val="00E20022"/>
    <w:rsid w:val="00E2121F"/>
    <w:rsid w:val="00E250D2"/>
    <w:rsid w:val="00E34A40"/>
    <w:rsid w:val="00E3678E"/>
    <w:rsid w:val="00E51365"/>
    <w:rsid w:val="00E51D55"/>
    <w:rsid w:val="00E7248D"/>
    <w:rsid w:val="00E811AC"/>
    <w:rsid w:val="00E83663"/>
    <w:rsid w:val="00E847F1"/>
    <w:rsid w:val="00E86AC0"/>
    <w:rsid w:val="00EC3DFB"/>
    <w:rsid w:val="00ED4234"/>
    <w:rsid w:val="00ED78B1"/>
    <w:rsid w:val="00EE5083"/>
    <w:rsid w:val="00F15D64"/>
    <w:rsid w:val="00F167B4"/>
    <w:rsid w:val="00F43FAE"/>
    <w:rsid w:val="00F50440"/>
    <w:rsid w:val="00F52C71"/>
    <w:rsid w:val="00F53E75"/>
    <w:rsid w:val="00F566A1"/>
    <w:rsid w:val="00F67FA4"/>
    <w:rsid w:val="00F71186"/>
    <w:rsid w:val="00F73754"/>
    <w:rsid w:val="00F83ECE"/>
    <w:rsid w:val="00F879F4"/>
    <w:rsid w:val="00F97554"/>
    <w:rsid w:val="00FB1167"/>
    <w:rsid w:val="00FD44D2"/>
    <w:rsid w:val="00FD6CAE"/>
    <w:rsid w:val="00FE0238"/>
    <w:rsid w:val="00FF13B2"/>
    <w:rsid w:val="00FF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D2D8"/>
  <w15:docId w15:val="{90BB0720-763C-4887-AF8D-B046FCF3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D767C"/>
    <w:pPr>
      <w:keepNext/>
      <w:jc w:val="center"/>
      <w:outlineLvl w:val="0"/>
    </w:pPr>
    <w:rPr>
      <w:b/>
      <w:sz w:val="28"/>
    </w:rPr>
  </w:style>
  <w:style w:type="paragraph" w:styleId="2">
    <w:name w:val="heading 2"/>
    <w:basedOn w:val="a"/>
    <w:next w:val="a"/>
    <w:link w:val="20"/>
    <w:uiPriority w:val="9"/>
    <w:qFormat/>
    <w:rsid w:val="00B97575"/>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9D767C"/>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67C"/>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9D767C"/>
    <w:rPr>
      <w:rFonts w:ascii="Times New Roman" w:eastAsia="Times New Roman" w:hAnsi="Times New Roman" w:cs="Times New Roman"/>
      <w:b/>
      <w:sz w:val="26"/>
      <w:szCs w:val="20"/>
      <w:lang w:eastAsia="ru-RU"/>
    </w:rPr>
  </w:style>
  <w:style w:type="paragraph" w:styleId="a3">
    <w:name w:val="Title"/>
    <w:basedOn w:val="a"/>
    <w:link w:val="a4"/>
    <w:qFormat/>
    <w:rsid w:val="009D767C"/>
    <w:pPr>
      <w:jc w:val="center"/>
    </w:pPr>
    <w:rPr>
      <w:b/>
      <w:sz w:val="24"/>
    </w:rPr>
  </w:style>
  <w:style w:type="character" w:customStyle="1" w:styleId="a4">
    <w:name w:val="Заголовок Знак"/>
    <w:basedOn w:val="a0"/>
    <w:link w:val="a3"/>
    <w:rsid w:val="009D767C"/>
    <w:rPr>
      <w:rFonts w:ascii="Times New Roman" w:eastAsia="Times New Roman" w:hAnsi="Times New Roman" w:cs="Times New Roman"/>
      <w:b/>
      <w:sz w:val="24"/>
      <w:szCs w:val="20"/>
      <w:lang w:eastAsia="ru-RU"/>
    </w:rPr>
  </w:style>
  <w:style w:type="paragraph" w:styleId="a5">
    <w:name w:val="Subtitle"/>
    <w:basedOn w:val="a"/>
    <w:link w:val="a6"/>
    <w:qFormat/>
    <w:rsid w:val="009D767C"/>
    <w:pPr>
      <w:jc w:val="center"/>
    </w:pPr>
    <w:rPr>
      <w:b/>
      <w:sz w:val="26"/>
    </w:rPr>
  </w:style>
  <w:style w:type="character" w:customStyle="1" w:styleId="a6">
    <w:name w:val="Подзаголовок Знак"/>
    <w:basedOn w:val="a0"/>
    <w:link w:val="a5"/>
    <w:rsid w:val="009D767C"/>
    <w:rPr>
      <w:rFonts w:ascii="Times New Roman" w:eastAsia="Times New Roman" w:hAnsi="Times New Roman" w:cs="Times New Roman"/>
      <w:b/>
      <w:sz w:val="26"/>
      <w:szCs w:val="20"/>
      <w:lang w:eastAsia="ru-RU"/>
    </w:rPr>
  </w:style>
  <w:style w:type="character" w:customStyle="1" w:styleId="FontStyle11">
    <w:name w:val="Font Style11"/>
    <w:rsid w:val="009D767C"/>
    <w:rPr>
      <w:rFonts w:ascii="Times New Roman" w:hAnsi="Times New Roman" w:cs="Times New Roman" w:hint="default"/>
      <w:sz w:val="26"/>
      <w:szCs w:val="26"/>
    </w:rPr>
  </w:style>
  <w:style w:type="paragraph" w:styleId="a7">
    <w:name w:val="Balloon Text"/>
    <w:basedOn w:val="a"/>
    <w:link w:val="a8"/>
    <w:uiPriority w:val="99"/>
    <w:semiHidden/>
    <w:unhideWhenUsed/>
    <w:rsid w:val="009D767C"/>
    <w:rPr>
      <w:rFonts w:ascii="Tahoma" w:hAnsi="Tahoma" w:cs="Tahoma"/>
      <w:sz w:val="16"/>
      <w:szCs w:val="16"/>
    </w:rPr>
  </w:style>
  <w:style w:type="character" w:customStyle="1" w:styleId="a8">
    <w:name w:val="Текст выноски Знак"/>
    <w:basedOn w:val="a0"/>
    <w:link w:val="a7"/>
    <w:uiPriority w:val="99"/>
    <w:semiHidden/>
    <w:rsid w:val="009D767C"/>
    <w:rPr>
      <w:rFonts w:ascii="Tahoma" w:eastAsia="Times New Roman" w:hAnsi="Tahoma" w:cs="Tahoma"/>
      <w:sz w:val="16"/>
      <w:szCs w:val="16"/>
      <w:lang w:eastAsia="ru-RU"/>
    </w:rPr>
  </w:style>
  <w:style w:type="paragraph" w:customStyle="1" w:styleId="Style3">
    <w:name w:val="Style3"/>
    <w:basedOn w:val="a"/>
    <w:rsid w:val="00526ADC"/>
    <w:pPr>
      <w:widowControl w:val="0"/>
      <w:autoSpaceDE w:val="0"/>
      <w:autoSpaceDN w:val="0"/>
      <w:adjustRightInd w:val="0"/>
      <w:spacing w:line="323" w:lineRule="exact"/>
      <w:jc w:val="right"/>
    </w:pPr>
    <w:rPr>
      <w:sz w:val="24"/>
      <w:szCs w:val="24"/>
    </w:rPr>
  </w:style>
  <w:style w:type="paragraph" w:styleId="a9">
    <w:name w:val="List Paragraph"/>
    <w:basedOn w:val="a"/>
    <w:uiPriority w:val="34"/>
    <w:qFormat/>
    <w:rsid w:val="00853333"/>
    <w:pPr>
      <w:ind w:left="720"/>
      <w:contextualSpacing/>
    </w:pPr>
  </w:style>
  <w:style w:type="paragraph" w:customStyle="1" w:styleId="ConsPlusTitle">
    <w:name w:val="ConsPlusTitle"/>
    <w:rsid w:val="0085333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Body Text"/>
    <w:basedOn w:val="a"/>
    <w:link w:val="ab"/>
    <w:uiPriority w:val="99"/>
    <w:unhideWhenUsed/>
    <w:rsid w:val="00DC6538"/>
    <w:pPr>
      <w:jc w:val="both"/>
    </w:pPr>
    <w:rPr>
      <w:sz w:val="24"/>
      <w:szCs w:val="24"/>
    </w:rPr>
  </w:style>
  <w:style w:type="character" w:customStyle="1" w:styleId="ab">
    <w:name w:val="Основной текст Знак"/>
    <w:basedOn w:val="a0"/>
    <w:link w:val="aa"/>
    <w:uiPriority w:val="99"/>
    <w:rsid w:val="00DC6538"/>
    <w:rPr>
      <w:rFonts w:ascii="Times New Roman" w:eastAsia="Times New Roman" w:hAnsi="Times New Roman" w:cs="Times New Roman"/>
      <w:sz w:val="24"/>
      <w:szCs w:val="24"/>
      <w:lang w:eastAsia="ru-RU"/>
    </w:rPr>
  </w:style>
  <w:style w:type="paragraph" w:styleId="ac">
    <w:name w:val="No Spacing"/>
    <w:uiPriority w:val="1"/>
    <w:qFormat/>
    <w:rsid w:val="00355060"/>
    <w:pPr>
      <w:spacing w:after="0" w:line="240" w:lineRule="auto"/>
    </w:pPr>
    <w:rPr>
      <w:rFonts w:ascii="Calibri" w:eastAsia="Calibri" w:hAnsi="Calibri" w:cs="Times New Roman"/>
    </w:rPr>
  </w:style>
  <w:style w:type="table" w:styleId="ad">
    <w:name w:val="Table Grid"/>
    <w:basedOn w:val="a1"/>
    <w:uiPriority w:val="59"/>
    <w:rsid w:val="007C5A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B97575"/>
    <w:rPr>
      <w:rFonts w:ascii="Arial" w:eastAsia="Times New Roman" w:hAnsi="Arial" w:cs="Times New Roman"/>
      <w:b/>
      <w:bCs/>
      <w:i/>
      <w:iCs/>
      <w:sz w:val="28"/>
      <w:szCs w:val="28"/>
      <w:lang w:eastAsia="ru-RU"/>
    </w:rPr>
  </w:style>
  <w:style w:type="character" w:styleId="ae">
    <w:name w:val="Hyperlink"/>
    <w:uiPriority w:val="99"/>
    <w:rsid w:val="00B97575"/>
    <w:rPr>
      <w:rFonts w:cs="Times New Roman"/>
      <w:color w:val="2798FA"/>
      <w:u w:val="single"/>
    </w:rPr>
  </w:style>
  <w:style w:type="character" w:styleId="af">
    <w:name w:val="FollowedHyperlink"/>
    <w:basedOn w:val="a0"/>
    <w:uiPriority w:val="99"/>
    <w:semiHidden/>
    <w:unhideWhenUsed/>
    <w:rsid w:val="00F67FA4"/>
    <w:rPr>
      <w:color w:val="800080"/>
      <w:u w:val="single"/>
    </w:rPr>
  </w:style>
  <w:style w:type="paragraph" w:customStyle="1" w:styleId="xl64">
    <w:name w:val="xl64"/>
    <w:basedOn w:val="a"/>
    <w:rsid w:val="00F67FA4"/>
    <w:pPr>
      <w:spacing w:before="100" w:beforeAutospacing="1" w:after="100" w:afterAutospacing="1"/>
    </w:pPr>
    <w:rPr>
      <w:rFonts w:ascii="PT Astra Serif" w:hAnsi="PT Astra Serif"/>
      <w:sz w:val="24"/>
      <w:szCs w:val="24"/>
    </w:rPr>
  </w:style>
  <w:style w:type="paragraph" w:customStyle="1" w:styleId="xl65">
    <w:name w:val="xl65"/>
    <w:basedOn w:val="a"/>
    <w:rsid w:val="00F67FA4"/>
    <w:pPr>
      <w:spacing w:before="100" w:beforeAutospacing="1" w:after="100" w:afterAutospacing="1"/>
    </w:pPr>
    <w:rPr>
      <w:rFonts w:ascii="PT Astra Serif" w:hAnsi="PT Astra Serif"/>
    </w:rPr>
  </w:style>
  <w:style w:type="paragraph" w:customStyle="1" w:styleId="xl66">
    <w:name w:val="xl66"/>
    <w:basedOn w:val="a"/>
    <w:rsid w:val="00F67FA4"/>
    <w:pPr>
      <w:pBdr>
        <w:top w:val="single" w:sz="8" w:space="0" w:color="auto"/>
        <w:left w:val="single" w:sz="8"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67">
    <w:name w:val="xl67"/>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68">
    <w:name w:val="xl68"/>
    <w:basedOn w:val="a"/>
    <w:rsid w:val="00F67FA4"/>
    <w:pPr>
      <w:pBdr>
        <w:top w:val="single" w:sz="8" w:space="0" w:color="auto"/>
        <w:left w:val="single" w:sz="4" w:space="0" w:color="auto"/>
        <w:bottom w:val="single" w:sz="8" w:space="0" w:color="auto"/>
      </w:pBdr>
      <w:spacing w:before="100" w:beforeAutospacing="1" w:after="100" w:afterAutospacing="1"/>
    </w:pPr>
    <w:rPr>
      <w:rFonts w:ascii="PT Astra Serif" w:hAnsi="PT Astra Serif"/>
      <w:b/>
      <w:bCs/>
      <w:sz w:val="18"/>
      <w:szCs w:val="18"/>
    </w:rPr>
  </w:style>
  <w:style w:type="paragraph" w:customStyle="1" w:styleId="xl69">
    <w:name w:val="xl69"/>
    <w:basedOn w:val="a"/>
    <w:rsid w:val="00F67FA4"/>
    <w:pPr>
      <w:pBdr>
        <w:top w:val="single" w:sz="8" w:space="0" w:color="auto"/>
        <w:left w:val="single" w:sz="4"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70">
    <w:name w:val="xl70"/>
    <w:basedOn w:val="a"/>
    <w:rsid w:val="00F67FA4"/>
    <w:pPr>
      <w:pBdr>
        <w:top w:val="single" w:sz="8" w:space="0" w:color="auto"/>
        <w:left w:val="single" w:sz="4" w:space="0" w:color="auto"/>
        <w:bottom w:val="single" w:sz="8" w:space="0" w:color="auto"/>
      </w:pBdr>
      <w:spacing w:before="100" w:beforeAutospacing="1" w:after="100" w:afterAutospacing="1"/>
    </w:pPr>
    <w:rPr>
      <w:rFonts w:ascii="PT Astra Serif" w:hAnsi="PT Astra Serif"/>
      <w:b/>
      <w:bCs/>
      <w:sz w:val="18"/>
      <w:szCs w:val="18"/>
    </w:rPr>
  </w:style>
  <w:style w:type="paragraph" w:customStyle="1" w:styleId="xl71">
    <w:name w:val="xl71"/>
    <w:basedOn w:val="a"/>
    <w:rsid w:val="00F67FA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72">
    <w:name w:val="xl72"/>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73">
    <w:name w:val="xl73"/>
    <w:basedOn w:val="a"/>
    <w:rsid w:val="00F67FA4"/>
    <w:pPr>
      <w:pBdr>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74">
    <w:name w:val="xl74"/>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75">
    <w:name w:val="xl75"/>
    <w:basedOn w:val="a"/>
    <w:rsid w:val="00F67FA4"/>
    <w:pPr>
      <w:pBdr>
        <w:top w:val="single" w:sz="8" w:space="0" w:color="auto"/>
        <w:left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76">
    <w:name w:val="xl76"/>
    <w:basedOn w:val="a"/>
    <w:rsid w:val="00F67FA4"/>
    <w:pPr>
      <w:pBdr>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77">
    <w:name w:val="xl77"/>
    <w:basedOn w:val="a"/>
    <w:rsid w:val="00F67FA4"/>
    <w:pPr>
      <w:pBdr>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78">
    <w:name w:val="xl78"/>
    <w:basedOn w:val="a"/>
    <w:rsid w:val="00F67FA4"/>
    <w:pPr>
      <w:pBdr>
        <w:top w:val="single" w:sz="4" w:space="0" w:color="auto"/>
        <w:left w:val="single" w:sz="8"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79">
    <w:name w:val="xl79"/>
    <w:basedOn w:val="a"/>
    <w:rsid w:val="00F67FA4"/>
    <w:pPr>
      <w:pBdr>
        <w:top w:val="single" w:sz="4" w:space="0" w:color="auto"/>
        <w:left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80">
    <w:name w:val="xl80"/>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81">
    <w:name w:val="xl81"/>
    <w:basedOn w:val="a"/>
    <w:rsid w:val="00F67FA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82">
    <w:name w:val="xl82"/>
    <w:basedOn w:val="a"/>
    <w:rsid w:val="00F67FA4"/>
    <w:pPr>
      <w:pBdr>
        <w:top w:val="single" w:sz="4"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83">
    <w:name w:val="xl83"/>
    <w:basedOn w:val="a"/>
    <w:rsid w:val="00F67FA4"/>
    <w:pPr>
      <w:pBdr>
        <w:left w:val="single" w:sz="4" w:space="0" w:color="auto"/>
      </w:pBdr>
      <w:spacing w:before="100" w:beforeAutospacing="1" w:after="100" w:afterAutospacing="1"/>
    </w:pPr>
    <w:rPr>
      <w:rFonts w:ascii="PT Astra Serif" w:hAnsi="PT Astra Serif"/>
      <w:sz w:val="18"/>
      <w:szCs w:val="18"/>
    </w:rPr>
  </w:style>
  <w:style w:type="paragraph" w:customStyle="1" w:styleId="xl84">
    <w:name w:val="xl84"/>
    <w:basedOn w:val="a"/>
    <w:rsid w:val="00F67FA4"/>
    <w:pPr>
      <w:pBdr>
        <w:left w:val="single" w:sz="4" w:space="0" w:color="auto"/>
      </w:pBdr>
      <w:spacing w:before="100" w:beforeAutospacing="1" w:after="100" w:afterAutospacing="1"/>
    </w:pPr>
    <w:rPr>
      <w:rFonts w:ascii="PT Astra Serif" w:hAnsi="PT Astra Serif"/>
      <w:sz w:val="18"/>
      <w:szCs w:val="18"/>
    </w:rPr>
  </w:style>
  <w:style w:type="paragraph" w:customStyle="1" w:styleId="xl85">
    <w:name w:val="xl85"/>
    <w:basedOn w:val="a"/>
    <w:rsid w:val="00F67FA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T Astra Serif" w:hAnsi="PT Astra Serif"/>
      <w:b/>
      <w:bCs/>
      <w:sz w:val="18"/>
      <w:szCs w:val="18"/>
    </w:rPr>
  </w:style>
  <w:style w:type="paragraph" w:customStyle="1" w:styleId="xl86">
    <w:name w:val="xl86"/>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87">
    <w:name w:val="xl87"/>
    <w:basedOn w:val="a"/>
    <w:rsid w:val="00F67FA4"/>
    <w:pPr>
      <w:pBdr>
        <w:left w:val="single" w:sz="8" w:space="0" w:color="auto"/>
        <w:bottom w:val="single" w:sz="4"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88">
    <w:name w:val="xl88"/>
    <w:basedOn w:val="a"/>
    <w:rsid w:val="00F67FA4"/>
    <w:pPr>
      <w:pBdr>
        <w:top w:val="single" w:sz="8"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89">
    <w:name w:val="xl89"/>
    <w:basedOn w:val="a"/>
    <w:rsid w:val="00F67FA4"/>
    <w:pPr>
      <w:pBdr>
        <w:top w:val="single" w:sz="4" w:space="0" w:color="auto"/>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90">
    <w:name w:val="xl90"/>
    <w:basedOn w:val="a"/>
    <w:rsid w:val="00F67FA4"/>
    <w:pPr>
      <w:pBdr>
        <w:top w:val="single" w:sz="4" w:space="0" w:color="auto"/>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91">
    <w:name w:val="xl91"/>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92">
    <w:name w:val="xl92"/>
    <w:basedOn w:val="a"/>
    <w:rsid w:val="00F67FA4"/>
    <w:pPr>
      <w:pBdr>
        <w:left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93">
    <w:name w:val="xl93"/>
    <w:basedOn w:val="a"/>
    <w:rsid w:val="00F67FA4"/>
    <w:pPr>
      <w:pBdr>
        <w:top w:val="single" w:sz="8" w:space="0" w:color="auto"/>
        <w:left w:val="single" w:sz="4" w:space="0" w:color="auto"/>
        <w:bottom w:val="single" w:sz="8"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94">
    <w:name w:val="xl94"/>
    <w:basedOn w:val="a"/>
    <w:rsid w:val="00F67FA4"/>
    <w:pPr>
      <w:pBdr>
        <w:top w:val="single" w:sz="8" w:space="0" w:color="auto"/>
        <w:left w:val="single" w:sz="8"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95">
    <w:name w:val="xl95"/>
    <w:basedOn w:val="a"/>
    <w:rsid w:val="00F67FA4"/>
    <w:pPr>
      <w:pBdr>
        <w:top w:val="single" w:sz="8"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96">
    <w:name w:val="xl96"/>
    <w:basedOn w:val="a"/>
    <w:rsid w:val="00F67FA4"/>
    <w:pPr>
      <w:pBdr>
        <w:top w:val="single" w:sz="8" w:space="0" w:color="auto"/>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97">
    <w:name w:val="xl97"/>
    <w:basedOn w:val="a"/>
    <w:rsid w:val="00F67FA4"/>
    <w:pPr>
      <w:pBdr>
        <w:top w:val="single" w:sz="8" w:space="0" w:color="auto"/>
        <w:left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98">
    <w:name w:val="xl98"/>
    <w:basedOn w:val="a"/>
    <w:rsid w:val="00F67FA4"/>
    <w:pPr>
      <w:pBdr>
        <w:top w:val="single" w:sz="8" w:space="0" w:color="auto"/>
        <w:left w:val="single" w:sz="4" w:space="0" w:color="auto"/>
        <w:bottom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99">
    <w:name w:val="xl99"/>
    <w:basedOn w:val="a"/>
    <w:rsid w:val="00F67FA4"/>
    <w:pPr>
      <w:pBdr>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00">
    <w:name w:val="xl100"/>
    <w:basedOn w:val="a"/>
    <w:rsid w:val="00F67FA4"/>
    <w:pPr>
      <w:pBdr>
        <w:top w:val="single" w:sz="4" w:space="0" w:color="auto"/>
        <w:left w:val="single" w:sz="4" w:space="0" w:color="auto"/>
        <w:bottom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01">
    <w:name w:val="xl101"/>
    <w:basedOn w:val="a"/>
    <w:rsid w:val="00F67FA4"/>
    <w:pPr>
      <w:pBdr>
        <w:top w:val="single" w:sz="4" w:space="0" w:color="auto"/>
        <w:left w:val="single" w:sz="4" w:space="0" w:color="auto"/>
        <w:bottom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02">
    <w:name w:val="xl102"/>
    <w:basedOn w:val="a"/>
    <w:rsid w:val="00F67FA4"/>
    <w:pPr>
      <w:pBdr>
        <w:left w:val="single" w:sz="8" w:space="0" w:color="auto"/>
      </w:pBdr>
      <w:spacing w:before="100" w:beforeAutospacing="1" w:after="100" w:afterAutospacing="1"/>
      <w:jc w:val="center"/>
    </w:pPr>
    <w:rPr>
      <w:rFonts w:ascii="PT Astra Serif" w:hAnsi="PT Astra Serif"/>
      <w:sz w:val="18"/>
      <w:szCs w:val="18"/>
    </w:rPr>
  </w:style>
  <w:style w:type="paragraph" w:customStyle="1" w:styleId="xl103">
    <w:name w:val="xl103"/>
    <w:basedOn w:val="a"/>
    <w:rsid w:val="00F67FA4"/>
    <w:pPr>
      <w:pBdr>
        <w:left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04">
    <w:name w:val="xl104"/>
    <w:basedOn w:val="a"/>
    <w:rsid w:val="00F67FA4"/>
    <w:pPr>
      <w:pBdr>
        <w:top w:val="single" w:sz="8" w:space="0" w:color="auto"/>
        <w:left w:val="single" w:sz="8" w:space="0" w:color="auto"/>
        <w:bottom w:val="single" w:sz="8" w:space="0" w:color="auto"/>
      </w:pBdr>
      <w:spacing w:before="100" w:beforeAutospacing="1" w:after="100" w:afterAutospacing="1"/>
    </w:pPr>
    <w:rPr>
      <w:rFonts w:ascii="PT Astra Serif" w:hAnsi="PT Astra Serif"/>
      <w:b/>
      <w:bCs/>
      <w:sz w:val="18"/>
      <w:szCs w:val="18"/>
    </w:rPr>
  </w:style>
  <w:style w:type="paragraph" w:customStyle="1" w:styleId="xl105">
    <w:name w:val="xl105"/>
    <w:basedOn w:val="a"/>
    <w:rsid w:val="00F67FA4"/>
    <w:pPr>
      <w:pBdr>
        <w:left w:val="single" w:sz="8"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06">
    <w:name w:val="xl106"/>
    <w:basedOn w:val="a"/>
    <w:rsid w:val="00F67FA4"/>
    <w:pPr>
      <w:pBdr>
        <w:left w:val="single" w:sz="4" w:space="0" w:color="auto"/>
        <w:bottom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07">
    <w:name w:val="xl107"/>
    <w:basedOn w:val="a"/>
    <w:rsid w:val="00F67FA4"/>
    <w:pPr>
      <w:pBdr>
        <w:top w:val="single" w:sz="4" w:space="0" w:color="auto"/>
        <w:left w:val="single" w:sz="8"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08">
    <w:name w:val="xl108"/>
    <w:basedOn w:val="a"/>
    <w:rsid w:val="00F67FA4"/>
    <w:pPr>
      <w:pBdr>
        <w:left w:val="single" w:sz="8"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109">
    <w:name w:val="xl109"/>
    <w:basedOn w:val="a"/>
    <w:rsid w:val="00F67FA4"/>
    <w:pPr>
      <w:spacing w:before="100" w:beforeAutospacing="1" w:after="100" w:afterAutospacing="1"/>
    </w:pPr>
    <w:rPr>
      <w:rFonts w:ascii="PT Astra Serif" w:hAnsi="PT Astra Serif"/>
      <w:sz w:val="18"/>
      <w:szCs w:val="18"/>
    </w:rPr>
  </w:style>
  <w:style w:type="paragraph" w:customStyle="1" w:styleId="xl110">
    <w:name w:val="xl110"/>
    <w:basedOn w:val="a"/>
    <w:rsid w:val="00F67FA4"/>
    <w:pPr>
      <w:pBdr>
        <w:left w:val="single" w:sz="8" w:space="0" w:color="auto"/>
        <w:bottom w:val="single" w:sz="8"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111">
    <w:name w:val="xl111"/>
    <w:basedOn w:val="a"/>
    <w:rsid w:val="00F67FA4"/>
    <w:pPr>
      <w:pBdr>
        <w:left w:val="single" w:sz="4" w:space="0" w:color="auto"/>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12">
    <w:name w:val="xl112"/>
    <w:basedOn w:val="a"/>
    <w:rsid w:val="00F67FA4"/>
    <w:pPr>
      <w:pBdr>
        <w:left w:val="single" w:sz="4" w:space="0" w:color="auto"/>
        <w:bottom w:val="single" w:sz="8" w:space="0" w:color="auto"/>
      </w:pBdr>
      <w:spacing w:before="100" w:beforeAutospacing="1" w:after="100" w:afterAutospacing="1"/>
    </w:pPr>
    <w:rPr>
      <w:rFonts w:ascii="PT Astra Serif" w:hAnsi="PT Astra Serif"/>
      <w:sz w:val="18"/>
      <w:szCs w:val="18"/>
    </w:rPr>
  </w:style>
  <w:style w:type="paragraph" w:customStyle="1" w:styleId="xl113">
    <w:name w:val="xl113"/>
    <w:basedOn w:val="a"/>
    <w:rsid w:val="00F67FA4"/>
    <w:pPr>
      <w:pBdr>
        <w:left w:val="single" w:sz="4" w:space="0" w:color="auto"/>
        <w:bottom w:val="single" w:sz="8" w:space="0" w:color="auto"/>
      </w:pBdr>
      <w:spacing w:before="100" w:beforeAutospacing="1" w:after="100" w:afterAutospacing="1"/>
    </w:pPr>
    <w:rPr>
      <w:rFonts w:ascii="PT Astra Serif" w:hAnsi="PT Astra Serif"/>
      <w:sz w:val="18"/>
      <w:szCs w:val="18"/>
    </w:rPr>
  </w:style>
  <w:style w:type="paragraph" w:customStyle="1" w:styleId="xl114">
    <w:name w:val="xl114"/>
    <w:basedOn w:val="a"/>
    <w:rsid w:val="00F67FA4"/>
    <w:pPr>
      <w:pBdr>
        <w:left w:val="single" w:sz="4" w:space="0" w:color="auto"/>
        <w:bottom w:val="single" w:sz="8"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15">
    <w:name w:val="xl115"/>
    <w:basedOn w:val="a"/>
    <w:rsid w:val="00F67FA4"/>
    <w:pPr>
      <w:pBdr>
        <w:top w:val="single" w:sz="8"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116">
    <w:name w:val="xl116"/>
    <w:basedOn w:val="a"/>
    <w:rsid w:val="00F67FA4"/>
    <w:pPr>
      <w:pBdr>
        <w:top w:val="single" w:sz="8"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17">
    <w:name w:val="xl117"/>
    <w:basedOn w:val="a"/>
    <w:rsid w:val="00F67FA4"/>
    <w:pPr>
      <w:pBdr>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18">
    <w:name w:val="xl118"/>
    <w:basedOn w:val="a"/>
    <w:rsid w:val="00F67FA4"/>
    <w:pPr>
      <w:pBdr>
        <w:bottom w:val="single" w:sz="4" w:space="0" w:color="auto"/>
      </w:pBdr>
      <w:spacing w:before="100" w:beforeAutospacing="1" w:after="100" w:afterAutospacing="1"/>
    </w:pPr>
    <w:rPr>
      <w:rFonts w:ascii="PT Astra Serif" w:hAnsi="PT Astra Serif"/>
      <w:sz w:val="18"/>
      <w:szCs w:val="18"/>
    </w:rPr>
  </w:style>
  <w:style w:type="paragraph" w:customStyle="1" w:styleId="xl119">
    <w:name w:val="xl119"/>
    <w:basedOn w:val="a"/>
    <w:rsid w:val="00F67FA4"/>
    <w:pPr>
      <w:pBdr>
        <w:left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20">
    <w:name w:val="xl120"/>
    <w:basedOn w:val="a"/>
    <w:rsid w:val="00F67FA4"/>
    <w:pPr>
      <w:pBdr>
        <w:top w:val="single" w:sz="4" w:space="0" w:color="auto"/>
        <w:left w:val="single" w:sz="4" w:space="0" w:color="auto"/>
        <w:bottom w:val="single" w:sz="8" w:space="0" w:color="auto"/>
      </w:pBdr>
      <w:spacing w:before="100" w:beforeAutospacing="1" w:after="100" w:afterAutospacing="1"/>
    </w:pPr>
    <w:rPr>
      <w:rFonts w:ascii="PT Astra Serif" w:hAnsi="PT Astra Serif"/>
      <w:sz w:val="18"/>
      <w:szCs w:val="18"/>
    </w:rPr>
  </w:style>
  <w:style w:type="paragraph" w:customStyle="1" w:styleId="xl121">
    <w:name w:val="xl121"/>
    <w:basedOn w:val="a"/>
    <w:rsid w:val="00F67FA4"/>
    <w:pPr>
      <w:pBdr>
        <w:top w:val="single" w:sz="4"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22">
    <w:name w:val="xl122"/>
    <w:basedOn w:val="a"/>
    <w:rsid w:val="00F67FA4"/>
    <w:pPr>
      <w:pBdr>
        <w:top w:val="single" w:sz="4" w:space="0" w:color="auto"/>
        <w:left w:val="single" w:sz="4" w:space="0" w:color="auto"/>
        <w:bottom w:val="single" w:sz="8"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23">
    <w:name w:val="xl123"/>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24">
    <w:name w:val="xl124"/>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25">
    <w:name w:val="xl125"/>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26">
    <w:name w:val="xl126"/>
    <w:basedOn w:val="a"/>
    <w:rsid w:val="00F67FA4"/>
    <w:pPr>
      <w:pBdr>
        <w:top w:val="single" w:sz="4" w:space="0" w:color="auto"/>
        <w:bottom w:val="single" w:sz="4" w:space="0" w:color="auto"/>
      </w:pBdr>
      <w:spacing w:before="100" w:beforeAutospacing="1" w:after="100" w:afterAutospacing="1"/>
    </w:pPr>
    <w:rPr>
      <w:rFonts w:ascii="PT Astra Serif" w:hAnsi="PT Astra Serif"/>
      <w:sz w:val="18"/>
      <w:szCs w:val="18"/>
    </w:rPr>
  </w:style>
  <w:style w:type="paragraph" w:customStyle="1" w:styleId="xl127">
    <w:name w:val="xl127"/>
    <w:basedOn w:val="a"/>
    <w:rsid w:val="00F67FA4"/>
    <w:pPr>
      <w:pBdr>
        <w:left w:val="single" w:sz="4" w:space="0" w:color="auto"/>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28">
    <w:name w:val="xl128"/>
    <w:basedOn w:val="a"/>
    <w:rsid w:val="00F67FA4"/>
    <w:pPr>
      <w:pBdr>
        <w:bottom w:val="single" w:sz="8" w:space="0" w:color="auto"/>
      </w:pBdr>
      <w:spacing w:before="100" w:beforeAutospacing="1" w:after="100" w:afterAutospacing="1"/>
    </w:pPr>
    <w:rPr>
      <w:rFonts w:ascii="PT Astra Serif" w:hAnsi="PT Astra Serif"/>
      <w:sz w:val="18"/>
      <w:szCs w:val="18"/>
    </w:rPr>
  </w:style>
  <w:style w:type="paragraph" w:customStyle="1" w:styleId="xl129">
    <w:name w:val="xl129"/>
    <w:basedOn w:val="a"/>
    <w:rsid w:val="00F67FA4"/>
    <w:pPr>
      <w:pBdr>
        <w:top w:val="single" w:sz="4" w:space="0" w:color="auto"/>
        <w:left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30">
    <w:name w:val="xl130"/>
    <w:basedOn w:val="a"/>
    <w:rsid w:val="00F67FA4"/>
    <w:pPr>
      <w:pBdr>
        <w:top w:val="single" w:sz="4" w:space="0" w:color="auto"/>
        <w:left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31">
    <w:name w:val="xl131"/>
    <w:basedOn w:val="a"/>
    <w:rsid w:val="00F67FA4"/>
    <w:pPr>
      <w:pBdr>
        <w:top w:val="single" w:sz="8"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32">
    <w:name w:val="xl132"/>
    <w:basedOn w:val="a"/>
    <w:rsid w:val="00F67FA4"/>
    <w:pPr>
      <w:pBdr>
        <w:top w:val="single" w:sz="8"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33">
    <w:name w:val="xl133"/>
    <w:basedOn w:val="a"/>
    <w:rsid w:val="00F67FA4"/>
    <w:pPr>
      <w:pBdr>
        <w:top w:val="single" w:sz="8" w:space="0" w:color="auto"/>
        <w:bottom w:val="single" w:sz="8"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34">
    <w:name w:val="xl134"/>
    <w:basedOn w:val="a"/>
    <w:rsid w:val="00F67FA4"/>
    <w:pPr>
      <w:pBdr>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35">
    <w:name w:val="xl135"/>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36">
    <w:name w:val="xl136"/>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37">
    <w:name w:val="xl137"/>
    <w:basedOn w:val="a"/>
    <w:rsid w:val="00F67FA4"/>
    <w:pPr>
      <w:pBdr>
        <w:top w:val="single" w:sz="8" w:space="0" w:color="auto"/>
        <w:left w:val="single" w:sz="8" w:space="0" w:color="auto"/>
        <w:bottom w:val="single" w:sz="4"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38">
    <w:name w:val="xl138"/>
    <w:basedOn w:val="a"/>
    <w:rsid w:val="00F67FA4"/>
    <w:pPr>
      <w:pBdr>
        <w:top w:val="single" w:sz="8" w:space="0" w:color="auto"/>
        <w:bottom w:val="single" w:sz="4"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39">
    <w:name w:val="xl139"/>
    <w:basedOn w:val="a"/>
    <w:rsid w:val="00F67FA4"/>
    <w:pPr>
      <w:pBdr>
        <w:top w:val="single" w:sz="8" w:space="0" w:color="auto"/>
        <w:bottom w:val="single" w:sz="4"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40">
    <w:name w:val="xl140"/>
    <w:basedOn w:val="a"/>
    <w:rsid w:val="00F67FA4"/>
    <w:pPr>
      <w:pBdr>
        <w:right w:val="single" w:sz="4" w:space="0" w:color="auto"/>
      </w:pBdr>
      <w:spacing w:before="100" w:beforeAutospacing="1" w:after="100" w:afterAutospacing="1"/>
    </w:pPr>
    <w:rPr>
      <w:rFonts w:ascii="PT Astra Serif" w:hAnsi="PT Astra Serif"/>
      <w:sz w:val="18"/>
      <w:szCs w:val="18"/>
    </w:rPr>
  </w:style>
  <w:style w:type="paragraph" w:customStyle="1" w:styleId="xl141">
    <w:name w:val="xl141"/>
    <w:basedOn w:val="a"/>
    <w:rsid w:val="00F67FA4"/>
    <w:pPr>
      <w:pBdr>
        <w:right w:val="single" w:sz="4" w:space="0" w:color="auto"/>
      </w:pBdr>
      <w:spacing w:before="100" w:beforeAutospacing="1" w:after="100" w:afterAutospacing="1"/>
    </w:pPr>
    <w:rPr>
      <w:rFonts w:ascii="PT Astra Serif" w:hAnsi="PT Astra Serif"/>
      <w:sz w:val="18"/>
      <w:szCs w:val="18"/>
    </w:rPr>
  </w:style>
  <w:style w:type="paragraph" w:customStyle="1" w:styleId="xl142">
    <w:name w:val="xl142"/>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rPr>
  </w:style>
  <w:style w:type="paragraph" w:customStyle="1" w:styleId="xl143">
    <w:name w:val="xl143"/>
    <w:basedOn w:val="a"/>
    <w:rsid w:val="00F67FA4"/>
    <w:pPr>
      <w:pBdr>
        <w:left w:val="single" w:sz="4" w:space="0" w:color="auto"/>
        <w:bottom w:val="single" w:sz="4" w:space="0" w:color="auto"/>
        <w:right w:val="single" w:sz="4" w:space="0" w:color="auto"/>
      </w:pBdr>
      <w:spacing w:before="100" w:beforeAutospacing="1" w:after="100" w:afterAutospacing="1"/>
    </w:pPr>
    <w:rPr>
      <w:rFonts w:ascii="PT Astra Serif" w:hAnsi="PT Astra Serif"/>
    </w:rPr>
  </w:style>
  <w:style w:type="paragraph" w:customStyle="1" w:styleId="xl144">
    <w:name w:val="xl144"/>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rPr>
  </w:style>
  <w:style w:type="paragraph" w:customStyle="1" w:styleId="xl145">
    <w:name w:val="xl145"/>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b/>
      <w:bCs/>
      <w:sz w:val="18"/>
      <w:szCs w:val="18"/>
    </w:rPr>
  </w:style>
  <w:style w:type="paragraph" w:customStyle="1" w:styleId="xl146">
    <w:name w:val="xl146"/>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47">
    <w:name w:val="xl147"/>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48">
    <w:name w:val="xl148"/>
    <w:basedOn w:val="a"/>
    <w:rsid w:val="00F67FA4"/>
    <w:pPr>
      <w:pBdr>
        <w:top w:val="single" w:sz="8" w:space="0" w:color="auto"/>
        <w:left w:val="single" w:sz="4" w:space="0" w:color="auto"/>
        <w:right w:val="single" w:sz="8" w:space="0" w:color="auto"/>
      </w:pBdr>
      <w:spacing w:before="100" w:beforeAutospacing="1" w:after="100" w:afterAutospacing="1"/>
    </w:pPr>
    <w:rPr>
      <w:rFonts w:ascii="PT Astra Serif" w:hAnsi="PT Astra Serif"/>
      <w:i/>
      <w:iCs/>
      <w:sz w:val="18"/>
      <w:szCs w:val="18"/>
    </w:rPr>
  </w:style>
  <w:style w:type="paragraph" w:customStyle="1" w:styleId="xl149">
    <w:name w:val="xl149"/>
    <w:basedOn w:val="a"/>
    <w:rsid w:val="00F67FA4"/>
    <w:pPr>
      <w:pBdr>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0">
    <w:name w:val="xl150"/>
    <w:basedOn w:val="a"/>
    <w:rsid w:val="00F67FA4"/>
    <w:pPr>
      <w:pBdr>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1">
    <w:name w:val="xl151"/>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2">
    <w:name w:val="xl152"/>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3">
    <w:name w:val="xl153"/>
    <w:basedOn w:val="a"/>
    <w:rsid w:val="00F67FA4"/>
    <w:pPr>
      <w:pBdr>
        <w:top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4">
    <w:name w:val="xl154"/>
    <w:basedOn w:val="a"/>
    <w:rsid w:val="00F67FA4"/>
    <w:pPr>
      <w:pBdr>
        <w:top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5">
    <w:name w:val="xl155"/>
    <w:basedOn w:val="a"/>
    <w:rsid w:val="00F67FA4"/>
    <w:pPr>
      <w:pBdr>
        <w:right w:val="single" w:sz="4" w:space="0" w:color="auto"/>
      </w:pBdr>
      <w:spacing w:before="100" w:beforeAutospacing="1" w:after="100" w:afterAutospacing="1"/>
    </w:pPr>
    <w:rPr>
      <w:rFonts w:ascii="PT Astra Serif" w:hAnsi="PT Astra Serif"/>
      <w:i/>
      <w:iCs/>
      <w:sz w:val="18"/>
      <w:szCs w:val="18"/>
    </w:rPr>
  </w:style>
  <w:style w:type="paragraph" w:customStyle="1" w:styleId="xl156">
    <w:name w:val="xl156"/>
    <w:basedOn w:val="a"/>
    <w:rsid w:val="00F67FA4"/>
    <w:pPr>
      <w:pBdr>
        <w:right w:val="single" w:sz="4" w:space="0" w:color="auto"/>
      </w:pBdr>
      <w:spacing w:before="100" w:beforeAutospacing="1" w:after="100" w:afterAutospacing="1"/>
    </w:pPr>
    <w:rPr>
      <w:rFonts w:ascii="PT Astra Serif" w:hAnsi="PT Astra Serif"/>
      <w:i/>
      <w:iCs/>
      <w:sz w:val="18"/>
      <w:szCs w:val="18"/>
    </w:rPr>
  </w:style>
  <w:style w:type="paragraph" w:customStyle="1" w:styleId="xl157">
    <w:name w:val="xl157"/>
    <w:basedOn w:val="a"/>
    <w:rsid w:val="00F67FA4"/>
    <w:pPr>
      <w:pBdr>
        <w:top w:val="single" w:sz="4" w:space="0" w:color="auto"/>
        <w:bottom w:val="single" w:sz="8"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8">
    <w:name w:val="xl158"/>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59">
    <w:name w:val="xl159"/>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60">
    <w:name w:val="xl160"/>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61">
    <w:name w:val="xl161"/>
    <w:basedOn w:val="a"/>
    <w:rsid w:val="00F67FA4"/>
    <w:pPr>
      <w:pBdr>
        <w:top w:val="single" w:sz="8"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62">
    <w:name w:val="xl162"/>
    <w:basedOn w:val="a"/>
    <w:rsid w:val="00F67FA4"/>
    <w:pPr>
      <w:pBdr>
        <w:top w:val="single" w:sz="4" w:space="0" w:color="auto"/>
        <w:left w:val="single" w:sz="8" w:space="0" w:color="auto"/>
        <w:right w:val="single" w:sz="4" w:space="0" w:color="auto"/>
      </w:pBdr>
      <w:spacing w:before="100" w:beforeAutospacing="1" w:after="100" w:afterAutospacing="1"/>
    </w:pPr>
    <w:rPr>
      <w:rFonts w:ascii="PT Astra Serif" w:hAnsi="PT Astra Serif"/>
      <w:sz w:val="16"/>
      <w:szCs w:val="16"/>
    </w:rPr>
  </w:style>
  <w:style w:type="paragraph" w:customStyle="1" w:styleId="xl163">
    <w:name w:val="xl163"/>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color w:val="000000"/>
      <w:sz w:val="18"/>
      <w:szCs w:val="18"/>
    </w:rPr>
  </w:style>
  <w:style w:type="paragraph" w:customStyle="1" w:styleId="xl164">
    <w:name w:val="xl164"/>
    <w:basedOn w:val="a"/>
    <w:rsid w:val="00F67FA4"/>
    <w:pPr>
      <w:pBdr>
        <w:top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65">
    <w:name w:val="xl165"/>
    <w:basedOn w:val="a"/>
    <w:rsid w:val="00F67FA4"/>
    <w:pPr>
      <w:pBdr>
        <w:top w:val="single" w:sz="4" w:space="0" w:color="auto"/>
        <w:left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66">
    <w:name w:val="xl166"/>
    <w:basedOn w:val="a"/>
    <w:rsid w:val="00F67FA4"/>
    <w:pPr>
      <w:pBdr>
        <w:top w:val="single" w:sz="8" w:space="0" w:color="auto"/>
        <w:left w:val="single" w:sz="8" w:space="0" w:color="auto"/>
        <w:bottom w:val="single" w:sz="8" w:space="0" w:color="auto"/>
        <w:right w:val="single" w:sz="4" w:space="0" w:color="auto"/>
      </w:pBdr>
      <w:spacing w:before="100" w:beforeAutospacing="1" w:after="100" w:afterAutospacing="1"/>
    </w:pPr>
    <w:rPr>
      <w:rFonts w:ascii="PT Astra Serif" w:hAnsi="PT Astra Serif"/>
      <w:b/>
      <w:bCs/>
      <w:sz w:val="24"/>
      <w:szCs w:val="24"/>
    </w:rPr>
  </w:style>
  <w:style w:type="paragraph" w:customStyle="1" w:styleId="xl167">
    <w:name w:val="xl167"/>
    <w:basedOn w:val="a"/>
    <w:rsid w:val="00F67FA4"/>
    <w:pPr>
      <w:pBdr>
        <w:top w:val="single" w:sz="8" w:space="0" w:color="auto"/>
        <w:bottom w:val="single" w:sz="8" w:space="0" w:color="auto"/>
        <w:right w:val="single" w:sz="4" w:space="0" w:color="auto"/>
      </w:pBdr>
      <w:spacing w:before="100" w:beforeAutospacing="1" w:after="100" w:afterAutospacing="1"/>
    </w:pPr>
    <w:rPr>
      <w:rFonts w:ascii="PT Astra Serif" w:hAnsi="PT Astra Serif"/>
      <w:b/>
      <w:bCs/>
      <w:sz w:val="24"/>
      <w:szCs w:val="24"/>
    </w:rPr>
  </w:style>
  <w:style w:type="paragraph" w:customStyle="1" w:styleId="xl168">
    <w:name w:val="xl168"/>
    <w:basedOn w:val="a"/>
    <w:rsid w:val="00F67FA4"/>
    <w:pPr>
      <w:pBdr>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69">
    <w:name w:val="xl169"/>
    <w:basedOn w:val="a"/>
    <w:rsid w:val="00F67FA4"/>
    <w:pPr>
      <w:pBdr>
        <w:top w:val="single" w:sz="8" w:space="0" w:color="auto"/>
        <w:left w:val="single" w:sz="4" w:space="0" w:color="auto"/>
        <w:bottom w:val="single" w:sz="4" w:space="0" w:color="auto"/>
        <w:right w:val="single" w:sz="8" w:space="0" w:color="auto"/>
      </w:pBdr>
      <w:spacing w:before="100" w:beforeAutospacing="1" w:after="100" w:afterAutospacing="1"/>
    </w:pPr>
    <w:rPr>
      <w:rFonts w:ascii="PT Astra Serif" w:hAnsi="PT Astra Serif"/>
      <w:sz w:val="18"/>
      <w:szCs w:val="18"/>
    </w:rPr>
  </w:style>
  <w:style w:type="paragraph" w:customStyle="1" w:styleId="xl170">
    <w:name w:val="xl170"/>
    <w:basedOn w:val="a"/>
    <w:rsid w:val="00F67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T Astra Serif" w:hAnsi="PT Astra Serif"/>
      <w:sz w:val="18"/>
      <w:szCs w:val="18"/>
    </w:rPr>
  </w:style>
  <w:style w:type="paragraph" w:customStyle="1" w:styleId="xl171">
    <w:name w:val="xl171"/>
    <w:basedOn w:val="a"/>
    <w:rsid w:val="00F67FA4"/>
    <w:pPr>
      <w:pBdr>
        <w:top w:val="single" w:sz="4" w:space="0" w:color="auto"/>
        <w:bottom w:val="single" w:sz="4" w:space="0" w:color="auto"/>
        <w:right w:val="single" w:sz="4" w:space="0" w:color="auto"/>
      </w:pBdr>
      <w:shd w:val="clear" w:color="000000" w:fill="FFFFFF"/>
      <w:spacing w:before="100" w:beforeAutospacing="1" w:after="100" w:afterAutospacing="1"/>
    </w:pPr>
    <w:rPr>
      <w:rFonts w:ascii="PT Astra Serif" w:hAnsi="PT Astra Serif"/>
      <w:sz w:val="18"/>
      <w:szCs w:val="18"/>
    </w:rPr>
  </w:style>
  <w:style w:type="paragraph" w:customStyle="1" w:styleId="xl172">
    <w:name w:val="xl172"/>
    <w:basedOn w:val="a"/>
    <w:rsid w:val="00F67FA4"/>
    <w:pPr>
      <w:pBdr>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73">
    <w:name w:val="xl173"/>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color w:val="000000"/>
    </w:rPr>
  </w:style>
  <w:style w:type="paragraph" w:customStyle="1" w:styleId="xl174">
    <w:name w:val="xl174"/>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i/>
      <w:iCs/>
    </w:rPr>
  </w:style>
  <w:style w:type="paragraph" w:customStyle="1" w:styleId="xl175">
    <w:name w:val="xl175"/>
    <w:basedOn w:val="a"/>
    <w:rsid w:val="00F67FA4"/>
    <w:pPr>
      <w:pBdr>
        <w:right w:val="single" w:sz="4" w:space="0" w:color="auto"/>
      </w:pBdr>
      <w:spacing w:before="100" w:beforeAutospacing="1" w:after="100" w:afterAutospacing="1"/>
    </w:pPr>
    <w:rPr>
      <w:rFonts w:ascii="PT Astra Serif" w:hAnsi="PT Astra Serif"/>
      <w:i/>
      <w:iCs/>
      <w:sz w:val="18"/>
      <w:szCs w:val="18"/>
    </w:rPr>
  </w:style>
  <w:style w:type="paragraph" w:customStyle="1" w:styleId="xl176">
    <w:name w:val="xl176"/>
    <w:basedOn w:val="a"/>
    <w:rsid w:val="00F67FA4"/>
    <w:pPr>
      <w:pBdr>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77">
    <w:name w:val="xl177"/>
    <w:basedOn w:val="a"/>
    <w:rsid w:val="00F67FA4"/>
    <w:pPr>
      <w:pBdr>
        <w:top w:val="single" w:sz="8" w:space="0" w:color="auto"/>
        <w:bottom w:val="single" w:sz="8"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178">
    <w:name w:val="xl178"/>
    <w:basedOn w:val="a"/>
    <w:rsid w:val="00F67FA4"/>
    <w:pPr>
      <w:pBdr>
        <w:bottom w:val="single" w:sz="8" w:space="0" w:color="auto"/>
      </w:pBdr>
      <w:spacing w:before="100" w:beforeAutospacing="1" w:after="100" w:afterAutospacing="1"/>
    </w:pPr>
    <w:rPr>
      <w:rFonts w:ascii="PT Astra Serif" w:hAnsi="PT Astra Serif"/>
      <w:b/>
      <w:bCs/>
      <w:sz w:val="18"/>
      <w:szCs w:val="18"/>
    </w:rPr>
  </w:style>
  <w:style w:type="paragraph" w:customStyle="1" w:styleId="xl179">
    <w:name w:val="xl179"/>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180">
    <w:name w:val="xl180"/>
    <w:basedOn w:val="a"/>
    <w:rsid w:val="00F67FA4"/>
    <w:pPr>
      <w:pBdr>
        <w:left w:val="single" w:sz="4" w:space="0" w:color="auto"/>
        <w:bottom w:val="single" w:sz="4"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81">
    <w:name w:val="xl181"/>
    <w:basedOn w:val="a"/>
    <w:rsid w:val="00F67FA4"/>
    <w:pPr>
      <w:pBdr>
        <w:left w:val="single" w:sz="8" w:space="0" w:color="auto"/>
      </w:pBdr>
      <w:spacing w:before="100" w:beforeAutospacing="1" w:after="100" w:afterAutospacing="1"/>
    </w:pPr>
    <w:rPr>
      <w:rFonts w:ascii="PT Astra Serif" w:hAnsi="PT Astra Serif"/>
      <w:sz w:val="18"/>
      <w:szCs w:val="18"/>
    </w:rPr>
  </w:style>
  <w:style w:type="paragraph" w:customStyle="1" w:styleId="xl182">
    <w:name w:val="xl182"/>
    <w:basedOn w:val="a"/>
    <w:rsid w:val="00F67FA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PT Astra Serif" w:hAnsi="PT Astra Serif"/>
      <w:sz w:val="18"/>
      <w:szCs w:val="18"/>
    </w:rPr>
  </w:style>
  <w:style w:type="paragraph" w:customStyle="1" w:styleId="xl183">
    <w:name w:val="xl183"/>
    <w:basedOn w:val="a"/>
    <w:rsid w:val="00F67FA4"/>
    <w:pPr>
      <w:pBdr>
        <w:top w:val="single" w:sz="4" w:space="0" w:color="auto"/>
        <w:bottom w:val="single" w:sz="4" w:space="0" w:color="auto"/>
        <w:right w:val="single" w:sz="4" w:space="0" w:color="auto"/>
      </w:pBdr>
      <w:spacing w:before="100" w:beforeAutospacing="1" w:after="100" w:afterAutospacing="1"/>
    </w:pPr>
    <w:rPr>
      <w:rFonts w:ascii="PT Astra Serif" w:hAnsi="PT Astra Serif"/>
      <w:i/>
      <w:iCs/>
      <w:sz w:val="18"/>
      <w:szCs w:val="18"/>
    </w:rPr>
  </w:style>
  <w:style w:type="paragraph" w:customStyle="1" w:styleId="xl184">
    <w:name w:val="xl184"/>
    <w:basedOn w:val="a"/>
    <w:rsid w:val="00F67FA4"/>
    <w:pPr>
      <w:pBdr>
        <w:right w:val="single" w:sz="4" w:space="0" w:color="auto"/>
      </w:pBdr>
      <w:spacing w:before="100" w:beforeAutospacing="1" w:after="100" w:afterAutospacing="1"/>
    </w:pPr>
    <w:rPr>
      <w:rFonts w:ascii="PT Astra Serif" w:hAnsi="PT Astra Serif"/>
      <w:sz w:val="18"/>
      <w:szCs w:val="18"/>
    </w:rPr>
  </w:style>
  <w:style w:type="paragraph" w:customStyle="1" w:styleId="xl185">
    <w:name w:val="xl185"/>
    <w:basedOn w:val="a"/>
    <w:rsid w:val="00F67FA4"/>
    <w:pPr>
      <w:pBdr>
        <w:top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86">
    <w:name w:val="xl186"/>
    <w:basedOn w:val="a"/>
    <w:rsid w:val="00F67FA4"/>
    <w:pPr>
      <w:pBdr>
        <w:top w:val="single" w:sz="8" w:space="0" w:color="auto"/>
        <w:bottom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87">
    <w:name w:val="xl187"/>
    <w:basedOn w:val="a"/>
    <w:rsid w:val="00F67FA4"/>
    <w:pPr>
      <w:pBdr>
        <w:left w:val="single" w:sz="8" w:space="0" w:color="auto"/>
        <w:right w:val="single" w:sz="4" w:space="0" w:color="auto"/>
      </w:pBdr>
      <w:spacing w:before="100" w:beforeAutospacing="1" w:after="100" w:afterAutospacing="1"/>
    </w:pPr>
    <w:rPr>
      <w:rFonts w:ascii="PT Astra Serif" w:hAnsi="PT Astra Serif"/>
      <w:sz w:val="18"/>
      <w:szCs w:val="18"/>
    </w:rPr>
  </w:style>
  <w:style w:type="paragraph" w:customStyle="1" w:styleId="xl188">
    <w:name w:val="xl188"/>
    <w:basedOn w:val="a"/>
    <w:rsid w:val="00F67FA4"/>
    <w:pPr>
      <w:pBdr>
        <w:top w:val="single" w:sz="8" w:space="0" w:color="auto"/>
        <w:bottom w:val="single" w:sz="8" w:space="0" w:color="auto"/>
        <w:right w:val="single" w:sz="4" w:space="0" w:color="auto"/>
      </w:pBdr>
      <w:spacing w:before="100" w:beforeAutospacing="1" w:after="100" w:afterAutospacing="1"/>
      <w:jc w:val="center"/>
    </w:pPr>
    <w:rPr>
      <w:rFonts w:ascii="PT Astra Serif" w:hAnsi="PT Astra Serif"/>
      <w:b/>
      <w:bCs/>
      <w:sz w:val="24"/>
      <w:szCs w:val="24"/>
    </w:rPr>
  </w:style>
  <w:style w:type="paragraph" w:customStyle="1" w:styleId="xl189">
    <w:name w:val="xl189"/>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T Astra Serif" w:hAnsi="PT Astra Serif"/>
      <w:b/>
      <w:bCs/>
      <w:sz w:val="24"/>
      <w:szCs w:val="24"/>
    </w:rPr>
  </w:style>
  <w:style w:type="paragraph" w:customStyle="1" w:styleId="xl190">
    <w:name w:val="xl190"/>
    <w:basedOn w:val="a"/>
    <w:rsid w:val="00F67FA4"/>
    <w:pPr>
      <w:pBdr>
        <w:top w:val="single" w:sz="8" w:space="0" w:color="auto"/>
        <w:left w:val="single" w:sz="4" w:space="0" w:color="auto"/>
        <w:bottom w:val="single" w:sz="8"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191">
    <w:name w:val="xl191"/>
    <w:basedOn w:val="a"/>
    <w:rsid w:val="00F67FA4"/>
    <w:pPr>
      <w:spacing w:before="100" w:beforeAutospacing="1" w:after="100" w:afterAutospacing="1"/>
      <w:jc w:val="center"/>
    </w:pPr>
    <w:rPr>
      <w:rFonts w:ascii="PT Astra Serif" w:hAnsi="PT Astra Serif"/>
      <w:b/>
      <w:bCs/>
      <w:sz w:val="28"/>
      <w:szCs w:val="28"/>
    </w:rPr>
  </w:style>
  <w:style w:type="paragraph" w:customStyle="1" w:styleId="xl192">
    <w:name w:val="xl192"/>
    <w:basedOn w:val="a"/>
    <w:rsid w:val="00F67FA4"/>
    <w:pPr>
      <w:spacing w:before="100" w:beforeAutospacing="1" w:after="100" w:afterAutospacing="1"/>
      <w:jc w:val="right"/>
    </w:pPr>
    <w:rPr>
      <w:rFonts w:ascii="PT Astra Serif" w:hAnsi="PT Astra Serif"/>
    </w:rPr>
  </w:style>
  <w:style w:type="paragraph" w:customStyle="1" w:styleId="xl193">
    <w:name w:val="xl193"/>
    <w:basedOn w:val="a"/>
    <w:rsid w:val="00F67FA4"/>
    <w:pPr>
      <w:pBdr>
        <w:top w:val="single" w:sz="8" w:space="0" w:color="auto"/>
        <w:left w:val="single" w:sz="8" w:space="0" w:color="auto"/>
        <w:right w:val="single" w:sz="4"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4">
    <w:name w:val="xl194"/>
    <w:basedOn w:val="a"/>
    <w:rsid w:val="00F67FA4"/>
    <w:pPr>
      <w:pBdr>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5">
    <w:name w:val="xl195"/>
    <w:basedOn w:val="a"/>
    <w:rsid w:val="00F67FA4"/>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6">
    <w:name w:val="xl196"/>
    <w:basedOn w:val="a"/>
    <w:rsid w:val="00F67FA4"/>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7">
    <w:name w:val="xl197"/>
    <w:basedOn w:val="a"/>
    <w:rsid w:val="00F67FA4"/>
    <w:pPr>
      <w:pBdr>
        <w:top w:val="single" w:sz="8" w:space="0" w:color="auto"/>
        <w:left w:val="single" w:sz="4"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8">
    <w:name w:val="xl198"/>
    <w:basedOn w:val="a"/>
    <w:rsid w:val="00F67FA4"/>
    <w:pPr>
      <w:pBdr>
        <w:left w:val="single" w:sz="4" w:space="0" w:color="auto"/>
        <w:bottom w:val="single" w:sz="8"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199">
    <w:name w:val="xl199"/>
    <w:basedOn w:val="a"/>
    <w:rsid w:val="00F67FA4"/>
    <w:pPr>
      <w:pBdr>
        <w:top w:val="single" w:sz="8" w:space="0" w:color="auto"/>
        <w:left w:val="single" w:sz="4" w:space="0" w:color="auto"/>
        <w:right w:val="single" w:sz="8"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200">
    <w:name w:val="xl200"/>
    <w:basedOn w:val="a"/>
    <w:rsid w:val="00F67FA4"/>
    <w:pPr>
      <w:pBdr>
        <w:left w:val="single" w:sz="4"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b/>
      <w:bCs/>
      <w:sz w:val="18"/>
      <w:szCs w:val="18"/>
    </w:rPr>
  </w:style>
  <w:style w:type="paragraph" w:customStyle="1" w:styleId="xl201">
    <w:name w:val="xl201"/>
    <w:basedOn w:val="a"/>
    <w:rsid w:val="00F67FA4"/>
    <w:pPr>
      <w:spacing w:before="100" w:beforeAutospacing="1" w:after="100" w:afterAutospacing="1"/>
      <w:jc w:val="center"/>
    </w:pPr>
    <w:rPr>
      <w:rFonts w:ascii="PT Astra Serif" w:hAnsi="PT Astra Serif"/>
      <w:color w:val="000000"/>
      <w:sz w:val="24"/>
      <w:szCs w:val="24"/>
    </w:rPr>
  </w:style>
  <w:style w:type="paragraph" w:customStyle="1" w:styleId="xl202">
    <w:name w:val="xl202"/>
    <w:basedOn w:val="a"/>
    <w:rsid w:val="00F67FA4"/>
    <w:pPr>
      <w:pBdr>
        <w:top w:val="single" w:sz="4" w:space="0" w:color="000000"/>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03">
    <w:name w:val="xl203"/>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04">
    <w:name w:val="xl204"/>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05">
    <w:name w:val="xl205"/>
    <w:basedOn w:val="a"/>
    <w:rsid w:val="00F67FA4"/>
    <w:pPr>
      <w:pBdr>
        <w:left w:val="single" w:sz="8" w:space="0" w:color="auto"/>
        <w:bottom w:val="single" w:sz="4" w:space="0" w:color="000000"/>
        <w:right w:val="single" w:sz="8" w:space="0" w:color="auto"/>
      </w:pBdr>
      <w:spacing w:before="100" w:beforeAutospacing="1" w:after="100" w:afterAutospacing="1"/>
    </w:pPr>
    <w:rPr>
      <w:rFonts w:ascii="PT Astra Serif" w:hAnsi="PT Astra Serif"/>
      <w:sz w:val="16"/>
      <w:szCs w:val="16"/>
    </w:rPr>
  </w:style>
  <w:style w:type="paragraph" w:customStyle="1" w:styleId="xl206">
    <w:name w:val="xl206"/>
    <w:basedOn w:val="a"/>
    <w:rsid w:val="00F67FA4"/>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07">
    <w:name w:val="xl207"/>
    <w:basedOn w:val="a"/>
    <w:rsid w:val="00F67FA4"/>
    <w:pPr>
      <w:pBdr>
        <w:top w:val="single" w:sz="4" w:space="0" w:color="000000"/>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208">
    <w:name w:val="xl208"/>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09">
    <w:name w:val="xl209"/>
    <w:basedOn w:val="a"/>
    <w:rsid w:val="00F67FA4"/>
    <w:pPr>
      <w:pBdr>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10">
    <w:name w:val="xl210"/>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11">
    <w:name w:val="xl211"/>
    <w:basedOn w:val="a"/>
    <w:rsid w:val="00F67FA4"/>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12">
    <w:name w:val="xl212"/>
    <w:basedOn w:val="a"/>
    <w:rsid w:val="00F67FA4"/>
    <w:pPr>
      <w:pBdr>
        <w:top w:val="single" w:sz="4"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13">
    <w:name w:val="xl213"/>
    <w:basedOn w:val="a"/>
    <w:rsid w:val="00F67FA4"/>
    <w:pPr>
      <w:pBdr>
        <w:top w:val="single" w:sz="4" w:space="0" w:color="auto"/>
        <w:bottom w:val="single" w:sz="4" w:space="0" w:color="auto"/>
      </w:pBdr>
      <w:spacing w:before="100" w:beforeAutospacing="1" w:after="100" w:afterAutospacing="1"/>
      <w:jc w:val="right"/>
    </w:pPr>
    <w:rPr>
      <w:rFonts w:ascii="PT Astra Serif" w:hAnsi="PT Astra Serif"/>
      <w:sz w:val="16"/>
      <w:szCs w:val="16"/>
    </w:rPr>
  </w:style>
  <w:style w:type="paragraph" w:customStyle="1" w:styleId="xl214">
    <w:name w:val="xl214"/>
    <w:basedOn w:val="a"/>
    <w:rsid w:val="00F67FA4"/>
    <w:pPr>
      <w:pBdr>
        <w:top w:val="single" w:sz="4" w:space="0" w:color="auto"/>
        <w:left w:val="single" w:sz="4" w:space="0" w:color="auto"/>
        <w:bottom w:val="single" w:sz="4" w:space="0" w:color="auto"/>
      </w:pBdr>
      <w:spacing w:before="100" w:beforeAutospacing="1" w:after="100" w:afterAutospacing="1"/>
      <w:jc w:val="right"/>
    </w:pPr>
    <w:rPr>
      <w:rFonts w:ascii="PT Astra Serif" w:hAnsi="PT Astra Serif"/>
      <w:sz w:val="16"/>
      <w:szCs w:val="16"/>
    </w:rPr>
  </w:style>
  <w:style w:type="paragraph" w:customStyle="1" w:styleId="xl215">
    <w:name w:val="xl215"/>
    <w:basedOn w:val="a"/>
    <w:rsid w:val="00F67FA4"/>
    <w:pPr>
      <w:pBdr>
        <w:right w:val="single" w:sz="4" w:space="0" w:color="auto"/>
      </w:pBdr>
      <w:spacing w:before="100" w:beforeAutospacing="1" w:after="100" w:afterAutospacing="1"/>
      <w:jc w:val="right"/>
    </w:pPr>
    <w:rPr>
      <w:rFonts w:ascii="PT Astra Serif" w:hAnsi="PT Astra Serif"/>
      <w:sz w:val="16"/>
      <w:szCs w:val="16"/>
    </w:rPr>
  </w:style>
  <w:style w:type="paragraph" w:customStyle="1" w:styleId="xl216">
    <w:name w:val="xl216"/>
    <w:basedOn w:val="a"/>
    <w:rsid w:val="00F67FA4"/>
    <w:pPr>
      <w:pBdr>
        <w:left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17">
    <w:name w:val="xl217"/>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18">
    <w:name w:val="xl218"/>
    <w:basedOn w:val="a"/>
    <w:rsid w:val="00F67FA4"/>
    <w:pPr>
      <w:spacing w:before="100" w:beforeAutospacing="1" w:after="100" w:afterAutospacing="1"/>
      <w:jc w:val="right"/>
    </w:pPr>
    <w:rPr>
      <w:rFonts w:ascii="PT Astra Serif" w:hAnsi="PT Astra Serif"/>
      <w:sz w:val="16"/>
      <w:szCs w:val="16"/>
    </w:rPr>
  </w:style>
  <w:style w:type="paragraph" w:customStyle="1" w:styleId="xl219">
    <w:name w:val="xl219"/>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20">
    <w:name w:val="xl220"/>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21">
    <w:name w:val="xl221"/>
    <w:basedOn w:val="a"/>
    <w:rsid w:val="00F67FA4"/>
    <w:pPr>
      <w:pBdr>
        <w:bottom w:val="single" w:sz="4" w:space="0" w:color="auto"/>
      </w:pBdr>
      <w:spacing w:before="100" w:beforeAutospacing="1" w:after="100" w:afterAutospacing="1"/>
      <w:jc w:val="right"/>
    </w:pPr>
    <w:rPr>
      <w:rFonts w:ascii="PT Astra Serif" w:hAnsi="PT Astra Serif"/>
      <w:sz w:val="16"/>
      <w:szCs w:val="16"/>
    </w:rPr>
  </w:style>
  <w:style w:type="paragraph" w:customStyle="1" w:styleId="xl222">
    <w:name w:val="xl222"/>
    <w:basedOn w:val="a"/>
    <w:rsid w:val="00F67FA4"/>
    <w:pPr>
      <w:pBdr>
        <w:left w:val="single" w:sz="4" w:space="0" w:color="auto"/>
        <w:bottom w:val="single" w:sz="4" w:space="0" w:color="auto"/>
      </w:pBdr>
      <w:spacing w:before="100" w:beforeAutospacing="1" w:after="100" w:afterAutospacing="1"/>
      <w:jc w:val="right"/>
    </w:pPr>
    <w:rPr>
      <w:rFonts w:ascii="PT Astra Serif" w:hAnsi="PT Astra Serif"/>
      <w:sz w:val="16"/>
      <w:szCs w:val="16"/>
    </w:rPr>
  </w:style>
  <w:style w:type="paragraph" w:customStyle="1" w:styleId="xl223">
    <w:name w:val="xl223"/>
    <w:basedOn w:val="a"/>
    <w:rsid w:val="00F67FA4"/>
    <w:pPr>
      <w:pBdr>
        <w:top w:val="single" w:sz="4" w:space="0" w:color="auto"/>
      </w:pBdr>
      <w:spacing w:before="100" w:beforeAutospacing="1" w:after="100" w:afterAutospacing="1"/>
      <w:jc w:val="right"/>
    </w:pPr>
    <w:rPr>
      <w:rFonts w:ascii="PT Astra Serif" w:hAnsi="PT Astra Serif"/>
      <w:sz w:val="16"/>
      <w:szCs w:val="16"/>
    </w:rPr>
  </w:style>
  <w:style w:type="paragraph" w:customStyle="1" w:styleId="xl224">
    <w:name w:val="xl224"/>
    <w:basedOn w:val="a"/>
    <w:rsid w:val="00F67FA4"/>
    <w:pPr>
      <w:pBdr>
        <w:top w:val="single" w:sz="4" w:space="0" w:color="auto"/>
        <w:left w:val="single" w:sz="4" w:space="0" w:color="auto"/>
      </w:pBdr>
      <w:spacing w:before="100" w:beforeAutospacing="1" w:after="100" w:afterAutospacing="1"/>
      <w:jc w:val="right"/>
    </w:pPr>
    <w:rPr>
      <w:rFonts w:ascii="PT Astra Serif" w:hAnsi="PT Astra Serif"/>
      <w:sz w:val="16"/>
      <w:szCs w:val="16"/>
    </w:rPr>
  </w:style>
  <w:style w:type="paragraph" w:customStyle="1" w:styleId="xl225">
    <w:name w:val="xl225"/>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26">
    <w:name w:val="xl226"/>
    <w:basedOn w:val="a"/>
    <w:rsid w:val="00F67FA4"/>
    <w:pPr>
      <w:pBdr>
        <w:bottom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27">
    <w:name w:val="xl227"/>
    <w:basedOn w:val="a"/>
    <w:rsid w:val="00F67FA4"/>
    <w:pPr>
      <w:pBdr>
        <w:top w:val="single" w:sz="4" w:space="0" w:color="000000"/>
        <w:bottom w:val="single" w:sz="4" w:space="0" w:color="000000"/>
      </w:pBdr>
      <w:spacing w:before="100" w:beforeAutospacing="1" w:after="100" w:afterAutospacing="1"/>
      <w:jc w:val="right"/>
    </w:pPr>
    <w:rPr>
      <w:rFonts w:ascii="PT Astra Serif" w:hAnsi="PT Astra Serif"/>
      <w:sz w:val="16"/>
      <w:szCs w:val="16"/>
    </w:rPr>
  </w:style>
  <w:style w:type="paragraph" w:customStyle="1" w:styleId="xl228">
    <w:name w:val="xl228"/>
    <w:basedOn w:val="a"/>
    <w:rsid w:val="00F67FA4"/>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4"/>
      <w:szCs w:val="14"/>
    </w:rPr>
  </w:style>
  <w:style w:type="paragraph" w:customStyle="1" w:styleId="xl229">
    <w:name w:val="xl229"/>
    <w:basedOn w:val="a"/>
    <w:rsid w:val="00F67FA4"/>
    <w:pPr>
      <w:pBdr>
        <w:left w:val="single" w:sz="8" w:space="0" w:color="auto"/>
        <w:bottom w:val="single" w:sz="4" w:space="0" w:color="000000"/>
        <w:right w:val="single" w:sz="8" w:space="0" w:color="auto"/>
      </w:pBdr>
      <w:spacing w:before="100" w:beforeAutospacing="1" w:after="100" w:afterAutospacing="1"/>
    </w:pPr>
    <w:rPr>
      <w:rFonts w:ascii="PT Astra Serif" w:hAnsi="PT Astra Serif"/>
      <w:sz w:val="16"/>
      <w:szCs w:val="16"/>
    </w:rPr>
  </w:style>
  <w:style w:type="paragraph" w:customStyle="1" w:styleId="xl230">
    <w:name w:val="xl230"/>
    <w:basedOn w:val="a"/>
    <w:rsid w:val="00F67FA4"/>
    <w:pPr>
      <w:pBdr>
        <w:top w:val="single" w:sz="4" w:space="0" w:color="auto"/>
        <w:bottom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31">
    <w:name w:val="xl231"/>
    <w:basedOn w:val="a"/>
    <w:rsid w:val="00F67FA4"/>
    <w:pPr>
      <w:pBdr>
        <w:left w:val="single" w:sz="8" w:space="0" w:color="auto"/>
        <w:bottom w:val="single" w:sz="4" w:space="0" w:color="000000"/>
        <w:right w:val="single" w:sz="8" w:space="0" w:color="auto"/>
      </w:pBdr>
      <w:spacing w:before="100" w:beforeAutospacing="1" w:after="100" w:afterAutospacing="1"/>
    </w:pPr>
    <w:rPr>
      <w:rFonts w:ascii="PT Astra Serif" w:hAnsi="PT Astra Serif"/>
      <w:sz w:val="16"/>
      <w:szCs w:val="16"/>
    </w:rPr>
  </w:style>
  <w:style w:type="paragraph" w:customStyle="1" w:styleId="xl232">
    <w:name w:val="xl232"/>
    <w:basedOn w:val="a"/>
    <w:rsid w:val="00F67FA4"/>
    <w:pPr>
      <w:pBdr>
        <w:left w:val="single" w:sz="8" w:space="0" w:color="auto"/>
        <w:bottom w:val="single" w:sz="4" w:space="0" w:color="000000"/>
        <w:right w:val="single" w:sz="8" w:space="0" w:color="auto"/>
      </w:pBdr>
      <w:spacing w:before="100" w:beforeAutospacing="1" w:after="100" w:afterAutospacing="1"/>
    </w:pPr>
    <w:rPr>
      <w:rFonts w:ascii="PT Astra Serif" w:hAnsi="PT Astra Serif"/>
      <w:sz w:val="14"/>
      <w:szCs w:val="14"/>
    </w:rPr>
  </w:style>
  <w:style w:type="paragraph" w:customStyle="1" w:styleId="xl233">
    <w:name w:val="xl233"/>
    <w:basedOn w:val="a"/>
    <w:rsid w:val="00F67FA4"/>
    <w:pPr>
      <w:pBdr>
        <w:top w:val="single" w:sz="4" w:space="0" w:color="000000"/>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34">
    <w:name w:val="xl234"/>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35">
    <w:name w:val="xl235"/>
    <w:basedOn w:val="a"/>
    <w:rsid w:val="00F67FA4"/>
    <w:pPr>
      <w:pBdr>
        <w:bottom w:val="single" w:sz="4" w:space="0" w:color="000000"/>
      </w:pBdr>
      <w:spacing w:before="100" w:beforeAutospacing="1" w:after="100" w:afterAutospacing="1"/>
      <w:jc w:val="right"/>
    </w:pPr>
    <w:rPr>
      <w:rFonts w:ascii="PT Astra Serif" w:hAnsi="PT Astra Serif"/>
      <w:sz w:val="16"/>
      <w:szCs w:val="16"/>
    </w:rPr>
  </w:style>
  <w:style w:type="paragraph" w:customStyle="1" w:styleId="xl236">
    <w:name w:val="xl236"/>
    <w:basedOn w:val="a"/>
    <w:rsid w:val="00F67FA4"/>
    <w:pPr>
      <w:pBdr>
        <w:top w:val="single" w:sz="4" w:space="0" w:color="000000"/>
        <w:bottom w:val="single" w:sz="4" w:space="0" w:color="000000"/>
      </w:pBdr>
      <w:spacing w:before="100" w:beforeAutospacing="1" w:after="100" w:afterAutospacing="1"/>
      <w:jc w:val="right"/>
    </w:pPr>
    <w:rPr>
      <w:rFonts w:ascii="PT Astra Serif" w:hAnsi="PT Astra Serif"/>
      <w:sz w:val="16"/>
      <w:szCs w:val="16"/>
    </w:rPr>
  </w:style>
  <w:style w:type="paragraph" w:customStyle="1" w:styleId="xl237">
    <w:name w:val="xl237"/>
    <w:basedOn w:val="a"/>
    <w:rsid w:val="00F67FA4"/>
    <w:pPr>
      <w:pBdr>
        <w:top w:val="single" w:sz="4" w:space="0" w:color="000000"/>
        <w:left w:val="single" w:sz="4" w:space="0" w:color="auto"/>
        <w:bottom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38">
    <w:name w:val="xl238"/>
    <w:basedOn w:val="a"/>
    <w:rsid w:val="00F67FA4"/>
    <w:pPr>
      <w:pBdr>
        <w:top w:val="single" w:sz="4" w:space="0" w:color="000000"/>
        <w:bottom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39">
    <w:name w:val="xl239"/>
    <w:basedOn w:val="a"/>
    <w:rsid w:val="00F67FA4"/>
    <w:pPr>
      <w:pBdr>
        <w:top w:val="single" w:sz="4" w:space="0" w:color="000000"/>
        <w:bottom w:val="single" w:sz="4" w:space="0" w:color="000000"/>
        <w:right w:val="single" w:sz="8" w:space="0" w:color="auto"/>
      </w:pBdr>
      <w:spacing w:before="100" w:beforeAutospacing="1" w:after="100" w:afterAutospacing="1"/>
      <w:jc w:val="right"/>
    </w:pPr>
    <w:rPr>
      <w:rFonts w:ascii="PT Astra Serif" w:hAnsi="PT Astra Serif"/>
      <w:sz w:val="16"/>
      <w:szCs w:val="16"/>
    </w:rPr>
  </w:style>
  <w:style w:type="paragraph" w:customStyle="1" w:styleId="xl240">
    <w:name w:val="xl240"/>
    <w:basedOn w:val="a"/>
    <w:rsid w:val="00F67FA4"/>
    <w:pPr>
      <w:pBdr>
        <w:top w:val="single" w:sz="4" w:space="0" w:color="000000"/>
      </w:pBdr>
      <w:spacing w:before="100" w:beforeAutospacing="1" w:after="100" w:afterAutospacing="1"/>
      <w:jc w:val="right"/>
    </w:pPr>
    <w:rPr>
      <w:rFonts w:ascii="PT Astra Serif" w:hAnsi="PT Astra Serif"/>
      <w:sz w:val="16"/>
      <w:szCs w:val="16"/>
    </w:rPr>
  </w:style>
  <w:style w:type="paragraph" w:customStyle="1" w:styleId="xl241">
    <w:name w:val="xl241"/>
    <w:basedOn w:val="a"/>
    <w:rsid w:val="00F67FA4"/>
    <w:pPr>
      <w:pBdr>
        <w:top w:val="single" w:sz="4" w:space="0" w:color="000000"/>
        <w:left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42">
    <w:name w:val="xl242"/>
    <w:basedOn w:val="a"/>
    <w:rsid w:val="00F67FA4"/>
    <w:pPr>
      <w:pBdr>
        <w:top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43">
    <w:name w:val="xl243"/>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44">
    <w:name w:val="xl244"/>
    <w:basedOn w:val="a"/>
    <w:rsid w:val="00F67FA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PT Astra Serif" w:hAnsi="PT Astra Serif"/>
      <w:sz w:val="16"/>
      <w:szCs w:val="16"/>
    </w:rPr>
  </w:style>
  <w:style w:type="paragraph" w:customStyle="1" w:styleId="xl245">
    <w:name w:val="xl245"/>
    <w:basedOn w:val="a"/>
    <w:rsid w:val="00F67FA4"/>
    <w:pPr>
      <w:pBdr>
        <w:left w:val="single" w:sz="8" w:space="0" w:color="auto"/>
        <w:bottom w:val="single" w:sz="4" w:space="0" w:color="000000"/>
        <w:right w:val="single" w:sz="8" w:space="0" w:color="auto"/>
      </w:pBdr>
      <w:spacing w:before="100" w:beforeAutospacing="1" w:after="100" w:afterAutospacing="1"/>
    </w:pPr>
    <w:rPr>
      <w:rFonts w:ascii="PT Astra Serif" w:hAnsi="PT Astra Serif"/>
      <w:sz w:val="16"/>
      <w:szCs w:val="16"/>
    </w:rPr>
  </w:style>
  <w:style w:type="paragraph" w:customStyle="1" w:styleId="xl246">
    <w:name w:val="xl246"/>
    <w:basedOn w:val="a"/>
    <w:rsid w:val="00F67FA4"/>
    <w:pPr>
      <w:pBdr>
        <w:top w:val="single" w:sz="4"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247">
    <w:name w:val="xl247"/>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48">
    <w:name w:val="xl248"/>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49">
    <w:name w:val="xl249"/>
    <w:basedOn w:val="a"/>
    <w:rsid w:val="00F67FA4"/>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50">
    <w:name w:val="xl250"/>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51">
    <w:name w:val="xl251"/>
    <w:basedOn w:val="a"/>
    <w:rsid w:val="00F67FA4"/>
    <w:pPr>
      <w:pBdr>
        <w:left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52">
    <w:name w:val="xl252"/>
    <w:basedOn w:val="a"/>
    <w:rsid w:val="00F67F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53">
    <w:name w:val="xl253"/>
    <w:basedOn w:val="a"/>
    <w:rsid w:val="00F67FA4"/>
    <w:pPr>
      <w:pBdr>
        <w:right w:val="single" w:sz="4" w:space="0" w:color="auto"/>
      </w:pBdr>
      <w:spacing w:before="100" w:beforeAutospacing="1" w:after="100" w:afterAutospacing="1"/>
      <w:jc w:val="right"/>
    </w:pPr>
    <w:rPr>
      <w:rFonts w:ascii="PT Astra Serif" w:hAnsi="PT Astra Serif"/>
      <w:sz w:val="16"/>
      <w:szCs w:val="16"/>
    </w:rPr>
  </w:style>
  <w:style w:type="paragraph" w:customStyle="1" w:styleId="xl254">
    <w:name w:val="xl254"/>
    <w:basedOn w:val="a"/>
    <w:rsid w:val="00F67FA4"/>
    <w:pPr>
      <w:pBdr>
        <w:right w:val="single" w:sz="8" w:space="0" w:color="auto"/>
      </w:pBdr>
      <w:spacing w:before="100" w:beforeAutospacing="1" w:after="100" w:afterAutospacing="1"/>
      <w:jc w:val="right"/>
    </w:pPr>
    <w:rPr>
      <w:rFonts w:ascii="PT Astra Serif" w:hAnsi="PT Astra Serif"/>
      <w:sz w:val="16"/>
      <w:szCs w:val="16"/>
    </w:rPr>
  </w:style>
  <w:style w:type="paragraph" w:customStyle="1" w:styleId="xl255">
    <w:name w:val="xl255"/>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56">
    <w:name w:val="xl256"/>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57">
    <w:name w:val="xl257"/>
    <w:basedOn w:val="a"/>
    <w:rsid w:val="00F67FA4"/>
    <w:pPr>
      <w:pBdr>
        <w:top w:val="single" w:sz="4" w:space="0" w:color="auto"/>
        <w:left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58">
    <w:name w:val="xl258"/>
    <w:basedOn w:val="a"/>
    <w:rsid w:val="00F67FA4"/>
    <w:pPr>
      <w:pBdr>
        <w:top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259">
    <w:name w:val="xl259"/>
    <w:basedOn w:val="a"/>
    <w:rsid w:val="00F67FA4"/>
    <w:pPr>
      <w:pBdr>
        <w:top w:val="single" w:sz="4" w:space="0" w:color="auto"/>
        <w:left w:val="single" w:sz="4" w:space="0" w:color="auto"/>
        <w:bottom w:val="single" w:sz="4" w:space="0" w:color="000000"/>
        <w:right w:val="single" w:sz="4" w:space="0" w:color="auto"/>
      </w:pBdr>
      <w:spacing w:before="100" w:beforeAutospacing="1" w:after="100" w:afterAutospacing="1"/>
      <w:jc w:val="right"/>
    </w:pPr>
    <w:rPr>
      <w:rFonts w:ascii="PT Astra Serif" w:hAnsi="PT Astra Serif"/>
      <w:sz w:val="16"/>
      <w:szCs w:val="16"/>
    </w:rPr>
  </w:style>
  <w:style w:type="paragraph" w:customStyle="1" w:styleId="xl260">
    <w:name w:val="xl260"/>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61">
    <w:name w:val="xl261"/>
    <w:basedOn w:val="a"/>
    <w:rsid w:val="00F67FA4"/>
    <w:pPr>
      <w:pBdr>
        <w:top w:val="single" w:sz="4" w:space="0" w:color="000000"/>
        <w:bottom w:val="single" w:sz="4" w:space="0" w:color="auto"/>
      </w:pBdr>
      <w:spacing w:before="100" w:beforeAutospacing="1" w:after="100" w:afterAutospacing="1"/>
      <w:jc w:val="right"/>
    </w:pPr>
    <w:rPr>
      <w:rFonts w:ascii="PT Astra Serif" w:hAnsi="PT Astra Serif"/>
      <w:sz w:val="16"/>
      <w:szCs w:val="16"/>
    </w:rPr>
  </w:style>
  <w:style w:type="paragraph" w:customStyle="1" w:styleId="xl262">
    <w:name w:val="xl262"/>
    <w:basedOn w:val="a"/>
    <w:rsid w:val="00F67FA4"/>
    <w:pPr>
      <w:pBdr>
        <w:top w:val="single" w:sz="4" w:space="0" w:color="000000"/>
        <w:left w:val="single" w:sz="4"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63">
    <w:name w:val="xl263"/>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64">
    <w:name w:val="xl264"/>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65">
    <w:name w:val="xl265"/>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66">
    <w:name w:val="xl266"/>
    <w:basedOn w:val="a"/>
    <w:rsid w:val="00F67FA4"/>
    <w:pPr>
      <w:pBdr>
        <w:top w:val="single" w:sz="4" w:space="0" w:color="000000"/>
        <w:left w:val="single" w:sz="8" w:space="0" w:color="auto"/>
        <w:bottom w:val="single" w:sz="4" w:space="0" w:color="auto"/>
        <w:right w:val="single" w:sz="8" w:space="0" w:color="auto"/>
      </w:pBdr>
      <w:spacing w:before="100" w:beforeAutospacing="1" w:after="100" w:afterAutospacing="1"/>
    </w:pPr>
    <w:rPr>
      <w:rFonts w:ascii="PT Astra Serif" w:hAnsi="PT Astra Serif"/>
      <w:sz w:val="14"/>
      <w:szCs w:val="14"/>
    </w:rPr>
  </w:style>
  <w:style w:type="paragraph" w:customStyle="1" w:styleId="xl267">
    <w:name w:val="xl267"/>
    <w:basedOn w:val="a"/>
    <w:rsid w:val="00F67FA4"/>
    <w:pPr>
      <w:pBdr>
        <w:top w:val="single" w:sz="4" w:space="0" w:color="000000"/>
        <w:left w:val="single" w:sz="8" w:space="0" w:color="auto"/>
        <w:right w:val="single" w:sz="8" w:space="0" w:color="auto"/>
      </w:pBdr>
      <w:spacing w:before="100" w:beforeAutospacing="1" w:after="100" w:afterAutospacing="1"/>
    </w:pPr>
    <w:rPr>
      <w:rFonts w:ascii="PT Astra Serif" w:hAnsi="PT Astra Serif"/>
      <w:sz w:val="14"/>
      <w:szCs w:val="14"/>
    </w:rPr>
  </w:style>
  <w:style w:type="paragraph" w:customStyle="1" w:styleId="xl268">
    <w:name w:val="xl268"/>
    <w:basedOn w:val="a"/>
    <w:rsid w:val="00F67FA4"/>
    <w:pPr>
      <w:pBdr>
        <w:top w:val="single" w:sz="4" w:space="0" w:color="000000"/>
        <w:left w:val="single" w:sz="8" w:space="0" w:color="auto"/>
        <w:right w:val="single" w:sz="8" w:space="0" w:color="auto"/>
      </w:pBdr>
      <w:spacing w:before="100" w:beforeAutospacing="1" w:after="100" w:afterAutospacing="1"/>
    </w:pPr>
    <w:rPr>
      <w:rFonts w:ascii="PT Astra Serif" w:hAnsi="PT Astra Serif"/>
      <w:sz w:val="14"/>
      <w:szCs w:val="14"/>
    </w:rPr>
  </w:style>
  <w:style w:type="paragraph" w:customStyle="1" w:styleId="xl269">
    <w:name w:val="xl269"/>
    <w:basedOn w:val="a"/>
    <w:rsid w:val="00F67FA4"/>
    <w:pPr>
      <w:pBdr>
        <w:top w:val="single" w:sz="4" w:space="0" w:color="auto"/>
        <w:left w:val="single" w:sz="8" w:space="0" w:color="auto"/>
        <w:right w:val="single" w:sz="8" w:space="0" w:color="auto"/>
      </w:pBdr>
      <w:spacing w:before="100" w:beforeAutospacing="1" w:after="100" w:afterAutospacing="1"/>
    </w:pPr>
    <w:rPr>
      <w:rFonts w:ascii="PT Astra Serif" w:hAnsi="PT Astra Serif"/>
      <w:sz w:val="14"/>
      <w:szCs w:val="14"/>
    </w:rPr>
  </w:style>
  <w:style w:type="paragraph" w:customStyle="1" w:styleId="xl270">
    <w:name w:val="xl270"/>
    <w:basedOn w:val="a"/>
    <w:rsid w:val="00F67FA4"/>
    <w:pPr>
      <w:pBdr>
        <w:left w:val="single" w:sz="8" w:space="0" w:color="auto"/>
      </w:pBdr>
      <w:spacing w:before="100" w:beforeAutospacing="1" w:after="100" w:afterAutospacing="1"/>
    </w:pPr>
    <w:rPr>
      <w:rFonts w:ascii="PT Astra Serif" w:hAnsi="PT Astra Serif"/>
      <w:sz w:val="16"/>
      <w:szCs w:val="16"/>
    </w:rPr>
  </w:style>
  <w:style w:type="paragraph" w:customStyle="1" w:styleId="xl271">
    <w:name w:val="xl271"/>
    <w:basedOn w:val="a"/>
    <w:rsid w:val="00F67FA4"/>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272">
    <w:name w:val="xl272"/>
    <w:basedOn w:val="a"/>
    <w:rsid w:val="00F67FA4"/>
    <w:pPr>
      <w:pBdr>
        <w:left w:val="single" w:sz="8" w:space="0" w:color="auto"/>
      </w:pBdr>
      <w:spacing w:before="100" w:beforeAutospacing="1" w:after="100" w:afterAutospacing="1"/>
    </w:pPr>
    <w:rPr>
      <w:rFonts w:ascii="PT Astra Serif" w:hAnsi="PT Astra Serif"/>
      <w:sz w:val="16"/>
      <w:szCs w:val="16"/>
    </w:rPr>
  </w:style>
  <w:style w:type="paragraph" w:customStyle="1" w:styleId="xl273">
    <w:name w:val="xl273"/>
    <w:basedOn w:val="a"/>
    <w:rsid w:val="00F67FA4"/>
    <w:pPr>
      <w:pBdr>
        <w:top w:val="single" w:sz="4" w:space="0" w:color="000000"/>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74">
    <w:name w:val="xl274"/>
    <w:basedOn w:val="a"/>
    <w:rsid w:val="00F67FA4"/>
    <w:pPr>
      <w:pBdr>
        <w:top w:val="single" w:sz="4" w:space="0" w:color="000000"/>
        <w:left w:val="single" w:sz="8" w:space="0" w:color="auto"/>
        <w:bottom w:val="single" w:sz="4" w:space="0" w:color="auto"/>
      </w:pBdr>
      <w:spacing w:before="100" w:beforeAutospacing="1" w:after="100" w:afterAutospacing="1"/>
      <w:jc w:val="right"/>
    </w:pPr>
    <w:rPr>
      <w:rFonts w:ascii="PT Astra Serif" w:hAnsi="PT Astra Serif"/>
      <w:sz w:val="16"/>
      <w:szCs w:val="16"/>
    </w:rPr>
  </w:style>
  <w:style w:type="paragraph" w:customStyle="1" w:styleId="xl275">
    <w:name w:val="xl275"/>
    <w:basedOn w:val="a"/>
    <w:rsid w:val="00F67FA4"/>
    <w:pPr>
      <w:pBdr>
        <w:top w:val="single" w:sz="4" w:space="0" w:color="000000"/>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76">
    <w:name w:val="xl276"/>
    <w:basedOn w:val="a"/>
    <w:rsid w:val="00F67FA4"/>
    <w:pPr>
      <w:pBdr>
        <w:top w:val="single" w:sz="4" w:space="0" w:color="000000"/>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77">
    <w:name w:val="xl277"/>
    <w:basedOn w:val="a"/>
    <w:rsid w:val="00F67FA4"/>
    <w:pPr>
      <w:pBdr>
        <w:top w:val="single" w:sz="4" w:space="0" w:color="000000"/>
        <w:left w:val="single" w:sz="8" w:space="0" w:color="auto"/>
      </w:pBdr>
      <w:spacing w:before="100" w:beforeAutospacing="1" w:after="100" w:afterAutospacing="1"/>
      <w:jc w:val="right"/>
    </w:pPr>
    <w:rPr>
      <w:rFonts w:ascii="PT Astra Serif" w:hAnsi="PT Astra Serif"/>
      <w:sz w:val="16"/>
      <w:szCs w:val="16"/>
    </w:rPr>
  </w:style>
  <w:style w:type="paragraph" w:customStyle="1" w:styleId="xl278">
    <w:name w:val="xl278"/>
    <w:basedOn w:val="a"/>
    <w:rsid w:val="00F67FA4"/>
    <w:pPr>
      <w:pBdr>
        <w:left w:val="single" w:sz="8"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79">
    <w:name w:val="xl279"/>
    <w:basedOn w:val="a"/>
    <w:rsid w:val="00F67FA4"/>
    <w:pPr>
      <w:pBdr>
        <w:top w:val="single" w:sz="4" w:space="0" w:color="000000"/>
        <w:left w:val="single" w:sz="8"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80">
    <w:name w:val="xl280"/>
    <w:basedOn w:val="a"/>
    <w:rsid w:val="00F67FA4"/>
    <w:pPr>
      <w:pBdr>
        <w:top w:val="single" w:sz="4" w:space="0" w:color="000000"/>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81">
    <w:name w:val="xl281"/>
    <w:basedOn w:val="a"/>
    <w:rsid w:val="00F67FA4"/>
    <w:pPr>
      <w:pBdr>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282">
    <w:name w:val="xl282"/>
    <w:basedOn w:val="a"/>
    <w:rsid w:val="00F67FA4"/>
    <w:pPr>
      <w:pBdr>
        <w:left w:val="single" w:sz="8"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83">
    <w:name w:val="xl283"/>
    <w:basedOn w:val="a"/>
    <w:rsid w:val="00F67FA4"/>
    <w:pPr>
      <w:pBdr>
        <w:left w:val="single" w:sz="8" w:space="0" w:color="auto"/>
        <w:bottom w:val="single" w:sz="4" w:space="0" w:color="auto"/>
      </w:pBdr>
      <w:spacing w:before="100" w:beforeAutospacing="1" w:after="100" w:afterAutospacing="1"/>
      <w:jc w:val="right"/>
    </w:pPr>
    <w:rPr>
      <w:rFonts w:ascii="PT Astra Serif" w:hAnsi="PT Astra Serif"/>
      <w:sz w:val="14"/>
      <w:szCs w:val="14"/>
    </w:rPr>
  </w:style>
  <w:style w:type="paragraph" w:customStyle="1" w:styleId="xl284">
    <w:name w:val="xl284"/>
    <w:basedOn w:val="a"/>
    <w:rsid w:val="00F67FA4"/>
    <w:pPr>
      <w:pBdr>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285">
    <w:name w:val="xl285"/>
    <w:basedOn w:val="a"/>
    <w:rsid w:val="00F67FA4"/>
    <w:pPr>
      <w:pBdr>
        <w:left w:val="single" w:sz="8" w:space="0" w:color="auto"/>
        <w:bottom w:val="single" w:sz="4" w:space="0" w:color="000000"/>
      </w:pBdr>
      <w:spacing w:before="100" w:beforeAutospacing="1" w:after="100" w:afterAutospacing="1"/>
      <w:jc w:val="right"/>
    </w:pPr>
    <w:rPr>
      <w:rFonts w:ascii="PT Astra Serif" w:hAnsi="PT Astra Serif"/>
      <w:sz w:val="16"/>
      <w:szCs w:val="16"/>
    </w:rPr>
  </w:style>
  <w:style w:type="paragraph" w:customStyle="1" w:styleId="xl286">
    <w:name w:val="xl286"/>
    <w:basedOn w:val="a"/>
    <w:rsid w:val="00F67FA4"/>
    <w:pPr>
      <w:pBdr>
        <w:top w:val="single" w:sz="4"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87">
    <w:name w:val="xl287"/>
    <w:basedOn w:val="a"/>
    <w:rsid w:val="00F67FA4"/>
    <w:pPr>
      <w:pBdr>
        <w:top w:val="single" w:sz="4" w:space="0" w:color="auto"/>
        <w:left w:val="single" w:sz="8" w:space="0" w:color="auto"/>
        <w:bottom w:val="single" w:sz="8" w:space="0" w:color="auto"/>
      </w:pBdr>
      <w:spacing w:before="100" w:beforeAutospacing="1" w:after="100" w:afterAutospacing="1"/>
      <w:jc w:val="right"/>
    </w:pPr>
    <w:rPr>
      <w:rFonts w:ascii="PT Astra Serif" w:hAnsi="PT Astra Serif"/>
      <w:sz w:val="16"/>
      <w:szCs w:val="16"/>
    </w:rPr>
  </w:style>
  <w:style w:type="paragraph" w:customStyle="1" w:styleId="xl288">
    <w:name w:val="xl288"/>
    <w:basedOn w:val="a"/>
    <w:rsid w:val="00F67FA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89">
    <w:name w:val="xl289"/>
    <w:basedOn w:val="a"/>
    <w:rsid w:val="00F67FA4"/>
    <w:pPr>
      <w:pBdr>
        <w:top w:val="single" w:sz="4" w:space="0" w:color="auto"/>
        <w:bottom w:val="single" w:sz="8"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290">
    <w:name w:val="xl290"/>
    <w:basedOn w:val="a"/>
    <w:rsid w:val="00F67FA4"/>
    <w:pPr>
      <w:pBdr>
        <w:top w:val="single" w:sz="4" w:space="0" w:color="auto"/>
        <w:bottom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291">
    <w:name w:val="xl291"/>
    <w:basedOn w:val="a"/>
    <w:rsid w:val="00F67FA4"/>
    <w:pPr>
      <w:pBdr>
        <w:top w:val="single" w:sz="4"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92">
    <w:name w:val="xl292"/>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b/>
      <w:bCs/>
      <w:sz w:val="16"/>
      <w:szCs w:val="16"/>
    </w:rPr>
  </w:style>
  <w:style w:type="paragraph" w:customStyle="1" w:styleId="xl293">
    <w:name w:val="xl293"/>
    <w:basedOn w:val="a"/>
    <w:rsid w:val="00F67FA4"/>
    <w:pPr>
      <w:pBdr>
        <w:top w:val="single" w:sz="8" w:space="0" w:color="auto"/>
        <w:left w:val="single" w:sz="8" w:space="0" w:color="auto"/>
        <w:bottom w:val="single" w:sz="8" w:space="0" w:color="auto"/>
      </w:pBdr>
      <w:spacing w:before="100" w:beforeAutospacing="1" w:after="100" w:afterAutospacing="1"/>
      <w:textAlignment w:val="center"/>
    </w:pPr>
    <w:rPr>
      <w:rFonts w:ascii="PT Astra Serif" w:hAnsi="PT Astra Serif"/>
      <w:sz w:val="16"/>
      <w:szCs w:val="16"/>
    </w:rPr>
  </w:style>
  <w:style w:type="paragraph" w:customStyle="1" w:styleId="xl294">
    <w:name w:val="xl294"/>
    <w:basedOn w:val="a"/>
    <w:rsid w:val="00F67FA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PT Astra Serif" w:hAnsi="PT Astra Serif"/>
      <w:sz w:val="16"/>
      <w:szCs w:val="16"/>
    </w:rPr>
  </w:style>
  <w:style w:type="paragraph" w:customStyle="1" w:styleId="xl295">
    <w:name w:val="xl295"/>
    <w:basedOn w:val="a"/>
    <w:rsid w:val="00F67FA4"/>
    <w:pPr>
      <w:pBdr>
        <w:top w:val="single" w:sz="8" w:space="0" w:color="auto"/>
        <w:bottom w:val="single" w:sz="8" w:space="0" w:color="auto"/>
        <w:right w:val="single" w:sz="4" w:space="0" w:color="auto"/>
      </w:pBdr>
      <w:spacing w:before="100" w:beforeAutospacing="1" w:after="100" w:afterAutospacing="1"/>
      <w:textAlignment w:val="center"/>
    </w:pPr>
    <w:rPr>
      <w:rFonts w:ascii="PT Astra Serif" w:hAnsi="PT Astra Serif"/>
      <w:sz w:val="16"/>
      <w:szCs w:val="16"/>
    </w:rPr>
  </w:style>
  <w:style w:type="paragraph" w:customStyle="1" w:styleId="xl296">
    <w:name w:val="xl296"/>
    <w:basedOn w:val="a"/>
    <w:rsid w:val="00F67FA4"/>
    <w:pPr>
      <w:pBdr>
        <w:top w:val="single" w:sz="8" w:space="0" w:color="auto"/>
        <w:bottom w:val="single" w:sz="8" w:space="0" w:color="auto"/>
        <w:right w:val="single" w:sz="8" w:space="0" w:color="auto"/>
      </w:pBdr>
      <w:spacing w:before="100" w:beforeAutospacing="1" w:after="100" w:afterAutospacing="1"/>
      <w:textAlignment w:val="center"/>
    </w:pPr>
    <w:rPr>
      <w:rFonts w:ascii="PT Astra Serif" w:hAnsi="PT Astra Serif"/>
      <w:sz w:val="16"/>
      <w:szCs w:val="16"/>
    </w:rPr>
  </w:style>
  <w:style w:type="paragraph" w:customStyle="1" w:styleId="xl297">
    <w:name w:val="xl297"/>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98">
    <w:name w:val="xl298"/>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299">
    <w:name w:val="xl299"/>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0">
    <w:name w:val="xl300"/>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1">
    <w:name w:val="xl301"/>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2">
    <w:name w:val="xl302"/>
    <w:basedOn w:val="a"/>
    <w:rsid w:val="00F67FA4"/>
    <w:pPr>
      <w:pBdr>
        <w:left w:val="single" w:sz="8" w:space="0" w:color="auto"/>
        <w:bottom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3">
    <w:name w:val="xl303"/>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16"/>
      <w:szCs w:val="16"/>
    </w:rPr>
  </w:style>
  <w:style w:type="paragraph" w:customStyle="1" w:styleId="xl304">
    <w:name w:val="xl304"/>
    <w:basedOn w:val="a"/>
    <w:rsid w:val="00F67FA4"/>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5">
    <w:name w:val="xl305"/>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6">
    <w:name w:val="xl306"/>
    <w:basedOn w:val="a"/>
    <w:rsid w:val="00F67FA4"/>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07">
    <w:name w:val="xl307"/>
    <w:basedOn w:val="a"/>
    <w:rsid w:val="00F67FA4"/>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b/>
      <w:bCs/>
      <w:sz w:val="18"/>
      <w:szCs w:val="18"/>
    </w:rPr>
  </w:style>
  <w:style w:type="paragraph" w:customStyle="1" w:styleId="xl308">
    <w:name w:val="xl308"/>
    <w:basedOn w:val="a"/>
    <w:rsid w:val="00F67FA4"/>
    <w:pPr>
      <w:spacing w:before="100" w:beforeAutospacing="1" w:after="100" w:afterAutospacing="1"/>
    </w:pPr>
    <w:rPr>
      <w:rFonts w:ascii="PT Astra Serif" w:hAnsi="PT Astra Serif"/>
      <w:sz w:val="24"/>
      <w:szCs w:val="24"/>
    </w:rPr>
  </w:style>
  <w:style w:type="paragraph" w:customStyle="1" w:styleId="xl309">
    <w:name w:val="xl309"/>
    <w:basedOn w:val="a"/>
    <w:rsid w:val="00F67FA4"/>
    <w:pPr>
      <w:pBdr>
        <w:top w:val="single" w:sz="8" w:space="0" w:color="auto"/>
        <w:bottom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10">
    <w:name w:val="xl310"/>
    <w:basedOn w:val="a"/>
    <w:rsid w:val="00F67FA4"/>
    <w:pPr>
      <w:pBdr>
        <w:top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11">
    <w:name w:val="xl311"/>
    <w:basedOn w:val="a"/>
    <w:rsid w:val="00F67FA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12">
    <w:name w:val="xl312"/>
    <w:basedOn w:val="a"/>
    <w:rsid w:val="00F67FA4"/>
    <w:pPr>
      <w:pBdr>
        <w:right w:val="single" w:sz="8" w:space="0" w:color="auto"/>
      </w:pBdr>
      <w:spacing w:before="100" w:beforeAutospacing="1" w:after="100" w:afterAutospacing="1"/>
      <w:jc w:val="right"/>
    </w:pPr>
    <w:rPr>
      <w:rFonts w:ascii="PT Astra Serif" w:hAnsi="PT Astra Serif"/>
      <w:sz w:val="16"/>
      <w:szCs w:val="16"/>
    </w:rPr>
  </w:style>
  <w:style w:type="paragraph" w:customStyle="1" w:styleId="xl313">
    <w:name w:val="xl313"/>
    <w:basedOn w:val="a"/>
    <w:rsid w:val="00F67FA4"/>
    <w:pPr>
      <w:pBdr>
        <w:top w:val="single" w:sz="4"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14">
    <w:name w:val="xl314"/>
    <w:basedOn w:val="a"/>
    <w:rsid w:val="00F67FA4"/>
    <w:pPr>
      <w:pBdr>
        <w:bottom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15">
    <w:name w:val="xl315"/>
    <w:basedOn w:val="a"/>
    <w:rsid w:val="00F67FA4"/>
    <w:pPr>
      <w:pBdr>
        <w:top w:val="single" w:sz="8" w:space="0" w:color="auto"/>
        <w:bottom w:val="single" w:sz="8" w:space="0" w:color="auto"/>
        <w:right w:val="single" w:sz="8" w:space="0" w:color="auto"/>
      </w:pBdr>
      <w:spacing w:before="100" w:beforeAutospacing="1" w:after="100" w:afterAutospacing="1"/>
      <w:jc w:val="right"/>
    </w:pPr>
    <w:rPr>
      <w:rFonts w:ascii="PT Astra Serif" w:hAnsi="PT Astra Serif"/>
      <w:b/>
      <w:bCs/>
      <w:sz w:val="18"/>
      <w:szCs w:val="18"/>
    </w:rPr>
  </w:style>
  <w:style w:type="paragraph" w:customStyle="1" w:styleId="xl316">
    <w:name w:val="xl316"/>
    <w:basedOn w:val="a"/>
    <w:rsid w:val="00F67FA4"/>
    <w:pPr>
      <w:spacing w:before="100" w:beforeAutospacing="1" w:after="100" w:afterAutospacing="1"/>
      <w:jc w:val="center"/>
      <w:textAlignment w:val="center"/>
    </w:pPr>
    <w:rPr>
      <w:rFonts w:ascii="PT Astra Serif" w:hAnsi="PT Astra Serif"/>
      <w:sz w:val="24"/>
      <w:szCs w:val="24"/>
    </w:rPr>
  </w:style>
  <w:style w:type="paragraph" w:customStyle="1" w:styleId="xl317">
    <w:name w:val="xl317"/>
    <w:basedOn w:val="a"/>
    <w:rsid w:val="00F67FA4"/>
    <w:pPr>
      <w:spacing w:before="100" w:beforeAutospacing="1" w:after="100" w:afterAutospacing="1"/>
      <w:jc w:val="center"/>
      <w:textAlignment w:val="center"/>
    </w:pPr>
    <w:rPr>
      <w:rFonts w:ascii="PT Astra Serif" w:hAnsi="PT Astra Serif"/>
      <w:b/>
      <w:bCs/>
      <w:sz w:val="24"/>
      <w:szCs w:val="24"/>
    </w:rPr>
  </w:style>
  <w:style w:type="paragraph" w:customStyle="1" w:styleId="xl318">
    <w:name w:val="xl318"/>
    <w:basedOn w:val="a"/>
    <w:rsid w:val="00F67FA4"/>
    <w:pPr>
      <w:pBdr>
        <w:top w:val="single" w:sz="8" w:space="0" w:color="auto"/>
        <w:left w:val="single" w:sz="8" w:space="0" w:color="auto"/>
        <w:right w:val="single" w:sz="8" w:space="0" w:color="auto"/>
      </w:pBdr>
      <w:spacing w:before="100" w:beforeAutospacing="1" w:after="100" w:afterAutospacing="1"/>
      <w:jc w:val="center"/>
      <w:textAlignment w:val="center"/>
    </w:pPr>
    <w:rPr>
      <w:rFonts w:ascii="PT Astra Serif" w:hAnsi="PT Astra Serif"/>
      <w:sz w:val="18"/>
      <w:szCs w:val="18"/>
    </w:rPr>
  </w:style>
  <w:style w:type="paragraph" w:customStyle="1" w:styleId="xl319">
    <w:name w:val="xl319"/>
    <w:basedOn w:val="a"/>
    <w:rsid w:val="00F67F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18"/>
      <w:szCs w:val="18"/>
    </w:rPr>
  </w:style>
  <w:style w:type="paragraph" w:customStyle="1" w:styleId="xl320">
    <w:name w:val="xl320"/>
    <w:basedOn w:val="a"/>
    <w:rsid w:val="00F67FA4"/>
    <w:pPr>
      <w:pBdr>
        <w:top w:val="single" w:sz="8" w:space="0" w:color="auto"/>
        <w:bottom w:val="single" w:sz="8" w:space="0" w:color="auto"/>
      </w:pBdr>
      <w:spacing w:before="100" w:beforeAutospacing="1" w:after="100" w:afterAutospacing="1"/>
      <w:jc w:val="center"/>
    </w:pPr>
    <w:rPr>
      <w:rFonts w:ascii="PT Astra Serif" w:hAnsi="PT Astra Serif"/>
      <w:sz w:val="16"/>
      <w:szCs w:val="16"/>
    </w:rPr>
  </w:style>
  <w:style w:type="paragraph" w:customStyle="1" w:styleId="xl321">
    <w:name w:val="xl321"/>
    <w:basedOn w:val="a"/>
    <w:rsid w:val="00F67FA4"/>
    <w:pPr>
      <w:pBdr>
        <w:top w:val="single" w:sz="8" w:space="0" w:color="auto"/>
        <w:bottom w:val="single" w:sz="8" w:space="0" w:color="auto"/>
        <w:right w:val="single" w:sz="8" w:space="0" w:color="auto"/>
      </w:pBdr>
      <w:spacing w:before="100" w:beforeAutospacing="1" w:after="100" w:afterAutospacing="1"/>
      <w:jc w:val="center"/>
    </w:pPr>
    <w:rPr>
      <w:rFonts w:ascii="PT Astra Serif" w:hAnsi="PT Astra Serif"/>
      <w:sz w:val="16"/>
      <w:szCs w:val="16"/>
    </w:rPr>
  </w:style>
  <w:style w:type="paragraph" w:customStyle="1" w:styleId="xl322">
    <w:name w:val="xl322"/>
    <w:basedOn w:val="a"/>
    <w:rsid w:val="00617520"/>
    <w:pPr>
      <w:pBdr>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23">
    <w:name w:val="xl323"/>
    <w:basedOn w:val="a"/>
    <w:rsid w:val="00617520"/>
    <w:pPr>
      <w:pBdr>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24">
    <w:name w:val="xl324"/>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25">
    <w:name w:val="xl325"/>
    <w:basedOn w:val="a"/>
    <w:rsid w:val="00617520"/>
    <w:pPr>
      <w:pBdr>
        <w:top w:val="single" w:sz="4" w:space="0" w:color="auto"/>
        <w:left w:val="single" w:sz="8" w:space="0" w:color="auto"/>
      </w:pBdr>
      <w:spacing w:before="100" w:beforeAutospacing="1" w:after="100" w:afterAutospacing="1"/>
    </w:pPr>
    <w:rPr>
      <w:rFonts w:ascii="PT Astra Serif" w:hAnsi="PT Astra Serif"/>
      <w:sz w:val="16"/>
      <w:szCs w:val="16"/>
    </w:rPr>
  </w:style>
  <w:style w:type="paragraph" w:customStyle="1" w:styleId="xl326">
    <w:name w:val="xl326"/>
    <w:basedOn w:val="a"/>
    <w:rsid w:val="0061752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PT Astra Serif" w:hAnsi="PT Astra Serif"/>
      <w:i/>
      <w:iCs/>
      <w:sz w:val="16"/>
      <w:szCs w:val="16"/>
    </w:rPr>
  </w:style>
  <w:style w:type="paragraph" w:customStyle="1" w:styleId="xl327">
    <w:name w:val="xl327"/>
    <w:basedOn w:val="a"/>
    <w:rsid w:val="00617520"/>
    <w:pPr>
      <w:pBdr>
        <w:top w:val="single" w:sz="4" w:space="0" w:color="auto"/>
        <w:left w:val="single" w:sz="8" w:space="0" w:color="auto"/>
      </w:pBdr>
      <w:spacing w:before="100" w:beforeAutospacing="1" w:after="100" w:afterAutospacing="1"/>
      <w:jc w:val="right"/>
    </w:pPr>
    <w:rPr>
      <w:rFonts w:ascii="PT Astra Serif" w:hAnsi="PT Astra Serif"/>
      <w:sz w:val="16"/>
      <w:szCs w:val="16"/>
    </w:rPr>
  </w:style>
  <w:style w:type="paragraph" w:customStyle="1" w:styleId="xl328">
    <w:name w:val="xl328"/>
    <w:basedOn w:val="a"/>
    <w:rsid w:val="00617520"/>
    <w:pPr>
      <w:pBdr>
        <w:top w:val="single" w:sz="4" w:space="0" w:color="000000"/>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29">
    <w:name w:val="xl329"/>
    <w:basedOn w:val="a"/>
    <w:rsid w:val="00617520"/>
    <w:pPr>
      <w:pBdr>
        <w:top w:val="single" w:sz="8" w:space="0" w:color="auto"/>
        <w:left w:val="single" w:sz="8" w:space="0" w:color="auto"/>
      </w:pBdr>
      <w:spacing w:before="100" w:beforeAutospacing="1" w:after="100" w:afterAutospacing="1"/>
      <w:jc w:val="right"/>
    </w:pPr>
    <w:rPr>
      <w:rFonts w:ascii="PT Astra Serif" w:hAnsi="PT Astra Serif"/>
      <w:b/>
      <w:bCs/>
      <w:sz w:val="16"/>
      <w:szCs w:val="16"/>
    </w:rPr>
  </w:style>
  <w:style w:type="paragraph" w:customStyle="1" w:styleId="xl330">
    <w:name w:val="xl330"/>
    <w:basedOn w:val="a"/>
    <w:rsid w:val="00617520"/>
    <w:pPr>
      <w:pBdr>
        <w:top w:val="single" w:sz="8" w:space="0" w:color="auto"/>
        <w:left w:val="single" w:sz="4" w:space="0" w:color="auto"/>
        <w:right w:val="single" w:sz="4" w:space="0" w:color="auto"/>
      </w:pBdr>
      <w:spacing w:before="100" w:beforeAutospacing="1" w:after="100" w:afterAutospacing="1"/>
      <w:jc w:val="right"/>
    </w:pPr>
    <w:rPr>
      <w:rFonts w:ascii="PT Astra Serif" w:hAnsi="PT Astra Serif"/>
      <w:b/>
      <w:bCs/>
      <w:sz w:val="16"/>
      <w:szCs w:val="16"/>
    </w:rPr>
  </w:style>
  <w:style w:type="paragraph" w:customStyle="1" w:styleId="xl331">
    <w:name w:val="xl331"/>
    <w:basedOn w:val="a"/>
    <w:rsid w:val="00617520"/>
    <w:pPr>
      <w:pBdr>
        <w:top w:val="single" w:sz="4" w:space="0" w:color="auto"/>
        <w:left w:val="single" w:sz="8" w:space="0" w:color="auto"/>
        <w:bottom w:val="single" w:sz="4" w:space="0" w:color="auto"/>
      </w:pBdr>
      <w:spacing w:before="100" w:beforeAutospacing="1" w:after="100" w:afterAutospacing="1"/>
      <w:jc w:val="right"/>
    </w:pPr>
    <w:rPr>
      <w:rFonts w:ascii="PT Astra Serif" w:hAnsi="PT Astra Serif"/>
      <w:b/>
      <w:bCs/>
      <w:sz w:val="16"/>
      <w:szCs w:val="16"/>
    </w:rPr>
  </w:style>
  <w:style w:type="paragraph" w:customStyle="1" w:styleId="xl332">
    <w:name w:val="xl332"/>
    <w:basedOn w:val="a"/>
    <w:rsid w:val="006175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PT Astra Serif" w:hAnsi="PT Astra Serif"/>
      <w:b/>
      <w:bCs/>
      <w:sz w:val="16"/>
      <w:szCs w:val="16"/>
    </w:rPr>
  </w:style>
  <w:style w:type="paragraph" w:customStyle="1" w:styleId="xl333">
    <w:name w:val="xl333"/>
    <w:basedOn w:val="a"/>
    <w:rsid w:val="00617520"/>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b/>
      <w:bCs/>
      <w:sz w:val="16"/>
      <w:szCs w:val="16"/>
    </w:rPr>
  </w:style>
  <w:style w:type="paragraph" w:customStyle="1" w:styleId="xl334">
    <w:name w:val="xl334"/>
    <w:basedOn w:val="a"/>
    <w:rsid w:val="00617520"/>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b/>
      <w:bCs/>
      <w:sz w:val="16"/>
      <w:szCs w:val="16"/>
    </w:rPr>
  </w:style>
  <w:style w:type="paragraph" w:customStyle="1" w:styleId="xl335">
    <w:name w:val="xl335"/>
    <w:basedOn w:val="a"/>
    <w:rsid w:val="00617520"/>
    <w:pPr>
      <w:pBdr>
        <w:top w:val="single" w:sz="8" w:space="0" w:color="auto"/>
        <w:left w:val="single" w:sz="8" w:space="0" w:color="auto"/>
        <w:bottom w:val="single" w:sz="8" w:space="0" w:color="auto"/>
      </w:pBdr>
      <w:spacing w:before="100" w:beforeAutospacing="1" w:after="100" w:afterAutospacing="1"/>
      <w:textAlignment w:val="center"/>
    </w:pPr>
    <w:rPr>
      <w:rFonts w:ascii="PT Astra Serif" w:hAnsi="PT Astra Serif"/>
      <w:b/>
      <w:bCs/>
      <w:sz w:val="16"/>
      <w:szCs w:val="16"/>
    </w:rPr>
  </w:style>
  <w:style w:type="paragraph" w:customStyle="1" w:styleId="xl336">
    <w:name w:val="xl336"/>
    <w:basedOn w:val="a"/>
    <w:rsid w:val="006175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PT Astra Serif" w:hAnsi="PT Astra Serif"/>
      <w:b/>
      <w:bCs/>
      <w:sz w:val="16"/>
      <w:szCs w:val="16"/>
    </w:rPr>
  </w:style>
  <w:style w:type="paragraph" w:customStyle="1" w:styleId="xl337">
    <w:name w:val="xl337"/>
    <w:basedOn w:val="a"/>
    <w:rsid w:val="00617520"/>
    <w:pPr>
      <w:pBdr>
        <w:top w:val="single" w:sz="8" w:space="0" w:color="auto"/>
        <w:bottom w:val="single" w:sz="8" w:space="0" w:color="auto"/>
        <w:right w:val="single" w:sz="4" w:space="0" w:color="auto"/>
      </w:pBdr>
      <w:spacing w:before="100" w:beforeAutospacing="1" w:after="100" w:afterAutospacing="1"/>
      <w:textAlignment w:val="center"/>
    </w:pPr>
    <w:rPr>
      <w:rFonts w:ascii="PT Astra Serif" w:hAnsi="PT Astra Serif"/>
      <w:b/>
      <w:bCs/>
      <w:sz w:val="16"/>
      <w:szCs w:val="16"/>
    </w:rPr>
  </w:style>
  <w:style w:type="paragraph" w:customStyle="1" w:styleId="xl338">
    <w:name w:val="xl338"/>
    <w:basedOn w:val="a"/>
    <w:rsid w:val="00617520"/>
    <w:pPr>
      <w:pBdr>
        <w:top w:val="single" w:sz="8" w:space="0" w:color="auto"/>
        <w:bottom w:val="single" w:sz="8" w:space="0" w:color="auto"/>
      </w:pBdr>
      <w:spacing w:before="100" w:beforeAutospacing="1" w:after="100" w:afterAutospacing="1"/>
      <w:textAlignment w:val="center"/>
    </w:pPr>
    <w:rPr>
      <w:rFonts w:ascii="PT Astra Serif" w:hAnsi="PT Astra Serif"/>
      <w:b/>
      <w:bCs/>
      <w:sz w:val="16"/>
      <w:szCs w:val="16"/>
    </w:rPr>
  </w:style>
  <w:style w:type="paragraph" w:customStyle="1" w:styleId="xl339">
    <w:name w:val="xl339"/>
    <w:basedOn w:val="a"/>
    <w:rsid w:val="00617520"/>
    <w:pPr>
      <w:pBdr>
        <w:top w:val="single" w:sz="8" w:space="0" w:color="auto"/>
        <w:left w:val="single" w:sz="8" w:space="0" w:color="auto"/>
        <w:bottom w:val="single" w:sz="8" w:space="0" w:color="auto"/>
        <w:right w:val="single" w:sz="8" w:space="0" w:color="auto"/>
      </w:pBdr>
      <w:spacing w:before="100" w:beforeAutospacing="1" w:after="100" w:afterAutospacing="1"/>
    </w:pPr>
    <w:rPr>
      <w:rFonts w:ascii="PT Astra Serif" w:hAnsi="PT Astra Serif"/>
      <w:b/>
      <w:bCs/>
      <w:sz w:val="16"/>
      <w:szCs w:val="16"/>
    </w:rPr>
  </w:style>
  <w:style w:type="paragraph" w:customStyle="1" w:styleId="xl340">
    <w:name w:val="xl340"/>
    <w:basedOn w:val="a"/>
    <w:rsid w:val="00617520"/>
    <w:pPr>
      <w:pBdr>
        <w:top w:val="single" w:sz="4" w:space="0" w:color="auto"/>
        <w:left w:val="single" w:sz="8" w:space="0" w:color="auto"/>
        <w:bottom w:val="single" w:sz="4"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41">
    <w:name w:val="xl341"/>
    <w:basedOn w:val="a"/>
    <w:rsid w:val="00617520"/>
    <w:pPr>
      <w:pBdr>
        <w:left w:val="single" w:sz="8" w:space="0" w:color="auto"/>
      </w:pBdr>
      <w:spacing w:before="100" w:beforeAutospacing="1" w:after="100" w:afterAutospacing="1"/>
    </w:pPr>
    <w:rPr>
      <w:rFonts w:ascii="PT Astra Serif" w:hAnsi="PT Astra Serif"/>
      <w:sz w:val="16"/>
      <w:szCs w:val="16"/>
    </w:rPr>
  </w:style>
  <w:style w:type="paragraph" w:customStyle="1" w:styleId="xl342">
    <w:name w:val="xl342"/>
    <w:basedOn w:val="a"/>
    <w:rsid w:val="006175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T Astra Serif" w:hAnsi="PT Astra Serif"/>
      <w:sz w:val="16"/>
      <w:szCs w:val="16"/>
    </w:rPr>
  </w:style>
  <w:style w:type="paragraph" w:customStyle="1" w:styleId="xl343">
    <w:name w:val="xl343"/>
    <w:basedOn w:val="a"/>
    <w:rsid w:val="00617520"/>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44">
    <w:name w:val="xl344"/>
    <w:basedOn w:val="a"/>
    <w:rsid w:val="00617520"/>
    <w:pPr>
      <w:pBdr>
        <w:left w:val="single" w:sz="8"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45">
    <w:name w:val="xl345"/>
    <w:basedOn w:val="a"/>
    <w:rsid w:val="00617520"/>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46">
    <w:name w:val="xl346"/>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47">
    <w:name w:val="xl347"/>
    <w:basedOn w:val="a"/>
    <w:rsid w:val="00617520"/>
    <w:pPr>
      <w:pBdr>
        <w:left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48">
    <w:name w:val="xl348"/>
    <w:basedOn w:val="a"/>
    <w:rsid w:val="00617520"/>
    <w:pPr>
      <w:pBdr>
        <w:left w:val="single" w:sz="8" w:space="0" w:color="auto"/>
        <w:bottom w:val="single" w:sz="4" w:space="0" w:color="000000"/>
      </w:pBdr>
      <w:spacing w:before="100" w:beforeAutospacing="1" w:after="100" w:afterAutospacing="1"/>
    </w:pPr>
    <w:rPr>
      <w:rFonts w:ascii="PT Astra Serif" w:hAnsi="PT Astra Serif"/>
      <w:sz w:val="16"/>
      <w:szCs w:val="16"/>
    </w:rPr>
  </w:style>
  <w:style w:type="paragraph" w:customStyle="1" w:styleId="xl349">
    <w:name w:val="xl349"/>
    <w:basedOn w:val="a"/>
    <w:rsid w:val="00617520"/>
    <w:pPr>
      <w:pBdr>
        <w:top w:val="single" w:sz="4" w:space="0" w:color="000000"/>
        <w:left w:val="single" w:sz="8" w:space="0" w:color="auto"/>
      </w:pBdr>
      <w:spacing w:before="100" w:beforeAutospacing="1" w:after="100" w:afterAutospacing="1"/>
    </w:pPr>
    <w:rPr>
      <w:rFonts w:ascii="PT Astra Serif" w:hAnsi="PT Astra Serif"/>
      <w:sz w:val="16"/>
      <w:szCs w:val="16"/>
    </w:rPr>
  </w:style>
  <w:style w:type="paragraph" w:customStyle="1" w:styleId="xl350">
    <w:name w:val="xl350"/>
    <w:basedOn w:val="a"/>
    <w:rsid w:val="00617520"/>
    <w:pPr>
      <w:pBdr>
        <w:top w:val="single" w:sz="4" w:space="0" w:color="000000"/>
        <w:left w:val="single" w:sz="8" w:space="0" w:color="auto"/>
        <w:bottom w:val="single" w:sz="4" w:space="0" w:color="000000"/>
      </w:pBdr>
      <w:spacing w:before="100" w:beforeAutospacing="1" w:after="100" w:afterAutospacing="1"/>
    </w:pPr>
    <w:rPr>
      <w:rFonts w:ascii="PT Astra Serif" w:hAnsi="PT Astra Serif"/>
      <w:sz w:val="16"/>
      <w:szCs w:val="16"/>
    </w:rPr>
  </w:style>
  <w:style w:type="paragraph" w:customStyle="1" w:styleId="xl351">
    <w:name w:val="xl351"/>
    <w:basedOn w:val="a"/>
    <w:rsid w:val="00617520"/>
    <w:pPr>
      <w:pBdr>
        <w:top w:val="single" w:sz="4" w:space="0" w:color="000000"/>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52">
    <w:name w:val="xl352"/>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53">
    <w:name w:val="xl353"/>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54">
    <w:name w:val="xl354"/>
    <w:basedOn w:val="a"/>
    <w:rsid w:val="00617520"/>
    <w:pPr>
      <w:pBdr>
        <w:left w:val="single" w:sz="4"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355">
    <w:name w:val="xl355"/>
    <w:basedOn w:val="a"/>
    <w:rsid w:val="00617520"/>
    <w:pPr>
      <w:pBdr>
        <w:left w:val="single" w:sz="4"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356">
    <w:name w:val="xl356"/>
    <w:basedOn w:val="a"/>
    <w:rsid w:val="00617520"/>
    <w:pPr>
      <w:pBdr>
        <w:bottom w:val="single" w:sz="4"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57">
    <w:name w:val="xl357"/>
    <w:basedOn w:val="a"/>
    <w:rsid w:val="00617520"/>
    <w:pPr>
      <w:pBdr>
        <w:left w:val="single" w:sz="8" w:space="0" w:color="auto"/>
        <w:right w:val="single" w:sz="8" w:space="0" w:color="auto"/>
      </w:pBdr>
      <w:spacing w:before="100" w:beforeAutospacing="1" w:after="100" w:afterAutospacing="1"/>
    </w:pPr>
    <w:rPr>
      <w:rFonts w:ascii="PT Astra Serif" w:hAnsi="PT Astra Serif"/>
      <w:sz w:val="16"/>
      <w:szCs w:val="16"/>
    </w:rPr>
  </w:style>
  <w:style w:type="paragraph" w:customStyle="1" w:styleId="xl358">
    <w:name w:val="xl358"/>
    <w:basedOn w:val="a"/>
    <w:rsid w:val="00617520"/>
    <w:pPr>
      <w:pBdr>
        <w:top w:val="single" w:sz="4" w:space="0" w:color="auto"/>
        <w:bottom w:val="single" w:sz="4" w:space="0" w:color="auto"/>
        <w:right w:val="single" w:sz="4" w:space="0" w:color="auto"/>
      </w:pBdr>
      <w:spacing w:before="100" w:beforeAutospacing="1" w:after="100" w:afterAutospacing="1"/>
      <w:jc w:val="right"/>
    </w:pPr>
    <w:rPr>
      <w:rFonts w:ascii="PT Astra Serif" w:hAnsi="PT Astra Serif"/>
      <w:sz w:val="16"/>
      <w:szCs w:val="16"/>
    </w:rPr>
  </w:style>
  <w:style w:type="paragraph" w:customStyle="1" w:styleId="xl359">
    <w:name w:val="xl359"/>
    <w:basedOn w:val="a"/>
    <w:rsid w:val="00617520"/>
    <w:pPr>
      <w:pBdr>
        <w:left w:val="single" w:sz="8" w:space="0" w:color="auto"/>
      </w:pBdr>
      <w:spacing w:before="100" w:beforeAutospacing="1" w:after="100" w:afterAutospacing="1"/>
    </w:pPr>
    <w:rPr>
      <w:rFonts w:ascii="PT Astra Serif" w:hAnsi="PT Astra Serif"/>
      <w:sz w:val="16"/>
      <w:szCs w:val="16"/>
    </w:rPr>
  </w:style>
  <w:style w:type="paragraph" w:customStyle="1" w:styleId="xl360">
    <w:name w:val="xl360"/>
    <w:basedOn w:val="a"/>
    <w:rsid w:val="00617520"/>
    <w:pPr>
      <w:pBdr>
        <w:left w:val="single" w:sz="8" w:space="0" w:color="auto"/>
      </w:pBdr>
      <w:spacing w:before="100" w:beforeAutospacing="1" w:after="100" w:afterAutospacing="1"/>
    </w:pPr>
    <w:rPr>
      <w:rFonts w:ascii="PT Astra Serif" w:hAnsi="PT Astra Serif"/>
      <w:sz w:val="16"/>
      <w:szCs w:val="16"/>
    </w:rPr>
  </w:style>
  <w:style w:type="paragraph" w:customStyle="1" w:styleId="xl361">
    <w:name w:val="xl361"/>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62">
    <w:name w:val="xl362"/>
    <w:basedOn w:val="a"/>
    <w:rsid w:val="00617520"/>
    <w:pPr>
      <w:spacing w:before="100" w:beforeAutospacing="1" w:after="100" w:afterAutospacing="1"/>
    </w:pPr>
    <w:rPr>
      <w:rFonts w:ascii="PT Astra Serif" w:hAnsi="PT Astra Serif"/>
      <w:sz w:val="16"/>
      <w:szCs w:val="16"/>
    </w:rPr>
  </w:style>
  <w:style w:type="paragraph" w:customStyle="1" w:styleId="xl363">
    <w:name w:val="xl363"/>
    <w:basedOn w:val="a"/>
    <w:rsid w:val="00617520"/>
    <w:pPr>
      <w:pBdr>
        <w:top w:val="single" w:sz="4" w:space="0" w:color="auto"/>
        <w:left w:val="single" w:sz="8" w:space="0" w:color="auto"/>
        <w:bottom w:val="single" w:sz="8" w:space="0" w:color="auto"/>
      </w:pBdr>
      <w:spacing w:before="100" w:beforeAutospacing="1" w:after="100" w:afterAutospacing="1"/>
    </w:pPr>
    <w:rPr>
      <w:rFonts w:ascii="PT Astra Serif" w:hAnsi="PT Astra Serif"/>
      <w:sz w:val="16"/>
      <w:szCs w:val="16"/>
    </w:rPr>
  </w:style>
  <w:style w:type="paragraph" w:customStyle="1" w:styleId="xl364">
    <w:name w:val="xl364"/>
    <w:basedOn w:val="a"/>
    <w:rsid w:val="00617520"/>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PT Astra Serif" w:hAnsi="PT Astra Serif"/>
      <w:sz w:val="16"/>
      <w:szCs w:val="16"/>
    </w:rPr>
  </w:style>
  <w:style w:type="paragraph" w:customStyle="1" w:styleId="xl365">
    <w:name w:val="xl365"/>
    <w:basedOn w:val="a"/>
    <w:rsid w:val="00617520"/>
    <w:pPr>
      <w:pBdr>
        <w:top w:val="single" w:sz="8" w:space="0" w:color="auto"/>
        <w:left w:val="single" w:sz="8" w:space="0" w:color="auto"/>
      </w:pBdr>
      <w:spacing w:before="100" w:beforeAutospacing="1" w:after="100" w:afterAutospacing="1"/>
    </w:pPr>
    <w:rPr>
      <w:rFonts w:ascii="PT Astra Serif" w:hAnsi="PT Astra Serif"/>
      <w:b/>
      <w:bCs/>
      <w:sz w:val="16"/>
      <w:szCs w:val="16"/>
    </w:rPr>
  </w:style>
  <w:style w:type="paragraph" w:customStyle="1" w:styleId="xl366">
    <w:name w:val="xl366"/>
    <w:basedOn w:val="a"/>
    <w:rsid w:val="00617520"/>
    <w:pPr>
      <w:pBdr>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67">
    <w:name w:val="xl367"/>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b/>
      <w:bCs/>
      <w:sz w:val="16"/>
      <w:szCs w:val="16"/>
    </w:rPr>
  </w:style>
  <w:style w:type="paragraph" w:customStyle="1" w:styleId="xl368">
    <w:name w:val="xl368"/>
    <w:basedOn w:val="a"/>
    <w:rsid w:val="00617520"/>
    <w:pPr>
      <w:pBdr>
        <w:top w:val="single" w:sz="4"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69">
    <w:name w:val="xl369"/>
    <w:basedOn w:val="a"/>
    <w:rsid w:val="00617520"/>
    <w:pPr>
      <w:pBdr>
        <w:top w:val="single" w:sz="4" w:space="0" w:color="auto"/>
        <w:left w:val="single" w:sz="8" w:space="0" w:color="auto"/>
        <w:bottom w:val="single" w:sz="4" w:space="0" w:color="auto"/>
      </w:pBdr>
      <w:spacing w:before="100" w:beforeAutospacing="1" w:after="100" w:afterAutospacing="1"/>
    </w:pPr>
    <w:rPr>
      <w:rFonts w:ascii="PT Astra Serif" w:hAnsi="PT Astra Serif"/>
      <w:sz w:val="16"/>
      <w:szCs w:val="16"/>
    </w:rPr>
  </w:style>
  <w:style w:type="paragraph" w:customStyle="1" w:styleId="xl370">
    <w:name w:val="xl370"/>
    <w:basedOn w:val="a"/>
    <w:rsid w:val="00617520"/>
    <w:pPr>
      <w:pBdr>
        <w:top w:val="single" w:sz="8" w:space="0" w:color="auto"/>
        <w:left w:val="single" w:sz="8" w:space="0" w:color="auto"/>
        <w:bottom w:val="single" w:sz="8" w:space="0" w:color="auto"/>
      </w:pBdr>
      <w:spacing w:before="100" w:beforeAutospacing="1" w:after="100" w:afterAutospacing="1"/>
    </w:pPr>
    <w:rPr>
      <w:rFonts w:ascii="PT Astra Serif" w:hAnsi="PT Astra Serif"/>
      <w:b/>
      <w:bCs/>
      <w:sz w:val="16"/>
      <w:szCs w:val="16"/>
    </w:rPr>
  </w:style>
  <w:style w:type="paragraph" w:customStyle="1" w:styleId="xl371">
    <w:name w:val="xl371"/>
    <w:basedOn w:val="a"/>
    <w:rsid w:val="00617520"/>
    <w:pPr>
      <w:spacing w:before="100" w:beforeAutospacing="1" w:after="100" w:afterAutospacing="1"/>
      <w:jc w:val="right"/>
      <w:textAlignment w:val="top"/>
    </w:pPr>
    <w:rPr>
      <w:rFonts w:ascii="PT Astra Serif" w:hAnsi="PT Astra Serif"/>
      <w:sz w:val="24"/>
      <w:szCs w:val="24"/>
    </w:rPr>
  </w:style>
  <w:style w:type="paragraph" w:customStyle="1" w:styleId="xl372">
    <w:name w:val="xl372"/>
    <w:basedOn w:val="a"/>
    <w:rsid w:val="00617520"/>
    <w:pPr>
      <w:spacing w:before="100" w:beforeAutospacing="1" w:after="100" w:afterAutospacing="1"/>
      <w:jc w:val="center"/>
      <w:textAlignment w:val="center"/>
    </w:pPr>
    <w:rPr>
      <w:rFonts w:ascii="PT Astra Serif" w:hAnsi="PT Astra Serif"/>
      <w:b/>
      <w:bCs/>
      <w:sz w:val="24"/>
      <w:szCs w:val="24"/>
    </w:rPr>
  </w:style>
  <w:style w:type="paragraph" w:customStyle="1" w:styleId="xl373">
    <w:name w:val="xl373"/>
    <w:basedOn w:val="a"/>
    <w:rsid w:val="00617520"/>
    <w:pPr>
      <w:spacing w:before="100" w:beforeAutospacing="1" w:after="100" w:afterAutospacing="1"/>
      <w:jc w:val="right"/>
    </w:pPr>
    <w:rPr>
      <w:rFonts w:ascii="PT Astra Serif" w:hAnsi="PT Astra Serif"/>
      <w:sz w:val="24"/>
      <w:szCs w:val="24"/>
    </w:rPr>
  </w:style>
  <w:style w:type="paragraph" w:customStyle="1" w:styleId="xl374">
    <w:name w:val="xl374"/>
    <w:basedOn w:val="a"/>
    <w:rsid w:val="00617520"/>
    <w:pPr>
      <w:spacing w:before="100" w:beforeAutospacing="1" w:after="100" w:afterAutospacing="1"/>
      <w:jc w:val="center"/>
    </w:pPr>
    <w:rPr>
      <w:rFonts w:ascii="PT Astra Serif" w:hAnsi="PT Astra Serif"/>
    </w:rPr>
  </w:style>
  <w:style w:type="paragraph" w:customStyle="1" w:styleId="xl375">
    <w:name w:val="xl375"/>
    <w:basedOn w:val="a"/>
    <w:rsid w:val="00617520"/>
    <w:pPr>
      <w:pBdr>
        <w:bottom w:val="single" w:sz="8" w:space="0" w:color="auto"/>
      </w:pBdr>
      <w:spacing w:before="100" w:beforeAutospacing="1" w:after="100" w:afterAutospacing="1"/>
      <w:jc w:val="right"/>
    </w:pPr>
    <w:rPr>
      <w:rFonts w:ascii="PT Astra Serif" w:hAnsi="PT Astra Serif"/>
      <w:sz w:val="24"/>
      <w:szCs w:val="24"/>
    </w:rPr>
  </w:style>
  <w:style w:type="paragraph" w:customStyle="1" w:styleId="ConsPlusNormal">
    <w:name w:val="ConsPlusNormal"/>
    <w:link w:val="ConsPlusNormal0"/>
    <w:uiPriority w:val="99"/>
    <w:rsid w:val="00487CFB"/>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487CFB"/>
    <w:rPr>
      <w:rFonts w:ascii="Calibri" w:eastAsia="Times New Roman" w:hAnsi="Calibri" w:cs="Times New Roman"/>
      <w:szCs w:val="20"/>
      <w:lang w:eastAsia="ru-RU"/>
    </w:rPr>
  </w:style>
  <w:style w:type="paragraph" w:styleId="af0">
    <w:name w:val="header"/>
    <w:basedOn w:val="a"/>
    <w:link w:val="af1"/>
    <w:uiPriority w:val="99"/>
    <w:unhideWhenUsed/>
    <w:rsid w:val="000745DD"/>
    <w:pPr>
      <w:tabs>
        <w:tab w:val="center" w:pos="4677"/>
        <w:tab w:val="right" w:pos="9355"/>
      </w:tabs>
    </w:pPr>
  </w:style>
  <w:style w:type="character" w:customStyle="1" w:styleId="af1">
    <w:name w:val="Верхний колонтитул Знак"/>
    <w:basedOn w:val="a0"/>
    <w:link w:val="af0"/>
    <w:uiPriority w:val="99"/>
    <w:rsid w:val="000745DD"/>
    <w:rPr>
      <w:rFonts w:ascii="Times New Roman" w:eastAsia="Times New Roman" w:hAnsi="Times New Roman" w:cs="Times New Roman"/>
      <w:sz w:val="20"/>
      <w:szCs w:val="20"/>
      <w:lang w:eastAsia="ru-RU"/>
    </w:rPr>
  </w:style>
  <w:style w:type="paragraph" w:styleId="af2">
    <w:name w:val="footer"/>
    <w:basedOn w:val="a"/>
    <w:link w:val="af3"/>
    <w:uiPriority w:val="99"/>
    <w:semiHidden/>
    <w:unhideWhenUsed/>
    <w:rsid w:val="000745DD"/>
    <w:pPr>
      <w:tabs>
        <w:tab w:val="center" w:pos="4677"/>
        <w:tab w:val="right" w:pos="9355"/>
      </w:tabs>
    </w:pPr>
  </w:style>
  <w:style w:type="character" w:customStyle="1" w:styleId="af3">
    <w:name w:val="Нижний колонтитул Знак"/>
    <w:basedOn w:val="a0"/>
    <w:link w:val="af2"/>
    <w:uiPriority w:val="99"/>
    <w:semiHidden/>
    <w:rsid w:val="000745D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8D2211"/>
    <w:pPr>
      <w:spacing w:after="120" w:line="480" w:lineRule="auto"/>
    </w:pPr>
    <w:rPr>
      <w:rFonts w:eastAsia="Calibri"/>
      <w:sz w:val="26"/>
      <w:szCs w:val="26"/>
      <w:lang w:eastAsia="en-US"/>
    </w:rPr>
  </w:style>
  <w:style w:type="character" w:customStyle="1" w:styleId="22">
    <w:name w:val="Основной текст 2 Знак"/>
    <w:basedOn w:val="a0"/>
    <w:link w:val="21"/>
    <w:uiPriority w:val="99"/>
    <w:rsid w:val="008D2211"/>
    <w:rPr>
      <w:rFonts w:ascii="Times New Roman" w:eastAsia="Calibri" w:hAnsi="Times New Roman" w:cs="Times New Roman"/>
      <w:sz w:val="26"/>
      <w:szCs w:val="26"/>
    </w:rPr>
  </w:style>
  <w:style w:type="character" w:customStyle="1" w:styleId="blk">
    <w:name w:val="blk"/>
    <w:basedOn w:val="a0"/>
    <w:rsid w:val="008D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233">
      <w:bodyDiv w:val="1"/>
      <w:marLeft w:val="0"/>
      <w:marRight w:val="0"/>
      <w:marTop w:val="0"/>
      <w:marBottom w:val="0"/>
      <w:divBdr>
        <w:top w:val="none" w:sz="0" w:space="0" w:color="auto"/>
        <w:left w:val="none" w:sz="0" w:space="0" w:color="auto"/>
        <w:bottom w:val="none" w:sz="0" w:space="0" w:color="auto"/>
        <w:right w:val="none" w:sz="0" w:space="0" w:color="auto"/>
      </w:divBdr>
    </w:div>
    <w:div w:id="4212281">
      <w:bodyDiv w:val="1"/>
      <w:marLeft w:val="0"/>
      <w:marRight w:val="0"/>
      <w:marTop w:val="0"/>
      <w:marBottom w:val="0"/>
      <w:divBdr>
        <w:top w:val="none" w:sz="0" w:space="0" w:color="auto"/>
        <w:left w:val="none" w:sz="0" w:space="0" w:color="auto"/>
        <w:bottom w:val="none" w:sz="0" w:space="0" w:color="auto"/>
        <w:right w:val="none" w:sz="0" w:space="0" w:color="auto"/>
      </w:divBdr>
    </w:div>
    <w:div w:id="10566799">
      <w:bodyDiv w:val="1"/>
      <w:marLeft w:val="0"/>
      <w:marRight w:val="0"/>
      <w:marTop w:val="0"/>
      <w:marBottom w:val="0"/>
      <w:divBdr>
        <w:top w:val="none" w:sz="0" w:space="0" w:color="auto"/>
        <w:left w:val="none" w:sz="0" w:space="0" w:color="auto"/>
        <w:bottom w:val="none" w:sz="0" w:space="0" w:color="auto"/>
        <w:right w:val="none" w:sz="0" w:space="0" w:color="auto"/>
      </w:divBdr>
    </w:div>
    <w:div w:id="22025168">
      <w:bodyDiv w:val="1"/>
      <w:marLeft w:val="0"/>
      <w:marRight w:val="0"/>
      <w:marTop w:val="0"/>
      <w:marBottom w:val="0"/>
      <w:divBdr>
        <w:top w:val="none" w:sz="0" w:space="0" w:color="auto"/>
        <w:left w:val="none" w:sz="0" w:space="0" w:color="auto"/>
        <w:bottom w:val="none" w:sz="0" w:space="0" w:color="auto"/>
        <w:right w:val="none" w:sz="0" w:space="0" w:color="auto"/>
      </w:divBdr>
    </w:div>
    <w:div w:id="30425604">
      <w:bodyDiv w:val="1"/>
      <w:marLeft w:val="0"/>
      <w:marRight w:val="0"/>
      <w:marTop w:val="0"/>
      <w:marBottom w:val="0"/>
      <w:divBdr>
        <w:top w:val="none" w:sz="0" w:space="0" w:color="auto"/>
        <w:left w:val="none" w:sz="0" w:space="0" w:color="auto"/>
        <w:bottom w:val="none" w:sz="0" w:space="0" w:color="auto"/>
        <w:right w:val="none" w:sz="0" w:space="0" w:color="auto"/>
      </w:divBdr>
    </w:div>
    <w:div w:id="42564637">
      <w:bodyDiv w:val="1"/>
      <w:marLeft w:val="0"/>
      <w:marRight w:val="0"/>
      <w:marTop w:val="0"/>
      <w:marBottom w:val="0"/>
      <w:divBdr>
        <w:top w:val="none" w:sz="0" w:space="0" w:color="auto"/>
        <w:left w:val="none" w:sz="0" w:space="0" w:color="auto"/>
        <w:bottom w:val="none" w:sz="0" w:space="0" w:color="auto"/>
        <w:right w:val="none" w:sz="0" w:space="0" w:color="auto"/>
      </w:divBdr>
    </w:div>
    <w:div w:id="58015161">
      <w:bodyDiv w:val="1"/>
      <w:marLeft w:val="0"/>
      <w:marRight w:val="0"/>
      <w:marTop w:val="0"/>
      <w:marBottom w:val="0"/>
      <w:divBdr>
        <w:top w:val="none" w:sz="0" w:space="0" w:color="auto"/>
        <w:left w:val="none" w:sz="0" w:space="0" w:color="auto"/>
        <w:bottom w:val="none" w:sz="0" w:space="0" w:color="auto"/>
        <w:right w:val="none" w:sz="0" w:space="0" w:color="auto"/>
      </w:divBdr>
    </w:div>
    <w:div w:id="95489813">
      <w:bodyDiv w:val="1"/>
      <w:marLeft w:val="0"/>
      <w:marRight w:val="0"/>
      <w:marTop w:val="0"/>
      <w:marBottom w:val="0"/>
      <w:divBdr>
        <w:top w:val="none" w:sz="0" w:space="0" w:color="auto"/>
        <w:left w:val="none" w:sz="0" w:space="0" w:color="auto"/>
        <w:bottom w:val="none" w:sz="0" w:space="0" w:color="auto"/>
        <w:right w:val="none" w:sz="0" w:space="0" w:color="auto"/>
      </w:divBdr>
    </w:div>
    <w:div w:id="100150333">
      <w:bodyDiv w:val="1"/>
      <w:marLeft w:val="0"/>
      <w:marRight w:val="0"/>
      <w:marTop w:val="0"/>
      <w:marBottom w:val="0"/>
      <w:divBdr>
        <w:top w:val="none" w:sz="0" w:space="0" w:color="auto"/>
        <w:left w:val="none" w:sz="0" w:space="0" w:color="auto"/>
        <w:bottom w:val="none" w:sz="0" w:space="0" w:color="auto"/>
        <w:right w:val="none" w:sz="0" w:space="0" w:color="auto"/>
      </w:divBdr>
    </w:div>
    <w:div w:id="124785145">
      <w:bodyDiv w:val="1"/>
      <w:marLeft w:val="0"/>
      <w:marRight w:val="0"/>
      <w:marTop w:val="0"/>
      <w:marBottom w:val="0"/>
      <w:divBdr>
        <w:top w:val="none" w:sz="0" w:space="0" w:color="auto"/>
        <w:left w:val="none" w:sz="0" w:space="0" w:color="auto"/>
        <w:bottom w:val="none" w:sz="0" w:space="0" w:color="auto"/>
        <w:right w:val="none" w:sz="0" w:space="0" w:color="auto"/>
      </w:divBdr>
    </w:div>
    <w:div w:id="127362086">
      <w:bodyDiv w:val="1"/>
      <w:marLeft w:val="0"/>
      <w:marRight w:val="0"/>
      <w:marTop w:val="0"/>
      <w:marBottom w:val="0"/>
      <w:divBdr>
        <w:top w:val="none" w:sz="0" w:space="0" w:color="auto"/>
        <w:left w:val="none" w:sz="0" w:space="0" w:color="auto"/>
        <w:bottom w:val="none" w:sz="0" w:space="0" w:color="auto"/>
        <w:right w:val="none" w:sz="0" w:space="0" w:color="auto"/>
      </w:divBdr>
    </w:div>
    <w:div w:id="142359962">
      <w:bodyDiv w:val="1"/>
      <w:marLeft w:val="0"/>
      <w:marRight w:val="0"/>
      <w:marTop w:val="0"/>
      <w:marBottom w:val="0"/>
      <w:divBdr>
        <w:top w:val="none" w:sz="0" w:space="0" w:color="auto"/>
        <w:left w:val="none" w:sz="0" w:space="0" w:color="auto"/>
        <w:bottom w:val="none" w:sz="0" w:space="0" w:color="auto"/>
        <w:right w:val="none" w:sz="0" w:space="0" w:color="auto"/>
      </w:divBdr>
    </w:div>
    <w:div w:id="184558468">
      <w:bodyDiv w:val="1"/>
      <w:marLeft w:val="0"/>
      <w:marRight w:val="0"/>
      <w:marTop w:val="0"/>
      <w:marBottom w:val="0"/>
      <w:divBdr>
        <w:top w:val="none" w:sz="0" w:space="0" w:color="auto"/>
        <w:left w:val="none" w:sz="0" w:space="0" w:color="auto"/>
        <w:bottom w:val="none" w:sz="0" w:space="0" w:color="auto"/>
        <w:right w:val="none" w:sz="0" w:space="0" w:color="auto"/>
      </w:divBdr>
    </w:div>
    <w:div w:id="190606829">
      <w:bodyDiv w:val="1"/>
      <w:marLeft w:val="0"/>
      <w:marRight w:val="0"/>
      <w:marTop w:val="0"/>
      <w:marBottom w:val="0"/>
      <w:divBdr>
        <w:top w:val="none" w:sz="0" w:space="0" w:color="auto"/>
        <w:left w:val="none" w:sz="0" w:space="0" w:color="auto"/>
        <w:bottom w:val="none" w:sz="0" w:space="0" w:color="auto"/>
        <w:right w:val="none" w:sz="0" w:space="0" w:color="auto"/>
      </w:divBdr>
    </w:div>
    <w:div w:id="190731287">
      <w:bodyDiv w:val="1"/>
      <w:marLeft w:val="0"/>
      <w:marRight w:val="0"/>
      <w:marTop w:val="0"/>
      <w:marBottom w:val="0"/>
      <w:divBdr>
        <w:top w:val="none" w:sz="0" w:space="0" w:color="auto"/>
        <w:left w:val="none" w:sz="0" w:space="0" w:color="auto"/>
        <w:bottom w:val="none" w:sz="0" w:space="0" w:color="auto"/>
        <w:right w:val="none" w:sz="0" w:space="0" w:color="auto"/>
      </w:divBdr>
    </w:div>
    <w:div w:id="202210059">
      <w:bodyDiv w:val="1"/>
      <w:marLeft w:val="0"/>
      <w:marRight w:val="0"/>
      <w:marTop w:val="0"/>
      <w:marBottom w:val="0"/>
      <w:divBdr>
        <w:top w:val="none" w:sz="0" w:space="0" w:color="auto"/>
        <w:left w:val="none" w:sz="0" w:space="0" w:color="auto"/>
        <w:bottom w:val="none" w:sz="0" w:space="0" w:color="auto"/>
        <w:right w:val="none" w:sz="0" w:space="0" w:color="auto"/>
      </w:divBdr>
    </w:div>
    <w:div w:id="203517141">
      <w:bodyDiv w:val="1"/>
      <w:marLeft w:val="0"/>
      <w:marRight w:val="0"/>
      <w:marTop w:val="0"/>
      <w:marBottom w:val="0"/>
      <w:divBdr>
        <w:top w:val="none" w:sz="0" w:space="0" w:color="auto"/>
        <w:left w:val="none" w:sz="0" w:space="0" w:color="auto"/>
        <w:bottom w:val="none" w:sz="0" w:space="0" w:color="auto"/>
        <w:right w:val="none" w:sz="0" w:space="0" w:color="auto"/>
      </w:divBdr>
    </w:div>
    <w:div w:id="214002602">
      <w:bodyDiv w:val="1"/>
      <w:marLeft w:val="0"/>
      <w:marRight w:val="0"/>
      <w:marTop w:val="0"/>
      <w:marBottom w:val="0"/>
      <w:divBdr>
        <w:top w:val="none" w:sz="0" w:space="0" w:color="auto"/>
        <w:left w:val="none" w:sz="0" w:space="0" w:color="auto"/>
        <w:bottom w:val="none" w:sz="0" w:space="0" w:color="auto"/>
        <w:right w:val="none" w:sz="0" w:space="0" w:color="auto"/>
      </w:divBdr>
    </w:div>
    <w:div w:id="216206147">
      <w:bodyDiv w:val="1"/>
      <w:marLeft w:val="0"/>
      <w:marRight w:val="0"/>
      <w:marTop w:val="0"/>
      <w:marBottom w:val="0"/>
      <w:divBdr>
        <w:top w:val="none" w:sz="0" w:space="0" w:color="auto"/>
        <w:left w:val="none" w:sz="0" w:space="0" w:color="auto"/>
        <w:bottom w:val="none" w:sz="0" w:space="0" w:color="auto"/>
        <w:right w:val="none" w:sz="0" w:space="0" w:color="auto"/>
      </w:divBdr>
    </w:div>
    <w:div w:id="227419983">
      <w:bodyDiv w:val="1"/>
      <w:marLeft w:val="0"/>
      <w:marRight w:val="0"/>
      <w:marTop w:val="0"/>
      <w:marBottom w:val="0"/>
      <w:divBdr>
        <w:top w:val="none" w:sz="0" w:space="0" w:color="auto"/>
        <w:left w:val="none" w:sz="0" w:space="0" w:color="auto"/>
        <w:bottom w:val="none" w:sz="0" w:space="0" w:color="auto"/>
        <w:right w:val="none" w:sz="0" w:space="0" w:color="auto"/>
      </w:divBdr>
    </w:div>
    <w:div w:id="232742630">
      <w:bodyDiv w:val="1"/>
      <w:marLeft w:val="0"/>
      <w:marRight w:val="0"/>
      <w:marTop w:val="0"/>
      <w:marBottom w:val="0"/>
      <w:divBdr>
        <w:top w:val="none" w:sz="0" w:space="0" w:color="auto"/>
        <w:left w:val="none" w:sz="0" w:space="0" w:color="auto"/>
        <w:bottom w:val="none" w:sz="0" w:space="0" w:color="auto"/>
        <w:right w:val="none" w:sz="0" w:space="0" w:color="auto"/>
      </w:divBdr>
    </w:div>
    <w:div w:id="240649876">
      <w:bodyDiv w:val="1"/>
      <w:marLeft w:val="0"/>
      <w:marRight w:val="0"/>
      <w:marTop w:val="0"/>
      <w:marBottom w:val="0"/>
      <w:divBdr>
        <w:top w:val="none" w:sz="0" w:space="0" w:color="auto"/>
        <w:left w:val="none" w:sz="0" w:space="0" w:color="auto"/>
        <w:bottom w:val="none" w:sz="0" w:space="0" w:color="auto"/>
        <w:right w:val="none" w:sz="0" w:space="0" w:color="auto"/>
      </w:divBdr>
    </w:div>
    <w:div w:id="250160112">
      <w:bodyDiv w:val="1"/>
      <w:marLeft w:val="0"/>
      <w:marRight w:val="0"/>
      <w:marTop w:val="0"/>
      <w:marBottom w:val="0"/>
      <w:divBdr>
        <w:top w:val="none" w:sz="0" w:space="0" w:color="auto"/>
        <w:left w:val="none" w:sz="0" w:space="0" w:color="auto"/>
        <w:bottom w:val="none" w:sz="0" w:space="0" w:color="auto"/>
        <w:right w:val="none" w:sz="0" w:space="0" w:color="auto"/>
      </w:divBdr>
    </w:div>
    <w:div w:id="250554092">
      <w:bodyDiv w:val="1"/>
      <w:marLeft w:val="0"/>
      <w:marRight w:val="0"/>
      <w:marTop w:val="0"/>
      <w:marBottom w:val="0"/>
      <w:divBdr>
        <w:top w:val="none" w:sz="0" w:space="0" w:color="auto"/>
        <w:left w:val="none" w:sz="0" w:space="0" w:color="auto"/>
        <w:bottom w:val="none" w:sz="0" w:space="0" w:color="auto"/>
        <w:right w:val="none" w:sz="0" w:space="0" w:color="auto"/>
      </w:divBdr>
    </w:div>
    <w:div w:id="255555189">
      <w:bodyDiv w:val="1"/>
      <w:marLeft w:val="0"/>
      <w:marRight w:val="0"/>
      <w:marTop w:val="0"/>
      <w:marBottom w:val="0"/>
      <w:divBdr>
        <w:top w:val="none" w:sz="0" w:space="0" w:color="auto"/>
        <w:left w:val="none" w:sz="0" w:space="0" w:color="auto"/>
        <w:bottom w:val="none" w:sz="0" w:space="0" w:color="auto"/>
        <w:right w:val="none" w:sz="0" w:space="0" w:color="auto"/>
      </w:divBdr>
    </w:div>
    <w:div w:id="259338665">
      <w:bodyDiv w:val="1"/>
      <w:marLeft w:val="0"/>
      <w:marRight w:val="0"/>
      <w:marTop w:val="0"/>
      <w:marBottom w:val="0"/>
      <w:divBdr>
        <w:top w:val="none" w:sz="0" w:space="0" w:color="auto"/>
        <w:left w:val="none" w:sz="0" w:space="0" w:color="auto"/>
        <w:bottom w:val="none" w:sz="0" w:space="0" w:color="auto"/>
        <w:right w:val="none" w:sz="0" w:space="0" w:color="auto"/>
      </w:divBdr>
    </w:div>
    <w:div w:id="271936610">
      <w:bodyDiv w:val="1"/>
      <w:marLeft w:val="0"/>
      <w:marRight w:val="0"/>
      <w:marTop w:val="0"/>
      <w:marBottom w:val="0"/>
      <w:divBdr>
        <w:top w:val="none" w:sz="0" w:space="0" w:color="auto"/>
        <w:left w:val="none" w:sz="0" w:space="0" w:color="auto"/>
        <w:bottom w:val="none" w:sz="0" w:space="0" w:color="auto"/>
        <w:right w:val="none" w:sz="0" w:space="0" w:color="auto"/>
      </w:divBdr>
    </w:div>
    <w:div w:id="286930740">
      <w:bodyDiv w:val="1"/>
      <w:marLeft w:val="0"/>
      <w:marRight w:val="0"/>
      <w:marTop w:val="0"/>
      <w:marBottom w:val="0"/>
      <w:divBdr>
        <w:top w:val="none" w:sz="0" w:space="0" w:color="auto"/>
        <w:left w:val="none" w:sz="0" w:space="0" w:color="auto"/>
        <w:bottom w:val="none" w:sz="0" w:space="0" w:color="auto"/>
        <w:right w:val="none" w:sz="0" w:space="0" w:color="auto"/>
      </w:divBdr>
    </w:div>
    <w:div w:id="307366129">
      <w:bodyDiv w:val="1"/>
      <w:marLeft w:val="0"/>
      <w:marRight w:val="0"/>
      <w:marTop w:val="0"/>
      <w:marBottom w:val="0"/>
      <w:divBdr>
        <w:top w:val="none" w:sz="0" w:space="0" w:color="auto"/>
        <w:left w:val="none" w:sz="0" w:space="0" w:color="auto"/>
        <w:bottom w:val="none" w:sz="0" w:space="0" w:color="auto"/>
        <w:right w:val="none" w:sz="0" w:space="0" w:color="auto"/>
      </w:divBdr>
    </w:div>
    <w:div w:id="321397702">
      <w:bodyDiv w:val="1"/>
      <w:marLeft w:val="0"/>
      <w:marRight w:val="0"/>
      <w:marTop w:val="0"/>
      <w:marBottom w:val="0"/>
      <w:divBdr>
        <w:top w:val="none" w:sz="0" w:space="0" w:color="auto"/>
        <w:left w:val="none" w:sz="0" w:space="0" w:color="auto"/>
        <w:bottom w:val="none" w:sz="0" w:space="0" w:color="auto"/>
        <w:right w:val="none" w:sz="0" w:space="0" w:color="auto"/>
      </w:divBdr>
    </w:div>
    <w:div w:id="324866149">
      <w:bodyDiv w:val="1"/>
      <w:marLeft w:val="0"/>
      <w:marRight w:val="0"/>
      <w:marTop w:val="0"/>
      <w:marBottom w:val="0"/>
      <w:divBdr>
        <w:top w:val="none" w:sz="0" w:space="0" w:color="auto"/>
        <w:left w:val="none" w:sz="0" w:space="0" w:color="auto"/>
        <w:bottom w:val="none" w:sz="0" w:space="0" w:color="auto"/>
        <w:right w:val="none" w:sz="0" w:space="0" w:color="auto"/>
      </w:divBdr>
    </w:div>
    <w:div w:id="350181580">
      <w:bodyDiv w:val="1"/>
      <w:marLeft w:val="0"/>
      <w:marRight w:val="0"/>
      <w:marTop w:val="0"/>
      <w:marBottom w:val="0"/>
      <w:divBdr>
        <w:top w:val="none" w:sz="0" w:space="0" w:color="auto"/>
        <w:left w:val="none" w:sz="0" w:space="0" w:color="auto"/>
        <w:bottom w:val="none" w:sz="0" w:space="0" w:color="auto"/>
        <w:right w:val="none" w:sz="0" w:space="0" w:color="auto"/>
      </w:divBdr>
    </w:div>
    <w:div w:id="352149336">
      <w:bodyDiv w:val="1"/>
      <w:marLeft w:val="0"/>
      <w:marRight w:val="0"/>
      <w:marTop w:val="0"/>
      <w:marBottom w:val="0"/>
      <w:divBdr>
        <w:top w:val="none" w:sz="0" w:space="0" w:color="auto"/>
        <w:left w:val="none" w:sz="0" w:space="0" w:color="auto"/>
        <w:bottom w:val="none" w:sz="0" w:space="0" w:color="auto"/>
        <w:right w:val="none" w:sz="0" w:space="0" w:color="auto"/>
      </w:divBdr>
    </w:div>
    <w:div w:id="357051548">
      <w:bodyDiv w:val="1"/>
      <w:marLeft w:val="0"/>
      <w:marRight w:val="0"/>
      <w:marTop w:val="0"/>
      <w:marBottom w:val="0"/>
      <w:divBdr>
        <w:top w:val="none" w:sz="0" w:space="0" w:color="auto"/>
        <w:left w:val="none" w:sz="0" w:space="0" w:color="auto"/>
        <w:bottom w:val="none" w:sz="0" w:space="0" w:color="auto"/>
        <w:right w:val="none" w:sz="0" w:space="0" w:color="auto"/>
      </w:divBdr>
    </w:div>
    <w:div w:id="363212466">
      <w:bodyDiv w:val="1"/>
      <w:marLeft w:val="0"/>
      <w:marRight w:val="0"/>
      <w:marTop w:val="0"/>
      <w:marBottom w:val="0"/>
      <w:divBdr>
        <w:top w:val="none" w:sz="0" w:space="0" w:color="auto"/>
        <w:left w:val="none" w:sz="0" w:space="0" w:color="auto"/>
        <w:bottom w:val="none" w:sz="0" w:space="0" w:color="auto"/>
        <w:right w:val="none" w:sz="0" w:space="0" w:color="auto"/>
      </w:divBdr>
    </w:div>
    <w:div w:id="366294380">
      <w:bodyDiv w:val="1"/>
      <w:marLeft w:val="0"/>
      <w:marRight w:val="0"/>
      <w:marTop w:val="0"/>
      <w:marBottom w:val="0"/>
      <w:divBdr>
        <w:top w:val="none" w:sz="0" w:space="0" w:color="auto"/>
        <w:left w:val="none" w:sz="0" w:space="0" w:color="auto"/>
        <w:bottom w:val="none" w:sz="0" w:space="0" w:color="auto"/>
        <w:right w:val="none" w:sz="0" w:space="0" w:color="auto"/>
      </w:divBdr>
    </w:div>
    <w:div w:id="368454448">
      <w:bodyDiv w:val="1"/>
      <w:marLeft w:val="0"/>
      <w:marRight w:val="0"/>
      <w:marTop w:val="0"/>
      <w:marBottom w:val="0"/>
      <w:divBdr>
        <w:top w:val="none" w:sz="0" w:space="0" w:color="auto"/>
        <w:left w:val="none" w:sz="0" w:space="0" w:color="auto"/>
        <w:bottom w:val="none" w:sz="0" w:space="0" w:color="auto"/>
        <w:right w:val="none" w:sz="0" w:space="0" w:color="auto"/>
      </w:divBdr>
    </w:div>
    <w:div w:id="385185433">
      <w:bodyDiv w:val="1"/>
      <w:marLeft w:val="0"/>
      <w:marRight w:val="0"/>
      <w:marTop w:val="0"/>
      <w:marBottom w:val="0"/>
      <w:divBdr>
        <w:top w:val="none" w:sz="0" w:space="0" w:color="auto"/>
        <w:left w:val="none" w:sz="0" w:space="0" w:color="auto"/>
        <w:bottom w:val="none" w:sz="0" w:space="0" w:color="auto"/>
        <w:right w:val="none" w:sz="0" w:space="0" w:color="auto"/>
      </w:divBdr>
    </w:div>
    <w:div w:id="386228688">
      <w:bodyDiv w:val="1"/>
      <w:marLeft w:val="0"/>
      <w:marRight w:val="0"/>
      <w:marTop w:val="0"/>
      <w:marBottom w:val="0"/>
      <w:divBdr>
        <w:top w:val="none" w:sz="0" w:space="0" w:color="auto"/>
        <w:left w:val="none" w:sz="0" w:space="0" w:color="auto"/>
        <w:bottom w:val="none" w:sz="0" w:space="0" w:color="auto"/>
        <w:right w:val="none" w:sz="0" w:space="0" w:color="auto"/>
      </w:divBdr>
    </w:div>
    <w:div w:id="390620208">
      <w:bodyDiv w:val="1"/>
      <w:marLeft w:val="0"/>
      <w:marRight w:val="0"/>
      <w:marTop w:val="0"/>
      <w:marBottom w:val="0"/>
      <w:divBdr>
        <w:top w:val="none" w:sz="0" w:space="0" w:color="auto"/>
        <w:left w:val="none" w:sz="0" w:space="0" w:color="auto"/>
        <w:bottom w:val="none" w:sz="0" w:space="0" w:color="auto"/>
        <w:right w:val="none" w:sz="0" w:space="0" w:color="auto"/>
      </w:divBdr>
    </w:div>
    <w:div w:id="408890646">
      <w:bodyDiv w:val="1"/>
      <w:marLeft w:val="0"/>
      <w:marRight w:val="0"/>
      <w:marTop w:val="0"/>
      <w:marBottom w:val="0"/>
      <w:divBdr>
        <w:top w:val="none" w:sz="0" w:space="0" w:color="auto"/>
        <w:left w:val="none" w:sz="0" w:space="0" w:color="auto"/>
        <w:bottom w:val="none" w:sz="0" w:space="0" w:color="auto"/>
        <w:right w:val="none" w:sz="0" w:space="0" w:color="auto"/>
      </w:divBdr>
    </w:div>
    <w:div w:id="429664630">
      <w:bodyDiv w:val="1"/>
      <w:marLeft w:val="0"/>
      <w:marRight w:val="0"/>
      <w:marTop w:val="0"/>
      <w:marBottom w:val="0"/>
      <w:divBdr>
        <w:top w:val="none" w:sz="0" w:space="0" w:color="auto"/>
        <w:left w:val="none" w:sz="0" w:space="0" w:color="auto"/>
        <w:bottom w:val="none" w:sz="0" w:space="0" w:color="auto"/>
        <w:right w:val="none" w:sz="0" w:space="0" w:color="auto"/>
      </w:divBdr>
    </w:div>
    <w:div w:id="442841416">
      <w:bodyDiv w:val="1"/>
      <w:marLeft w:val="0"/>
      <w:marRight w:val="0"/>
      <w:marTop w:val="0"/>
      <w:marBottom w:val="0"/>
      <w:divBdr>
        <w:top w:val="none" w:sz="0" w:space="0" w:color="auto"/>
        <w:left w:val="none" w:sz="0" w:space="0" w:color="auto"/>
        <w:bottom w:val="none" w:sz="0" w:space="0" w:color="auto"/>
        <w:right w:val="none" w:sz="0" w:space="0" w:color="auto"/>
      </w:divBdr>
    </w:div>
    <w:div w:id="443235848">
      <w:bodyDiv w:val="1"/>
      <w:marLeft w:val="0"/>
      <w:marRight w:val="0"/>
      <w:marTop w:val="0"/>
      <w:marBottom w:val="0"/>
      <w:divBdr>
        <w:top w:val="none" w:sz="0" w:space="0" w:color="auto"/>
        <w:left w:val="none" w:sz="0" w:space="0" w:color="auto"/>
        <w:bottom w:val="none" w:sz="0" w:space="0" w:color="auto"/>
        <w:right w:val="none" w:sz="0" w:space="0" w:color="auto"/>
      </w:divBdr>
    </w:div>
    <w:div w:id="444269627">
      <w:bodyDiv w:val="1"/>
      <w:marLeft w:val="0"/>
      <w:marRight w:val="0"/>
      <w:marTop w:val="0"/>
      <w:marBottom w:val="0"/>
      <w:divBdr>
        <w:top w:val="none" w:sz="0" w:space="0" w:color="auto"/>
        <w:left w:val="none" w:sz="0" w:space="0" w:color="auto"/>
        <w:bottom w:val="none" w:sz="0" w:space="0" w:color="auto"/>
        <w:right w:val="none" w:sz="0" w:space="0" w:color="auto"/>
      </w:divBdr>
    </w:div>
    <w:div w:id="446003038">
      <w:bodyDiv w:val="1"/>
      <w:marLeft w:val="0"/>
      <w:marRight w:val="0"/>
      <w:marTop w:val="0"/>
      <w:marBottom w:val="0"/>
      <w:divBdr>
        <w:top w:val="none" w:sz="0" w:space="0" w:color="auto"/>
        <w:left w:val="none" w:sz="0" w:space="0" w:color="auto"/>
        <w:bottom w:val="none" w:sz="0" w:space="0" w:color="auto"/>
        <w:right w:val="none" w:sz="0" w:space="0" w:color="auto"/>
      </w:divBdr>
    </w:div>
    <w:div w:id="448208487">
      <w:bodyDiv w:val="1"/>
      <w:marLeft w:val="0"/>
      <w:marRight w:val="0"/>
      <w:marTop w:val="0"/>
      <w:marBottom w:val="0"/>
      <w:divBdr>
        <w:top w:val="none" w:sz="0" w:space="0" w:color="auto"/>
        <w:left w:val="none" w:sz="0" w:space="0" w:color="auto"/>
        <w:bottom w:val="none" w:sz="0" w:space="0" w:color="auto"/>
        <w:right w:val="none" w:sz="0" w:space="0" w:color="auto"/>
      </w:divBdr>
    </w:div>
    <w:div w:id="482624435">
      <w:bodyDiv w:val="1"/>
      <w:marLeft w:val="0"/>
      <w:marRight w:val="0"/>
      <w:marTop w:val="0"/>
      <w:marBottom w:val="0"/>
      <w:divBdr>
        <w:top w:val="none" w:sz="0" w:space="0" w:color="auto"/>
        <w:left w:val="none" w:sz="0" w:space="0" w:color="auto"/>
        <w:bottom w:val="none" w:sz="0" w:space="0" w:color="auto"/>
        <w:right w:val="none" w:sz="0" w:space="0" w:color="auto"/>
      </w:divBdr>
    </w:div>
    <w:div w:id="489564286">
      <w:bodyDiv w:val="1"/>
      <w:marLeft w:val="0"/>
      <w:marRight w:val="0"/>
      <w:marTop w:val="0"/>
      <w:marBottom w:val="0"/>
      <w:divBdr>
        <w:top w:val="none" w:sz="0" w:space="0" w:color="auto"/>
        <w:left w:val="none" w:sz="0" w:space="0" w:color="auto"/>
        <w:bottom w:val="none" w:sz="0" w:space="0" w:color="auto"/>
        <w:right w:val="none" w:sz="0" w:space="0" w:color="auto"/>
      </w:divBdr>
    </w:div>
    <w:div w:id="491067711">
      <w:bodyDiv w:val="1"/>
      <w:marLeft w:val="0"/>
      <w:marRight w:val="0"/>
      <w:marTop w:val="0"/>
      <w:marBottom w:val="0"/>
      <w:divBdr>
        <w:top w:val="none" w:sz="0" w:space="0" w:color="auto"/>
        <w:left w:val="none" w:sz="0" w:space="0" w:color="auto"/>
        <w:bottom w:val="none" w:sz="0" w:space="0" w:color="auto"/>
        <w:right w:val="none" w:sz="0" w:space="0" w:color="auto"/>
      </w:divBdr>
    </w:div>
    <w:div w:id="491607287">
      <w:bodyDiv w:val="1"/>
      <w:marLeft w:val="0"/>
      <w:marRight w:val="0"/>
      <w:marTop w:val="0"/>
      <w:marBottom w:val="0"/>
      <w:divBdr>
        <w:top w:val="none" w:sz="0" w:space="0" w:color="auto"/>
        <w:left w:val="none" w:sz="0" w:space="0" w:color="auto"/>
        <w:bottom w:val="none" w:sz="0" w:space="0" w:color="auto"/>
        <w:right w:val="none" w:sz="0" w:space="0" w:color="auto"/>
      </w:divBdr>
    </w:div>
    <w:div w:id="501161451">
      <w:bodyDiv w:val="1"/>
      <w:marLeft w:val="0"/>
      <w:marRight w:val="0"/>
      <w:marTop w:val="0"/>
      <w:marBottom w:val="0"/>
      <w:divBdr>
        <w:top w:val="none" w:sz="0" w:space="0" w:color="auto"/>
        <w:left w:val="none" w:sz="0" w:space="0" w:color="auto"/>
        <w:bottom w:val="none" w:sz="0" w:space="0" w:color="auto"/>
        <w:right w:val="none" w:sz="0" w:space="0" w:color="auto"/>
      </w:divBdr>
    </w:div>
    <w:div w:id="510532661">
      <w:bodyDiv w:val="1"/>
      <w:marLeft w:val="0"/>
      <w:marRight w:val="0"/>
      <w:marTop w:val="0"/>
      <w:marBottom w:val="0"/>
      <w:divBdr>
        <w:top w:val="none" w:sz="0" w:space="0" w:color="auto"/>
        <w:left w:val="none" w:sz="0" w:space="0" w:color="auto"/>
        <w:bottom w:val="none" w:sz="0" w:space="0" w:color="auto"/>
        <w:right w:val="none" w:sz="0" w:space="0" w:color="auto"/>
      </w:divBdr>
    </w:div>
    <w:div w:id="526531000">
      <w:bodyDiv w:val="1"/>
      <w:marLeft w:val="0"/>
      <w:marRight w:val="0"/>
      <w:marTop w:val="0"/>
      <w:marBottom w:val="0"/>
      <w:divBdr>
        <w:top w:val="none" w:sz="0" w:space="0" w:color="auto"/>
        <w:left w:val="none" w:sz="0" w:space="0" w:color="auto"/>
        <w:bottom w:val="none" w:sz="0" w:space="0" w:color="auto"/>
        <w:right w:val="none" w:sz="0" w:space="0" w:color="auto"/>
      </w:divBdr>
    </w:div>
    <w:div w:id="530344731">
      <w:bodyDiv w:val="1"/>
      <w:marLeft w:val="0"/>
      <w:marRight w:val="0"/>
      <w:marTop w:val="0"/>
      <w:marBottom w:val="0"/>
      <w:divBdr>
        <w:top w:val="none" w:sz="0" w:space="0" w:color="auto"/>
        <w:left w:val="none" w:sz="0" w:space="0" w:color="auto"/>
        <w:bottom w:val="none" w:sz="0" w:space="0" w:color="auto"/>
        <w:right w:val="none" w:sz="0" w:space="0" w:color="auto"/>
      </w:divBdr>
    </w:div>
    <w:div w:id="534585444">
      <w:bodyDiv w:val="1"/>
      <w:marLeft w:val="0"/>
      <w:marRight w:val="0"/>
      <w:marTop w:val="0"/>
      <w:marBottom w:val="0"/>
      <w:divBdr>
        <w:top w:val="none" w:sz="0" w:space="0" w:color="auto"/>
        <w:left w:val="none" w:sz="0" w:space="0" w:color="auto"/>
        <w:bottom w:val="none" w:sz="0" w:space="0" w:color="auto"/>
        <w:right w:val="none" w:sz="0" w:space="0" w:color="auto"/>
      </w:divBdr>
    </w:div>
    <w:div w:id="535897491">
      <w:bodyDiv w:val="1"/>
      <w:marLeft w:val="0"/>
      <w:marRight w:val="0"/>
      <w:marTop w:val="0"/>
      <w:marBottom w:val="0"/>
      <w:divBdr>
        <w:top w:val="none" w:sz="0" w:space="0" w:color="auto"/>
        <w:left w:val="none" w:sz="0" w:space="0" w:color="auto"/>
        <w:bottom w:val="none" w:sz="0" w:space="0" w:color="auto"/>
        <w:right w:val="none" w:sz="0" w:space="0" w:color="auto"/>
      </w:divBdr>
    </w:div>
    <w:div w:id="535969746">
      <w:bodyDiv w:val="1"/>
      <w:marLeft w:val="0"/>
      <w:marRight w:val="0"/>
      <w:marTop w:val="0"/>
      <w:marBottom w:val="0"/>
      <w:divBdr>
        <w:top w:val="none" w:sz="0" w:space="0" w:color="auto"/>
        <w:left w:val="none" w:sz="0" w:space="0" w:color="auto"/>
        <w:bottom w:val="none" w:sz="0" w:space="0" w:color="auto"/>
        <w:right w:val="none" w:sz="0" w:space="0" w:color="auto"/>
      </w:divBdr>
    </w:div>
    <w:div w:id="537133100">
      <w:bodyDiv w:val="1"/>
      <w:marLeft w:val="0"/>
      <w:marRight w:val="0"/>
      <w:marTop w:val="0"/>
      <w:marBottom w:val="0"/>
      <w:divBdr>
        <w:top w:val="none" w:sz="0" w:space="0" w:color="auto"/>
        <w:left w:val="none" w:sz="0" w:space="0" w:color="auto"/>
        <w:bottom w:val="none" w:sz="0" w:space="0" w:color="auto"/>
        <w:right w:val="none" w:sz="0" w:space="0" w:color="auto"/>
      </w:divBdr>
    </w:div>
    <w:div w:id="539242673">
      <w:bodyDiv w:val="1"/>
      <w:marLeft w:val="0"/>
      <w:marRight w:val="0"/>
      <w:marTop w:val="0"/>
      <w:marBottom w:val="0"/>
      <w:divBdr>
        <w:top w:val="none" w:sz="0" w:space="0" w:color="auto"/>
        <w:left w:val="none" w:sz="0" w:space="0" w:color="auto"/>
        <w:bottom w:val="none" w:sz="0" w:space="0" w:color="auto"/>
        <w:right w:val="none" w:sz="0" w:space="0" w:color="auto"/>
      </w:divBdr>
    </w:div>
    <w:div w:id="557597372">
      <w:bodyDiv w:val="1"/>
      <w:marLeft w:val="0"/>
      <w:marRight w:val="0"/>
      <w:marTop w:val="0"/>
      <w:marBottom w:val="0"/>
      <w:divBdr>
        <w:top w:val="none" w:sz="0" w:space="0" w:color="auto"/>
        <w:left w:val="none" w:sz="0" w:space="0" w:color="auto"/>
        <w:bottom w:val="none" w:sz="0" w:space="0" w:color="auto"/>
        <w:right w:val="none" w:sz="0" w:space="0" w:color="auto"/>
      </w:divBdr>
    </w:div>
    <w:div w:id="580455649">
      <w:bodyDiv w:val="1"/>
      <w:marLeft w:val="0"/>
      <w:marRight w:val="0"/>
      <w:marTop w:val="0"/>
      <w:marBottom w:val="0"/>
      <w:divBdr>
        <w:top w:val="none" w:sz="0" w:space="0" w:color="auto"/>
        <w:left w:val="none" w:sz="0" w:space="0" w:color="auto"/>
        <w:bottom w:val="none" w:sz="0" w:space="0" w:color="auto"/>
        <w:right w:val="none" w:sz="0" w:space="0" w:color="auto"/>
      </w:divBdr>
    </w:div>
    <w:div w:id="582185731">
      <w:bodyDiv w:val="1"/>
      <w:marLeft w:val="0"/>
      <w:marRight w:val="0"/>
      <w:marTop w:val="0"/>
      <w:marBottom w:val="0"/>
      <w:divBdr>
        <w:top w:val="none" w:sz="0" w:space="0" w:color="auto"/>
        <w:left w:val="none" w:sz="0" w:space="0" w:color="auto"/>
        <w:bottom w:val="none" w:sz="0" w:space="0" w:color="auto"/>
        <w:right w:val="none" w:sz="0" w:space="0" w:color="auto"/>
      </w:divBdr>
    </w:div>
    <w:div w:id="597955090">
      <w:bodyDiv w:val="1"/>
      <w:marLeft w:val="0"/>
      <w:marRight w:val="0"/>
      <w:marTop w:val="0"/>
      <w:marBottom w:val="0"/>
      <w:divBdr>
        <w:top w:val="none" w:sz="0" w:space="0" w:color="auto"/>
        <w:left w:val="none" w:sz="0" w:space="0" w:color="auto"/>
        <w:bottom w:val="none" w:sz="0" w:space="0" w:color="auto"/>
        <w:right w:val="none" w:sz="0" w:space="0" w:color="auto"/>
      </w:divBdr>
    </w:div>
    <w:div w:id="608897491">
      <w:bodyDiv w:val="1"/>
      <w:marLeft w:val="0"/>
      <w:marRight w:val="0"/>
      <w:marTop w:val="0"/>
      <w:marBottom w:val="0"/>
      <w:divBdr>
        <w:top w:val="none" w:sz="0" w:space="0" w:color="auto"/>
        <w:left w:val="none" w:sz="0" w:space="0" w:color="auto"/>
        <w:bottom w:val="none" w:sz="0" w:space="0" w:color="auto"/>
        <w:right w:val="none" w:sz="0" w:space="0" w:color="auto"/>
      </w:divBdr>
    </w:div>
    <w:div w:id="664749000">
      <w:bodyDiv w:val="1"/>
      <w:marLeft w:val="0"/>
      <w:marRight w:val="0"/>
      <w:marTop w:val="0"/>
      <w:marBottom w:val="0"/>
      <w:divBdr>
        <w:top w:val="none" w:sz="0" w:space="0" w:color="auto"/>
        <w:left w:val="none" w:sz="0" w:space="0" w:color="auto"/>
        <w:bottom w:val="none" w:sz="0" w:space="0" w:color="auto"/>
        <w:right w:val="none" w:sz="0" w:space="0" w:color="auto"/>
      </w:divBdr>
    </w:div>
    <w:div w:id="670640365">
      <w:bodyDiv w:val="1"/>
      <w:marLeft w:val="0"/>
      <w:marRight w:val="0"/>
      <w:marTop w:val="0"/>
      <w:marBottom w:val="0"/>
      <w:divBdr>
        <w:top w:val="none" w:sz="0" w:space="0" w:color="auto"/>
        <w:left w:val="none" w:sz="0" w:space="0" w:color="auto"/>
        <w:bottom w:val="none" w:sz="0" w:space="0" w:color="auto"/>
        <w:right w:val="none" w:sz="0" w:space="0" w:color="auto"/>
      </w:divBdr>
    </w:div>
    <w:div w:id="691489677">
      <w:bodyDiv w:val="1"/>
      <w:marLeft w:val="0"/>
      <w:marRight w:val="0"/>
      <w:marTop w:val="0"/>
      <w:marBottom w:val="0"/>
      <w:divBdr>
        <w:top w:val="none" w:sz="0" w:space="0" w:color="auto"/>
        <w:left w:val="none" w:sz="0" w:space="0" w:color="auto"/>
        <w:bottom w:val="none" w:sz="0" w:space="0" w:color="auto"/>
        <w:right w:val="none" w:sz="0" w:space="0" w:color="auto"/>
      </w:divBdr>
    </w:div>
    <w:div w:id="705521273">
      <w:bodyDiv w:val="1"/>
      <w:marLeft w:val="0"/>
      <w:marRight w:val="0"/>
      <w:marTop w:val="0"/>
      <w:marBottom w:val="0"/>
      <w:divBdr>
        <w:top w:val="none" w:sz="0" w:space="0" w:color="auto"/>
        <w:left w:val="none" w:sz="0" w:space="0" w:color="auto"/>
        <w:bottom w:val="none" w:sz="0" w:space="0" w:color="auto"/>
        <w:right w:val="none" w:sz="0" w:space="0" w:color="auto"/>
      </w:divBdr>
    </w:div>
    <w:div w:id="731078572">
      <w:bodyDiv w:val="1"/>
      <w:marLeft w:val="0"/>
      <w:marRight w:val="0"/>
      <w:marTop w:val="0"/>
      <w:marBottom w:val="0"/>
      <w:divBdr>
        <w:top w:val="none" w:sz="0" w:space="0" w:color="auto"/>
        <w:left w:val="none" w:sz="0" w:space="0" w:color="auto"/>
        <w:bottom w:val="none" w:sz="0" w:space="0" w:color="auto"/>
        <w:right w:val="none" w:sz="0" w:space="0" w:color="auto"/>
      </w:divBdr>
    </w:div>
    <w:div w:id="735394356">
      <w:bodyDiv w:val="1"/>
      <w:marLeft w:val="0"/>
      <w:marRight w:val="0"/>
      <w:marTop w:val="0"/>
      <w:marBottom w:val="0"/>
      <w:divBdr>
        <w:top w:val="none" w:sz="0" w:space="0" w:color="auto"/>
        <w:left w:val="none" w:sz="0" w:space="0" w:color="auto"/>
        <w:bottom w:val="none" w:sz="0" w:space="0" w:color="auto"/>
        <w:right w:val="none" w:sz="0" w:space="0" w:color="auto"/>
      </w:divBdr>
    </w:div>
    <w:div w:id="747508304">
      <w:bodyDiv w:val="1"/>
      <w:marLeft w:val="0"/>
      <w:marRight w:val="0"/>
      <w:marTop w:val="0"/>
      <w:marBottom w:val="0"/>
      <w:divBdr>
        <w:top w:val="none" w:sz="0" w:space="0" w:color="auto"/>
        <w:left w:val="none" w:sz="0" w:space="0" w:color="auto"/>
        <w:bottom w:val="none" w:sz="0" w:space="0" w:color="auto"/>
        <w:right w:val="none" w:sz="0" w:space="0" w:color="auto"/>
      </w:divBdr>
    </w:div>
    <w:div w:id="772090881">
      <w:bodyDiv w:val="1"/>
      <w:marLeft w:val="0"/>
      <w:marRight w:val="0"/>
      <w:marTop w:val="0"/>
      <w:marBottom w:val="0"/>
      <w:divBdr>
        <w:top w:val="none" w:sz="0" w:space="0" w:color="auto"/>
        <w:left w:val="none" w:sz="0" w:space="0" w:color="auto"/>
        <w:bottom w:val="none" w:sz="0" w:space="0" w:color="auto"/>
        <w:right w:val="none" w:sz="0" w:space="0" w:color="auto"/>
      </w:divBdr>
    </w:div>
    <w:div w:id="790823941">
      <w:bodyDiv w:val="1"/>
      <w:marLeft w:val="0"/>
      <w:marRight w:val="0"/>
      <w:marTop w:val="0"/>
      <w:marBottom w:val="0"/>
      <w:divBdr>
        <w:top w:val="none" w:sz="0" w:space="0" w:color="auto"/>
        <w:left w:val="none" w:sz="0" w:space="0" w:color="auto"/>
        <w:bottom w:val="none" w:sz="0" w:space="0" w:color="auto"/>
        <w:right w:val="none" w:sz="0" w:space="0" w:color="auto"/>
      </w:divBdr>
    </w:div>
    <w:div w:id="837354503">
      <w:bodyDiv w:val="1"/>
      <w:marLeft w:val="0"/>
      <w:marRight w:val="0"/>
      <w:marTop w:val="0"/>
      <w:marBottom w:val="0"/>
      <w:divBdr>
        <w:top w:val="none" w:sz="0" w:space="0" w:color="auto"/>
        <w:left w:val="none" w:sz="0" w:space="0" w:color="auto"/>
        <w:bottom w:val="none" w:sz="0" w:space="0" w:color="auto"/>
        <w:right w:val="none" w:sz="0" w:space="0" w:color="auto"/>
      </w:divBdr>
    </w:div>
    <w:div w:id="850682588">
      <w:bodyDiv w:val="1"/>
      <w:marLeft w:val="0"/>
      <w:marRight w:val="0"/>
      <w:marTop w:val="0"/>
      <w:marBottom w:val="0"/>
      <w:divBdr>
        <w:top w:val="none" w:sz="0" w:space="0" w:color="auto"/>
        <w:left w:val="none" w:sz="0" w:space="0" w:color="auto"/>
        <w:bottom w:val="none" w:sz="0" w:space="0" w:color="auto"/>
        <w:right w:val="none" w:sz="0" w:space="0" w:color="auto"/>
      </w:divBdr>
    </w:div>
    <w:div w:id="858860630">
      <w:bodyDiv w:val="1"/>
      <w:marLeft w:val="0"/>
      <w:marRight w:val="0"/>
      <w:marTop w:val="0"/>
      <w:marBottom w:val="0"/>
      <w:divBdr>
        <w:top w:val="none" w:sz="0" w:space="0" w:color="auto"/>
        <w:left w:val="none" w:sz="0" w:space="0" w:color="auto"/>
        <w:bottom w:val="none" w:sz="0" w:space="0" w:color="auto"/>
        <w:right w:val="none" w:sz="0" w:space="0" w:color="auto"/>
      </w:divBdr>
    </w:div>
    <w:div w:id="859004720">
      <w:bodyDiv w:val="1"/>
      <w:marLeft w:val="0"/>
      <w:marRight w:val="0"/>
      <w:marTop w:val="0"/>
      <w:marBottom w:val="0"/>
      <w:divBdr>
        <w:top w:val="none" w:sz="0" w:space="0" w:color="auto"/>
        <w:left w:val="none" w:sz="0" w:space="0" w:color="auto"/>
        <w:bottom w:val="none" w:sz="0" w:space="0" w:color="auto"/>
        <w:right w:val="none" w:sz="0" w:space="0" w:color="auto"/>
      </w:divBdr>
    </w:div>
    <w:div w:id="878011248">
      <w:bodyDiv w:val="1"/>
      <w:marLeft w:val="0"/>
      <w:marRight w:val="0"/>
      <w:marTop w:val="0"/>
      <w:marBottom w:val="0"/>
      <w:divBdr>
        <w:top w:val="none" w:sz="0" w:space="0" w:color="auto"/>
        <w:left w:val="none" w:sz="0" w:space="0" w:color="auto"/>
        <w:bottom w:val="none" w:sz="0" w:space="0" w:color="auto"/>
        <w:right w:val="none" w:sz="0" w:space="0" w:color="auto"/>
      </w:divBdr>
    </w:div>
    <w:div w:id="882132525">
      <w:bodyDiv w:val="1"/>
      <w:marLeft w:val="0"/>
      <w:marRight w:val="0"/>
      <w:marTop w:val="0"/>
      <w:marBottom w:val="0"/>
      <w:divBdr>
        <w:top w:val="none" w:sz="0" w:space="0" w:color="auto"/>
        <w:left w:val="none" w:sz="0" w:space="0" w:color="auto"/>
        <w:bottom w:val="none" w:sz="0" w:space="0" w:color="auto"/>
        <w:right w:val="none" w:sz="0" w:space="0" w:color="auto"/>
      </w:divBdr>
    </w:div>
    <w:div w:id="892890335">
      <w:bodyDiv w:val="1"/>
      <w:marLeft w:val="0"/>
      <w:marRight w:val="0"/>
      <w:marTop w:val="0"/>
      <w:marBottom w:val="0"/>
      <w:divBdr>
        <w:top w:val="none" w:sz="0" w:space="0" w:color="auto"/>
        <w:left w:val="none" w:sz="0" w:space="0" w:color="auto"/>
        <w:bottom w:val="none" w:sz="0" w:space="0" w:color="auto"/>
        <w:right w:val="none" w:sz="0" w:space="0" w:color="auto"/>
      </w:divBdr>
    </w:div>
    <w:div w:id="894699614">
      <w:bodyDiv w:val="1"/>
      <w:marLeft w:val="0"/>
      <w:marRight w:val="0"/>
      <w:marTop w:val="0"/>
      <w:marBottom w:val="0"/>
      <w:divBdr>
        <w:top w:val="none" w:sz="0" w:space="0" w:color="auto"/>
        <w:left w:val="none" w:sz="0" w:space="0" w:color="auto"/>
        <w:bottom w:val="none" w:sz="0" w:space="0" w:color="auto"/>
        <w:right w:val="none" w:sz="0" w:space="0" w:color="auto"/>
      </w:divBdr>
    </w:div>
    <w:div w:id="896093483">
      <w:bodyDiv w:val="1"/>
      <w:marLeft w:val="0"/>
      <w:marRight w:val="0"/>
      <w:marTop w:val="0"/>
      <w:marBottom w:val="0"/>
      <w:divBdr>
        <w:top w:val="none" w:sz="0" w:space="0" w:color="auto"/>
        <w:left w:val="none" w:sz="0" w:space="0" w:color="auto"/>
        <w:bottom w:val="none" w:sz="0" w:space="0" w:color="auto"/>
        <w:right w:val="none" w:sz="0" w:space="0" w:color="auto"/>
      </w:divBdr>
    </w:div>
    <w:div w:id="901717291">
      <w:bodyDiv w:val="1"/>
      <w:marLeft w:val="0"/>
      <w:marRight w:val="0"/>
      <w:marTop w:val="0"/>
      <w:marBottom w:val="0"/>
      <w:divBdr>
        <w:top w:val="none" w:sz="0" w:space="0" w:color="auto"/>
        <w:left w:val="none" w:sz="0" w:space="0" w:color="auto"/>
        <w:bottom w:val="none" w:sz="0" w:space="0" w:color="auto"/>
        <w:right w:val="none" w:sz="0" w:space="0" w:color="auto"/>
      </w:divBdr>
    </w:div>
    <w:div w:id="902369895">
      <w:bodyDiv w:val="1"/>
      <w:marLeft w:val="0"/>
      <w:marRight w:val="0"/>
      <w:marTop w:val="0"/>
      <w:marBottom w:val="0"/>
      <w:divBdr>
        <w:top w:val="none" w:sz="0" w:space="0" w:color="auto"/>
        <w:left w:val="none" w:sz="0" w:space="0" w:color="auto"/>
        <w:bottom w:val="none" w:sz="0" w:space="0" w:color="auto"/>
        <w:right w:val="none" w:sz="0" w:space="0" w:color="auto"/>
      </w:divBdr>
    </w:div>
    <w:div w:id="912664524">
      <w:bodyDiv w:val="1"/>
      <w:marLeft w:val="0"/>
      <w:marRight w:val="0"/>
      <w:marTop w:val="0"/>
      <w:marBottom w:val="0"/>
      <w:divBdr>
        <w:top w:val="none" w:sz="0" w:space="0" w:color="auto"/>
        <w:left w:val="none" w:sz="0" w:space="0" w:color="auto"/>
        <w:bottom w:val="none" w:sz="0" w:space="0" w:color="auto"/>
        <w:right w:val="none" w:sz="0" w:space="0" w:color="auto"/>
      </w:divBdr>
    </w:div>
    <w:div w:id="914317937">
      <w:bodyDiv w:val="1"/>
      <w:marLeft w:val="0"/>
      <w:marRight w:val="0"/>
      <w:marTop w:val="0"/>
      <w:marBottom w:val="0"/>
      <w:divBdr>
        <w:top w:val="none" w:sz="0" w:space="0" w:color="auto"/>
        <w:left w:val="none" w:sz="0" w:space="0" w:color="auto"/>
        <w:bottom w:val="none" w:sz="0" w:space="0" w:color="auto"/>
        <w:right w:val="none" w:sz="0" w:space="0" w:color="auto"/>
      </w:divBdr>
    </w:div>
    <w:div w:id="914751930">
      <w:bodyDiv w:val="1"/>
      <w:marLeft w:val="0"/>
      <w:marRight w:val="0"/>
      <w:marTop w:val="0"/>
      <w:marBottom w:val="0"/>
      <w:divBdr>
        <w:top w:val="none" w:sz="0" w:space="0" w:color="auto"/>
        <w:left w:val="none" w:sz="0" w:space="0" w:color="auto"/>
        <w:bottom w:val="none" w:sz="0" w:space="0" w:color="auto"/>
        <w:right w:val="none" w:sz="0" w:space="0" w:color="auto"/>
      </w:divBdr>
    </w:div>
    <w:div w:id="928344461">
      <w:bodyDiv w:val="1"/>
      <w:marLeft w:val="0"/>
      <w:marRight w:val="0"/>
      <w:marTop w:val="0"/>
      <w:marBottom w:val="0"/>
      <w:divBdr>
        <w:top w:val="none" w:sz="0" w:space="0" w:color="auto"/>
        <w:left w:val="none" w:sz="0" w:space="0" w:color="auto"/>
        <w:bottom w:val="none" w:sz="0" w:space="0" w:color="auto"/>
        <w:right w:val="none" w:sz="0" w:space="0" w:color="auto"/>
      </w:divBdr>
    </w:div>
    <w:div w:id="942302160">
      <w:bodyDiv w:val="1"/>
      <w:marLeft w:val="0"/>
      <w:marRight w:val="0"/>
      <w:marTop w:val="0"/>
      <w:marBottom w:val="0"/>
      <w:divBdr>
        <w:top w:val="none" w:sz="0" w:space="0" w:color="auto"/>
        <w:left w:val="none" w:sz="0" w:space="0" w:color="auto"/>
        <w:bottom w:val="none" w:sz="0" w:space="0" w:color="auto"/>
        <w:right w:val="none" w:sz="0" w:space="0" w:color="auto"/>
      </w:divBdr>
    </w:div>
    <w:div w:id="943155102">
      <w:bodyDiv w:val="1"/>
      <w:marLeft w:val="0"/>
      <w:marRight w:val="0"/>
      <w:marTop w:val="0"/>
      <w:marBottom w:val="0"/>
      <w:divBdr>
        <w:top w:val="none" w:sz="0" w:space="0" w:color="auto"/>
        <w:left w:val="none" w:sz="0" w:space="0" w:color="auto"/>
        <w:bottom w:val="none" w:sz="0" w:space="0" w:color="auto"/>
        <w:right w:val="none" w:sz="0" w:space="0" w:color="auto"/>
      </w:divBdr>
    </w:div>
    <w:div w:id="944969772">
      <w:bodyDiv w:val="1"/>
      <w:marLeft w:val="0"/>
      <w:marRight w:val="0"/>
      <w:marTop w:val="0"/>
      <w:marBottom w:val="0"/>
      <w:divBdr>
        <w:top w:val="none" w:sz="0" w:space="0" w:color="auto"/>
        <w:left w:val="none" w:sz="0" w:space="0" w:color="auto"/>
        <w:bottom w:val="none" w:sz="0" w:space="0" w:color="auto"/>
        <w:right w:val="none" w:sz="0" w:space="0" w:color="auto"/>
      </w:divBdr>
    </w:div>
    <w:div w:id="965507045">
      <w:bodyDiv w:val="1"/>
      <w:marLeft w:val="0"/>
      <w:marRight w:val="0"/>
      <w:marTop w:val="0"/>
      <w:marBottom w:val="0"/>
      <w:divBdr>
        <w:top w:val="none" w:sz="0" w:space="0" w:color="auto"/>
        <w:left w:val="none" w:sz="0" w:space="0" w:color="auto"/>
        <w:bottom w:val="none" w:sz="0" w:space="0" w:color="auto"/>
        <w:right w:val="none" w:sz="0" w:space="0" w:color="auto"/>
      </w:divBdr>
    </w:div>
    <w:div w:id="972058757">
      <w:bodyDiv w:val="1"/>
      <w:marLeft w:val="0"/>
      <w:marRight w:val="0"/>
      <w:marTop w:val="0"/>
      <w:marBottom w:val="0"/>
      <w:divBdr>
        <w:top w:val="none" w:sz="0" w:space="0" w:color="auto"/>
        <w:left w:val="none" w:sz="0" w:space="0" w:color="auto"/>
        <w:bottom w:val="none" w:sz="0" w:space="0" w:color="auto"/>
        <w:right w:val="none" w:sz="0" w:space="0" w:color="auto"/>
      </w:divBdr>
    </w:div>
    <w:div w:id="979385200">
      <w:bodyDiv w:val="1"/>
      <w:marLeft w:val="0"/>
      <w:marRight w:val="0"/>
      <w:marTop w:val="0"/>
      <w:marBottom w:val="0"/>
      <w:divBdr>
        <w:top w:val="none" w:sz="0" w:space="0" w:color="auto"/>
        <w:left w:val="none" w:sz="0" w:space="0" w:color="auto"/>
        <w:bottom w:val="none" w:sz="0" w:space="0" w:color="auto"/>
        <w:right w:val="none" w:sz="0" w:space="0" w:color="auto"/>
      </w:divBdr>
    </w:div>
    <w:div w:id="981614141">
      <w:bodyDiv w:val="1"/>
      <w:marLeft w:val="0"/>
      <w:marRight w:val="0"/>
      <w:marTop w:val="0"/>
      <w:marBottom w:val="0"/>
      <w:divBdr>
        <w:top w:val="none" w:sz="0" w:space="0" w:color="auto"/>
        <w:left w:val="none" w:sz="0" w:space="0" w:color="auto"/>
        <w:bottom w:val="none" w:sz="0" w:space="0" w:color="auto"/>
        <w:right w:val="none" w:sz="0" w:space="0" w:color="auto"/>
      </w:divBdr>
    </w:div>
    <w:div w:id="990210335">
      <w:bodyDiv w:val="1"/>
      <w:marLeft w:val="0"/>
      <w:marRight w:val="0"/>
      <w:marTop w:val="0"/>
      <w:marBottom w:val="0"/>
      <w:divBdr>
        <w:top w:val="none" w:sz="0" w:space="0" w:color="auto"/>
        <w:left w:val="none" w:sz="0" w:space="0" w:color="auto"/>
        <w:bottom w:val="none" w:sz="0" w:space="0" w:color="auto"/>
        <w:right w:val="none" w:sz="0" w:space="0" w:color="auto"/>
      </w:divBdr>
    </w:div>
    <w:div w:id="990598497">
      <w:bodyDiv w:val="1"/>
      <w:marLeft w:val="0"/>
      <w:marRight w:val="0"/>
      <w:marTop w:val="0"/>
      <w:marBottom w:val="0"/>
      <w:divBdr>
        <w:top w:val="none" w:sz="0" w:space="0" w:color="auto"/>
        <w:left w:val="none" w:sz="0" w:space="0" w:color="auto"/>
        <w:bottom w:val="none" w:sz="0" w:space="0" w:color="auto"/>
        <w:right w:val="none" w:sz="0" w:space="0" w:color="auto"/>
      </w:divBdr>
    </w:div>
    <w:div w:id="1006635993">
      <w:bodyDiv w:val="1"/>
      <w:marLeft w:val="0"/>
      <w:marRight w:val="0"/>
      <w:marTop w:val="0"/>
      <w:marBottom w:val="0"/>
      <w:divBdr>
        <w:top w:val="none" w:sz="0" w:space="0" w:color="auto"/>
        <w:left w:val="none" w:sz="0" w:space="0" w:color="auto"/>
        <w:bottom w:val="none" w:sz="0" w:space="0" w:color="auto"/>
        <w:right w:val="none" w:sz="0" w:space="0" w:color="auto"/>
      </w:divBdr>
    </w:div>
    <w:div w:id="1024021876">
      <w:bodyDiv w:val="1"/>
      <w:marLeft w:val="0"/>
      <w:marRight w:val="0"/>
      <w:marTop w:val="0"/>
      <w:marBottom w:val="0"/>
      <w:divBdr>
        <w:top w:val="none" w:sz="0" w:space="0" w:color="auto"/>
        <w:left w:val="none" w:sz="0" w:space="0" w:color="auto"/>
        <w:bottom w:val="none" w:sz="0" w:space="0" w:color="auto"/>
        <w:right w:val="none" w:sz="0" w:space="0" w:color="auto"/>
      </w:divBdr>
    </w:div>
    <w:div w:id="1051341326">
      <w:bodyDiv w:val="1"/>
      <w:marLeft w:val="0"/>
      <w:marRight w:val="0"/>
      <w:marTop w:val="0"/>
      <w:marBottom w:val="0"/>
      <w:divBdr>
        <w:top w:val="none" w:sz="0" w:space="0" w:color="auto"/>
        <w:left w:val="none" w:sz="0" w:space="0" w:color="auto"/>
        <w:bottom w:val="none" w:sz="0" w:space="0" w:color="auto"/>
        <w:right w:val="none" w:sz="0" w:space="0" w:color="auto"/>
      </w:divBdr>
    </w:div>
    <w:div w:id="1068108635">
      <w:bodyDiv w:val="1"/>
      <w:marLeft w:val="0"/>
      <w:marRight w:val="0"/>
      <w:marTop w:val="0"/>
      <w:marBottom w:val="0"/>
      <w:divBdr>
        <w:top w:val="none" w:sz="0" w:space="0" w:color="auto"/>
        <w:left w:val="none" w:sz="0" w:space="0" w:color="auto"/>
        <w:bottom w:val="none" w:sz="0" w:space="0" w:color="auto"/>
        <w:right w:val="none" w:sz="0" w:space="0" w:color="auto"/>
      </w:divBdr>
    </w:div>
    <w:div w:id="1101754686">
      <w:bodyDiv w:val="1"/>
      <w:marLeft w:val="0"/>
      <w:marRight w:val="0"/>
      <w:marTop w:val="0"/>
      <w:marBottom w:val="0"/>
      <w:divBdr>
        <w:top w:val="none" w:sz="0" w:space="0" w:color="auto"/>
        <w:left w:val="none" w:sz="0" w:space="0" w:color="auto"/>
        <w:bottom w:val="none" w:sz="0" w:space="0" w:color="auto"/>
        <w:right w:val="none" w:sz="0" w:space="0" w:color="auto"/>
      </w:divBdr>
    </w:div>
    <w:div w:id="1114793112">
      <w:bodyDiv w:val="1"/>
      <w:marLeft w:val="0"/>
      <w:marRight w:val="0"/>
      <w:marTop w:val="0"/>
      <w:marBottom w:val="0"/>
      <w:divBdr>
        <w:top w:val="none" w:sz="0" w:space="0" w:color="auto"/>
        <w:left w:val="none" w:sz="0" w:space="0" w:color="auto"/>
        <w:bottom w:val="none" w:sz="0" w:space="0" w:color="auto"/>
        <w:right w:val="none" w:sz="0" w:space="0" w:color="auto"/>
      </w:divBdr>
    </w:div>
    <w:div w:id="1132135740">
      <w:bodyDiv w:val="1"/>
      <w:marLeft w:val="0"/>
      <w:marRight w:val="0"/>
      <w:marTop w:val="0"/>
      <w:marBottom w:val="0"/>
      <w:divBdr>
        <w:top w:val="none" w:sz="0" w:space="0" w:color="auto"/>
        <w:left w:val="none" w:sz="0" w:space="0" w:color="auto"/>
        <w:bottom w:val="none" w:sz="0" w:space="0" w:color="auto"/>
        <w:right w:val="none" w:sz="0" w:space="0" w:color="auto"/>
      </w:divBdr>
    </w:div>
    <w:div w:id="1134981535">
      <w:bodyDiv w:val="1"/>
      <w:marLeft w:val="0"/>
      <w:marRight w:val="0"/>
      <w:marTop w:val="0"/>
      <w:marBottom w:val="0"/>
      <w:divBdr>
        <w:top w:val="none" w:sz="0" w:space="0" w:color="auto"/>
        <w:left w:val="none" w:sz="0" w:space="0" w:color="auto"/>
        <w:bottom w:val="none" w:sz="0" w:space="0" w:color="auto"/>
        <w:right w:val="none" w:sz="0" w:space="0" w:color="auto"/>
      </w:divBdr>
    </w:div>
    <w:div w:id="1154838166">
      <w:bodyDiv w:val="1"/>
      <w:marLeft w:val="0"/>
      <w:marRight w:val="0"/>
      <w:marTop w:val="0"/>
      <w:marBottom w:val="0"/>
      <w:divBdr>
        <w:top w:val="none" w:sz="0" w:space="0" w:color="auto"/>
        <w:left w:val="none" w:sz="0" w:space="0" w:color="auto"/>
        <w:bottom w:val="none" w:sz="0" w:space="0" w:color="auto"/>
        <w:right w:val="none" w:sz="0" w:space="0" w:color="auto"/>
      </w:divBdr>
    </w:div>
    <w:div w:id="1163281360">
      <w:bodyDiv w:val="1"/>
      <w:marLeft w:val="0"/>
      <w:marRight w:val="0"/>
      <w:marTop w:val="0"/>
      <w:marBottom w:val="0"/>
      <w:divBdr>
        <w:top w:val="none" w:sz="0" w:space="0" w:color="auto"/>
        <w:left w:val="none" w:sz="0" w:space="0" w:color="auto"/>
        <w:bottom w:val="none" w:sz="0" w:space="0" w:color="auto"/>
        <w:right w:val="none" w:sz="0" w:space="0" w:color="auto"/>
      </w:divBdr>
    </w:div>
    <w:div w:id="1173029444">
      <w:bodyDiv w:val="1"/>
      <w:marLeft w:val="0"/>
      <w:marRight w:val="0"/>
      <w:marTop w:val="0"/>
      <w:marBottom w:val="0"/>
      <w:divBdr>
        <w:top w:val="none" w:sz="0" w:space="0" w:color="auto"/>
        <w:left w:val="none" w:sz="0" w:space="0" w:color="auto"/>
        <w:bottom w:val="none" w:sz="0" w:space="0" w:color="auto"/>
        <w:right w:val="none" w:sz="0" w:space="0" w:color="auto"/>
      </w:divBdr>
    </w:div>
    <w:div w:id="1226912160">
      <w:bodyDiv w:val="1"/>
      <w:marLeft w:val="0"/>
      <w:marRight w:val="0"/>
      <w:marTop w:val="0"/>
      <w:marBottom w:val="0"/>
      <w:divBdr>
        <w:top w:val="none" w:sz="0" w:space="0" w:color="auto"/>
        <w:left w:val="none" w:sz="0" w:space="0" w:color="auto"/>
        <w:bottom w:val="none" w:sz="0" w:space="0" w:color="auto"/>
        <w:right w:val="none" w:sz="0" w:space="0" w:color="auto"/>
      </w:divBdr>
    </w:div>
    <w:div w:id="1273897218">
      <w:bodyDiv w:val="1"/>
      <w:marLeft w:val="0"/>
      <w:marRight w:val="0"/>
      <w:marTop w:val="0"/>
      <w:marBottom w:val="0"/>
      <w:divBdr>
        <w:top w:val="none" w:sz="0" w:space="0" w:color="auto"/>
        <w:left w:val="none" w:sz="0" w:space="0" w:color="auto"/>
        <w:bottom w:val="none" w:sz="0" w:space="0" w:color="auto"/>
        <w:right w:val="none" w:sz="0" w:space="0" w:color="auto"/>
      </w:divBdr>
    </w:div>
    <w:div w:id="1274484733">
      <w:bodyDiv w:val="1"/>
      <w:marLeft w:val="0"/>
      <w:marRight w:val="0"/>
      <w:marTop w:val="0"/>
      <w:marBottom w:val="0"/>
      <w:divBdr>
        <w:top w:val="none" w:sz="0" w:space="0" w:color="auto"/>
        <w:left w:val="none" w:sz="0" w:space="0" w:color="auto"/>
        <w:bottom w:val="none" w:sz="0" w:space="0" w:color="auto"/>
        <w:right w:val="none" w:sz="0" w:space="0" w:color="auto"/>
      </w:divBdr>
    </w:div>
    <w:div w:id="1283266774">
      <w:bodyDiv w:val="1"/>
      <w:marLeft w:val="0"/>
      <w:marRight w:val="0"/>
      <w:marTop w:val="0"/>
      <w:marBottom w:val="0"/>
      <w:divBdr>
        <w:top w:val="none" w:sz="0" w:space="0" w:color="auto"/>
        <w:left w:val="none" w:sz="0" w:space="0" w:color="auto"/>
        <w:bottom w:val="none" w:sz="0" w:space="0" w:color="auto"/>
        <w:right w:val="none" w:sz="0" w:space="0" w:color="auto"/>
      </w:divBdr>
    </w:div>
    <w:div w:id="1301424527">
      <w:bodyDiv w:val="1"/>
      <w:marLeft w:val="0"/>
      <w:marRight w:val="0"/>
      <w:marTop w:val="0"/>
      <w:marBottom w:val="0"/>
      <w:divBdr>
        <w:top w:val="none" w:sz="0" w:space="0" w:color="auto"/>
        <w:left w:val="none" w:sz="0" w:space="0" w:color="auto"/>
        <w:bottom w:val="none" w:sz="0" w:space="0" w:color="auto"/>
        <w:right w:val="none" w:sz="0" w:space="0" w:color="auto"/>
      </w:divBdr>
    </w:div>
    <w:div w:id="1303733420">
      <w:bodyDiv w:val="1"/>
      <w:marLeft w:val="0"/>
      <w:marRight w:val="0"/>
      <w:marTop w:val="0"/>
      <w:marBottom w:val="0"/>
      <w:divBdr>
        <w:top w:val="none" w:sz="0" w:space="0" w:color="auto"/>
        <w:left w:val="none" w:sz="0" w:space="0" w:color="auto"/>
        <w:bottom w:val="none" w:sz="0" w:space="0" w:color="auto"/>
        <w:right w:val="none" w:sz="0" w:space="0" w:color="auto"/>
      </w:divBdr>
    </w:div>
    <w:div w:id="1317344082">
      <w:bodyDiv w:val="1"/>
      <w:marLeft w:val="0"/>
      <w:marRight w:val="0"/>
      <w:marTop w:val="0"/>
      <w:marBottom w:val="0"/>
      <w:divBdr>
        <w:top w:val="none" w:sz="0" w:space="0" w:color="auto"/>
        <w:left w:val="none" w:sz="0" w:space="0" w:color="auto"/>
        <w:bottom w:val="none" w:sz="0" w:space="0" w:color="auto"/>
        <w:right w:val="none" w:sz="0" w:space="0" w:color="auto"/>
      </w:divBdr>
    </w:div>
    <w:div w:id="1325470375">
      <w:bodyDiv w:val="1"/>
      <w:marLeft w:val="0"/>
      <w:marRight w:val="0"/>
      <w:marTop w:val="0"/>
      <w:marBottom w:val="0"/>
      <w:divBdr>
        <w:top w:val="none" w:sz="0" w:space="0" w:color="auto"/>
        <w:left w:val="none" w:sz="0" w:space="0" w:color="auto"/>
        <w:bottom w:val="none" w:sz="0" w:space="0" w:color="auto"/>
        <w:right w:val="none" w:sz="0" w:space="0" w:color="auto"/>
      </w:divBdr>
    </w:div>
    <w:div w:id="1334452276">
      <w:bodyDiv w:val="1"/>
      <w:marLeft w:val="0"/>
      <w:marRight w:val="0"/>
      <w:marTop w:val="0"/>
      <w:marBottom w:val="0"/>
      <w:divBdr>
        <w:top w:val="none" w:sz="0" w:space="0" w:color="auto"/>
        <w:left w:val="none" w:sz="0" w:space="0" w:color="auto"/>
        <w:bottom w:val="none" w:sz="0" w:space="0" w:color="auto"/>
        <w:right w:val="none" w:sz="0" w:space="0" w:color="auto"/>
      </w:divBdr>
    </w:div>
    <w:div w:id="1335036401">
      <w:bodyDiv w:val="1"/>
      <w:marLeft w:val="0"/>
      <w:marRight w:val="0"/>
      <w:marTop w:val="0"/>
      <w:marBottom w:val="0"/>
      <w:divBdr>
        <w:top w:val="none" w:sz="0" w:space="0" w:color="auto"/>
        <w:left w:val="none" w:sz="0" w:space="0" w:color="auto"/>
        <w:bottom w:val="none" w:sz="0" w:space="0" w:color="auto"/>
        <w:right w:val="none" w:sz="0" w:space="0" w:color="auto"/>
      </w:divBdr>
    </w:div>
    <w:div w:id="1350109041">
      <w:bodyDiv w:val="1"/>
      <w:marLeft w:val="0"/>
      <w:marRight w:val="0"/>
      <w:marTop w:val="0"/>
      <w:marBottom w:val="0"/>
      <w:divBdr>
        <w:top w:val="none" w:sz="0" w:space="0" w:color="auto"/>
        <w:left w:val="none" w:sz="0" w:space="0" w:color="auto"/>
        <w:bottom w:val="none" w:sz="0" w:space="0" w:color="auto"/>
        <w:right w:val="none" w:sz="0" w:space="0" w:color="auto"/>
      </w:divBdr>
    </w:div>
    <w:div w:id="1411345047">
      <w:bodyDiv w:val="1"/>
      <w:marLeft w:val="0"/>
      <w:marRight w:val="0"/>
      <w:marTop w:val="0"/>
      <w:marBottom w:val="0"/>
      <w:divBdr>
        <w:top w:val="none" w:sz="0" w:space="0" w:color="auto"/>
        <w:left w:val="none" w:sz="0" w:space="0" w:color="auto"/>
        <w:bottom w:val="none" w:sz="0" w:space="0" w:color="auto"/>
        <w:right w:val="none" w:sz="0" w:space="0" w:color="auto"/>
      </w:divBdr>
    </w:div>
    <w:div w:id="1425833866">
      <w:bodyDiv w:val="1"/>
      <w:marLeft w:val="0"/>
      <w:marRight w:val="0"/>
      <w:marTop w:val="0"/>
      <w:marBottom w:val="0"/>
      <w:divBdr>
        <w:top w:val="none" w:sz="0" w:space="0" w:color="auto"/>
        <w:left w:val="none" w:sz="0" w:space="0" w:color="auto"/>
        <w:bottom w:val="none" w:sz="0" w:space="0" w:color="auto"/>
        <w:right w:val="none" w:sz="0" w:space="0" w:color="auto"/>
      </w:divBdr>
    </w:div>
    <w:div w:id="1438017917">
      <w:bodyDiv w:val="1"/>
      <w:marLeft w:val="0"/>
      <w:marRight w:val="0"/>
      <w:marTop w:val="0"/>
      <w:marBottom w:val="0"/>
      <w:divBdr>
        <w:top w:val="none" w:sz="0" w:space="0" w:color="auto"/>
        <w:left w:val="none" w:sz="0" w:space="0" w:color="auto"/>
        <w:bottom w:val="none" w:sz="0" w:space="0" w:color="auto"/>
        <w:right w:val="none" w:sz="0" w:space="0" w:color="auto"/>
      </w:divBdr>
    </w:div>
    <w:div w:id="1440444732">
      <w:bodyDiv w:val="1"/>
      <w:marLeft w:val="0"/>
      <w:marRight w:val="0"/>
      <w:marTop w:val="0"/>
      <w:marBottom w:val="0"/>
      <w:divBdr>
        <w:top w:val="none" w:sz="0" w:space="0" w:color="auto"/>
        <w:left w:val="none" w:sz="0" w:space="0" w:color="auto"/>
        <w:bottom w:val="none" w:sz="0" w:space="0" w:color="auto"/>
        <w:right w:val="none" w:sz="0" w:space="0" w:color="auto"/>
      </w:divBdr>
    </w:div>
    <w:div w:id="1449735711">
      <w:bodyDiv w:val="1"/>
      <w:marLeft w:val="0"/>
      <w:marRight w:val="0"/>
      <w:marTop w:val="0"/>
      <w:marBottom w:val="0"/>
      <w:divBdr>
        <w:top w:val="none" w:sz="0" w:space="0" w:color="auto"/>
        <w:left w:val="none" w:sz="0" w:space="0" w:color="auto"/>
        <w:bottom w:val="none" w:sz="0" w:space="0" w:color="auto"/>
        <w:right w:val="none" w:sz="0" w:space="0" w:color="auto"/>
      </w:divBdr>
    </w:div>
    <w:div w:id="1466777971">
      <w:bodyDiv w:val="1"/>
      <w:marLeft w:val="0"/>
      <w:marRight w:val="0"/>
      <w:marTop w:val="0"/>
      <w:marBottom w:val="0"/>
      <w:divBdr>
        <w:top w:val="none" w:sz="0" w:space="0" w:color="auto"/>
        <w:left w:val="none" w:sz="0" w:space="0" w:color="auto"/>
        <w:bottom w:val="none" w:sz="0" w:space="0" w:color="auto"/>
        <w:right w:val="none" w:sz="0" w:space="0" w:color="auto"/>
      </w:divBdr>
    </w:div>
    <w:div w:id="1469276105">
      <w:bodyDiv w:val="1"/>
      <w:marLeft w:val="0"/>
      <w:marRight w:val="0"/>
      <w:marTop w:val="0"/>
      <w:marBottom w:val="0"/>
      <w:divBdr>
        <w:top w:val="none" w:sz="0" w:space="0" w:color="auto"/>
        <w:left w:val="none" w:sz="0" w:space="0" w:color="auto"/>
        <w:bottom w:val="none" w:sz="0" w:space="0" w:color="auto"/>
        <w:right w:val="none" w:sz="0" w:space="0" w:color="auto"/>
      </w:divBdr>
    </w:div>
    <w:div w:id="1485048895">
      <w:bodyDiv w:val="1"/>
      <w:marLeft w:val="0"/>
      <w:marRight w:val="0"/>
      <w:marTop w:val="0"/>
      <w:marBottom w:val="0"/>
      <w:divBdr>
        <w:top w:val="none" w:sz="0" w:space="0" w:color="auto"/>
        <w:left w:val="none" w:sz="0" w:space="0" w:color="auto"/>
        <w:bottom w:val="none" w:sz="0" w:space="0" w:color="auto"/>
        <w:right w:val="none" w:sz="0" w:space="0" w:color="auto"/>
      </w:divBdr>
    </w:div>
    <w:div w:id="1500003922">
      <w:bodyDiv w:val="1"/>
      <w:marLeft w:val="0"/>
      <w:marRight w:val="0"/>
      <w:marTop w:val="0"/>
      <w:marBottom w:val="0"/>
      <w:divBdr>
        <w:top w:val="none" w:sz="0" w:space="0" w:color="auto"/>
        <w:left w:val="none" w:sz="0" w:space="0" w:color="auto"/>
        <w:bottom w:val="none" w:sz="0" w:space="0" w:color="auto"/>
        <w:right w:val="none" w:sz="0" w:space="0" w:color="auto"/>
      </w:divBdr>
    </w:div>
    <w:div w:id="1502819015">
      <w:bodyDiv w:val="1"/>
      <w:marLeft w:val="0"/>
      <w:marRight w:val="0"/>
      <w:marTop w:val="0"/>
      <w:marBottom w:val="0"/>
      <w:divBdr>
        <w:top w:val="none" w:sz="0" w:space="0" w:color="auto"/>
        <w:left w:val="none" w:sz="0" w:space="0" w:color="auto"/>
        <w:bottom w:val="none" w:sz="0" w:space="0" w:color="auto"/>
        <w:right w:val="none" w:sz="0" w:space="0" w:color="auto"/>
      </w:divBdr>
    </w:div>
    <w:div w:id="1506281579">
      <w:bodyDiv w:val="1"/>
      <w:marLeft w:val="0"/>
      <w:marRight w:val="0"/>
      <w:marTop w:val="0"/>
      <w:marBottom w:val="0"/>
      <w:divBdr>
        <w:top w:val="none" w:sz="0" w:space="0" w:color="auto"/>
        <w:left w:val="none" w:sz="0" w:space="0" w:color="auto"/>
        <w:bottom w:val="none" w:sz="0" w:space="0" w:color="auto"/>
        <w:right w:val="none" w:sz="0" w:space="0" w:color="auto"/>
      </w:divBdr>
    </w:div>
    <w:div w:id="1508062270">
      <w:bodyDiv w:val="1"/>
      <w:marLeft w:val="0"/>
      <w:marRight w:val="0"/>
      <w:marTop w:val="0"/>
      <w:marBottom w:val="0"/>
      <w:divBdr>
        <w:top w:val="none" w:sz="0" w:space="0" w:color="auto"/>
        <w:left w:val="none" w:sz="0" w:space="0" w:color="auto"/>
        <w:bottom w:val="none" w:sz="0" w:space="0" w:color="auto"/>
        <w:right w:val="none" w:sz="0" w:space="0" w:color="auto"/>
      </w:divBdr>
    </w:div>
    <w:div w:id="1511985528">
      <w:bodyDiv w:val="1"/>
      <w:marLeft w:val="0"/>
      <w:marRight w:val="0"/>
      <w:marTop w:val="0"/>
      <w:marBottom w:val="0"/>
      <w:divBdr>
        <w:top w:val="none" w:sz="0" w:space="0" w:color="auto"/>
        <w:left w:val="none" w:sz="0" w:space="0" w:color="auto"/>
        <w:bottom w:val="none" w:sz="0" w:space="0" w:color="auto"/>
        <w:right w:val="none" w:sz="0" w:space="0" w:color="auto"/>
      </w:divBdr>
    </w:div>
    <w:div w:id="1544244269">
      <w:bodyDiv w:val="1"/>
      <w:marLeft w:val="0"/>
      <w:marRight w:val="0"/>
      <w:marTop w:val="0"/>
      <w:marBottom w:val="0"/>
      <w:divBdr>
        <w:top w:val="none" w:sz="0" w:space="0" w:color="auto"/>
        <w:left w:val="none" w:sz="0" w:space="0" w:color="auto"/>
        <w:bottom w:val="none" w:sz="0" w:space="0" w:color="auto"/>
        <w:right w:val="none" w:sz="0" w:space="0" w:color="auto"/>
      </w:divBdr>
    </w:div>
    <w:div w:id="1555576291">
      <w:bodyDiv w:val="1"/>
      <w:marLeft w:val="0"/>
      <w:marRight w:val="0"/>
      <w:marTop w:val="0"/>
      <w:marBottom w:val="0"/>
      <w:divBdr>
        <w:top w:val="none" w:sz="0" w:space="0" w:color="auto"/>
        <w:left w:val="none" w:sz="0" w:space="0" w:color="auto"/>
        <w:bottom w:val="none" w:sz="0" w:space="0" w:color="auto"/>
        <w:right w:val="none" w:sz="0" w:space="0" w:color="auto"/>
      </w:divBdr>
    </w:div>
    <w:div w:id="1565526843">
      <w:bodyDiv w:val="1"/>
      <w:marLeft w:val="0"/>
      <w:marRight w:val="0"/>
      <w:marTop w:val="0"/>
      <w:marBottom w:val="0"/>
      <w:divBdr>
        <w:top w:val="none" w:sz="0" w:space="0" w:color="auto"/>
        <w:left w:val="none" w:sz="0" w:space="0" w:color="auto"/>
        <w:bottom w:val="none" w:sz="0" w:space="0" w:color="auto"/>
        <w:right w:val="none" w:sz="0" w:space="0" w:color="auto"/>
      </w:divBdr>
    </w:div>
    <w:div w:id="1571233994">
      <w:bodyDiv w:val="1"/>
      <w:marLeft w:val="0"/>
      <w:marRight w:val="0"/>
      <w:marTop w:val="0"/>
      <w:marBottom w:val="0"/>
      <w:divBdr>
        <w:top w:val="none" w:sz="0" w:space="0" w:color="auto"/>
        <w:left w:val="none" w:sz="0" w:space="0" w:color="auto"/>
        <w:bottom w:val="none" w:sz="0" w:space="0" w:color="auto"/>
        <w:right w:val="none" w:sz="0" w:space="0" w:color="auto"/>
      </w:divBdr>
    </w:div>
    <w:div w:id="1572156955">
      <w:bodyDiv w:val="1"/>
      <w:marLeft w:val="0"/>
      <w:marRight w:val="0"/>
      <w:marTop w:val="0"/>
      <w:marBottom w:val="0"/>
      <w:divBdr>
        <w:top w:val="none" w:sz="0" w:space="0" w:color="auto"/>
        <w:left w:val="none" w:sz="0" w:space="0" w:color="auto"/>
        <w:bottom w:val="none" w:sz="0" w:space="0" w:color="auto"/>
        <w:right w:val="none" w:sz="0" w:space="0" w:color="auto"/>
      </w:divBdr>
    </w:div>
    <w:div w:id="1575580102">
      <w:bodyDiv w:val="1"/>
      <w:marLeft w:val="0"/>
      <w:marRight w:val="0"/>
      <w:marTop w:val="0"/>
      <w:marBottom w:val="0"/>
      <w:divBdr>
        <w:top w:val="none" w:sz="0" w:space="0" w:color="auto"/>
        <w:left w:val="none" w:sz="0" w:space="0" w:color="auto"/>
        <w:bottom w:val="none" w:sz="0" w:space="0" w:color="auto"/>
        <w:right w:val="none" w:sz="0" w:space="0" w:color="auto"/>
      </w:divBdr>
    </w:div>
    <w:div w:id="1618871683">
      <w:bodyDiv w:val="1"/>
      <w:marLeft w:val="0"/>
      <w:marRight w:val="0"/>
      <w:marTop w:val="0"/>
      <w:marBottom w:val="0"/>
      <w:divBdr>
        <w:top w:val="none" w:sz="0" w:space="0" w:color="auto"/>
        <w:left w:val="none" w:sz="0" w:space="0" w:color="auto"/>
        <w:bottom w:val="none" w:sz="0" w:space="0" w:color="auto"/>
        <w:right w:val="none" w:sz="0" w:space="0" w:color="auto"/>
      </w:divBdr>
    </w:div>
    <w:div w:id="1625694183">
      <w:bodyDiv w:val="1"/>
      <w:marLeft w:val="0"/>
      <w:marRight w:val="0"/>
      <w:marTop w:val="0"/>
      <w:marBottom w:val="0"/>
      <w:divBdr>
        <w:top w:val="none" w:sz="0" w:space="0" w:color="auto"/>
        <w:left w:val="none" w:sz="0" w:space="0" w:color="auto"/>
        <w:bottom w:val="none" w:sz="0" w:space="0" w:color="auto"/>
        <w:right w:val="none" w:sz="0" w:space="0" w:color="auto"/>
      </w:divBdr>
    </w:div>
    <w:div w:id="1626353224">
      <w:bodyDiv w:val="1"/>
      <w:marLeft w:val="0"/>
      <w:marRight w:val="0"/>
      <w:marTop w:val="0"/>
      <w:marBottom w:val="0"/>
      <w:divBdr>
        <w:top w:val="none" w:sz="0" w:space="0" w:color="auto"/>
        <w:left w:val="none" w:sz="0" w:space="0" w:color="auto"/>
        <w:bottom w:val="none" w:sz="0" w:space="0" w:color="auto"/>
        <w:right w:val="none" w:sz="0" w:space="0" w:color="auto"/>
      </w:divBdr>
    </w:div>
    <w:div w:id="1672685289">
      <w:bodyDiv w:val="1"/>
      <w:marLeft w:val="0"/>
      <w:marRight w:val="0"/>
      <w:marTop w:val="0"/>
      <w:marBottom w:val="0"/>
      <w:divBdr>
        <w:top w:val="none" w:sz="0" w:space="0" w:color="auto"/>
        <w:left w:val="none" w:sz="0" w:space="0" w:color="auto"/>
        <w:bottom w:val="none" w:sz="0" w:space="0" w:color="auto"/>
        <w:right w:val="none" w:sz="0" w:space="0" w:color="auto"/>
      </w:divBdr>
    </w:div>
    <w:div w:id="1680081060">
      <w:bodyDiv w:val="1"/>
      <w:marLeft w:val="0"/>
      <w:marRight w:val="0"/>
      <w:marTop w:val="0"/>
      <w:marBottom w:val="0"/>
      <w:divBdr>
        <w:top w:val="none" w:sz="0" w:space="0" w:color="auto"/>
        <w:left w:val="none" w:sz="0" w:space="0" w:color="auto"/>
        <w:bottom w:val="none" w:sz="0" w:space="0" w:color="auto"/>
        <w:right w:val="none" w:sz="0" w:space="0" w:color="auto"/>
      </w:divBdr>
    </w:div>
    <w:div w:id="1680425991">
      <w:bodyDiv w:val="1"/>
      <w:marLeft w:val="0"/>
      <w:marRight w:val="0"/>
      <w:marTop w:val="0"/>
      <w:marBottom w:val="0"/>
      <w:divBdr>
        <w:top w:val="none" w:sz="0" w:space="0" w:color="auto"/>
        <w:left w:val="none" w:sz="0" w:space="0" w:color="auto"/>
        <w:bottom w:val="none" w:sz="0" w:space="0" w:color="auto"/>
        <w:right w:val="none" w:sz="0" w:space="0" w:color="auto"/>
      </w:divBdr>
    </w:div>
    <w:div w:id="1686517737">
      <w:bodyDiv w:val="1"/>
      <w:marLeft w:val="0"/>
      <w:marRight w:val="0"/>
      <w:marTop w:val="0"/>
      <w:marBottom w:val="0"/>
      <w:divBdr>
        <w:top w:val="none" w:sz="0" w:space="0" w:color="auto"/>
        <w:left w:val="none" w:sz="0" w:space="0" w:color="auto"/>
        <w:bottom w:val="none" w:sz="0" w:space="0" w:color="auto"/>
        <w:right w:val="none" w:sz="0" w:space="0" w:color="auto"/>
      </w:divBdr>
    </w:div>
    <w:div w:id="1689136734">
      <w:bodyDiv w:val="1"/>
      <w:marLeft w:val="0"/>
      <w:marRight w:val="0"/>
      <w:marTop w:val="0"/>
      <w:marBottom w:val="0"/>
      <w:divBdr>
        <w:top w:val="none" w:sz="0" w:space="0" w:color="auto"/>
        <w:left w:val="none" w:sz="0" w:space="0" w:color="auto"/>
        <w:bottom w:val="none" w:sz="0" w:space="0" w:color="auto"/>
        <w:right w:val="none" w:sz="0" w:space="0" w:color="auto"/>
      </w:divBdr>
    </w:div>
    <w:div w:id="1693870859">
      <w:bodyDiv w:val="1"/>
      <w:marLeft w:val="0"/>
      <w:marRight w:val="0"/>
      <w:marTop w:val="0"/>
      <w:marBottom w:val="0"/>
      <w:divBdr>
        <w:top w:val="none" w:sz="0" w:space="0" w:color="auto"/>
        <w:left w:val="none" w:sz="0" w:space="0" w:color="auto"/>
        <w:bottom w:val="none" w:sz="0" w:space="0" w:color="auto"/>
        <w:right w:val="none" w:sz="0" w:space="0" w:color="auto"/>
      </w:divBdr>
    </w:div>
    <w:div w:id="1695233319">
      <w:bodyDiv w:val="1"/>
      <w:marLeft w:val="0"/>
      <w:marRight w:val="0"/>
      <w:marTop w:val="0"/>
      <w:marBottom w:val="0"/>
      <w:divBdr>
        <w:top w:val="none" w:sz="0" w:space="0" w:color="auto"/>
        <w:left w:val="none" w:sz="0" w:space="0" w:color="auto"/>
        <w:bottom w:val="none" w:sz="0" w:space="0" w:color="auto"/>
        <w:right w:val="none" w:sz="0" w:space="0" w:color="auto"/>
      </w:divBdr>
    </w:div>
    <w:div w:id="1702129820">
      <w:bodyDiv w:val="1"/>
      <w:marLeft w:val="0"/>
      <w:marRight w:val="0"/>
      <w:marTop w:val="0"/>
      <w:marBottom w:val="0"/>
      <w:divBdr>
        <w:top w:val="none" w:sz="0" w:space="0" w:color="auto"/>
        <w:left w:val="none" w:sz="0" w:space="0" w:color="auto"/>
        <w:bottom w:val="none" w:sz="0" w:space="0" w:color="auto"/>
        <w:right w:val="none" w:sz="0" w:space="0" w:color="auto"/>
      </w:divBdr>
    </w:div>
    <w:div w:id="1731345647">
      <w:bodyDiv w:val="1"/>
      <w:marLeft w:val="0"/>
      <w:marRight w:val="0"/>
      <w:marTop w:val="0"/>
      <w:marBottom w:val="0"/>
      <w:divBdr>
        <w:top w:val="none" w:sz="0" w:space="0" w:color="auto"/>
        <w:left w:val="none" w:sz="0" w:space="0" w:color="auto"/>
        <w:bottom w:val="none" w:sz="0" w:space="0" w:color="auto"/>
        <w:right w:val="none" w:sz="0" w:space="0" w:color="auto"/>
      </w:divBdr>
    </w:div>
    <w:div w:id="1736784153">
      <w:bodyDiv w:val="1"/>
      <w:marLeft w:val="0"/>
      <w:marRight w:val="0"/>
      <w:marTop w:val="0"/>
      <w:marBottom w:val="0"/>
      <w:divBdr>
        <w:top w:val="none" w:sz="0" w:space="0" w:color="auto"/>
        <w:left w:val="none" w:sz="0" w:space="0" w:color="auto"/>
        <w:bottom w:val="none" w:sz="0" w:space="0" w:color="auto"/>
        <w:right w:val="none" w:sz="0" w:space="0" w:color="auto"/>
      </w:divBdr>
    </w:div>
    <w:div w:id="1766882629">
      <w:bodyDiv w:val="1"/>
      <w:marLeft w:val="0"/>
      <w:marRight w:val="0"/>
      <w:marTop w:val="0"/>
      <w:marBottom w:val="0"/>
      <w:divBdr>
        <w:top w:val="none" w:sz="0" w:space="0" w:color="auto"/>
        <w:left w:val="none" w:sz="0" w:space="0" w:color="auto"/>
        <w:bottom w:val="none" w:sz="0" w:space="0" w:color="auto"/>
        <w:right w:val="none" w:sz="0" w:space="0" w:color="auto"/>
      </w:divBdr>
    </w:div>
    <w:div w:id="1770351749">
      <w:bodyDiv w:val="1"/>
      <w:marLeft w:val="0"/>
      <w:marRight w:val="0"/>
      <w:marTop w:val="0"/>
      <w:marBottom w:val="0"/>
      <w:divBdr>
        <w:top w:val="none" w:sz="0" w:space="0" w:color="auto"/>
        <w:left w:val="none" w:sz="0" w:space="0" w:color="auto"/>
        <w:bottom w:val="none" w:sz="0" w:space="0" w:color="auto"/>
        <w:right w:val="none" w:sz="0" w:space="0" w:color="auto"/>
      </w:divBdr>
    </w:div>
    <w:div w:id="1778678902">
      <w:bodyDiv w:val="1"/>
      <w:marLeft w:val="0"/>
      <w:marRight w:val="0"/>
      <w:marTop w:val="0"/>
      <w:marBottom w:val="0"/>
      <w:divBdr>
        <w:top w:val="none" w:sz="0" w:space="0" w:color="auto"/>
        <w:left w:val="none" w:sz="0" w:space="0" w:color="auto"/>
        <w:bottom w:val="none" w:sz="0" w:space="0" w:color="auto"/>
        <w:right w:val="none" w:sz="0" w:space="0" w:color="auto"/>
      </w:divBdr>
    </w:div>
    <w:div w:id="1792745985">
      <w:bodyDiv w:val="1"/>
      <w:marLeft w:val="0"/>
      <w:marRight w:val="0"/>
      <w:marTop w:val="0"/>
      <w:marBottom w:val="0"/>
      <w:divBdr>
        <w:top w:val="none" w:sz="0" w:space="0" w:color="auto"/>
        <w:left w:val="none" w:sz="0" w:space="0" w:color="auto"/>
        <w:bottom w:val="none" w:sz="0" w:space="0" w:color="auto"/>
        <w:right w:val="none" w:sz="0" w:space="0" w:color="auto"/>
      </w:divBdr>
    </w:div>
    <w:div w:id="1793089877">
      <w:bodyDiv w:val="1"/>
      <w:marLeft w:val="0"/>
      <w:marRight w:val="0"/>
      <w:marTop w:val="0"/>
      <w:marBottom w:val="0"/>
      <w:divBdr>
        <w:top w:val="none" w:sz="0" w:space="0" w:color="auto"/>
        <w:left w:val="none" w:sz="0" w:space="0" w:color="auto"/>
        <w:bottom w:val="none" w:sz="0" w:space="0" w:color="auto"/>
        <w:right w:val="none" w:sz="0" w:space="0" w:color="auto"/>
      </w:divBdr>
    </w:div>
    <w:div w:id="1794447275">
      <w:bodyDiv w:val="1"/>
      <w:marLeft w:val="0"/>
      <w:marRight w:val="0"/>
      <w:marTop w:val="0"/>
      <w:marBottom w:val="0"/>
      <w:divBdr>
        <w:top w:val="none" w:sz="0" w:space="0" w:color="auto"/>
        <w:left w:val="none" w:sz="0" w:space="0" w:color="auto"/>
        <w:bottom w:val="none" w:sz="0" w:space="0" w:color="auto"/>
        <w:right w:val="none" w:sz="0" w:space="0" w:color="auto"/>
      </w:divBdr>
    </w:div>
    <w:div w:id="1802336050">
      <w:bodyDiv w:val="1"/>
      <w:marLeft w:val="0"/>
      <w:marRight w:val="0"/>
      <w:marTop w:val="0"/>
      <w:marBottom w:val="0"/>
      <w:divBdr>
        <w:top w:val="none" w:sz="0" w:space="0" w:color="auto"/>
        <w:left w:val="none" w:sz="0" w:space="0" w:color="auto"/>
        <w:bottom w:val="none" w:sz="0" w:space="0" w:color="auto"/>
        <w:right w:val="none" w:sz="0" w:space="0" w:color="auto"/>
      </w:divBdr>
    </w:div>
    <w:div w:id="1806775525">
      <w:bodyDiv w:val="1"/>
      <w:marLeft w:val="0"/>
      <w:marRight w:val="0"/>
      <w:marTop w:val="0"/>
      <w:marBottom w:val="0"/>
      <w:divBdr>
        <w:top w:val="none" w:sz="0" w:space="0" w:color="auto"/>
        <w:left w:val="none" w:sz="0" w:space="0" w:color="auto"/>
        <w:bottom w:val="none" w:sz="0" w:space="0" w:color="auto"/>
        <w:right w:val="none" w:sz="0" w:space="0" w:color="auto"/>
      </w:divBdr>
    </w:div>
    <w:div w:id="1823351864">
      <w:bodyDiv w:val="1"/>
      <w:marLeft w:val="0"/>
      <w:marRight w:val="0"/>
      <w:marTop w:val="0"/>
      <w:marBottom w:val="0"/>
      <w:divBdr>
        <w:top w:val="none" w:sz="0" w:space="0" w:color="auto"/>
        <w:left w:val="none" w:sz="0" w:space="0" w:color="auto"/>
        <w:bottom w:val="none" w:sz="0" w:space="0" w:color="auto"/>
        <w:right w:val="none" w:sz="0" w:space="0" w:color="auto"/>
      </w:divBdr>
    </w:div>
    <w:div w:id="1834757164">
      <w:bodyDiv w:val="1"/>
      <w:marLeft w:val="0"/>
      <w:marRight w:val="0"/>
      <w:marTop w:val="0"/>
      <w:marBottom w:val="0"/>
      <w:divBdr>
        <w:top w:val="none" w:sz="0" w:space="0" w:color="auto"/>
        <w:left w:val="none" w:sz="0" w:space="0" w:color="auto"/>
        <w:bottom w:val="none" w:sz="0" w:space="0" w:color="auto"/>
        <w:right w:val="none" w:sz="0" w:space="0" w:color="auto"/>
      </w:divBdr>
    </w:div>
    <w:div w:id="1837458999">
      <w:bodyDiv w:val="1"/>
      <w:marLeft w:val="0"/>
      <w:marRight w:val="0"/>
      <w:marTop w:val="0"/>
      <w:marBottom w:val="0"/>
      <w:divBdr>
        <w:top w:val="none" w:sz="0" w:space="0" w:color="auto"/>
        <w:left w:val="none" w:sz="0" w:space="0" w:color="auto"/>
        <w:bottom w:val="none" w:sz="0" w:space="0" w:color="auto"/>
        <w:right w:val="none" w:sz="0" w:space="0" w:color="auto"/>
      </w:divBdr>
    </w:div>
    <w:div w:id="1881817045">
      <w:bodyDiv w:val="1"/>
      <w:marLeft w:val="0"/>
      <w:marRight w:val="0"/>
      <w:marTop w:val="0"/>
      <w:marBottom w:val="0"/>
      <w:divBdr>
        <w:top w:val="none" w:sz="0" w:space="0" w:color="auto"/>
        <w:left w:val="none" w:sz="0" w:space="0" w:color="auto"/>
        <w:bottom w:val="none" w:sz="0" w:space="0" w:color="auto"/>
        <w:right w:val="none" w:sz="0" w:space="0" w:color="auto"/>
      </w:divBdr>
    </w:div>
    <w:div w:id="1908415381">
      <w:bodyDiv w:val="1"/>
      <w:marLeft w:val="0"/>
      <w:marRight w:val="0"/>
      <w:marTop w:val="0"/>
      <w:marBottom w:val="0"/>
      <w:divBdr>
        <w:top w:val="none" w:sz="0" w:space="0" w:color="auto"/>
        <w:left w:val="none" w:sz="0" w:space="0" w:color="auto"/>
        <w:bottom w:val="none" w:sz="0" w:space="0" w:color="auto"/>
        <w:right w:val="none" w:sz="0" w:space="0" w:color="auto"/>
      </w:divBdr>
    </w:div>
    <w:div w:id="1914119664">
      <w:bodyDiv w:val="1"/>
      <w:marLeft w:val="0"/>
      <w:marRight w:val="0"/>
      <w:marTop w:val="0"/>
      <w:marBottom w:val="0"/>
      <w:divBdr>
        <w:top w:val="none" w:sz="0" w:space="0" w:color="auto"/>
        <w:left w:val="none" w:sz="0" w:space="0" w:color="auto"/>
        <w:bottom w:val="none" w:sz="0" w:space="0" w:color="auto"/>
        <w:right w:val="none" w:sz="0" w:space="0" w:color="auto"/>
      </w:divBdr>
    </w:div>
    <w:div w:id="1921400552">
      <w:bodyDiv w:val="1"/>
      <w:marLeft w:val="0"/>
      <w:marRight w:val="0"/>
      <w:marTop w:val="0"/>
      <w:marBottom w:val="0"/>
      <w:divBdr>
        <w:top w:val="none" w:sz="0" w:space="0" w:color="auto"/>
        <w:left w:val="none" w:sz="0" w:space="0" w:color="auto"/>
        <w:bottom w:val="none" w:sz="0" w:space="0" w:color="auto"/>
        <w:right w:val="none" w:sz="0" w:space="0" w:color="auto"/>
      </w:divBdr>
    </w:div>
    <w:div w:id="1925264372">
      <w:bodyDiv w:val="1"/>
      <w:marLeft w:val="0"/>
      <w:marRight w:val="0"/>
      <w:marTop w:val="0"/>
      <w:marBottom w:val="0"/>
      <w:divBdr>
        <w:top w:val="none" w:sz="0" w:space="0" w:color="auto"/>
        <w:left w:val="none" w:sz="0" w:space="0" w:color="auto"/>
        <w:bottom w:val="none" w:sz="0" w:space="0" w:color="auto"/>
        <w:right w:val="none" w:sz="0" w:space="0" w:color="auto"/>
      </w:divBdr>
    </w:div>
    <w:div w:id="1931231637">
      <w:bodyDiv w:val="1"/>
      <w:marLeft w:val="0"/>
      <w:marRight w:val="0"/>
      <w:marTop w:val="0"/>
      <w:marBottom w:val="0"/>
      <w:divBdr>
        <w:top w:val="none" w:sz="0" w:space="0" w:color="auto"/>
        <w:left w:val="none" w:sz="0" w:space="0" w:color="auto"/>
        <w:bottom w:val="none" w:sz="0" w:space="0" w:color="auto"/>
        <w:right w:val="none" w:sz="0" w:space="0" w:color="auto"/>
      </w:divBdr>
    </w:div>
    <w:div w:id="1933581556">
      <w:bodyDiv w:val="1"/>
      <w:marLeft w:val="0"/>
      <w:marRight w:val="0"/>
      <w:marTop w:val="0"/>
      <w:marBottom w:val="0"/>
      <w:divBdr>
        <w:top w:val="none" w:sz="0" w:space="0" w:color="auto"/>
        <w:left w:val="none" w:sz="0" w:space="0" w:color="auto"/>
        <w:bottom w:val="none" w:sz="0" w:space="0" w:color="auto"/>
        <w:right w:val="none" w:sz="0" w:space="0" w:color="auto"/>
      </w:divBdr>
    </w:div>
    <w:div w:id="1939408064">
      <w:bodyDiv w:val="1"/>
      <w:marLeft w:val="0"/>
      <w:marRight w:val="0"/>
      <w:marTop w:val="0"/>
      <w:marBottom w:val="0"/>
      <w:divBdr>
        <w:top w:val="none" w:sz="0" w:space="0" w:color="auto"/>
        <w:left w:val="none" w:sz="0" w:space="0" w:color="auto"/>
        <w:bottom w:val="none" w:sz="0" w:space="0" w:color="auto"/>
        <w:right w:val="none" w:sz="0" w:space="0" w:color="auto"/>
      </w:divBdr>
    </w:div>
    <w:div w:id="1945918380">
      <w:bodyDiv w:val="1"/>
      <w:marLeft w:val="0"/>
      <w:marRight w:val="0"/>
      <w:marTop w:val="0"/>
      <w:marBottom w:val="0"/>
      <w:divBdr>
        <w:top w:val="none" w:sz="0" w:space="0" w:color="auto"/>
        <w:left w:val="none" w:sz="0" w:space="0" w:color="auto"/>
        <w:bottom w:val="none" w:sz="0" w:space="0" w:color="auto"/>
        <w:right w:val="none" w:sz="0" w:space="0" w:color="auto"/>
      </w:divBdr>
    </w:div>
    <w:div w:id="1953629623">
      <w:bodyDiv w:val="1"/>
      <w:marLeft w:val="0"/>
      <w:marRight w:val="0"/>
      <w:marTop w:val="0"/>
      <w:marBottom w:val="0"/>
      <w:divBdr>
        <w:top w:val="none" w:sz="0" w:space="0" w:color="auto"/>
        <w:left w:val="none" w:sz="0" w:space="0" w:color="auto"/>
        <w:bottom w:val="none" w:sz="0" w:space="0" w:color="auto"/>
        <w:right w:val="none" w:sz="0" w:space="0" w:color="auto"/>
      </w:divBdr>
    </w:div>
    <w:div w:id="1959530999">
      <w:bodyDiv w:val="1"/>
      <w:marLeft w:val="0"/>
      <w:marRight w:val="0"/>
      <w:marTop w:val="0"/>
      <w:marBottom w:val="0"/>
      <w:divBdr>
        <w:top w:val="none" w:sz="0" w:space="0" w:color="auto"/>
        <w:left w:val="none" w:sz="0" w:space="0" w:color="auto"/>
        <w:bottom w:val="none" w:sz="0" w:space="0" w:color="auto"/>
        <w:right w:val="none" w:sz="0" w:space="0" w:color="auto"/>
      </w:divBdr>
    </w:div>
    <w:div w:id="1989043684">
      <w:bodyDiv w:val="1"/>
      <w:marLeft w:val="0"/>
      <w:marRight w:val="0"/>
      <w:marTop w:val="0"/>
      <w:marBottom w:val="0"/>
      <w:divBdr>
        <w:top w:val="none" w:sz="0" w:space="0" w:color="auto"/>
        <w:left w:val="none" w:sz="0" w:space="0" w:color="auto"/>
        <w:bottom w:val="none" w:sz="0" w:space="0" w:color="auto"/>
        <w:right w:val="none" w:sz="0" w:space="0" w:color="auto"/>
      </w:divBdr>
    </w:div>
    <w:div w:id="1994943917">
      <w:bodyDiv w:val="1"/>
      <w:marLeft w:val="0"/>
      <w:marRight w:val="0"/>
      <w:marTop w:val="0"/>
      <w:marBottom w:val="0"/>
      <w:divBdr>
        <w:top w:val="none" w:sz="0" w:space="0" w:color="auto"/>
        <w:left w:val="none" w:sz="0" w:space="0" w:color="auto"/>
        <w:bottom w:val="none" w:sz="0" w:space="0" w:color="auto"/>
        <w:right w:val="none" w:sz="0" w:space="0" w:color="auto"/>
      </w:divBdr>
    </w:div>
    <w:div w:id="2026857587">
      <w:bodyDiv w:val="1"/>
      <w:marLeft w:val="0"/>
      <w:marRight w:val="0"/>
      <w:marTop w:val="0"/>
      <w:marBottom w:val="0"/>
      <w:divBdr>
        <w:top w:val="none" w:sz="0" w:space="0" w:color="auto"/>
        <w:left w:val="none" w:sz="0" w:space="0" w:color="auto"/>
        <w:bottom w:val="none" w:sz="0" w:space="0" w:color="auto"/>
        <w:right w:val="none" w:sz="0" w:space="0" w:color="auto"/>
      </w:divBdr>
    </w:div>
    <w:div w:id="2042047967">
      <w:bodyDiv w:val="1"/>
      <w:marLeft w:val="0"/>
      <w:marRight w:val="0"/>
      <w:marTop w:val="0"/>
      <w:marBottom w:val="0"/>
      <w:divBdr>
        <w:top w:val="none" w:sz="0" w:space="0" w:color="auto"/>
        <w:left w:val="none" w:sz="0" w:space="0" w:color="auto"/>
        <w:bottom w:val="none" w:sz="0" w:space="0" w:color="auto"/>
        <w:right w:val="none" w:sz="0" w:space="0" w:color="auto"/>
      </w:divBdr>
    </w:div>
    <w:div w:id="2042242545">
      <w:bodyDiv w:val="1"/>
      <w:marLeft w:val="0"/>
      <w:marRight w:val="0"/>
      <w:marTop w:val="0"/>
      <w:marBottom w:val="0"/>
      <w:divBdr>
        <w:top w:val="none" w:sz="0" w:space="0" w:color="auto"/>
        <w:left w:val="none" w:sz="0" w:space="0" w:color="auto"/>
        <w:bottom w:val="none" w:sz="0" w:space="0" w:color="auto"/>
        <w:right w:val="none" w:sz="0" w:space="0" w:color="auto"/>
      </w:divBdr>
    </w:div>
    <w:div w:id="2067103641">
      <w:bodyDiv w:val="1"/>
      <w:marLeft w:val="0"/>
      <w:marRight w:val="0"/>
      <w:marTop w:val="0"/>
      <w:marBottom w:val="0"/>
      <w:divBdr>
        <w:top w:val="none" w:sz="0" w:space="0" w:color="auto"/>
        <w:left w:val="none" w:sz="0" w:space="0" w:color="auto"/>
        <w:bottom w:val="none" w:sz="0" w:space="0" w:color="auto"/>
        <w:right w:val="none" w:sz="0" w:space="0" w:color="auto"/>
      </w:divBdr>
    </w:div>
    <w:div w:id="2074964609">
      <w:bodyDiv w:val="1"/>
      <w:marLeft w:val="0"/>
      <w:marRight w:val="0"/>
      <w:marTop w:val="0"/>
      <w:marBottom w:val="0"/>
      <w:divBdr>
        <w:top w:val="none" w:sz="0" w:space="0" w:color="auto"/>
        <w:left w:val="none" w:sz="0" w:space="0" w:color="auto"/>
        <w:bottom w:val="none" w:sz="0" w:space="0" w:color="auto"/>
        <w:right w:val="none" w:sz="0" w:space="0" w:color="auto"/>
      </w:divBdr>
    </w:div>
    <w:div w:id="2144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423B-CDAD-4CA8-A092-6939EF09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100</Pages>
  <Words>41778</Words>
  <Characters>238136</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Виктория Евгеньевна Михайлова</cp:lastModifiedBy>
  <cp:revision>6</cp:revision>
  <cp:lastPrinted>2025-04-29T08:13:00Z</cp:lastPrinted>
  <dcterms:created xsi:type="dcterms:W3CDTF">2025-04-29T07:59:00Z</dcterms:created>
  <dcterms:modified xsi:type="dcterms:W3CDTF">2025-04-30T10:56:00Z</dcterms:modified>
</cp:coreProperties>
</file>