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545F69" w:rsidP="00145D4D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145D4D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DA5681" w:rsidRDefault="00142C47" w:rsidP="00DA5681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2288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hAnsi="PT Astra Serif"/>
          <w:sz w:val="28"/>
          <w:szCs w:val="28"/>
        </w:rPr>
        <w:t xml:space="preserve">в </w:t>
      </w:r>
      <w:r w:rsidR="00AB69B8" w:rsidRPr="00A2288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DA5681" w:rsidRPr="00DA5681">
        <w:rPr>
          <w:rFonts w:ascii="PT Astra Serif" w:hAnsi="PT Astra Serif"/>
          <w:sz w:val="28"/>
          <w:szCs w:val="28"/>
        </w:rPr>
        <w:t>от 12.09.2022 № 17</w:t>
      </w:r>
      <w:r w:rsidR="00DA5681">
        <w:rPr>
          <w:rFonts w:ascii="PT Astra Serif" w:hAnsi="PT Astra Serif"/>
          <w:sz w:val="28"/>
          <w:szCs w:val="28"/>
        </w:rPr>
        <w:t xml:space="preserve"> «</w:t>
      </w:r>
      <w:r w:rsidR="00DA5681" w:rsidRPr="00DA5681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</w:t>
      </w:r>
      <w:proofErr w:type="gramEnd"/>
      <w:r w:rsidR="00DA5681" w:rsidRPr="00DA5681">
        <w:rPr>
          <w:rFonts w:ascii="PT Astra Serif" w:hAnsi="PT Astra Serif"/>
          <w:sz w:val="28"/>
          <w:szCs w:val="28"/>
        </w:rPr>
        <w:t xml:space="preserve"> Тульская область, Киреевский район, МО Приупское, пос. </w:t>
      </w:r>
      <w:proofErr w:type="spellStart"/>
      <w:r w:rsidR="00DA5681" w:rsidRPr="00DA5681">
        <w:rPr>
          <w:rFonts w:ascii="PT Astra Serif" w:hAnsi="PT Astra Serif"/>
          <w:sz w:val="28"/>
          <w:szCs w:val="28"/>
        </w:rPr>
        <w:t>Приупский</w:t>
      </w:r>
      <w:proofErr w:type="spellEnd"/>
      <w:r w:rsidR="00DA5681" w:rsidRPr="00DA5681">
        <w:rPr>
          <w:rFonts w:ascii="PT Astra Serif" w:hAnsi="PT Astra Serif"/>
          <w:sz w:val="28"/>
          <w:szCs w:val="28"/>
        </w:rPr>
        <w:t>, ул. Клубная, дом 12»</w:t>
      </w:r>
      <w:r w:rsidR="00AB69B8"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22886">
        <w:rPr>
          <w:rFonts w:ascii="PT Astra Serif" w:hAnsi="PT Astra Serif"/>
          <w:sz w:val="28"/>
          <w:szCs w:val="28"/>
        </w:rPr>
        <w:t>публичные слушания</w:t>
      </w:r>
      <w:r w:rsidRPr="00A22886">
        <w:rPr>
          <w:rFonts w:ascii="PT Astra Serif" w:hAnsi="PT Astra Serif"/>
          <w:sz w:val="28"/>
          <w:szCs w:val="28"/>
        </w:rPr>
        <w:t xml:space="preserve"> </w:t>
      </w:r>
      <w:r w:rsidR="00DA5681">
        <w:rPr>
          <w:rFonts w:ascii="PT Astra Serif" w:hAnsi="PT Astra Serif"/>
          <w:sz w:val="28"/>
          <w:szCs w:val="28"/>
        </w:rPr>
        <w:t>об</w:t>
      </w:r>
      <w:r w:rsidRPr="00A22886">
        <w:rPr>
          <w:rFonts w:ascii="PT Astra Serif" w:hAnsi="PT Astra Serif"/>
          <w:sz w:val="28"/>
          <w:szCs w:val="28"/>
        </w:rPr>
        <w:t xml:space="preserve"> </w:t>
      </w:r>
      <w:r w:rsidR="00DA5681" w:rsidRPr="00DA5681">
        <w:rPr>
          <w:rFonts w:ascii="PT Astra Serif" w:hAnsi="PT Astra Serif"/>
          <w:sz w:val="28"/>
          <w:szCs w:val="28"/>
        </w:rPr>
        <w:t>утверждении схемы расположения земельного участка</w:t>
      </w:r>
      <w:r w:rsidR="00DA5681">
        <w:rPr>
          <w:rFonts w:ascii="PT Astra Serif" w:hAnsi="PT Astra Serif"/>
          <w:sz w:val="28"/>
          <w:szCs w:val="28"/>
        </w:rPr>
        <w:t xml:space="preserve"> под многоквартирным домом.</w:t>
      </w:r>
      <w:r w:rsidR="00DA5681" w:rsidRPr="00A22886">
        <w:rPr>
          <w:rFonts w:ascii="PT Astra Serif" w:hAnsi="PT Astra Serif"/>
          <w:sz w:val="28"/>
          <w:szCs w:val="28"/>
        </w:rPr>
        <w:t xml:space="preserve"> </w:t>
      </w:r>
    </w:p>
    <w:p w:rsidR="00B01360" w:rsidRDefault="00142C47" w:rsidP="00DA5681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45D4D" w:rsidRPr="00B01360" w:rsidRDefault="00B01360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DA5681" w:rsidRPr="00DA5681">
        <w:rPr>
          <w:rFonts w:ascii="PT Astra Serif" w:hAnsi="PT Astra Serif"/>
          <w:sz w:val="28"/>
          <w:szCs w:val="28"/>
        </w:rPr>
        <w:t>схем</w:t>
      </w:r>
      <w:r w:rsidR="00DA5681">
        <w:rPr>
          <w:rFonts w:ascii="PT Astra Serif" w:hAnsi="PT Astra Serif"/>
          <w:sz w:val="28"/>
          <w:szCs w:val="28"/>
        </w:rPr>
        <w:t>а</w:t>
      </w:r>
      <w:r w:rsidR="00DA5681" w:rsidRPr="00DA5681">
        <w:rPr>
          <w:rFonts w:ascii="PT Astra Serif" w:hAnsi="PT Astra Serif"/>
          <w:sz w:val="28"/>
          <w:szCs w:val="28"/>
        </w:rPr>
        <w:t xml:space="preserve"> расположения земельного участка на кадастровом плане территории, расположенного по адресу: Тульская область, Киреевский район, МО Приупское, пос. </w:t>
      </w:r>
      <w:proofErr w:type="spellStart"/>
      <w:r w:rsidR="00DA5681" w:rsidRPr="00DA5681">
        <w:rPr>
          <w:rFonts w:ascii="PT Astra Serif" w:hAnsi="PT Astra Serif"/>
          <w:sz w:val="28"/>
          <w:szCs w:val="28"/>
        </w:rPr>
        <w:t>Приупский</w:t>
      </w:r>
      <w:proofErr w:type="spellEnd"/>
      <w:r w:rsidR="00DA5681" w:rsidRPr="00DA5681">
        <w:rPr>
          <w:rFonts w:ascii="PT Astra Serif" w:hAnsi="PT Astra Serif"/>
          <w:sz w:val="28"/>
          <w:szCs w:val="28"/>
        </w:rPr>
        <w:t>, ул. Клубная, дом 12</w:t>
      </w:r>
      <w:r w:rsidR="00A95758" w:rsidRPr="00A22886">
        <w:rPr>
          <w:rFonts w:ascii="PT Astra Serif" w:hAnsi="PT Astra Serif"/>
          <w:sz w:val="28"/>
          <w:szCs w:val="28"/>
        </w:rPr>
        <w:t xml:space="preserve">. </w:t>
      </w:r>
    </w:p>
    <w:p w:rsidR="003E77FC" w:rsidRPr="00A22886" w:rsidRDefault="003E77FC" w:rsidP="00A22886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="00DA5681">
        <w:rPr>
          <w:rFonts w:ascii="PT Astra Serif" w:hAnsi="PT Astra Serif"/>
          <w:sz w:val="28"/>
          <w:szCs w:val="28"/>
        </w:rPr>
        <w:t>с 21.09.2022 по 12.10.2022</w:t>
      </w:r>
      <w:r w:rsidRPr="00A22886">
        <w:rPr>
          <w:rFonts w:ascii="PT Astra Serif" w:hAnsi="PT Astra Serif"/>
          <w:sz w:val="28"/>
          <w:szCs w:val="28"/>
        </w:rPr>
        <w:t>.</w:t>
      </w:r>
    </w:p>
    <w:p w:rsidR="00734656" w:rsidRPr="00A22886" w:rsidRDefault="003E77FC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</w:t>
      </w:r>
      <w:r w:rsidR="00DA5681">
        <w:rPr>
          <w:rFonts w:ascii="PT Astra Serif" w:hAnsi="PT Astra Serif"/>
          <w:sz w:val="28"/>
          <w:szCs w:val="28"/>
        </w:rPr>
        <w:t xml:space="preserve">04.10.2022 </w:t>
      </w:r>
      <w:r w:rsidR="00DA5681" w:rsidRPr="003F3286">
        <w:rPr>
          <w:rFonts w:ascii="PT Astra Serif" w:hAnsi="PT Astra Serif"/>
          <w:sz w:val="28"/>
          <w:szCs w:val="28"/>
        </w:rPr>
        <w:t xml:space="preserve">в </w:t>
      </w:r>
      <w:r w:rsidR="00DA5681">
        <w:rPr>
          <w:rFonts w:ascii="PT Astra Serif" w:hAnsi="PT Astra Serif"/>
          <w:sz w:val="28"/>
          <w:szCs w:val="28"/>
        </w:rPr>
        <w:t>15</w:t>
      </w:r>
      <w:r w:rsidR="00DA5681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DA5681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DA5681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DA5681">
        <w:rPr>
          <w:rFonts w:ascii="PT Astra Serif" w:hAnsi="PT Astra Serif"/>
          <w:sz w:val="28"/>
          <w:szCs w:val="28"/>
        </w:rPr>
        <w:t>Приупский</w:t>
      </w:r>
      <w:proofErr w:type="spellEnd"/>
      <w:r w:rsidR="00DA5681">
        <w:rPr>
          <w:rFonts w:ascii="PT Astra Serif" w:hAnsi="PT Astra Serif"/>
          <w:sz w:val="28"/>
          <w:szCs w:val="28"/>
        </w:rPr>
        <w:t>,</w:t>
      </w:r>
      <w:r w:rsidR="00DA5681" w:rsidRPr="006168DA">
        <w:rPr>
          <w:rFonts w:ascii="PT Astra Serif" w:hAnsi="PT Astra Serif"/>
          <w:sz w:val="28"/>
          <w:szCs w:val="28"/>
        </w:rPr>
        <w:t xml:space="preserve"> улица </w:t>
      </w:r>
      <w:r w:rsidR="00DA5681">
        <w:rPr>
          <w:rFonts w:ascii="PT Astra Serif" w:hAnsi="PT Astra Serif"/>
          <w:sz w:val="28"/>
          <w:szCs w:val="28"/>
        </w:rPr>
        <w:t>Клубная</w:t>
      </w:r>
      <w:r w:rsidR="00DA5681" w:rsidRPr="00221DDE">
        <w:rPr>
          <w:rFonts w:ascii="PT Astra Serif" w:hAnsi="PT Astra Serif"/>
          <w:sz w:val="28"/>
          <w:szCs w:val="28"/>
        </w:rPr>
        <w:t xml:space="preserve">, </w:t>
      </w:r>
      <w:r w:rsidR="00DA5681">
        <w:rPr>
          <w:rFonts w:ascii="PT Astra Serif" w:hAnsi="PT Astra Serif"/>
          <w:sz w:val="28"/>
          <w:szCs w:val="28"/>
        </w:rPr>
        <w:t>дом 7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AB69B8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Экспозици</w:t>
      </w:r>
      <w:r w:rsidR="003E77FC" w:rsidRPr="00A22886">
        <w:rPr>
          <w:rFonts w:ascii="PT Astra Serif" w:hAnsi="PT Astra Serif" w:cs="Times New Roman"/>
          <w:sz w:val="28"/>
          <w:szCs w:val="28"/>
        </w:rPr>
        <w:t>я</w:t>
      </w:r>
      <w:r w:rsidRPr="00A22886">
        <w:rPr>
          <w:rFonts w:ascii="PT Astra Serif" w:hAnsi="PT Astra Serif" w:cs="Times New Roman"/>
          <w:sz w:val="28"/>
          <w:szCs w:val="28"/>
        </w:rPr>
        <w:t xml:space="preserve"> проекта </w:t>
      </w:r>
      <w:r w:rsidR="003E77FC" w:rsidRPr="00A22886">
        <w:rPr>
          <w:rFonts w:ascii="PT Astra Serif" w:hAnsi="PT Astra Serif" w:cs="Times New Roman"/>
          <w:sz w:val="28"/>
          <w:szCs w:val="28"/>
        </w:rPr>
        <w:t xml:space="preserve">открыта </w:t>
      </w:r>
      <w:r w:rsidR="003E77FC" w:rsidRPr="00A22886">
        <w:rPr>
          <w:rFonts w:ascii="PT Astra Serif" w:hAnsi="PT Astra Serif"/>
          <w:sz w:val="28"/>
          <w:szCs w:val="28"/>
        </w:rPr>
        <w:t xml:space="preserve">по адресу: </w:t>
      </w:r>
      <w:r w:rsidR="00DA5681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DA5681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DA5681">
        <w:rPr>
          <w:rFonts w:ascii="PT Astra Serif" w:hAnsi="PT Astra Serif"/>
          <w:sz w:val="28"/>
          <w:szCs w:val="28"/>
        </w:rPr>
        <w:t>Приупский</w:t>
      </w:r>
      <w:proofErr w:type="spellEnd"/>
      <w:r w:rsidR="00DA5681">
        <w:rPr>
          <w:rFonts w:ascii="PT Astra Serif" w:hAnsi="PT Astra Serif"/>
          <w:sz w:val="28"/>
          <w:szCs w:val="28"/>
        </w:rPr>
        <w:t>,</w:t>
      </w:r>
      <w:r w:rsidR="00DA5681" w:rsidRPr="006168DA">
        <w:rPr>
          <w:rFonts w:ascii="PT Astra Serif" w:hAnsi="PT Astra Serif"/>
          <w:sz w:val="28"/>
          <w:szCs w:val="28"/>
        </w:rPr>
        <w:t xml:space="preserve"> улица </w:t>
      </w:r>
      <w:r w:rsidR="00DA5681">
        <w:rPr>
          <w:rFonts w:ascii="PT Astra Serif" w:hAnsi="PT Astra Serif"/>
          <w:sz w:val="28"/>
          <w:szCs w:val="28"/>
        </w:rPr>
        <w:t>Клубная</w:t>
      </w:r>
      <w:r w:rsidR="00DA5681" w:rsidRPr="00221DDE">
        <w:rPr>
          <w:rFonts w:ascii="PT Astra Serif" w:hAnsi="PT Astra Serif"/>
          <w:sz w:val="28"/>
          <w:szCs w:val="28"/>
        </w:rPr>
        <w:t xml:space="preserve">, </w:t>
      </w:r>
      <w:r w:rsidR="00DA5681">
        <w:rPr>
          <w:rFonts w:ascii="PT Astra Serif" w:hAnsi="PT Astra Serif"/>
          <w:sz w:val="28"/>
          <w:szCs w:val="28"/>
        </w:rPr>
        <w:t>дом 7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DA5681" w:rsidRDefault="00DA5681" w:rsidP="00DA5681">
      <w:pPr>
        <w:tabs>
          <w:tab w:val="left" w:pos="0"/>
        </w:tabs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DA5681" w:rsidRDefault="00DA5681" w:rsidP="00A22886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5681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Киреевск, улица Титова, дом 4, 1-й этаж, кабинет № 51, до 03.10.2022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B00BBC" w:rsidRPr="00A22886" w:rsidRDefault="00545F69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A2288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A2288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F690A" w:rsidRPr="00A22886" w:rsidRDefault="000F690A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A22886" w:rsidRDefault="00545F69" w:rsidP="00B01360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2288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918B4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815F5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5681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17</cp:revision>
  <cp:lastPrinted>2021-12-27T14:56:00Z</cp:lastPrinted>
  <dcterms:created xsi:type="dcterms:W3CDTF">2019-12-23T08:02:00Z</dcterms:created>
  <dcterms:modified xsi:type="dcterms:W3CDTF">2022-09-12T14:09:00Z</dcterms:modified>
</cp:coreProperties>
</file>