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9D" w:rsidRPr="00BB36F4" w:rsidRDefault="00740D9D" w:rsidP="000A7AFB">
      <w:pPr>
        <w:ind w:right="-1"/>
        <w:jc w:val="right"/>
        <w:rPr>
          <w:rFonts w:ascii="PT Astra Serif" w:hAnsi="PT Astra Serif" w:cs="Times New Roman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>Приложение 2</w:t>
      </w:r>
    </w:p>
    <w:p w:rsidR="00740D9D" w:rsidRPr="00BB36F4" w:rsidRDefault="00740D9D" w:rsidP="000A7AFB">
      <w:pPr>
        <w:ind w:right="-1"/>
        <w:jc w:val="right"/>
        <w:rPr>
          <w:rFonts w:ascii="PT Astra Serif" w:hAnsi="PT Astra Serif" w:cs="Times New Roman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 xml:space="preserve">к решению </w:t>
      </w:r>
      <w:r w:rsidR="009F54CB" w:rsidRPr="00BB36F4">
        <w:rPr>
          <w:rFonts w:ascii="PT Astra Serif" w:hAnsi="PT Astra Serif" w:cs="Times New Roman"/>
          <w:sz w:val="24"/>
          <w:szCs w:val="24"/>
        </w:rPr>
        <w:t>С</w:t>
      </w:r>
      <w:r w:rsidRPr="00BB36F4">
        <w:rPr>
          <w:rFonts w:ascii="PT Astra Serif" w:hAnsi="PT Astra Serif" w:cs="Times New Roman"/>
          <w:sz w:val="24"/>
          <w:szCs w:val="24"/>
        </w:rPr>
        <w:t>обрания представителей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Киреевский район</w:t>
      </w:r>
    </w:p>
    <w:p w:rsidR="00740D9D" w:rsidRPr="00BB36F4" w:rsidRDefault="00740D9D" w:rsidP="000A7AFB">
      <w:pPr>
        <w:ind w:right="-1"/>
        <w:jc w:val="right"/>
        <w:rPr>
          <w:rFonts w:ascii="PT Astra Serif" w:hAnsi="PT Astra Serif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CA6EEE" w:rsidRPr="00BB36F4">
        <w:rPr>
          <w:rFonts w:ascii="PT Astra Serif" w:hAnsi="PT Astra Serif" w:cs="Times New Roman"/>
          <w:sz w:val="24"/>
          <w:szCs w:val="24"/>
        </w:rPr>
        <w:t xml:space="preserve"> </w:t>
      </w:r>
      <w:r w:rsidRPr="00BB36F4">
        <w:rPr>
          <w:rFonts w:ascii="PT Astra Serif" w:hAnsi="PT Astra Serif" w:cs="Times New Roman"/>
          <w:sz w:val="24"/>
          <w:szCs w:val="24"/>
        </w:rPr>
        <w:t xml:space="preserve">№ </w:t>
      </w:r>
      <w:r w:rsidR="00CA6EEE" w:rsidRPr="00BB36F4">
        <w:rPr>
          <w:rFonts w:ascii="PT Astra Serif" w:hAnsi="PT Astra Serif" w:cs="Times New Roman"/>
          <w:sz w:val="24"/>
          <w:szCs w:val="24"/>
        </w:rPr>
        <w:t xml:space="preserve"> </w:t>
      </w:r>
      <w:r w:rsidRPr="00BB36F4">
        <w:rPr>
          <w:rFonts w:ascii="PT Astra Serif" w:hAnsi="PT Astra Serif" w:cs="Times New Roman"/>
          <w:sz w:val="24"/>
          <w:szCs w:val="24"/>
        </w:rPr>
        <w:t xml:space="preserve">         </w:t>
      </w:r>
      <w:r w:rsidR="00D119F3">
        <w:rPr>
          <w:rFonts w:ascii="PT Astra Serif" w:hAnsi="PT Astra Serif" w:cs="Times New Roman"/>
          <w:sz w:val="24"/>
          <w:szCs w:val="24"/>
        </w:rPr>
        <w:t xml:space="preserve">        </w:t>
      </w:r>
      <w:r w:rsidRPr="00BB36F4">
        <w:rPr>
          <w:rFonts w:ascii="PT Astra Serif" w:hAnsi="PT Astra Serif" w:cs="Times New Roman"/>
          <w:sz w:val="24"/>
          <w:szCs w:val="24"/>
        </w:rPr>
        <w:t xml:space="preserve">от </w:t>
      </w:r>
      <w:r w:rsidR="000F61F2" w:rsidRPr="00BB36F4">
        <w:rPr>
          <w:rFonts w:ascii="PT Astra Serif" w:hAnsi="PT Astra Serif" w:cs="Times New Roman"/>
          <w:sz w:val="24"/>
          <w:szCs w:val="24"/>
        </w:rPr>
        <w:t xml:space="preserve">      </w:t>
      </w:r>
      <w:r w:rsidRPr="00BB36F4">
        <w:rPr>
          <w:rFonts w:ascii="PT Astra Serif" w:hAnsi="PT Astra Serif" w:cs="Times New Roman"/>
          <w:sz w:val="24"/>
          <w:szCs w:val="24"/>
        </w:rPr>
        <w:t xml:space="preserve">                      года       </w:t>
      </w:r>
    </w:p>
    <w:p w:rsidR="00AF55D0" w:rsidRPr="00BB36F4" w:rsidRDefault="00AF55D0" w:rsidP="000A7AFB">
      <w:pPr>
        <w:shd w:val="clear" w:color="auto" w:fill="FFFFFF"/>
        <w:ind w:left="1546" w:right="-1" w:firstLine="552"/>
        <w:jc w:val="right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</w:rPr>
      </w:pPr>
    </w:p>
    <w:p w:rsidR="005201E1" w:rsidRPr="00BB36F4" w:rsidRDefault="005201E1" w:rsidP="005201E1">
      <w:pPr>
        <w:widowControl/>
        <w:autoSpaceDE/>
        <w:autoSpaceDN/>
        <w:adjustRightInd/>
        <w:spacing w:before="100" w:after="100"/>
        <w:ind w:left="60" w:right="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 xml:space="preserve">Нормативы распределения доходов между бюджетами городских, сельских поселений, входящих в состав муниципального образования Киреевский район, </w:t>
      </w:r>
      <w:r w:rsidR="007B4549">
        <w:rPr>
          <w:rFonts w:ascii="PT Astra Serif" w:eastAsia="Times New Roman" w:hAnsi="PT Astra Serif" w:cs="Times New Roman"/>
          <w:b/>
          <w:sz w:val="24"/>
          <w:szCs w:val="24"/>
        </w:rPr>
        <w:t xml:space="preserve">                   </w:t>
      </w: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 xml:space="preserve">не установленные бюджетным законодательством </w:t>
      </w:r>
      <w:r w:rsidR="00470B80">
        <w:rPr>
          <w:rFonts w:ascii="PT Astra Serif" w:eastAsia="Times New Roman" w:hAnsi="PT Astra Serif" w:cs="Times New Roman"/>
          <w:b/>
          <w:sz w:val="24"/>
          <w:szCs w:val="24"/>
        </w:rPr>
        <w:t xml:space="preserve">                                                          Российской Федерации </w:t>
      </w: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>и Тульской области</w:t>
      </w:r>
    </w:p>
    <w:p w:rsidR="0041214A" w:rsidRPr="00BB36F4" w:rsidRDefault="0041214A" w:rsidP="005201E1">
      <w:pPr>
        <w:widowControl/>
        <w:autoSpaceDE/>
        <w:autoSpaceDN/>
        <w:adjustRightInd/>
        <w:spacing w:before="100" w:after="100"/>
        <w:ind w:left="60" w:right="60"/>
        <w:jc w:val="center"/>
        <w:rPr>
          <w:rFonts w:ascii="PT Astra Serif" w:eastAsia="Times New Roman" w:hAnsi="PT Astra Serif" w:cs="Times New Roman"/>
          <w:b/>
          <w:sz w:val="21"/>
          <w:szCs w:val="21"/>
        </w:rPr>
      </w:pPr>
    </w:p>
    <w:tbl>
      <w:tblPr>
        <w:tblW w:w="9924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2"/>
        <w:gridCol w:w="282"/>
        <w:gridCol w:w="1847"/>
        <w:gridCol w:w="990"/>
        <w:gridCol w:w="569"/>
        <w:gridCol w:w="1132"/>
        <w:gridCol w:w="1701"/>
        <w:gridCol w:w="1701"/>
      </w:tblGrid>
      <w:tr w:rsidR="002E4EE5" w:rsidRPr="00BB36F4" w:rsidTr="002E4EE5">
        <w:trPr>
          <w:trHeight w:hRule="exact" w:val="55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Наименование кодов классификации доходов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4EE5" w:rsidRPr="00F63A3C" w:rsidRDefault="002E4EE5" w:rsidP="002E4EE5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E5" w:rsidRPr="00F63A3C" w:rsidRDefault="002E4EE5" w:rsidP="002E4EE5">
            <w:pPr>
              <w:widowControl/>
              <w:autoSpaceDE/>
              <w:autoSpaceDN/>
              <w:adjustRightInd/>
              <w:spacing w:after="200"/>
              <w:rPr>
                <w:rFonts w:ascii="PT Astra Serif" w:hAnsi="PT Astra Serif"/>
              </w:rPr>
            </w:pPr>
            <w:r w:rsidRPr="00F63A3C">
              <w:rPr>
                <w:rFonts w:ascii="PT Astra Serif" w:hAnsi="PT Astra Serif"/>
              </w:rPr>
              <w:t>Нормативы распределения, %</w:t>
            </w:r>
          </w:p>
        </w:tc>
      </w:tr>
      <w:tr w:rsidR="002E4EE5" w:rsidRPr="00BB36F4" w:rsidTr="002E4EE5">
        <w:trPr>
          <w:trHeight w:hRule="exact" w:val="770"/>
        </w:trPr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311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сельского поселения</w:t>
            </w:r>
          </w:p>
        </w:tc>
      </w:tr>
      <w:tr w:rsidR="002E4EE5" w:rsidRPr="00BB36F4" w:rsidTr="0018525F">
        <w:trPr>
          <w:trHeight w:hRule="exact" w:val="3059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6B1" w:rsidRPr="0018525F" w:rsidRDefault="003836B1" w:rsidP="002E4EE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2E4EE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000 1 11 05313 05 0000 120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3836B1" w:rsidP="003836B1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2E4EE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85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000 1 13 01995 10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18525F">
        <w:trPr>
          <w:trHeight w:hRule="exact" w:val="84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000 1 13 01995 13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69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000 1 13 02995 10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88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000 1 13 02995 13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803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EB08F7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000 1 16 07010</w:t>
            </w:r>
            <w:r w:rsidR="00527611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proofErr w:type="gramStart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85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527611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lastRenderedPageBreak/>
              <w:t>000 1 16 07090 10 0000 140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EB08F7" w:rsidRPr="00BB36F4" w:rsidTr="00527611">
        <w:trPr>
          <w:trHeight w:hRule="exact" w:val="155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527611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000 1 16 07090 13 0000 140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26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000 1 16 10031 13 0000 140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выгодоприобретателями</w:t>
            </w:r>
            <w:proofErr w:type="spellEnd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 xml:space="preserve"> выступают получатели средств бюджета городского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285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000 1 16 10081 10                       0000 140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0965F4">
        <w:trPr>
          <w:trHeight w:hRule="exact" w:val="171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000 1 16 10082 10                         0000 140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692AF9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76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000 1 17 01050 10            0000 180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76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000 1 17 01050 13            0000 180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2E4EE5">
        <w:trPr>
          <w:trHeight w:hRule="exact" w:val="62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000 1 17 05050 10            0000 180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pStyle w:val="ConsPlusNormal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62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000 1 17 05050 13            0000 180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840878" w:rsidRPr="00BB36F4" w:rsidTr="002E4EE5">
        <w:trPr>
          <w:trHeight w:hRule="exact" w:val="100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840878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000 1 17 15030 10 </w:t>
            </w:r>
          </w:p>
          <w:p w:rsidR="00840878" w:rsidRPr="0018525F" w:rsidRDefault="00840878" w:rsidP="00840878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0000 150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18525F" w:rsidRPr="00BB36F4" w:rsidTr="002E4EE5">
        <w:trPr>
          <w:trHeight w:hRule="exact" w:val="100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000 1 17 15030 13 </w:t>
            </w:r>
          </w:p>
          <w:p w:rsidR="0018525F" w:rsidRPr="0018525F" w:rsidRDefault="0018525F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0000 150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8525F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Инициативные платежи, зачисляемые в бюджеты городск</w:t>
            </w:r>
            <w:r w:rsidR="00A155FB">
              <w:rPr>
                <w:rFonts w:ascii="PT Astra Serif" w:hAnsi="PT Astra Serif" w:cs="Times New Roman"/>
                <w:sz w:val="18"/>
                <w:szCs w:val="18"/>
              </w:rPr>
              <w:t>и</w:t>
            </w:r>
            <w:r w:rsidRPr="0018525F">
              <w:rPr>
                <w:rFonts w:ascii="PT Astra Serif" w:hAnsi="PT Astra Serif" w:cs="Times New Roman"/>
                <w:sz w:val="18"/>
                <w:szCs w:val="18"/>
              </w:rPr>
              <w:t>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0965F4" w:rsidRPr="00BB36F4" w:rsidTr="000965F4">
        <w:trPr>
          <w:trHeight w:hRule="exact" w:val="159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lastRenderedPageBreak/>
              <w:t>000 1 17 16000 10 0000 180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F178BC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0965F4">
              <w:rPr>
                <w:rFonts w:ascii="PT Astra Serif" w:hAnsi="PT Astra Serif" w:cs="Times New Roman"/>
                <w:sz w:val="18"/>
                <w:szCs w:val="18"/>
              </w:rPr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</w:t>
            </w:r>
            <w:r w:rsidR="00F178BC">
              <w:rPr>
                <w:rFonts w:ascii="PT Astra Serif" w:hAnsi="PT Astra Serif" w:cs="Times New Roman"/>
                <w:sz w:val="18"/>
                <w:szCs w:val="18"/>
              </w:rPr>
              <w:t>сельского</w:t>
            </w:r>
            <w:r>
              <w:rPr>
                <w:rFonts w:ascii="PT Astra Serif" w:hAnsi="PT Astra Serif" w:cs="Times New Roman"/>
                <w:sz w:val="18"/>
                <w:szCs w:val="18"/>
              </w:rPr>
              <w:t xml:space="preserve">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F178BC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0965F4" w:rsidRPr="00BB36F4" w:rsidTr="000965F4">
        <w:trPr>
          <w:trHeight w:hRule="exact" w:val="170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0965F4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000 1 17 16000 13 0000 180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8525F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0965F4">
              <w:rPr>
                <w:rFonts w:ascii="PT Astra Serif" w:hAnsi="PT Astra Serif" w:cs="Times New Roman"/>
                <w:sz w:val="18"/>
                <w:szCs w:val="18"/>
              </w:rPr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</w:t>
            </w:r>
            <w:r>
              <w:rPr>
                <w:rFonts w:ascii="PT Astra Serif" w:hAnsi="PT Astra Serif" w:cs="Times New Roman"/>
                <w:sz w:val="18"/>
                <w:szCs w:val="18"/>
              </w:rPr>
              <w:t>городского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F178BC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18525F" w:rsidRPr="00BB36F4" w:rsidTr="002E4EE5">
        <w:trPr>
          <w:gridAfter w:val="3"/>
          <w:wAfter w:w="4534" w:type="dxa"/>
          <w:trHeight w:hRule="exact" w:val="734"/>
        </w:trPr>
        <w:tc>
          <w:tcPr>
            <w:tcW w:w="1984" w:type="dxa"/>
            <w:gridSpan w:val="2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1847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shd w:val="clear" w:color="auto" w:fill="FFFFFF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shd w:val="clear" w:color="auto" w:fill="FFFFFF"/>
              <w:rPr>
                <w:rFonts w:ascii="PT Astra Serif" w:hAnsi="PT Astra Serif" w:cs="Times New Roman"/>
              </w:rPr>
            </w:pPr>
          </w:p>
        </w:tc>
      </w:tr>
    </w:tbl>
    <w:p w:rsidR="00E650B7" w:rsidRDefault="00A23106" w:rsidP="00FB7DD5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Заместитель главы </w:t>
      </w:r>
      <w:r w:rsidR="00E650B7">
        <w:rPr>
          <w:rFonts w:ascii="PT Astra Serif" w:hAnsi="PT Astra Serif"/>
          <w:b/>
          <w:sz w:val="24"/>
          <w:szCs w:val="24"/>
        </w:rPr>
        <w:t>администрации</w:t>
      </w:r>
      <w:r w:rsidR="00183932">
        <w:rPr>
          <w:rFonts w:ascii="PT Astra Serif" w:hAnsi="PT Astra Serif"/>
          <w:b/>
          <w:sz w:val="24"/>
          <w:szCs w:val="24"/>
        </w:rPr>
        <w:t xml:space="preserve"> -</w:t>
      </w:r>
      <w:r>
        <w:rPr>
          <w:rFonts w:ascii="PT Astra Serif" w:hAnsi="PT Astra Serif"/>
          <w:b/>
          <w:sz w:val="24"/>
          <w:szCs w:val="24"/>
        </w:rPr>
        <w:t xml:space="preserve"> </w:t>
      </w:r>
    </w:p>
    <w:p w:rsidR="00E650B7" w:rsidRDefault="00A23106" w:rsidP="00A23106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</w:t>
      </w:r>
      <w:r w:rsidR="00FB7DD5" w:rsidRPr="00BB36F4">
        <w:rPr>
          <w:rFonts w:ascii="PT Astra Serif" w:hAnsi="PT Astra Serif"/>
          <w:b/>
          <w:sz w:val="24"/>
          <w:szCs w:val="24"/>
        </w:rPr>
        <w:t>ачальник финансового управления</w:t>
      </w:r>
      <w:r w:rsidR="00E650B7">
        <w:rPr>
          <w:rFonts w:ascii="PT Astra Serif" w:hAnsi="PT Astra Serif"/>
          <w:b/>
          <w:sz w:val="24"/>
          <w:szCs w:val="24"/>
        </w:rPr>
        <w:t xml:space="preserve">       </w:t>
      </w:r>
    </w:p>
    <w:p w:rsidR="00E650B7" w:rsidRDefault="00E650B7" w:rsidP="00A23106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</w:t>
      </w:r>
      <w:r w:rsidR="00A23106">
        <w:rPr>
          <w:rFonts w:ascii="PT Astra Serif" w:hAnsi="PT Astra Serif"/>
          <w:b/>
          <w:sz w:val="24"/>
          <w:szCs w:val="24"/>
        </w:rPr>
        <w:t xml:space="preserve">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администрации </w:t>
      </w:r>
      <w:proofErr w:type="gramStart"/>
      <w:r w:rsidR="00FB7DD5" w:rsidRPr="00BB36F4">
        <w:rPr>
          <w:rFonts w:ascii="PT Astra Serif" w:hAnsi="PT Astra Serif"/>
          <w:b/>
          <w:sz w:val="24"/>
          <w:szCs w:val="24"/>
        </w:rPr>
        <w:t>муниципального</w:t>
      </w:r>
      <w:proofErr w:type="gramEnd"/>
      <w:r w:rsidR="00A23106">
        <w:rPr>
          <w:rFonts w:ascii="PT Astra Serif" w:hAnsi="PT Astra Serif"/>
          <w:b/>
          <w:sz w:val="24"/>
          <w:szCs w:val="24"/>
        </w:rPr>
        <w:t xml:space="preserve"> </w:t>
      </w:r>
    </w:p>
    <w:p w:rsidR="009D407C" w:rsidRPr="00BB36F4" w:rsidRDefault="00E650B7" w:rsidP="00A23106">
      <w:pPr>
        <w:ind w:left="-284" w:firstLine="142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образования Киреевский район                  </w:t>
      </w:r>
      <w:r w:rsidR="00A23106">
        <w:rPr>
          <w:rFonts w:ascii="PT Astra Serif" w:hAnsi="PT Astra Serif"/>
          <w:b/>
          <w:sz w:val="24"/>
          <w:szCs w:val="24"/>
        </w:rPr>
        <w:t xml:space="preserve">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                   </w:t>
      </w:r>
      <w:r w:rsidR="00A23106">
        <w:rPr>
          <w:rFonts w:ascii="PT Astra Serif" w:hAnsi="PT Astra Serif"/>
          <w:b/>
          <w:sz w:val="24"/>
          <w:szCs w:val="24"/>
        </w:rPr>
        <w:t xml:space="preserve">                        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   Л.Н. </w:t>
      </w:r>
      <w:proofErr w:type="spellStart"/>
      <w:r w:rsidR="00FB7DD5" w:rsidRPr="00BB36F4">
        <w:rPr>
          <w:rFonts w:ascii="PT Astra Serif" w:hAnsi="PT Astra Serif"/>
          <w:b/>
          <w:sz w:val="24"/>
          <w:szCs w:val="24"/>
        </w:rPr>
        <w:t>Волчкова</w:t>
      </w:r>
      <w:proofErr w:type="spellEnd"/>
    </w:p>
    <w:sectPr w:rsidR="009D407C" w:rsidRPr="00BB36F4" w:rsidSect="004F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E13D5"/>
    <w:multiLevelType w:val="hybridMultilevel"/>
    <w:tmpl w:val="22E6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407C"/>
    <w:rsid w:val="00022011"/>
    <w:rsid w:val="00025089"/>
    <w:rsid w:val="000262D1"/>
    <w:rsid w:val="000378FD"/>
    <w:rsid w:val="0005164E"/>
    <w:rsid w:val="00071462"/>
    <w:rsid w:val="00072EB2"/>
    <w:rsid w:val="000803E9"/>
    <w:rsid w:val="000965F4"/>
    <w:rsid w:val="000A6482"/>
    <w:rsid w:val="000A7AFB"/>
    <w:rsid w:val="000B299E"/>
    <w:rsid w:val="000C35AB"/>
    <w:rsid w:val="000E1F58"/>
    <w:rsid w:val="000E4878"/>
    <w:rsid w:val="000F61F2"/>
    <w:rsid w:val="000F709E"/>
    <w:rsid w:val="0012355F"/>
    <w:rsid w:val="00127F63"/>
    <w:rsid w:val="00181F6B"/>
    <w:rsid w:val="00183932"/>
    <w:rsid w:val="0018525F"/>
    <w:rsid w:val="001878F5"/>
    <w:rsid w:val="00192C5D"/>
    <w:rsid w:val="001B65C1"/>
    <w:rsid w:val="00205E90"/>
    <w:rsid w:val="00234838"/>
    <w:rsid w:val="002430C0"/>
    <w:rsid w:val="00253A62"/>
    <w:rsid w:val="002703DA"/>
    <w:rsid w:val="00277B0A"/>
    <w:rsid w:val="002A3A1E"/>
    <w:rsid w:val="002B2643"/>
    <w:rsid w:val="002C1863"/>
    <w:rsid w:val="002E4EE5"/>
    <w:rsid w:val="002F4BD0"/>
    <w:rsid w:val="00300561"/>
    <w:rsid w:val="00323522"/>
    <w:rsid w:val="00327F22"/>
    <w:rsid w:val="003809AC"/>
    <w:rsid w:val="003836B1"/>
    <w:rsid w:val="00384700"/>
    <w:rsid w:val="003868F8"/>
    <w:rsid w:val="003A0185"/>
    <w:rsid w:val="00404058"/>
    <w:rsid w:val="00406394"/>
    <w:rsid w:val="0041214A"/>
    <w:rsid w:val="00424B3A"/>
    <w:rsid w:val="00435D28"/>
    <w:rsid w:val="00436DFB"/>
    <w:rsid w:val="00442D37"/>
    <w:rsid w:val="0044542E"/>
    <w:rsid w:val="00470B80"/>
    <w:rsid w:val="0048286D"/>
    <w:rsid w:val="00483EFD"/>
    <w:rsid w:val="004929E4"/>
    <w:rsid w:val="004B0E54"/>
    <w:rsid w:val="004C3261"/>
    <w:rsid w:val="004F42E3"/>
    <w:rsid w:val="005201D9"/>
    <w:rsid w:val="005201E1"/>
    <w:rsid w:val="00527611"/>
    <w:rsid w:val="00527D2F"/>
    <w:rsid w:val="00537A77"/>
    <w:rsid w:val="00566E27"/>
    <w:rsid w:val="005679CA"/>
    <w:rsid w:val="005C68A9"/>
    <w:rsid w:val="005D2332"/>
    <w:rsid w:val="005E22C9"/>
    <w:rsid w:val="005E696B"/>
    <w:rsid w:val="00631587"/>
    <w:rsid w:val="00633124"/>
    <w:rsid w:val="00654CCA"/>
    <w:rsid w:val="00692AF9"/>
    <w:rsid w:val="00693795"/>
    <w:rsid w:val="00695E85"/>
    <w:rsid w:val="006C6B54"/>
    <w:rsid w:val="006D12C6"/>
    <w:rsid w:val="007052FE"/>
    <w:rsid w:val="00740D9D"/>
    <w:rsid w:val="00757AEC"/>
    <w:rsid w:val="007A5DEB"/>
    <w:rsid w:val="007B4549"/>
    <w:rsid w:val="00804F50"/>
    <w:rsid w:val="0081501A"/>
    <w:rsid w:val="00840878"/>
    <w:rsid w:val="00850AB8"/>
    <w:rsid w:val="0085346D"/>
    <w:rsid w:val="008A73C4"/>
    <w:rsid w:val="008C7606"/>
    <w:rsid w:val="008D0443"/>
    <w:rsid w:val="0093481C"/>
    <w:rsid w:val="00966F70"/>
    <w:rsid w:val="009728C9"/>
    <w:rsid w:val="00982DAF"/>
    <w:rsid w:val="00994E2E"/>
    <w:rsid w:val="009A3376"/>
    <w:rsid w:val="009D407C"/>
    <w:rsid w:val="009E01C5"/>
    <w:rsid w:val="009E0CBE"/>
    <w:rsid w:val="009E4C3F"/>
    <w:rsid w:val="009F54CB"/>
    <w:rsid w:val="00A11F55"/>
    <w:rsid w:val="00A155FB"/>
    <w:rsid w:val="00A23106"/>
    <w:rsid w:val="00A252A7"/>
    <w:rsid w:val="00A536E7"/>
    <w:rsid w:val="00A61267"/>
    <w:rsid w:val="00A62168"/>
    <w:rsid w:val="00A80C21"/>
    <w:rsid w:val="00AA6E2E"/>
    <w:rsid w:val="00AE7140"/>
    <w:rsid w:val="00AF55D0"/>
    <w:rsid w:val="00AF7B75"/>
    <w:rsid w:val="00B048EB"/>
    <w:rsid w:val="00B503BC"/>
    <w:rsid w:val="00B64AC8"/>
    <w:rsid w:val="00B71D87"/>
    <w:rsid w:val="00B75D3A"/>
    <w:rsid w:val="00B7667A"/>
    <w:rsid w:val="00B92161"/>
    <w:rsid w:val="00BA7F44"/>
    <w:rsid w:val="00BB36F4"/>
    <w:rsid w:val="00BC28A4"/>
    <w:rsid w:val="00BE20D5"/>
    <w:rsid w:val="00BE628C"/>
    <w:rsid w:val="00BF32F9"/>
    <w:rsid w:val="00C00B2D"/>
    <w:rsid w:val="00C125F2"/>
    <w:rsid w:val="00C3012D"/>
    <w:rsid w:val="00C321A3"/>
    <w:rsid w:val="00C36B19"/>
    <w:rsid w:val="00C44DDD"/>
    <w:rsid w:val="00C574FB"/>
    <w:rsid w:val="00C8293F"/>
    <w:rsid w:val="00CA1B9F"/>
    <w:rsid w:val="00CA44F1"/>
    <w:rsid w:val="00CA6EEE"/>
    <w:rsid w:val="00CA7325"/>
    <w:rsid w:val="00CB3710"/>
    <w:rsid w:val="00CD5D6E"/>
    <w:rsid w:val="00CE4F77"/>
    <w:rsid w:val="00CF050E"/>
    <w:rsid w:val="00CF15FE"/>
    <w:rsid w:val="00CF31F8"/>
    <w:rsid w:val="00D119F3"/>
    <w:rsid w:val="00D34536"/>
    <w:rsid w:val="00D66214"/>
    <w:rsid w:val="00D82381"/>
    <w:rsid w:val="00D92799"/>
    <w:rsid w:val="00DF6483"/>
    <w:rsid w:val="00DF7C7B"/>
    <w:rsid w:val="00E12F41"/>
    <w:rsid w:val="00E54D6D"/>
    <w:rsid w:val="00E56A94"/>
    <w:rsid w:val="00E650B7"/>
    <w:rsid w:val="00E7101E"/>
    <w:rsid w:val="00E745F3"/>
    <w:rsid w:val="00E81C6F"/>
    <w:rsid w:val="00EA79EC"/>
    <w:rsid w:val="00EB08F7"/>
    <w:rsid w:val="00EC57CD"/>
    <w:rsid w:val="00EE417F"/>
    <w:rsid w:val="00EF18DD"/>
    <w:rsid w:val="00F13EE7"/>
    <w:rsid w:val="00F14C84"/>
    <w:rsid w:val="00F178BC"/>
    <w:rsid w:val="00F215EF"/>
    <w:rsid w:val="00F63A3C"/>
    <w:rsid w:val="00F64107"/>
    <w:rsid w:val="00F7057C"/>
    <w:rsid w:val="00F75E56"/>
    <w:rsid w:val="00F8041B"/>
    <w:rsid w:val="00F96CBF"/>
    <w:rsid w:val="00FA2DC4"/>
    <w:rsid w:val="00FB2CE7"/>
    <w:rsid w:val="00FB4EEC"/>
    <w:rsid w:val="00FB7DD5"/>
    <w:rsid w:val="00FC2169"/>
    <w:rsid w:val="00FD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E4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9769E-3B27-4BC2-B2CE-968CEFE2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burceva</dc:creator>
  <cp:keywords/>
  <dc:description/>
  <cp:lastModifiedBy>Инна Васильевна Бурцева</cp:lastModifiedBy>
  <cp:revision>50</cp:revision>
  <cp:lastPrinted>2019-11-12T12:47:00Z</cp:lastPrinted>
  <dcterms:created xsi:type="dcterms:W3CDTF">2017-12-06T09:22:00Z</dcterms:created>
  <dcterms:modified xsi:type="dcterms:W3CDTF">2022-11-11T11:53:00Z</dcterms:modified>
</cp:coreProperties>
</file>