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ЗАКЛЮЧЕНИЕ</w:t>
      </w:r>
    </w:p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2B19A5" w:rsidRDefault="008C5B54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8C5B54">
        <w:rPr>
          <w:rFonts w:ascii="PT Astra Serif" w:hAnsi="PT Astra Serif" w:cs="Times New Roman"/>
          <w:sz w:val="28"/>
          <w:szCs w:val="28"/>
        </w:rPr>
        <w:t>05 марта 2023 года                                                                                                    № 5</w:t>
      </w:r>
    </w:p>
    <w:p w:rsidR="008C5B54" w:rsidRPr="005058D0" w:rsidRDefault="008C5B54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C5B54" w:rsidRDefault="00D70396" w:rsidP="00D70396">
      <w:pPr>
        <w:pStyle w:val="ConsPlusNonforma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5058D0">
        <w:rPr>
          <w:rFonts w:ascii="PT Astra Serif" w:hAnsi="PT Astra Serif" w:cs="Times New Roman"/>
          <w:sz w:val="28"/>
          <w:szCs w:val="28"/>
        </w:rPr>
        <w:t>слушани</w:t>
      </w:r>
      <w:r w:rsidRPr="005058D0">
        <w:rPr>
          <w:rFonts w:ascii="PT Astra Serif" w:hAnsi="PT Astra Serif" w:cs="Times New Roman"/>
          <w:sz w:val="28"/>
          <w:szCs w:val="28"/>
        </w:rPr>
        <w:t>й</w:t>
      </w:r>
      <w:r w:rsidR="008D7173" w:rsidRPr="005058D0">
        <w:rPr>
          <w:rFonts w:ascii="PT Astra Serif" w:hAnsi="PT Astra Serif" w:cs="Times New Roman"/>
          <w:sz w:val="28"/>
          <w:szCs w:val="28"/>
        </w:rPr>
        <w:t>, назначенн</w:t>
      </w:r>
      <w:r w:rsidRPr="005058D0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8C5B54" w:rsidRPr="008C5B54">
        <w:rPr>
          <w:rFonts w:ascii="PT Astra Serif" w:hAnsi="PT Astra Serif"/>
          <w:sz w:val="28"/>
          <w:szCs w:val="28"/>
        </w:rPr>
        <w:t xml:space="preserve">от 22.03.2023 № 5 «О назначении публичных слушаний по обсуждению проекта постановления администрации муниципального образования Киреевский район «О предоставлении разрешения на условно разрешенный вид использования земельного участка площадью 1121 </w:t>
      </w:r>
      <w:proofErr w:type="spellStart"/>
      <w:r w:rsidR="008C5B54" w:rsidRPr="008C5B54">
        <w:rPr>
          <w:rFonts w:ascii="PT Astra Serif" w:hAnsi="PT Astra Serif"/>
          <w:sz w:val="28"/>
          <w:szCs w:val="28"/>
        </w:rPr>
        <w:t>кв.м</w:t>
      </w:r>
      <w:proofErr w:type="spellEnd"/>
      <w:r w:rsidR="008C5B54" w:rsidRPr="008C5B54">
        <w:rPr>
          <w:rFonts w:ascii="PT Astra Serif" w:hAnsi="PT Astra Serif"/>
          <w:sz w:val="28"/>
          <w:szCs w:val="28"/>
        </w:rPr>
        <w:t>, расположенного в кадастровом квартале 71:12:070501 по адресу: Тульская область, Киреевский район, д. Бородино, относящегося к территориальной зоне Ж1 (зона застройки индивидуальными жилыми домами)»</w:t>
      </w:r>
      <w:r w:rsidR="00CE1939" w:rsidRPr="00193277">
        <w:rPr>
          <w:rFonts w:ascii="PT Astra Serif" w:hAnsi="PT Astra Serif"/>
          <w:sz w:val="28"/>
          <w:szCs w:val="28"/>
        </w:rPr>
        <w:t xml:space="preserve">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проведено </w:t>
      </w:r>
      <w:r w:rsidR="008C5B54">
        <w:rPr>
          <w:rFonts w:ascii="PT Astra Serif" w:hAnsi="PT Astra Serif" w:cs="Times New Roman"/>
          <w:sz w:val="28"/>
          <w:szCs w:val="28"/>
        </w:rPr>
        <w:t>05</w:t>
      </w:r>
      <w:r w:rsidR="00973E02">
        <w:rPr>
          <w:rFonts w:ascii="PT Astra Serif" w:hAnsi="PT Astra Serif" w:cs="Times New Roman"/>
          <w:sz w:val="28"/>
          <w:szCs w:val="28"/>
        </w:rPr>
        <w:t xml:space="preserve"> марта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20</w:t>
      </w:r>
      <w:r w:rsidR="005058D0">
        <w:rPr>
          <w:rFonts w:ascii="PT Astra Serif" w:hAnsi="PT Astra Serif" w:cs="Times New Roman"/>
          <w:sz w:val="28"/>
          <w:szCs w:val="28"/>
        </w:rPr>
        <w:t>2</w:t>
      </w:r>
      <w:r w:rsidR="001B663C">
        <w:rPr>
          <w:rFonts w:ascii="PT Astra Serif" w:hAnsi="PT Astra Serif" w:cs="Times New Roman"/>
          <w:sz w:val="28"/>
          <w:szCs w:val="28"/>
        </w:rPr>
        <w:t>3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года в 16</w:t>
      </w:r>
      <w:r w:rsidR="00CE1939">
        <w:rPr>
          <w:rFonts w:ascii="PT Astra Serif" w:hAnsi="PT Astra Serif" w:cs="Times New Roman"/>
          <w:sz w:val="28"/>
          <w:szCs w:val="28"/>
        </w:rPr>
        <w:t xml:space="preserve">.00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часов </w:t>
      </w:r>
      <w:r w:rsidR="00973E02" w:rsidRPr="00193277">
        <w:rPr>
          <w:rFonts w:ascii="PT Astra Serif" w:hAnsi="PT Astra Serif" w:cs="Times New Roman"/>
          <w:sz w:val="28"/>
          <w:szCs w:val="28"/>
        </w:rPr>
        <w:t xml:space="preserve">по адресу: </w:t>
      </w:r>
      <w:r w:rsidR="008C5B54" w:rsidRPr="008C5B54">
        <w:rPr>
          <w:rFonts w:ascii="PT Astra Serif" w:hAnsi="PT Astra Serif"/>
          <w:sz w:val="28"/>
          <w:szCs w:val="28"/>
        </w:rPr>
        <w:t xml:space="preserve">Тульская область, Киреевский район, поселок Бородинский, улица Пушкина, дом 11. 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</w:t>
      </w:r>
      <w:proofErr w:type="gramStart"/>
      <w:r w:rsidR="006D4B55" w:rsidRPr="005058D0">
        <w:rPr>
          <w:rFonts w:ascii="PT Astra Serif" w:hAnsi="PT Astra Serif" w:cs="Times New Roman"/>
          <w:sz w:val="28"/>
          <w:szCs w:val="28"/>
        </w:rPr>
        <w:t>постановлению главы муниципального образования</w:t>
      </w:r>
      <w:proofErr w:type="gramEnd"/>
      <w:r w:rsidRPr="005058D0">
        <w:rPr>
          <w:rFonts w:ascii="PT Astra Serif" w:hAnsi="PT Astra Serif" w:cs="Times New Roman"/>
          <w:sz w:val="28"/>
          <w:szCs w:val="28"/>
        </w:rPr>
        <w:t xml:space="preserve"> Киреевский район </w:t>
      </w:r>
      <w:r w:rsidR="00973E02">
        <w:rPr>
          <w:rFonts w:ascii="PT Astra Serif" w:hAnsi="PT Astra Serif"/>
          <w:sz w:val="28"/>
          <w:szCs w:val="28"/>
        </w:rPr>
        <w:t xml:space="preserve">от </w:t>
      </w:r>
      <w:r w:rsidR="008C5B54" w:rsidRPr="008C5B54">
        <w:rPr>
          <w:rFonts w:ascii="PT Astra Serif" w:hAnsi="PT Astra Serif"/>
          <w:sz w:val="28"/>
          <w:szCs w:val="28"/>
        </w:rPr>
        <w:t>22.03.2023 № 5</w:t>
      </w:r>
      <w:r w:rsidRPr="008C5B54">
        <w:rPr>
          <w:rFonts w:ascii="PT Astra Serif" w:hAnsi="PT Astra Serif"/>
          <w:sz w:val="28"/>
          <w:szCs w:val="28"/>
        </w:rPr>
        <w:t>.</w:t>
      </w:r>
    </w:p>
    <w:p w:rsidR="008C5B54" w:rsidRDefault="00C968BD" w:rsidP="008C5B54">
      <w:pPr>
        <w:pStyle w:val="ConsPlusNonformat"/>
        <w:spacing w:before="24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8C5B54" w:rsidRPr="008C5B54">
        <w:rPr>
          <w:rFonts w:ascii="PT Astra Serif" w:hAnsi="PT Astra Serif"/>
          <w:sz w:val="28"/>
          <w:szCs w:val="28"/>
        </w:rPr>
        <w:t>с 29.03.2023 по 12.04.2023.</w:t>
      </w:r>
    </w:p>
    <w:p w:rsidR="008C5B54" w:rsidRDefault="008C5B54" w:rsidP="00973E02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C5B54">
        <w:rPr>
          <w:rFonts w:ascii="PT Astra Serif" w:hAnsi="PT Astra Serif" w:cs="Times New Roman"/>
          <w:sz w:val="28"/>
          <w:szCs w:val="28"/>
        </w:rPr>
        <w:t>Оповещение о начале публичных слушаний опубликовано в газете «Маяк. Киреевский район» ГУ ТО «Информационное агентство «Регион 71» 29.03.2023 №12(11975); размещено на официальном сайте 23.03.2023.</w:t>
      </w:r>
    </w:p>
    <w:p w:rsidR="008C5B54" w:rsidRPr="008C5B54" w:rsidRDefault="008C5B54" w:rsidP="008C5B54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C5B54">
        <w:rPr>
          <w:rFonts w:ascii="PT Astra Serif" w:hAnsi="PT Astra Serif" w:cs="Times New Roman"/>
          <w:sz w:val="28"/>
          <w:szCs w:val="28"/>
        </w:rPr>
        <w:t>Экспозиция проекта проходит по адресу: Тульская область, Киреевский район, поселок Бородинский, улица Пушкина, дом 11. Консультации по экспозиции проекта проводятся каждый понедельник с 14 до 16 часов и каждый четверг с 9 часов до 11 часов.</w:t>
      </w:r>
    </w:p>
    <w:p w:rsidR="008C5B54" w:rsidRDefault="008C5B54" w:rsidP="008C5B54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C5B54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проекта, можно подавать по адресу: Тульская область, Киреевский район, город </w:t>
      </w:r>
      <w:proofErr w:type="spellStart"/>
      <w:r w:rsidRPr="008C5B54">
        <w:rPr>
          <w:rFonts w:ascii="PT Astra Serif" w:hAnsi="PT Astra Serif" w:cs="Times New Roman"/>
          <w:sz w:val="28"/>
          <w:szCs w:val="28"/>
        </w:rPr>
        <w:t>Киреевск</w:t>
      </w:r>
      <w:proofErr w:type="spellEnd"/>
      <w:r w:rsidRPr="008C5B54">
        <w:rPr>
          <w:rFonts w:ascii="PT Astra Serif" w:hAnsi="PT Astra Serif" w:cs="Times New Roman"/>
          <w:sz w:val="28"/>
          <w:szCs w:val="28"/>
        </w:rPr>
        <w:t>, улица Титова, дом 4, 1-й этаж, кабинет № 51, до 04.04.2023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8C5B54" w:rsidRPr="008C5B54" w:rsidRDefault="008C5B54" w:rsidP="008C5B54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C5B54">
        <w:rPr>
          <w:rFonts w:ascii="PT Astra Serif" w:hAnsi="PT Astra Serif" w:cs="Times New Roman"/>
          <w:sz w:val="28"/>
          <w:szCs w:val="28"/>
        </w:rPr>
        <w:t>Председатель публичных слушаний: Бычков Александр Юрьевич – Глава муниципального образования Бородинское Киреевского района.</w:t>
      </w:r>
    </w:p>
    <w:p w:rsidR="008C5B54" w:rsidRDefault="008C5B54" w:rsidP="008C5B54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C5B54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C968BD" w:rsidRPr="005058D0" w:rsidRDefault="00C968BD" w:rsidP="008C5B54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1F2A52">
        <w:rPr>
          <w:rFonts w:ascii="PT Astra Serif" w:hAnsi="PT Astra Serif" w:cs="Times New Roman"/>
          <w:sz w:val="28"/>
          <w:szCs w:val="28"/>
        </w:rPr>
        <w:t>7</w:t>
      </w:r>
      <w:bookmarkStart w:id="0" w:name="_GoBack"/>
      <w:bookmarkEnd w:id="0"/>
      <w:r w:rsidR="001B663C">
        <w:rPr>
          <w:rFonts w:ascii="PT Astra Serif" w:hAnsi="PT Astra Serif" w:cs="Times New Roman"/>
          <w:sz w:val="28"/>
          <w:szCs w:val="28"/>
        </w:rPr>
        <w:t xml:space="preserve"> </w:t>
      </w:r>
      <w:r w:rsidRPr="00940866">
        <w:rPr>
          <w:rFonts w:ascii="PT Astra Serif" w:hAnsi="PT Astra Serif" w:cs="Times New Roman"/>
          <w:sz w:val="28"/>
          <w:szCs w:val="28"/>
        </w:rPr>
        <w:t>человек.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8C5B54">
        <w:rPr>
          <w:rFonts w:ascii="PT Astra Serif" w:hAnsi="PT Astra Serif" w:cs="Times New Roman"/>
          <w:sz w:val="28"/>
          <w:szCs w:val="28"/>
        </w:rPr>
        <w:t>05</w:t>
      </w:r>
      <w:r w:rsidR="00CE1939">
        <w:rPr>
          <w:rFonts w:ascii="PT Astra Serif" w:hAnsi="PT Astra Serif" w:cs="Times New Roman"/>
          <w:sz w:val="28"/>
          <w:szCs w:val="28"/>
        </w:rPr>
        <w:t>.</w:t>
      </w:r>
      <w:r w:rsidR="001B663C">
        <w:rPr>
          <w:rFonts w:ascii="PT Astra Serif" w:hAnsi="PT Astra Serif" w:cs="Times New Roman"/>
          <w:sz w:val="28"/>
          <w:szCs w:val="28"/>
        </w:rPr>
        <w:t>0</w:t>
      </w:r>
      <w:r w:rsidR="00973E02">
        <w:rPr>
          <w:rFonts w:ascii="PT Astra Serif" w:hAnsi="PT Astra Serif" w:cs="Times New Roman"/>
          <w:sz w:val="28"/>
          <w:szCs w:val="28"/>
        </w:rPr>
        <w:t>3</w:t>
      </w:r>
      <w:r w:rsidR="00CE1939">
        <w:rPr>
          <w:rFonts w:ascii="PT Astra Serif" w:hAnsi="PT Astra Serif" w:cs="Times New Roman"/>
          <w:sz w:val="28"/>
          <w:szCs w:val="28"/>
        </w:rPr>
        <w:t>.202</w:t>
      </w:r>
      <w:r w:rsidR="001B663C">
        <w:rPr>
          <w:rFonts w:ascii="PT Astra Serif" w:hAnsi="PT Astra Serif" w:cs="Times New Roman"/>
          <w:sz w:val="28"/>
          <w:szCs w:val="28"/>
        </w:rPr>
        <w:t>3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№</w:t>
      </w:r>
      <w:r w:rsidR="008C5B54">
        <w:rPr>
          <w:rFonts w:ascii="PT Astra Serif" w:hAnsi="PT Astra Serif" w:cs="Times New Roman"/>
          <w:sz w:val="28"/>
          <w:szCs w:val="28"/>
        </w:rPr>
        <w:t>5</w:t>
      </w:r>
      <w:r w:rsidRPr="005058D0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</w:t>
      </w:r>
      <w:r w:rsidR="006B721B" w:rsidRPr="005058D0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5058D0">
        <w:rPr>
          <w:rFonts w:ascii="PT Astra Serif" w:hAnsi="PT Astra Serif"/>
          <w:sz w:val="28"/>
          <w:szCs w:val="28"/>
        </w:rPr>
        <w:t xml:space="preserve"> </w:t>
      </w:r>
      <w:r w:rsidR="006D52F7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CE1939" w:rsidRPr="00FB723C">
        <w:rPr>
          <w:rFonts w:ascii="PT Astra Serif" w:hAnsi="PT Astra Serif" w:cs="Times New Roman"/>
          <w:sz w:val="28"/>
          <w:szCs w:val="28"/>
        </w:rPr>
        <w:t>«</w:t>
      </w:r>
      <w:r w:rsidR="008C5B54" w:rsidRPr="008C5B54">
        <w:rPr>
          <w:rFonts w:ascii="PT Astra Serif" w:hAnsi="PT Astra Serif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1121 </w:t>
      </w:r>
      <w:proofErr w:type="spellStart"/>
      <w:r w:rsidR="008C5B54" w:rsidRPr="008C5B54">
        <w:rPr>
          <w:rFonts w:ascii="PT Astra Serif" w:hAnsi="PT Astra Serif"/>
          <w:sz w:val="28"/>
          <w:szCs w:val="28"/>
        </w:rPr>
        <w:t>кв.м</w:t>
      </w:r>
      <w:proofErr w:type="spellEnd"/>
      <w:r w:rsidR="008C5B54" w:rsidRPr="008C5B54">
        <w:rPr>
          <w:rFonts w:ascii="PT Astra Serif" w:hAnsi="PT Astra Serif"/>
          <w:sz w:val="28"/>
          <w:szCs w:val="28"/>
        </w:rPr>
        <w:t xml:space="preserve">, расположенного в кадастровом квартале 71:12:070501 по адресу: Тульская область, </w:t>
      </w:r>
      <w:r w:rsidR="008C5B54" w:rsidRPr="008C5B54">
        <w:rPr>
          <w:rFonts w:ascii="PT Astra Serif" w:hAnsi="PT Astra Serif"/>
          <w:sz w:val="28"/>
          <w:szCs w:val="28"/>
        </w:rPr>
        <w:lastRenderedPageBreak/>
        <w:t>Киреевский район, д. Бородино, относящегося к территориальной зоне Ж1 (зона застройки индивидуальными жилыми домами)»</w:t>
      </w:r>
      <w:r w:rsidR="006B721B" w:rsidRPr="008C5B54">
        <w:rPr>
          <w:rFonts w:ascii="PT Astra Serif" w:hAnsi="PT Astra Serif"/>
          <w:sz w:val="28"/>
          <w:szCs w:val="28"/>
        </w:rPr>
        <w:t>,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в устной и письменной форме в ходе проведения собрания участников публичных слушаний, в письменной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8C5B54" w:rsidRDefault="00FE6F58" w:rsidP="008C5B54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8C5B54" w:rsidRDefault="00143DCF" w:rsidP="008C5B54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C5B54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8C5B54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8C5B54">
        <w:rPr>
          <w:rFonts w:ascii="PT Astra Serif" w:hAnsi="PT Astra Serif" w:cs="Times New Roman"/>
          <w:sz w:val="28"/>
          <w:szCs w:val="28"/>
        </w:rPr>
        <w:t>проект</w:t>
      </w:r>
      <w:r w:rsidR="00C70B0D" w:rsidRPr="008C5B54">
        <w:rPr>
          <w:rFonts w:ascii="PT Astra Serif" w:hAnsi="PT Astra Serif"/>
          <w:sz w:val="28"/>
          <w:szCs w:val="28"/>
        </w:rPr>
        <w:t xml:space="preserve"> </w:t>
      </w:r>
      <w:r w:rsidR="00430418" w:rsidRPr="008C5B54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DE45A7" w:rsidRPr="008C5B54">
        <w:rPr>
          <w:rFonts w:ascii="PT Astra Serif" w:hAnsi="PT Astra Serif" w:cs="Times New Roman"/>
          <w:sz w:val="28"/>
          <w:szCs w:val="28"/>
        </w:rPr>
        <w:t>«</w:t>
      </w:r>
      <w:r w:rsidR="008C5B54" w:rsidRPr="008C5B54">
        <w:rPr>
          <w:rFonts w:ascii="PT Astra Serif" w:hAnsi="PT Astra Serif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1121 </w:t>
      </w:r>
      <w:proofErr w:type="spellStart"/>
      <w:proofErr w:type="gramStart"/>
      <w:r w:rsidR="008C5B54" w:rsidRPr="008C5B54">
        <w:rPr>
          <w:rFonts w:ascii="PT Astra Serif" w:hAnsi="PT Astra Serif"/>
          <w:sz w:val="28"/>
          <w:szCs w:val="28"/>
        </w:rPr>
        <w:t>кв.м</w:t>
      </w:r>
      <w:proofErr w:type="spellEnd"/>
      <w:proofErr w:type="gramEnd"/>
      <w:r w:rsidR="008C5B54" w:rsidRPr="008C5B54">
        <w:rPr>
          <w:rFonts w:ascii="PT Astra Serif" w:hAnsi="PT Astra Serif"/>
          <w:sz w:val="28"/>
          <w:szCs w:val="28"/>
        </w:rPr>
        <w:t xml:space="preserve">, расположенного в кадастровом квартале 71:12:070501 по адресу: Тульская область, Киреевский район, д. Бородино, относящегося к территориальной зоне Ж1 (зона застройки индивидуальными жилыми домами)» </w:t>
      </w:r>
      <w:r w:rsidR="00506F31" w:rsidRPr="008C5B54">
        <w:rPr>
          <w:rFonts w:ascii="PT Astra Serif" w:hAnsi="PT Astra Serif" w:cs="Times New Roman"/>
          <w:sz w:val="28"/>
          <w:szCs w:val="28"/>
        </w:rPr>
        <w:t>для</w:t>
      </w:r>
      <w:r w:rsidR="008D7173" w:rsidRPr="008C5B54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8C5B54">
        <w:rPr>
          <w:rFonts w:ascii="PT Astra Serif" w:hAnsi="PT Astra Serif" w:cs="Times New Roman"/>
          <w:sz w:val="28"/>
          <w:szCs w:val="28"/>
        </w:rPr>
        <w:t>я</w:t>
      </w:r>
      <w:r w:rsidR="008D7173" w:rsidRPr="008C5B54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143DCF" w:rsidP="00143DCF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5058D0">
        <w:rPr>
          <w:rFonts w:ascii="PT Astra Serif" w:hAnsi="PT Astra Serif" w:cs="Times New Roman"/>
          <w:sz w:val="28"/>
          <w:szCs w:val="28"/>
        </w:rPr>
        <w:t>азместить на официальном сайте муниципального образования Киреевский район в сети «Интернет»</w:t>
      </w:r>
      <w:r w:rsidRPr="005058D0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5058D0" w:rsidRDefault="00FE6F58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973E02" w:rsidRPr="00193277" w:rsidRDefault="00973E02" w:rsidP="00973E02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8C5B54">
        <w:rPr>
          <w:rFonts w:ascii="PT Astra Serif" w:hAnsi="PT Astra Serif" w:cs="Times New Roman"/>
          <w:sz w:val="28"/>
          <w:szCs w:val="28"/>
        </w:rPr>
        <w:t>А.Ю. Бычков</w:t>
      </w:r>
    </w:p>
    <w:p w:rsidR="00D9781B" w:rsidRPr="00514434" w:rsidRDefault="00D9781B" w:rsidP="00D70396">
      <w:pPr>
        <w:ind w:right="57"/>
        <w:rPr>
          <w:rFonts w:ascii="PT Astra Serif" w:hAnsi="PT Astra Serif"/>
          <w:sz w:val="28"/>
          <w:szCs w:val="28"/>
        </w:rPr>
      </w:pPr>
    </w:p>
    <w:sectPr w:rsidR="00D9781B" w:rsidRPr="00514434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7173"/>
    <w:rsid w:val="00045F35"/>
    <w:rsid w:val="000A6BC9"/>
    <w:rsid w:val="00111AC7"/>
    <w:rsid w:val="00114DB0"/>
    <w:rsid w:val="00125A24"/>
    <w:rsid w:val="00143DCF"/>
    <w:rsid w:val="00167259"/>
    <w:rsid w:val="001B663C"/>
    <w:rsid w:val="001F2A52"/>
    <w:rsid w:val="001F769C"/>
    <w:rsid w:val="0020050C"/>
    <w:rsid w:val="002065A9"/>
    <w:rsid w:val="002404DD"/>
    <w:rsid w:val="00295EC6"/>
    <w:rsid w:val="002B19A5"/>
    <w:rsid w:val="002F3F39"/>
    <w:rsid w:val="0032251D"/>
    <w:rsid w:val="00341311"/>
    <w:rsid w:val="00386E2D"/>
    <w:rsid w:val="003A34FC"/>
    <w:rsid w:val="003B3051"/>
    <w:rsid w:val="003B7F45"/>
    <w:rsid w:val="003C0406"/>
    <w:rsid w:val="004122F9"/>
    <w:rsid w:val="00430418"/>
    <w:rsid w:val="00450BD0"/>
    <w:rsid w:val="005058D0"/>
    <w:rsid w:val="00506F31"/>
    <w:rsid w:val="00514434"/>
    <w:rsid w:val="005331CC"/>
    <w:rsid w:val="005410AC"/>
    <w:rsid w:val="00594770"/>
    <w:rsid w:val="005A0863"/>
    <w:rsid w:val="005C4B64"/>
    <w:rsid w:val="006B721B"/>
    <w:rsid w:val="006D4B55"/>
    <w:rsid w:val="006D52F7"/>
    <w:rsid w:val="007407A5"/>
    <w:rsid w:val="00740A19"/>
    <w:rsid w:val="007456BF"/>
    <w:rsid w:val="007F6667"/>
    <w:rsid w:val="007F7A2A"/>
    <w:rsid w:val="0080012F"/>
    <w:rsid w:val="008126D3"/>
    <w:rsid w:val="00887CFE"/>
    <w:rsid w:val="008C5B54"/>
    <w:rsid w:val="008D7173"/>
    <w:rsid w:val="00911929"/>
    <w:rsid w:val="00932E06"/>
    <w:rsid w:val="00940866"/>
    <w:rsid w:val="00967914"/>
    <w:rsid w:val="00973E02"/>
    <w:rsid w:val="0098069B"/>
    <w:rsid w:val="009B64D0"/>
    <w:rsid w:val="009C0D02"/>
    <w:rsid w:val="009F5E35"/>
    <w:rsid w:val="00A8264A"/>
    <w:rsid w:val="00B34E87"/>
    <w:rsid w:val="00B61AA5"/>
    <w:rsid w:val="00B75DC3"/>
    <w:rsid w:val="00BB5EE3"/>
    <w:rsid w:val="00C654F1"/>
    <w:rsid w:val="00C70B0D"/>
    <w:rsid w:val="00C968BD"/>
    <w:rsid w:val="00CC041B"/>
    <w:rsid w:val="00CE1939"/>
    <w:rsid w:val="00CE63F5"/>
    <w:rsid w:val="00D66AF6"/>
    <w:rsid w:val="00D70396"/>
    <w:rsid w:val="00D74D29"/>
    <w:rsid w:val="00D8402B"/>
    <w:rsid w:val="00D9781B"/>
    <w:rsid w:val="00DE45A7"/>
    <w:rsid w:val="00DF62BE"/>
    <w:rsid w:val="00EB1885"/>
    <w:rsid w:val="00EE131B"/>
    <w:rsid w:val="00F35EA5"/>
    <w:rsid w:val="00F4219A"/>
    <w:rsid w:val="00F62851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4C26"/>
  <w15:docId w15:val="{5D0B4376-18C3-46C6-BB84-10D050CA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39</cp:revision>
  <cp:lastPrinted>2022-06-15T13:17:00Z</cp:lastPrinted>
  <dcterms:created xsi:type="dcterms:W3CDTF">2020-01-30T05:59:00Z</dcterms:created>
  <dcterms:modified xsi:type="dcterms:W3CDTF">2023-04-12T11:22:00Z</dcterms:modified>
</cp:coreProperties>
</file>