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95" w:rsidRPr="000A619F" w:rsidRDefault="00147095" w:rsidP="00147095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0A619F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0A619F">
        <w:rPr>
          <w:rFonts w:ascii="PT Astra Serif" w:hAnsi="PT Astra Serif"/>
          <w:b/>
          <w:color w:val="3C3C3C"/>
          <w:sz w:val="28"/>
          <w:szCs w:val="28"/>
        </w:rPr>
        <w:br/>
      </w:r>
      <w:r w:rsidRPr="000A619F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147095" w:rsidRPr="000A619F" w:rsidRDefault="00147095" w:rsidP="00147095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685FCE" w:rsidRPr="001675AE" w:rsidRDefault="00147095" w:rsidP="009D03CD">
      <w:pPr>
        <w:pStyle w:val="ConsPlusNonformat"/>
        <w:ind w:firstLine="709"/>
        <w:contextualSpacing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постановлением главы муниципального образования Киреевский район от </w:t>
      </w:r>
      <w:r w:rsidR="001675AE" w:rsidRPr="001675AE">
        <w:rPr>
          <w:rFonts w:ascii="PT Astra Serif" w:hAnsi="PT Astra Serif" w:cs="Times New Roman"/>
          <w:sz w:val="28"/>
          <w:szCs w:val="28"/>
        </w:rPr>
        <w:t>11</w:t>
      </w:r>
      <w:r w:rsidRPr="001675AE">
        <w:rPr>
          <w:rFonts w:ascii="PT Astra Serif" w:hAnsi="PT Astra Serif" w:cs="Times New Roman"/>
          <w:sz w:val="28"/>
          <w:szCs w:val="28"/>
        </w:rPr>
        <w:t>.</w:t>
      </w:r>
      <w:r w:rsidR="002E040C" w:rsidRPr="001675AE">
        <w:rPr>
          <w:rFonts w:ascii="PT Astra Serif" w:hAnsi="PT Astra Serif" w:cs="Times New Roman"/>
          <w:sz w:val="28"/>
          <w:szCs w:val="28"/>
        </w:rPr>
        <w:t>12</w:t>
      </w:r>
      <w:r w:rsidRPr="001675AE">
        <w:rPr>
          <w:rFonts w:ascii="PT Astra Serif" w:hAnsi="PT Astra Serif" w:cs="Times New Roman"/>
          <w:sz w:val="28"/>
          <w:szCs w:val="28"/>
        </w:rPr>
        <w:t>.202</w:t>
      </w:r>
      <w:r w:rsidR="00FD1ACB" w:rsidRPr="001675AE">
        <w:rPr>
          <w:rFonts w:ascii="PT Astra Serif" w:hAnsi="PT Astra Serif" w:cs="Times New Roman"/>
          <w:sz w:val="28"/>
          <w:szCs w:val="28"/>
        </w:rPr>
        <w:t>3</w:t>
      </w:r>
      <w:r w:rsidRPr="001675AE">
        <w:rPr>
          <w:rFonts w:ascii="PT Astra Serif" w:hAnsi="PT Astra Serif" w:cs="Times New Roman"/>
          <w:sz w:val="28"/>
          <w:szCs w:val="28"/>
        </w:rPr>
        <w:t xml:space="preserve"> № </w:t>
      </w:r>
      <w:r w:rsidR="002E040C" w:rsidRPr="001675AE">
        <w:rPr>
          <w:rFonts w:ascii="PT Astra Serif" w:hAnsi="PT Astra Serif" w:cs="Times New Roman"/>
          <w:sz w:val="28"/>
          <w:szCs w:val="28"/>
        </w:rPr>
        <w:t>1</w:t>
      </w:r>
      <w:r w:rsidR="00945886">
        <w:rPr>
          <w:rFonts w:ascii="PT Astra Serif" w:hAnsi="PT Astra Serif" w:cs="Times New Roman"/>
          <w:sz w:val="28"/>
          <w:szCs w:val="28"/>
        </w:rPr>
        <w:t>7</w:t>
      </w:r>
      <w:r w:rsidRPr="001675AE">
        <w:rPr>
          <w:rFonts w:ascii="PT Astra Serif" w:hAnsi="PT Astra Serif" w:cs="Times New Roman"/>
          <w:sz w:val="28"/>
          <w:szCs w:val="28"/>
        </w:rPr>
        <w:t xml:space="preserve"> </w:t>
      </w:r>
      <w:r w:rsidR="002E040C" w:rsidRPr="001675AE">
        <w:rPr>
          <w:rFonts w:ascii="PT Astra Serif" w:hAnsi="PT Astra Serif" w:cs="Times New Roman"/>
          <w:sz w:val="28"/>
          <w:szCs w:val="28"/>
        </w:rPr>
        <w:t>«О назначении публичных слушаний по обсуждению проекта постановления главы администрации муниципального образования Киреевский район «</w:t>
      </w:r>
      <w:r w:rsidR="00945886" w:rsidRPr="00945886">
        <w:rPr>
          <w:rFonts w:ascii="PT Astra Serif" w:hAnsi="PT Astra Serif" w:cs="Times New Roman"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пос. Красный Яр, ул. Комсомольская, дом 3</w:t>
      </w:r>
      <w:r w:rsidR="002E040C" w:rsidRPr="001675AE">
        <w:rPr>
          <w:rFonts w:ascii="PT Astra Serif" w:hAnsi="PT Astra Serif" w:cs="Times New Roman"/>
          <w:sz w:val="28"/>
          <w:szCs w:val="28"/>
        </w:rPr>
        <w:t>»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, </w:t>
      </w:r>
      <w:r w:rsidR="002E040C"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будут 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провод</w:t>
      </w:r>
      <w:r w:rsidR="002E040C"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и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т</w:t>
      </w:r>
      <w:r w:rsidR="002E040C"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ь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ся </w:t>
      </w:r>
      <w:r w:rsidRPr="001675AE">
        <w:rPr>
          <w:rFonts w:ascii="PT Astra Serif" w:hAnsi="PT Astra Serif" w:cs="Times New Roman"/>
          <w:sz w:val="28"/>
          <w:szCs w:val="28"/>
        </w:rPr>
        <w:t xml:space="preserve">публичные слушания по проекту </w:t>
      </w:r>
      <w:r w:rsidR="00C82966" w:rsidRPr="001675AE">
        <w:rPr>
          <w:rFonts w:ascii="PT Astra Serif" w:hAnsi="PT Astra Serif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="00945886" w:rsidRPr="00945886">
        <w:rPr>
          <w:rFonts w:ascii="PT Astra Serif" w:hAnsi="PT Astra Serif" w:cs="Times New Roman"/>
          <w:sz w:val="28"/>
          <w:szCs w:val="28"/>
        </w:rPr>
        <w:t>пос. Красный Яр, ул. Комсомольская, дом 3</w:t>
      </w:r>
      <w:r w:rsidR="00945886">
        <w:rPr>
          <w:rFonts w:ascii="PT Astra Serif" w:hAnsi="PT Astra Serif" w:cs="Times New Roman"/>
          <w:sz w:val="28"/>
          <w:szCs w:val="28"/>
        </w:rPr>
        <w:t>.</w:t>
      </w:r>
    </w:p>
    <w:p w:rsidR="00C82966" w:rsidRPr="001675AE" w:rsidRDefault="00147095" w:rsidP="009D03CD">
      <w:pPr>
        <w:pStyle w:val="ConsPlusNonformat"/>
        <w:ind w:firstLine="709"/>
        <w:contextualSpacing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Информационные материалы:</w:t>
      </w:r>
    </w:p>
    <w:p w:rsidR="009D03CD" w:rsidRPr="001675AE" w:rsidRDefault="00C82966" w:rsidP="009D03CD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- Проект постановления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="00945886" w:rsidRPr="00945886">
        <w:rPr>
          <w:rFonts w:ascii="PT Astra Serif" w:hAnsi="PT Astra Serif" w:cs="Times New Roman"/>
          <w:sz w:val="28"/>
          <w:szCs w:val="28"/>
        </w:rPr>
        <w:t>пос. Красный Яр, ул. Комсомольская, дом 3</w:t>
      </w:r>
      <w:r w:rsidRPr="001675AE">
        <w:rPr>
          <w:rFonts w:ascii="PT Astra Serif" w:hAnsi="PT Astra Serif" w:cs="Times New Roman"/>
          <w:sz w:val="28"/>
          <w:szCs w:val="28"/>
        </w:rPr>
        <w:t>».</w:t>
      </w:r>
    </w:p>
    <w:p w:rsidR="00147095" w:rsidRPr="001675AE" w:rsidRDefault="00147095" w:rsidP="009D03CD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</w:t>
      </w:r>
      <w:r w:rsidR="002E040C" w:rsidRPr="001675AE">
        <w:rPr>
          <w:rFonts w:ascii="PT Astra Serif" w:hAnsi="PT Astra Serif"/>
          <w:sz w:val="28"/>
          <w:szCs w:val="28"/>
        </w:rPr>
        <w:t>с 13.12.2023 по 27.12.2023.</w:t>
      </w:r>
    </w:p>
    <w:p w:rsidR="002E040C" w:rsidRPr="001675AE" w:rsidRDefault="00147095" w:rsidP="009D03CD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Собрание участников публичных слушаний назначено на </w:t>
      </w:r>
      <w:r w:rsidR="00945886">
        <w:rPr>
          <w:rFonts w:ascii="PT Astra Serif" w:hAnsi="PT Astra Serif"/>
          <w:sz w:val="28"/>
          <w:szCs w:val="28"/>
        </w:rPr>
        <w:t>19</w:t>
      </w:r>
      <w:r w:rsidR="002E040C" w:rsidRPr="001675AE">
        <w:rPr>
          <w:rFonts w:ascii="PT Astra Serif" w:hAnsi="PT Astra Serif"/>
          <w:sz w:val="28"/>
          <w:szCs w:val="28"/>
        </w:rPr>
        <w:t>.12.2023 в 1</w:t>
      </w:r>
      <w:r w:rsidR="00C82966" w:rsidRPr="001675AE">
        <w:rPr>
          <w:rFonts w:ascii="PT Astra Serif" w:hAnsi="PT Astra Serif"/>
          <w:sz w:val="28"/>
          <w:szCs w:val="28"/>
        </w:rPr>
        <w:t>5</w:t>
      </w:r>
      <w:r w:rsidR="002E040C" w:rsidRPr="001675AE">
        <w:rPr>
          <w:rFonts w:ascii="PT Astra Serif" w:hAnsi="PT Astra Serif"/>
          <w:sz w:val="28"/>
          <w:szCs w:val="28"/>
        </w:rPr>
        <w:t>:00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часов по адресу: </w:t>
      </w:r>
      <w:r w:rsidR="00945886" w:rsidRPr="00945886">
        <w:rPr>
          <w:rFonts w:ascii="PT Astra Serif" w:hAnsi="PT Astra Serif"/>
          <w:sz w:val="28"/>
          <w:szCs w:val="28"/>
        </w:rPr>
        <w:t>Тульская область, Киреевский район, поселок Красный Яр, улица Советская, дом 10</w:t>
      </w:r>
      <w:r w:rsidR="002E040C" w:rsidRPr="001675AE">
        <w:rPr>
          <w:rFonts w:ascii="PT Astra Serif" w:hAnsi="PT Astra Serif"/>
          <w:sz w:val="28"/>
          <w:szCs w:val="28"/>
        </w:rPr>
        <w:t xml:space="preserve">. </w:t>
      </w:r>
    </w:p>
    <w:p w:rsidR="00BE555E" w:rsidRPr="001675AE" w:rsidRDefault="0087411F" w:rsidP="009D03CD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Экспозиция проекта проходит по адресу: </w:t>
      </w:r>
      <w:r w:rsidR="00945886" w:rsidRPr="00945886">
        <w:rPr>
          <w:rFonts w:ascii="PT Astra Serif" w:hAnsi="PT Astra Serif" w:cs="Times New Roman"/>
          <w:sz w:val="28"/>
          <w:szCs w:val="28"/>
        </w:rPr>
        <w:t>Тульская область, Киреевский район, поселок Красный Яр, улица Советская, дом 10.</w:t>
      </w:r>
      <w:r w:rsidR="002E040C" w:rsidRPr="001675AE">
        <w:rPr>
          <w:rFonts w:ascii="PT Astra Serif" w:hAnsi="PT Astra Serif" w:cs="Times New Roman"/>
          <w:sz w:val="28"/>
          <w:szCs w:val="28"/>
        </w:rPr>
        <w:t xml:space="preserve"> </w:t>
      </w:r>
      <w:r w:rsidRPr="001675AE">
        <w:rPr>
          <w:rFonts w:ascii="PT Astra Serif" w:hAnsi="PT Astra Serif" w:cs="Times New Roman"/>
          <w:sz w:val="28"/>
          <w:szCs w:val="28"/>
        </w:rPr>
        <w:t>Консультации по экспозиции проекта проводятся каждый понедельник с 14 до 16 часов и каждый четверг с 9 часов до 11 часов.</w:t>
      </w:r>
    </w:p>
    <w:p w:rsidR="0087411F" w:rsidRPr="001675AE" w:rsidRDefault="0087411F" w:rsidP="009D03CD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>Предложения и замечания, касающиеся проекта,</w:t>
      </w:r>
      <w:r w:rsidR="002E040C" w:rsidRPr="001675AE">
        <w:rPr>
          <w:rFonts w:ascii="PT Astra Serif" w:hAnsi="PT Astra Serif" w:cs="Times New Roman"/>
          <w:sz w:val="28"/>
          <w:szCs w:val="28"/>
        </w:rPr>
        <w:t xml:space="preserve"> </w:t>
      </w:r>
      <w:r w:rsidRPr="001675AE">
        <w:rPr>
          <w:rFonts w:ascii="PT Astra Serif" w:hAnsi="PT Astra Serif" w:cs="Times New Roman"/>
          <w:sz w:val="28"/>
          <w:szCs w:val="28"/>
        </w:rPr>
        <w:t xml:space="preserve">можно подавать по адресу: Тульская область, Киреевский район, город Киреевск, улица Титова, дом 4, 1-й этаж, кабинет № 51, до </w:t>
      </w:r>
      <w:r w:rsidR="00C11322">
        <w:rPr>
          <w:rFonts w:ascii="PT Astra Serif" w:hAnsi="PT Astra Serif" w:cs="Times New Roman"/>
          <w:sz w:val="28"/>
          <w:szCs w:val="28"/>
        </w:rPr>
        <w:t>18</w:t>
      </w:r>
      <w:bookmarkStart w:id="0" w:name="_GoBack"/>
      <w:bookmarkEnd w:id="0"/>
      <w:r w:rsidRPr="001675AE">
        <w:rPr>
          <w:rFonts w:ascii="PT Astra Serif" w:hAnsi="PT Astra Serif" w:cs="Times New Roman"/>
          <w:sz w:val="28"/>
          <w:szCs w:val="28"/>
        </w:rPr>
        <w:t>.</w:t>
      </w:r>
      <w:r w:rsidR="009D03CD" w:rsidRPr="001675AE">
        <w:rPr>
          <w:rFonts w:ascii="PT Astra Serif" w:hAnsi="PT Astra Serif" w:cs="Times New Roman"/>
          <w:sz w:val="28"/>
          <w:szCs w:val="28"/>
        </w:rPr>
        <w:t>12</w:t>
      </w:r>
      <w:r w:rsidRPr="001675AE">
        <w:rPr>
          <w:rFonts w:ascii="PT Astra Serif" w:hAnsi="PT Astra Serif" w:cs="Times New Roman"/>
          <w:sz w:val="28"/>
          <w:szCs w:val="28"/>
        </w:rPr>
        <w:t>.202</w:t>
      </w:r>
      <w:r w:rsidR="00FD1ACB" w:rsidRPr="001675AE">
        <w:rPr>
          <w:rFonts w:ascii="PT Astra Serif" w:hAnsi="PT Astra Serif" w:cs="Times New Roman"/>
          <w:sz w:val="28"/>
          <w:szCs w:val="28"/>
        </w:rPr>
        <w:t>3</w:t>
      </w:r>
      <w:r w:rsidRPr="001675AE">
        <w:rPr>
          <w:rFonts w:ascii="PT Astra Serif" w:hAnsi="PT Astra Serif" w:cs="Times New Roman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147095" w:rsidRPr="001675AE" w:rsidRDefault="00147095" w:rsidP="009D03CD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Проект и информационные материалы к нему размещены на </w:t>
      </w:r>
      <w:r w:rsidR="000A619F" w:rsidRPr="001675AE">
        <w:rPr>
          <w:rFonts w:ascii="PT Astra Serif" w:hAnsi="PT Astra Serif" w:cs="Times New Roman"/>
          <w:sz w:val="28"/>
          <w:szCs w:val="28"/>
        </w:rPr>
        <w:t xml:space="preserve">официальном </w:t>
      </w:r>
      <w:r w:rsidRPr="001675AE">
        <w:rPr>
          <w:rFonts w:ascii="PT Astra Serif" w:hAnsi="PT Astra Serif" w:cs="Times New Roman"/>
          <w:sz w:val="28"/>
          <w:szCs w:val="28"/>
        </w:rPr>
        <w:t xml:space="preserve">сайте в сети «Интернет» </w:t>
      </w:r>
      <w:hyperlink r:id="rId5" w:history="1">
        <w:r w:rsidRPr="001675AE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Pr="001675AE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Pr="001675AE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Pr="001675AE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5B3EB1" w:rsidRPr="009D03CD" w:rsidRDefault="00147095" w:rsidP="009D03CD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9D03CD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283F"/>
    <w:multiLevelType w:val="hybridMultilevel"/>
    <w:tmpl w:val="7D56AD2C"/>
    <w:lvl w:ilvl="0" w:tplc="E3E0CB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4A29E3"/>
    <w:multiLevelType w:val="hybridMultilevel"/>
    <w:tmpl w:val="21CA99FA"/>
    <w:lvl w:ilvl="0" w:tplc="89BECC0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A619F"/>
    <w:rsid w:val="000C54F9"/>
    <w:rsid w:val="000F690A"/>
    <w:rsid w:val="00131D42"/>
    <w:rsid w:val="00142C47"/>
    <w:rsid w:val="00145D4D"/>
    <w:rsid w:val="00147095"/>
    <w:rsid w:val="001675AE"/>
    <w:rsid w:val="00172F53"/>
    <w:rsid w:val="001F30FC"/>
    <w:rsid w:val="001F3F2C"/>
    <w:rsid w:val="0023595B"/>
    <w:rsid w:val="002D22BE"/>
    <w:rsid w:val="002E040C"/>
    <w:rsid w:val="00340519"/>
    <w:rsid w:val="003460A4"/>
    <w:rsid w:val="00351806"/>
    <w:rsid w:val="00372E66"/>
    <w:rsid w:val="003C4A1D"/>
    <w:rsid w:val="003D6FF5"/>
    <w:rsid w:val="003E77FC"/>
    <w:rsid w:val="004013BB"/>
    <w:rsid w:val="0046005D"/>
    <w:rsid w:val="004C179E"/>
    <w:rsid w:val="00545F69"/>
    <w:rsid w:val="0055136A"/>
    <w:rsid w:val="0055591D"/>
    <w:rsid w:val="00594958"/>
    <w:rsid w:val="005B3EB1"/>
    <w:rsid w:val="005C520B"/>
    <w:rsid w:val="00650CEA"/>
    <w:rsid w:val="00685FCE"/>
    <w:rsid w:val="00702E82"/>
    <w:rsid w:val="00734656"/>
    <w:rsid w:val="007613AB"/>
    <w:rsid w:val="007712E5"/>
    <w:rsid w:val="00782270"/>
    <w:rsid w:val="00783931"/>
    <w:rsid w:val="007B6038"/>
    <w:rsid w:val="008600F3"/>
    <w:rsid w:val="0087411F"/>
    <w:rsid w:val="008A4988"/>
    <w:rsid w:val="0090560B"/>
    <w:rsid w:val="00945886"/>
    <w:rsid w:val="00977146"/>
    <w:rsid w:val="009B0A4E"/>
    <w:rsid w:val="009D03CD"/>
    <w:rsid w:val="009E582F"/>
    <w:rsid w:val="00A019D3"/>
    <w:rsid w:val="00A7625B"/>
    <w:rsid w:val="00A95758"/>
    <w:rsid w:val="00AB69B8"/>
    <w:rsid w:val="00AD1459"/>
    <w:rsid w:val="00AD19AC"/>
    <w:rsid w:val="00B00BBC"/>
    <w:rsid w:val="00B17581"/>
    <w:rsid w:val="00B23199"/>
    <w:rsid w:val="00B61822"/>
    <w:rsid w:val="00BE158B"/>
    <w:rsid w:val="00BE555E"/>
    <w:rsid w:val="00C0518C"/>
    <w:rsid w:val="00C11322"/>
    <w:rsid w:val="00C33847"/>
    <w:rsid w:val="00C82966"/>
    <w:rsid w:val="00CA2E73"/>
    <w:rsid w:val="00D455D6"/>
    <w:rsid w:val="00D77A2E"/>
    <w:rsid w:val="00D970FE"/>
    <w:rsid w:val="00DA1231"/>
    <w:rsid w:val="00DA7CDE"/>
    <w:rsid w:val="00E3260B"/>
    <w:rsid w:val="00E57B1E"/>
    <w:rsid w:val="00ED784F"/>
    <w:rsid w:val="00F05627"/>
    <w:rsid w:val="00F3666D"/>
    <w:rsid w:val="00F72B01"/>
    <w:rsid w:val="00FB70F8"/>
    <w:rsid w:val="00FD1ACB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3D12"/>
  <w15:docId w15:val="{610C87DB-5F08-4939-93C4-2181F13A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28</cp:revision>
  <cp:lastPrinted>2021-12-27T14:56:00Z</cp:lastPrinted>
  <dcterms:created xsi:type="dcterms:W3CDTF">2019-12-23T08:02:00Z</dcterms:created>
  <dcterms:modified xsi:type="dcterms:W3CDTF">2023-12-11T07:09:00Z</dcterms:modified>
</cp:coreProperties>
</file>