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02" w:rsidRPr="008634A9" w:rsidRDefault="00D6309B" w:rsidP="007C28AC">
      <w:pPr>
        <w:pStyle w:val="affc"/>
        <w:jc w:val="center"/>
        <w:rPr>
          <w:rFonts w:ascii="PT Astra Serif" w:hAnsi="PT Astra Serif" w:cs="Times New Roman"/>
          <w:color w:val="auto"/>
          <w:sz w:val="28"/>
          <w:szCs w:val="28"/>
        </w:rPr>
      </w:pPr>
      <w:bookmarkStart w:id="0" w:name="_Toc228865799"/>
      <w:bookmarkStart w:id="1" w:name="_Toc170292581"/>
      <w:bookmarkStart w:id="2" w:name="_Toc198615435"/>
      <w:bookmarkStart w:id="3" w:name="_GoBack"/>
      <w:r w:rsidRPr="008634A9">
        <w:rPr>
          <w:rFonts w:ascii="PT Astra Serif" w:hAnsi="PT Astra Serif" w:cs="Times New Roman"/>
          <w:color w:val="auto"/>
          <w:sz w:val="28"/>
          <w:szCs w:val="28"/>
        </w:rPr>
        <w:t>ИНФОРМАЦИЯ</w:t>
      </w:r>
    </w:p>
    <w:p w:rsidR="00AA2F4D" w:rsidRPr="008634A9" w:rsidRDefault="002A2202" w:rsidP="007C28AC">
      <w:pPr>
        <w:pStyle w:val="affc"/>
        <w:jc w:val="center"/>
        <w:rPr>
          <w:rFonts w:ascii="PT Astra Serif" w:hAnsi="PT Astra Serif"/>
          <w:sz w:val="28"/>
          <w:szCs w:val="28"/>
        </w:rPr>
      </w:pPr>
      <w:r w:rsidRPr="008634A9">
        <w:rPr>
          <w:rFonts w:ascii="PT Astra Serif" w:hAnsi="PT Astra Serif" w:cs="Times New Roman"/>
          <w:color w:val="auto"/>
          <w:sz w:val="28"/>
          <w:szCs w:val="28"/>
        </w:rPr>
        <w:t xml:space="preserve">по результатам </w:t>
      </w:r>
      <w:r w:rsidRPr="008634A9">
        <w:rPr>
          <w:rFonts w:ascii="PT Astra Serif" w:hAnsi="PT Astra Serif"/>
          <w:sz w:val="28"/>
          <w:szCs w:val="28"/>
        </w:rPr>
        <w:t xml:space="preserve">проведения </w:t>
      </w:r>
      <w:r w:rsidR="00FA1F43" w:rsidRPr="008634A9">
        <w:rPr>
          <w:rFonts w:ascii="PT Astra Serif" w:hAnsi="PT Astra Serif"/>
          <w:sz w:val="28"/>
          <w:szCs w:val="28"/>
        </w:rPr>
        <w:t>контрольного</w:t>
      </w:r>
      <w:r w:rsidR="00E77746" w:rsidRPr="008634A9">
        <w:rPr>
          <w:rFonts w:ascii="PT Astra Serif" w:hAnsi="PT Astra Serif"/>
          <w:sz w:val="28"/>
          <w:szCs w:val="28"/>
        </w:rPr>
        <w:t xml:space="preserve"> </w:t>
      </w:r>
      <w:r w:rsidRPr="008634A9">
        <w:rPr>
          <w:rFonts w:ascii="PT Astra Serif" w:hAnsi="PT Astra Serif"/>
          <w:sz w:val="28"/>
          <w:szCs w:val="28"/>
        </w:rPr>
        <w:t xml:space="preserve"> мероприятия </w:t>
      </w:r>
    </w:p>
    <w:p w:rsidR="002A2202" w:rsidRPr="008634A9" w:rsidRDefault="002A2202" w:rsidP="007C28AC">
      <w:pPr>
        <w:pStyle w:val="affc"/>
        <w:jc w:val="center"/>
        <w:rPr>
          <w:rFonts w:ascii="PT Astra Serif" w:hAnsi="PT Astra Serif" w:cs="Times New Roman"/>
          <w:color w:val="auto"/>
          <w:sz w:val="28"/>
          <w:szCs w:val="28"/>
        </w:rPr>
      </w:pPr>
      <w:r w:rsidRPr="008634A9">
        <w:rPr>
          <w:rFonts w:ascii="PT Astra Serif" w:hAnsi="PT Astra Serif"/>
          <w:sz w:val="28"/>
          <w:szCs w:val="28"/>
        </w:rPr>
        <w:t>«В</w:t>
      </w:r>
      <w:r w:rsidRPr="008634A9">
        <w:rPr>
          <w:rFonts w:ascii="PT Astra Serif" w:hAnsi="PT Astra Serif" w:cs="Times New Roman"/>
          <w:color w:val="auto"/>
          <w:sz w:val="28"/>
          <w:szCs w:val="28"/>
        </w:rPr>
        <w:t xml:space="preserve">нешняя проверка годовой  бюджетной отчетности </w:t>
      </w:r>
    </w:p>
    <w:p w:rsidR="002657B2" w:rsidRPr="008634A9" w:rsidRDefault="002A2202" w:rsidP="007C28AC">
      <w:pPr>
        <w:pStyle w:val="affc"/>
        <w:jc w:val="center"/>
        <w:rPr>
          <w:rFonts w:ascii="PT Astra Serif" w:hAnsi="PT Astra Serif" w:cs="Times New Roman"/>
          <w:color w:val="auto"/>
          <w:sz w:val="28"/>
          <w:szCs w:val="28"/>
        </w:rPr>
      </w:pPr>
      <w:r w:rsidRPr="008634A9">
        <w:rPr>
          <w:rFonts w:ascii="PT Astra Serif" w:hAnsi="PT Astra Serif" w:cs="Times New Roman"/>
          <w:color w:val="auto"/>
          <w:sz w:val="28"/>
          <w:szCs w:val="28"/>
        </w:rPr>
        <w:t xml:space="preserve">об исполнении бюджета муниципального образования </w:t>
      </w:r>
    </w:p>
    <w:p w:rsidR="002A2202" w:rsidRPr="008634A9" w:rsidRDefault="002A2202" w:rsidP="007C28AC">
      <w:pPr>
        <w:pStyle w:val="affc"/>
        <w:jc w:val="center"/>
        <w:rPr>
          <w:rFonts w:ascii="PT Astra Serif" w:hAnsi="PT Astra Serif" w:cs="Times New Roman"/>
          <w:color w:val="auto"/>
          <w:sz w:val="28"/>
          <w:szCs w:val="28"/>
        </w:rPr>
      </w:pPr>
      <w:r w:rsidRPr="008634A9">
        <w:rPr>
          <w:rFonts w:ascii="PT Astra Serif" w:hAnsi="PT Astra Serif" w:cs="Times New Roman"/>
          <w:color w:val="auto"/>
          <w:sz w:val="28"/>
          <w:szCs w:val="28"/>
        </w:rPr>
        <w:t>Киреевский  район за 202</w:t>
      </w:r>
      <w:r w:rsidR="00FA1F43" w:rsidRPr="008634A9">
        <w:rPr>
          <w:rFonts w:ascii="PT Astra Serif" w:hAnsi="PT Astra Serif" w:cs="Times New Roman"/>
          <w:color w:val="auto"/>
          <w:sz w:val="28"/>
          <w:szCs w:val="28"/>
        </w:rPr>
        <w:t>4</w:t>
      </w:r>
      <w:r w:rsidRPr="008634A9">
        <w:rPr>
          <w:rFonts w:ascii="PT Astra Serif" w:hAnsi="PT Astra Serif" w:cs="Times New Roman"/>
          <w:color w:val="auto"/>
          <w:sz w:val="28"/>
          <w:szCs w:val="28"/>
        </w:rPr>
        <w:t xml:space="preserve"> год</w:t>
      </w:r>
      <w:r w:rsidR="001B3B75" w:rsidRPr="008634A9">
        <w:rPr>
          <w:rFonts w:ascii="PT Astra Serif" w:hAnsi="PT Astra Serif" w:cs="Times New Roman"/>
          <w:color w:val="auto"/>
          <w:sz w:val="28"/>
          <w:szCs w:val="28"/>
        </w:rPr>
        <w:t>»</w:t>
      </w:r>
    </w:p>
    <w:p w:rsidR="007C28AC" w:rsidRPr="008634A9" w:rsidRDefault="007C28AC" w:rsidP="007C28AC">
      <w:pPr>
        <w:pStyle w:val="affc"/>
        <w:jc w:val="center"/>
        <w:rPr>
          <w:rFonts w:ascii="PT Astra Serif" w:hAnsi="PT Astra Serif" w:cs="Times New Roman"/>
          <w:color w:val="auto"/>
          <w:sz w:val="28"/>
          <w:szCs w:val="28"/>
        </w:rPr>
      </w:pPr>
    </w:p>
    <w:p w:rsidR="002A2202" w:rsidRPr="008634A9" w:rsidRDefault="002A2202" w:rsidP="007C28AC">
      <w:pPr>
        <w:pStyle w:val="161"/>
        <w:tabs>
          <w:tab w:val="left" w:pos="5348"/>
        </w:tabs>
        <w:spacing w:line="240" w:lineRule="auto"/>
        <w:rPr>
          <w:rStyle w:val="1610pt"/>
          <w:rFonts w:ascii="PT Astra Serif" w:hAnsi="PT Astra Serif"/>
          <w:sz w:val="28"/>
          <w:szCs w:val="28"/>
        </w:rPr>
      </w:pPr>
      <w:r w:rsidRPr="008634A9">
        <w:rPr>
          <w:rStyle w:val="1610pt"/>
          <w:rFonts w:ascii="PT Astra Serif" w:hAnsi="PT Astra Serif"/>
          <w:sz w:val="28"/>
          <w:szCs w:val="28"/>
        </w:rPr>
        <w:t xml:space="preserve">г. Киреевск                                                                              </w:t>
      </w:r>
      <w:r w:rsidR="00CB260C" w:rsidRPr="008634A9">
        <w:rPr>
          <w:rStyle w:val="1610pt"/>
          <w:rFonts w:ascii="PT Astra Serif" w:hAnsi="PT Astra Serif"/>
          <w:sz w:val="28"/>
          <w:szCs w:val="28"/>
        </w:rPr>
        <w:t>9</w:t>
      </w:r>
      <w:r w:rsidR="009E0DCA" w:rsidRPr="008634A9">
        <w:rPr>
          <w:rStyle w:val="1610pt"/>
          <w:rFonts w:ascii="PT Astra Serif" w:hAnsi="PT Astra Serif"/>
          <w:sz w:val="28"/>
          <w:szCs w:val="28"/>
        </w:rPr>
        <w:t xml:space="preserve"> </w:t>
      </w:r>
      <w:r w:rsidR="005C1C95" w:rsidRPr="008634A9">
        <w:rPr>
          <w:rStyle w:val="1610pt"/>
          <w:rFonts w:ascii="PT Astra Serif" w:hAnsi="PT Astra Serif"/>
          <w:sz w:val="28"/>
          <w:szCs w:val="28"/>
        </w:rPr>
        <w:t>апреля</w:t>
      </w:r>
      <w:r w:rsidR="009E0DCA" w:rsidRPr="008634A9">
        <w:rPr>
          <w:rStyle w:val="1610pt"/>
          <w:rFonts w:ascii="PT Astra Serif" w:hAnsi="PT Astra Serif"/>
          <w:sz w:val="28"/>
          <w:szCs w:val="28"/>
        </w:rPr>
        <w:t xml:space="preserve"> </w:t>
      </w:r>
      <w:r w:rsidRPr="008634A9">
        <w:rPr>
          <w:rStyle w:val="1610pt"/>
          <w:rFonts w:ascii="PT Astra Serif" w:hAnsi="PT Astra Serif"/>
          <w:sz w:val="28"/>
          <w:szCs w:val="28"/>
        </w:rPr>
        <w:t>202</w:t>
      </w:r>
      <w:r w:rsidR="00FA1F43" w:rsidRPr="008634A9">
        <w:rPr>
          <w:rStyle w:val="1610pt"/>
          <w:rFonts w:ascii="PT Astra Serif" w:hAnsi="PT Astra Serif"/>
          <w:sz w:val="28"/>
          <w:szCs w:val="28"/>
        </w:rPr>
        <w:t>5</w:t>
      </w:r>
      <w:r w:rsidRPr="008634A9">
        <w:rPr>
          <w:rStyle w:val="1610pt"/>
          <w:rFonts w:ascii="PT Astra Serif" w:hAnsi="PT Astra Serif"/>
          <w:sz w:val="28"/>
          <w:szCs w:val="28"/>
        </w:rPr>
        <w:t xml:space="preserve"> года</w:t>
      </w:r>
    </w:p>
    <w:p w:rsidR="002A2202" w:rsidRPr="008634A9" w:rsidRDefault="002A2202" w:rsidP="007C28AC">
      <w:pPr>
        <w:pStyle w:val="161"/>
        <w:tabs>
          <w:tab w:val="left" w:pos="5348"/>
        </w:tabs>
        <w:spacing w:line="240" w:lineRule="auto"/>
        <w:rPr>
          <w:rStyle w:val="1610pt"/>
          <w:rFonts w:ascii="PT Astra Serif" w:hAnsi="PT Astra Serif"/>
          <w:sz w:val="28"/>
          <w:szCs w:val="28"/>
        </w:rPr>
      </w:pPr>
    </w:p>
    <w:p w:rsidR="00D02847" w:rsidRPr="008634A9" w:rsidRDefault="000D483E" w:rsidP="007C28AC">
      <w:pPr>
        <w:tabs>
          <w:tab w:val="left" w:pos="709"/>
        </w:tabs>
        <w:ind w:firstLine="709"/>
        <w:jc w:val="both"/>
        <w:rPr>
          <w:rFonts w:ascii="PT Astra Serif" w:hAnsi="PT Astra Serif"/>
          <w:sz w:val="28"/>
          <w:szCs w:val="28"/>
        </w:rPr>
      </w:pPr>
      <w:r w:rsidRPr="008634A9">
        <w:rPr>
          <w:rFonts w:ascii="PT Astra Serif" w:hAnsi="PT Astra Serif"/>
          <w:color w:val="000000"/>
          <w:sz w:val="28"/>
          <w:szCs w:val="28"/>
        </w:rPr>
        <w:t xml:space="preserve">Отчет </w:t>
      </w:r>
      <w:r w:rsidR="002A2202" w:rsidRPr="008634A9">
        <w:rPr>
          <w:rFonts w:ascii="PT Astra Serif" w:hAnsi="PT Astra Serif"/>
          <w:color w:val="000000"/>
          <w:sz w:val="28"/>
          <w:szCs w:val="28"/>
        </w:rPr>
        <w:t xml:space="preserve">по результатам проведения </w:t>
      </w:r>
      <w:r w:rsidR="00DC0A9C" w:rsidRPr="008634A9">
        <w:rPr>
          <w:rFonts w:ascii="PT Astra Serif" w:hAnsi="PT Astra Serif"/>
          <w:color w:val="000000"/>
          <w:sz w:val="28"/>
          <w:szCs w:val="28"/>
        </w:rPr>
        <w:t xml:space="preserve">контрольного  </w:t>
      </w:r>
      <w:r w:rsidR="002A2202" w:rsidRPr="008634A9">
        <w:rPr>
          <w:rFonts w:ascii="PT Astra Serif" w:hAnsi="PT Astra Serif"/>
          <w:color w:val="000000"/>
          <w:sz w:val="28"/>
          <w:szCs w:val="28"/>
        </w:rPr>
        <w:t xml:space="preserve"> мероприятия «Внешняя проверка годовой бюджетной отчетности </w:t>
      </w:r>
      <w:r w:rsidR="002A2202" w:rsidRPr="008634A9">
        <w:rPr>
          <w:rFonts w:ascii="PT Astra Serif" w:eastAsia="Calibri" w:hAnsi="PT Astra Serif"/>
          <w:bCs/>
          <w:sz w:val="28"/>
          <w:szCs w:val="28"/>
        </w:rPr>
        <w:t xml:space="preserve">муниципального образования Киреевский района </w:t>
      </w:r>
      <w:r w:rsidR="00DC0A9C" w:rsidRPr="008634A9">
        <w:rPr>
          <w:rFonts w:ascii="PT Astra Serif" w:hAnsi="PT Astra Serif"/>
          <w:color w:val="000000"/>
          <w:sz w:val="28"/>
          <w:szCs w:val="28"/>
        </w:rPr>
        <w:t>за 2024 год</w:t>
      </w:r>
      <w:r w:rsidR="002A2202" w:rsidRPr="008634A9">
        <w:rPr>
          <w:rFonts w:ascii="PT Astra Serif" w:hAnsi="PT Astra Serif"/>
          <w:color w:val="000000"/>
          <w:sz w:val="28"/>
          <w:szCs w:val="28"/>
        </w:rPr>
        <w:t xml:space="preserve">» подготовлено в соответствии со </w:t>
      </w:r>
      <w:r w:rsidR="002A2202" w:rsidRPr="008634A9">
        <w:rPr>
          <w:rFonts w:ascii="PT Astra Serif" w:hAnsi="PT Astra Serif"/>
          <w:snapToGrid w:val="0"/>
          <w:sz w:val="28"/>
          <w:szCs w:val="28"/>
        </w:rPr>
        <w:t xml:space="preserve">статьей 264.4 Бюджетного кодекса Российской Федерации, </w:t>
      </w:r>
      <w:r w:rsidR="00D02847" w:rsidRPr="008634A9">
        <w:rPr>
          <w:rFonts w:ascii="PT Astra Serif" w:hAnsi="PT Astra Serif"/>
          <w:sz w:val="28"/>
          <w:szCs w:val="28"/>
        </w:rPr>
        <w:t>пунктом 1.3.</w:t>
      </w:r>
      <w:r w:rsidR="00DC0A9C" w:rsidRPr="008634A9">
        <w:rPr>
          <w:rFonts w:ascii="PT Astra Serif" w:hAnsi="PT Astra Serif"/>
          <w:sz w:val="28"/>
          <w:szCs w:val="28"/>
        </w:rPr>
        <w:t>2</w:t>
      </w:r>
      <w:r w:rsidR="00D02847" w:rsidRPr="008634A9">
        <w:rPr>
          <w:rFonts w:ascii="PT Astra Serif" w:hAnsi="PT Astra Serif"/>
          <w:sz w:val="28"/>
          <w:szCs w:val="28"/>
        </w:rPr>
        <w:t>. плана работы К</w:t>
      </w:r>
      <w:r w:rsidR="00D02847" w:rsidRPr="008634A9">
        <w:rPr>
          <w:rFonts w:ascii="PT Astra Serif" w:hAnsi="PT Astra Serif"/>
          <w:bCs/>
          <w:sz w:val="28"/>
          <w:szCs w:val="28"/>
        </w:rPr>
        <w:t>онтрольно-счётной палаты м</w:t>
      </w:r>
      <w:r w:rsidR="005C1C95" w:rsidRPr="008634A9">
        <w:rPr>
          <w:rFonts w:ascii="PT Astra Serif" w:hAnsi="PT Astra Serif"/>
          <w:bCs/>
          <w:sz w:val="28"/>
          <w:szCs w:val="28"/>
        </w:rPr>
        <w:t>.</w:t>
      </w:r>
      <w:r w:rsidR="00D02847" w:rsidRPr="008634A9">
        <w:rPr>
          <w:rFonts w:ascii="PT Astra Serif" w:hAnsi="PT Astra Serif"/>
          <w:bCs/>
          <w:sz w:val="28"/>
          <w:szCs w:val="28"/>
        </w:rPr>
        <w:t>о</w:t>
      </w:r>
      <w:r w:rsidR="005C1C95" w:rsidRPr="008634A9">
        <w:rPr>
          <w:rFonts w:ascii="PT Astra Serif" w:hAnsi="PT Astra Serif"/>
          <w:bCs/>
          <w:sz w:val="28"/>
          <w:szCs w:val="28"/>
        </w:rPr>
        <w:t>.</w:t>
      </w:r>
      <w:r w:rsidR="00D02847" w:rsidRPr="008634A9">
        <w:rPr>
          <w:rFonts w:ascii="PT Astra Serif" w:hAnsi="PT Astra Serif"/>
          <w:bCs/>
          <w:sz w:val="28"/>
          <w:szCs w:val="28"/>
        </w:rPr>
        <w:t xml:space="preserve"> Киреевский район на 202</w:t>
      </w:r>
      <w:r w:rsidR="00DC0A9C" w:rsidRPr="008634A9">
        <w:rPr>
          <w:rFonts w:ascii="PT Astra Serif" w:hAnsi="PT Astra Serif"/>
          <w:bCs/>
          <w:sz w:val="28"/>
          <w:szCs w:val="28"/>
        </w:rPr>
        <w:t>5</w:t>
      </w:r>
      <w:r w:rsidR="00D02847" w:rsidRPr="008634A9">
        <w:rPr>
          <w:rFonts w:ascii="PT Astra Serif" w:hAnsi="PT Astra Serif"/>
          <w:bCs/>
          <w:sz w:val="28"/>
          <w:szCs w:val="28"/>
        </w:rPr>
        <w:t xml:space="preserve"> год, с распоряжением Контрольно-счетной палаты от 2</w:t>
      </w:r>
      <w:r w:rsidR="00DC0A9C" w:rsidRPr="008634A9">
        <w:rPr>
          <w:rFonts w:ascii="PT Astra Serif" w:hAnsi="PT Astra Serif"/>
          <w:bCs/>
          <w:sz w:val="28"/>
          <w:szCs w:val="28"/>
        </w:rPr>
        <w:t>4</w:t>
      </w:r>
      <w:r w:rsidR="00D02847" w:rsidRPr="008634A9">
        <w:rPr>
          <w:rFonts w:ascii="PT Astra Serif" w:hAnsi="PT Astra Serif"/>
          <w:bCs/>
          <w:sz w:val="28"/>
          <w:szCs w:val="28"/>
        </w:rPr>
        <w:t>.0</w:t>
      </w:r>
      <w:r w:rsidR="00DC0A9C" w:rsidRPr="008634A9">
        <w:rPr>
          <w:rFonts w:ascii="PT Astra Serif" w:hAnsi="PT Astra Serif"/>
          <w:bCs/>
          <w:sz w:val="28"/>
          <w:szCs w:val="28"/>
        </w:rPr>
        <w:t>2</w:t>
      </w:r>
      <w:r w:rsidR="00D02847" w:rsidRPr="008634A9">
        <w:rPr>
          <w:rFonts w:ascii="PT Astra Serif" w:hAnsi="PT Astra Serif"/>
          <w:bCs/>
          <w:sz w:val="28"/>
          <w:szCs w:val="28"/>
        </w:rPr>
        <w:t>.202</w:t>
      </w:r>
      <w:r w:rsidR="00DC0A9C" w:rsidRPr="008634A9">
        <w:rPr>
          <w:rFonts w:ascii="PT Astra Serif" w:hAnsi="PT Astra Serif"/>
          <w:bCs/>
          <w:sz w:val="28"/>
          <w:szCs w:val="28"/>
        </w:rPr>
        <w:t>5</w:t>
      </w:r>
      <w:r w:rsidR="00D02847" w:rsidRPr="008634A9">
        <w:rPr>
          <w:rFonts w:ascii="PT Astra Serif" w:hAnsi="PT Astra Serif"/>
          <w:bCs/>
          <w:sz w:val="28"/>
          <w:szCs w:val="28"/>
        </w:rPr>
        <w:t xml:space="preserve"> №</w:t>
      </w:r>
      <w:r w:rsidR="00DC0A9C" w:rsidRPr="008634A9">
        <w:rPr>
          <w:rFonts w:ascii="PT Astra Serif" w:hAnsi="PT Astra Serif"/>
          <w:bCs/>
          <w:sz w:val="28"/>
          <w:szCs w:val="28"/>
        </w:rPr>
        <w:t>6</w:t>
      </w:r>
      <w:r w:rsidR="00D02847" w:rsidRPr="008634A9">
        <w:rPr>
          <w:rFonts w:ascii="PT Astra Serif" w:hAnsi="PT Astra Serif"/>
          <w:bCs/>
          <w:sz w:val="28"/>
          <w:szCs w:val="28"/>
        </w:rPr>
        <w:t>.</w:t>
      </w:r>
    </w:p>
    <w:p w:rsidR="002A2202" w:rsidRPr="008634A9" w:rsidRDefault="002A2202" w:rsidP="007C28AC">
      <w:pPr>
        <w:tabs>
          <w:tab w:val="left" w:pos="709"/>
        </w:tabs>
        <w:ind w:firstLine="709"/>
        <w:jc w:val="both"/>
        <w:rPr>
          <w:rFonts w:ascii="PT Astra Serif" w:hAnsi="PT Astra Serif"/>
          <w:sz w:val="28"/>
          <w:szCs w:val="28"/>
        </w:rPr>
      </w:pPr>
      <w:r w:rsidRPr="008634A9">
        <w:rPr>
          <w:rFonts w:ascii="PT Astra Serif" w:eastAsia="Calibri" w:hAnsi="PT Astra Serif"/>
          <w:bCs/>
          <w:sz w:val="28"/>
          <w:szCs w:val="28"/>
        </w:rPr>
        <w:t xml:space="preserve">Цель проведения </w:t>
      </w:r>
      <w:r w:rsidR="00DC0A9C" w:rsidRPr="008634A9">
        <w:rPr>
          <w:rFonts w:ascii="PT Astra Serif" w:eastAsia="Calibri" w:hAnsi="PT Astra Serif"/>
          <w:bCs/>
          <w:sz w:val="28"/>
          <w:szCs w:val="28"/>
        </w:rPr>
        <w:t xml:space="preserve">контрольного  </w:t>
      </w:r>
      <w:r w:rsidRPr="008634A9">
        <w:rPr>
          <w:rFonts w:ascii="PT Astra Serif" w:eastAsia="Calibri" w:hAnsi="PT Astra Serif"/>
          <w:bCs/>
          <w:sz w:val="28"/>
          <w:szCs w:val="28"/>
        </w:rPr>
        <w:t>мероприятия</w:t>
      </w:r>
      <w:r w:rsidRPr="008634A9">
        <w:rPr>
          <w:rFonts w:ascii="PT Astra Serif" w:hAnsi="PT Astra Serif"/>
          <w:sz w:val="28"/>
          <w:szCs w:val="28"/>
        </w:rPr>
        <w:t xml:space="preserve">: </w:t>
      </w:r>
    </w:p>
    <w:p w:rsidR="002A2202" w:rsidRPr="008634A9" w:rsidRDefault="002A2202" w:rsidP="007C28AC">
      <w:pPr>
        <w:ind w:firstLine="709"/>
        <w:jc w:val="both"/>
        <w:rPr>
          <w:rFonts w:ascii="PT Astra Serif" w:hAnsi="PT Astra Serif"/>
          <w:sz w:val="28"/>
          <w:szCs w:val="28"/>
        </w:rPr>
      </w:pPr>
      <w:r w:rsidRPr="008634A9">
        <w:rPr>
          <w:rFonts w:ascii="PT Astra Serif" w:hAnsi="PT Astra Serif"/>
          <w:sz w:val="28"/>
          <w:szCs w:val="28"/>
        </w:rPr>
        <w:t>-установление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местного самоуправления  к отчету об исполнении бюджета муниципального образования, документов и материалов;</w:t>
      </w:r>
    </w:p>
    <w:p w:rsidR="002A2202" w:rsidRPr="008634A9" w:rsidRDefault="002A2202" w:rsidP="007C28AC">
      <w:pPr>
        <w:tabs>
          <w:tab w:val="left" w:pos="3402"/>
        </w:tabs>
        <w:ind w:firstLine="709"/>
        <w:jc w:val="both"/>
        <w:rPr>
          <w:rFonts w:ascii="PT Astra Serif" w:hAnsi="PT Astra Serif"/>
          <w:sz w:val="28"/>
          <w:szCs w:val="28"/>
        </w:rPr>
      </w:pPr>
      <w:r w:rsidRPr="008634A9">
        <w:rPr>
          <w:rFonts w:ascii="PT Astra Serif" w:hAnsi="PT Astra Serif"/>
          <w:snapToGrid w:val="0"/>
          <w:sz w:val="28"/>
          <w:szCs w:val="28"/>
        </w:rPr>
        <w:t xml:space="preserve">-выражение мнения о достоверности годовой бюджетной отчетности главного  распорядителя, распорядителя, получателя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(далее ГРБС и ГАБС);  </w:t>
      </w:r>
    </w:p>
    <w:p w:rsidR="002A2202" w:rsidRPr="008634A9" w:rsidRDefault="002A2202" w:rsidP="007C28AC">
      <w:pPr>
        <w:ind w:firstLine="709"/>
        <w:jc w:val="both"/>
        <w:rPr>
          <w:rFonts w:ascii="PT Astra Serif" w:hAnsi="PT Astra Serif"/>
          <w:sz w:val="28"/>
          <w:szCs w:val="28"/>
        </w:rPr>
      </w:pPr>
      <w:r w:rsidRPr="008634A9">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8634A9" w:rsidRDefault="002A2202" w:rsidP="007C28AC">
      <w:pPr>
        <w:ind w:firstLine="709"/>
        <w:jc w:val="both"/>
        <w:rPr>
          <w:rFonts w:ascii="PT Astra Serif" w:hAnsi="PT Astra Serif"/>
          <w:sz w:val="28"/>
          <w:szCs w:val="28"/>
        </w:rPr>
      </w:pPr>
      <w:r w:rsidRPr="008634A9">
        <w:rPr>
          <w:rFonts w:ascii="PT Astra Serif" w:hAnsi="PT Astra Serif"/>
          <w:sz w:val="28"/>
          <w:szCs w:val="28"/>
        </w:rPr>
        <w:t>-оценка эффективности и результативности использования в отчетном году бюджетных средств.</w:t>
      </w:r>
    </w:p>
    <w:p w:rsidR="002A2202" w:rsidRPr="008634A9" w:rsidRDefault="002A2202" w:rsidP="007C28AC">
      <w:pPr>
        <w:ind w:firstLine="709"/>
        <w:jc w:val="both"/>
        <w:rPr>
          <w:rFonts w:ascii="PT Astra Serif" w:hAnsi="PT Astra Serif"/>
          <w:sz w:val="28"/>
          <w:szCs w:val="28"/>
        </w:rPr>
      </w:pPr>
      <w:r w:rsidRPr="008634A9">
        <w:rPr>
          <w:rFonts w:ascii="PT Astra Serif" w:hAnsi="PT Astra Serif"/>
          <w:sz w:val="28"/>
          <w:szCs w:val="28"/>
        </w:rPr>
        <w:t xml:space="preserve">Предмет </w:t>
      </w:r>
      <w:r w:rsidR="00DC0A9C" w:rsidRPr="008634A9">
        <w:rPr>
          <w:rFonts w:ascii="PT Astra Serif" w:eastAsia="Calibri" w:hAnsi="PT Astra Serif"/>
          <w:bCs/>
          <w:sz w:val="28"/>
          <w:szCs w:val="28"/>
        </w:rPr>
        <w:t xml:space="preserve">контрольного  </w:t>
      </w:r>
      <w:r w:rsidRPr="008634A9">
        <w:rPr>
          <w:rFonts w:ascii="PT Astra Serif" w:eastAsia="Calibri" w:hAnsi="PT Astra Serif"/>
          <w:bCs/>
          <w:sz w:val="28"/>
          <w:szCs w:val="28"/>
        </w:rPr>
        <w:t>мероприятия</w:t>
      </w:r>
      <w:r w:rsidRPr="008634A9">
        <w:rPr>
          <w:rFonts w:ascii="PT Astra Serif" w:hAnsi="PT Astra Serif"/>
          <w:sz w:val="28"/>
          <w:szCs w:val="28"/>
        </w:rPr>
        <w:t>: годовая бюджетная отчетность бюджета муниципального образования  Киреевский район, дополнительные материалы, документы и пояснения к ней.</w:t>
      </w:r>
    </w:p>
    <w:p w:rsidR="002A2202" w:rsidRPr="008634A9" w:rsidRDefault="002A2202" w:rsidP="007C28AC">
      <w:pPr>
        <w:ind w:firstLine="709"/>
        <w:jc w:val="both"/>
        <w:rPr>
          <w:rFonts w:ascii="PT Astra Serif" w:hAnsi="PT Astra Serif"/>
          <w:sz w:val="28"/>
          <w:szCs w:val="28"/>
        </w:rPr>
      </w:pPr>
      <w:r w:rsidRPr="008634A9">
        <w:rPr>
          <w:rFonts w:ascii="PT Astra Serif" w:hAnsi="PT Astra Serif"/>
          <w:sz w:val="28"/>
          <w:szCs w:val="28"/>
        </w:rPr>
        <w:t xml:space="preserve">Объект </w:t>
      </w:r>
      <w:r w:rsidR="00DC0A9C" w:rsidRPr="008634A9">
        <w:rPr>
          <w:rFonts w:ascii="PT Astra Serif" w:eastAsia="Calibri" w:hAnsi="PT Astra Serif"/>
          <w:bCs/>
          <w:sz w:val="28"/>
          <w:szCs w:val="28"/>
        </w:rPr>
        <w:t xml:space="preserve">контрольного </w:t>
      </w:r>
      <w:r w:rsidRPr="008634A9">
        <w:rPr>
          <w:rFonts w:ascii="PT Astra Serif" w:eastAsia="Calibri" w:hAnsi="PT Astra Serif"/>
          <w:bCs/>
          <w:sz w:val="28"/>
          <w:szCs w:val="28"/>
        </w:rPr>
        <w:t>мероприятия:</w:t>
      </w:r>
      <w:r w:rsidRPr="008634A9">
        <w:rPr>
          <w:rFonts w:ascii="PT Astra Serif" w:hAnsi="PT Astra Serif"/>
          <w:sz w:val="28"/>
          <w:szCs w:val="28"/>
        </w:rPr>
        <w:t xml:space="preserve"> </w:t>
      </w:r>
      <w:r w:rsidR="002B774B" w:rsidRPr="008634A9">
        <w:rPr>
          <w:rFonts w:ascii="PT Astra Serif" w:hAnsi="PT Astra Serif"/>
          <w:sz w:val="28"/>
          <w:szCs w:val="28"/>
        </w:rPr>
        <w:t xml:space="preserve">Администрация муниципального образования Киреевский район и </w:t>
      </w:r>
      <w:r w:rsidRPr="008634A9">
        <w:rPr>
          <w:rFonts w:ascii="PT Astra Serif" w:hAnsi="PT Astra Serif"/>
          <w:sz w:val="28"/>
          <w:szCs w:val="28"/>
        </w:rPr>
        <w:t xml:space="preserve">Финансовое управление </w:t>
      </w:r>
      <w:r w:rsidRPr="008634A9">
        <w:rPr>
          <w:rFonts w:ascii="PT Astra Serif" w:hAnsi="PT Astra Serif"/>
          <w:snapToGrid w:val="0"/>
          <w:sz w:val="28"/>
          <w:szCs w:val="28"/>
        </w:rPr>
        <w:t>администрации муниципального образования Киреевский район</w:t>
      </w:r>
      <w:r w:rsidRPr="008634A9">
        <w:rPr>
          <w:rFonts w:ascii="PT Astra Serif" w:hAnsi="PT Astra Serif"/>
          <w:sz w:val="28"/>
          <w:szCs w:val="28"/>
        </w:rPr>
        <w:t xml:space="preserve"> (далее – </w:t>
      </w:r>
      <w:r w:rsidR="002B774B" w:rsidRPr="008634A9">
        <w:rPr>
          <w:rFonts w:ascii="PT Astra Serif" w:hAnsi="PT Astra Serif"/>
          <w:sz w:val="28"/>
          <w:szCs w:val="28"/>
        </w:rPr>
        <w:t>ГАБС</w:t>
      </w:r>
      <w:r w:rsidRPr="008634A9">
        <w:rPr>
          <w:rFonts w:ascii="PT Astra Serif" w:hAnsi="PT Astra Serif"/>
          <w:sz w:val="28"/>
          <w:szCs w:val="28"/>
        </w:rPr>
        <w:t>).</w:t>
      </w:r>
      <w:r w:rsidR="00062964" w:rsidRPr="008634A9">
        <w:rPr>
          <w:rFonts w:ascii="PT Astra Serif" w:hAnsi="PT Astra Serif"/>
          <w:sz w:val="28"/>
          <w:szCs w:val="28"/>
        </w:rPr>
        <w:t xml:space="preserve"> </w:t>
      </w:r>
    </w:p>
    <w:p w:rsidR="002A2202" w:rsidRPr="008634A9" w:rsidRDefault="002A2202" w:rsidP="007C28AC">
      <w:pPr>
        <w:ind w:firstLine="720"/>
        <w:jc w:val="both"/>
        <w:rPr>
          <w:rFonts w:ascii="PT Astra Serif" w:hAnsi="PT Astra Serif"/>
          <w:sz w:val="28"/>
          <w:szCs w:val="28"/>
        </w:rPr>
      </w:pPr>
      <w:r w:rsidRPr="008634A9">
        <w:rPr>
          <w:rFonts w:ascii="PT Astra Serif" w:hAnsi="PT Astra Serif"/>
          <w:sz w:val="28"/>
          <w:szCs w:val="28"/>
        </w:rPr>
        <w:t>Проверяемый период: 202</w:t>
      </w:r>
      <w:r w:rsidR="00DC0A9C" w:rsidRPr="008634A9">
        <w:rPr>
          <w:rFonts w:ascii="PT Astra Serif" w:hAnsi="PT Astra Serif"/>
          <w:sz w:val="28"/>
          <w:szCs w:val="28"/>
        </w:rPr>
        <w:t>4</w:t>
      </w:r>
      <w:r w:rsidRPr="008634A9">
        <w:rPr>
          <w:rFonts w:ascii="PT Astra Serif" w:hAnsi="PT Astra Serif"/>
          <w:sz w:val="28"/>
          <w:szCs w:val="28"/>
        </w:rPr>
        <w:t xml:space="preserve"> год.</w:t>
      </w:r>
    </w:p>
    <w:p w:rsidR="002A2202" w:rsidRPr="008634A9" w:rsidRDefault="002A2202" w:rsidP="007C28AC">
      <w:pPr>
        <w:ind w:firstLine="720"/>
        <w:jc w:val="both"/>
        <w:rPr>
          <w:rFonts w:ascii="PT Astra Serif" w:hAnsi="PT Astra Serif"/>
          <w:sz w:val="28"/>
          <w:szCs w:val="28"/>
        </w:rPr>
      </w:pPr>
      <w:r w:rsidRPr="008634A9">
        <w:rPr>
          <w:rFonts w:ascii="PT Astra Serif" w:hAnsi="PT Astra Serif"/>
          <w:sz w:val="28"/>
          <w:szCs w:val="28"/>
        </w:rPr>
        <w:t xml:space="preserve">Срок проведения </w:t>
      </w:r>
      <w:r w:rsidR="00DC0A9C" w:rsidRPr="008634A9">
        <w:rPr>
          <w:rFonts w:ascii="PT Astra Serif" w:eastAsia="Calibri" w:hAnsi="PT Astra Serif"/>
          <w:bCs/>
          <w:sz w:val="28"/>
          <w:szCs w:val="28"/>
        </w:rPr>
        <w:t xml:space="preserve">контрольного  </w:t>
      </w:r>
      <w:r w:rsidRPr="008634A9">
        <w:rPr>
          <w:rFonts w:ascii="PT Astra Serif" w:eastAsia="Calibri" w:hAnsi="PT Astra Serif"/>
          <w:bCs/>
          <w:sz w:val="28"/>
          <w:szCs w:val="28"/>
        </w:rPr>
        <w:t>мероприятия</w:t>
      </w:r>
      <w:r w:rsidRPr="008634A9">
        <w:rPr>
          <w:rFonts w:ascii="PT Astra Serif" w:hAnsi="PT Astra Serif"/>
          <w:sz w:val="28"/>
          <w:szCs w:val="28"/>
        </w:rPr>
        <w:t xml:space="preserve">: </w:t>
      </w:r>
      <w:r w:rsidR="000D483E" w:rsidRPr="008634A9">
        <w:rPr>
          <w:rFonts w:ascii="PT Astra Serif" w:hAnsi="PT Astra Serif"/>
          <w:sz w:val="28"/>
          <w:szCs w:val="28"/>
        </w:rPr>
        <w:t xml:space="preserve">с </w:t>
      </w:r>
      <w:r w:rsidR="00CB260C" w:rsidRPr="008634A9">
        <w:rPr>
          <w:rFonts w:ascii="PT Astra Serif" w:hAnsi="PT Astra Serif"/>
          <w:sz w:val="28"/>
          <w:szCs w:val="28"/>
        </w:rPr>
        <w:t>24 февраля</w:t>
      </w:r>
      <w:r w:rsidR="005C1C95" w:rsidRPr="008634A9">
        <w:rPr>
          <w:rFonts w:ascii="PT Astra Serif" w:hAnsi="PT Astra Serif"/>
          <w:sz w:val="28"/>
          <w:szCs w:val="28"/>
        </w:rPr>
        <w:t xml:space="preserve"> </w:t>
      </w:r>
      <w:r w:rsidR="000D483E" w:rsidRPr="008634A9">
        <w:rPr>
          <w:rFonts w:ascii="PT Astra Serif" w:hAnsi="PT Astra Serif"/>
          <w:sz w:val="28"/>
          <w:szCs w:val="28"/>
        </w:rPr>
        <w:t>202</w:t>
      </w:r>
      <w:r w:rsidR="00DC0A9C" w:rsidRPr="008634A9">
        <w:rPr>
          <w:rFonts w:ascii="PT Astra Serif" w:hAnsi="PT Astra Serif"/>
          <w:sz w:val="28"/>
          <w:szCs w:val="28"/>
        </w:rPr>
        <w:t>5</w:t>
      </w:r>
      <w:r w:rsidR="000D483E" w:rsidRPr="008634A9">
        <w:rPr>
          <w:rFonts w:ascii="PT Astra Serif" w:hAnsi="PT Astra Serif"/>
          <w:sz w:val="28"/>
          <w:szCs w:val="28"/>
        </w:rPr>
        <w:t xml:space="preserve"> </w:t>
      </w:r>
      <w:r w:rsidR="009E0DCA" w:rsidRPr="008634A9">
        <w:rPr>
          <w:rFonts w:ascii="PT Astra Serif" w:hAnsi="PT Astra Serif"/>
          <w:sz w:val="28"/>
          <w:szCs w:val="28"/>
        </w:rPr>
        <w:t xml:space="preserve">года </w:t>
      </w:r>
      <w:r w:rsidR="000D483E" w:rsidRPr="008634A9">
        <w:rPr>
          <w:rFonts w:ascii="PT Astra Serif" w:hAnsi="PT Astra Serif"/>
          <w:sz w:val="28"/>
          <w:szCs w:val="28"/>
        </w:rPr>
        <w:t xml:space="preserve">по </w:t>
      </w:r>
      <w:r w:rsidR="00CB260C" w:rsidRPr="008634A9">
        <w:rPr>
          <w:rFonts w:ascii="PT Astra Serif" w:hAnsi="PT Astra Serif"/>
          <w:sz w:val="28"/>
          <w:szCs w:val="28"/>
        </w:rPr>
        <w:t>09</w:t>
      </w:r>
      <w:r w:rsidR="009E0DCA" w:rsidRPr="008634A9">
        <w:rPr>
          <w:rFonts w:ascii="PT Astra Serif" w:hAnsi="PT Astra Serif"/>
          <w:sz w:val="28"/>
          <w:szCs w:val="28"/>
        </w:rPr>
        <w:t xml:space="preserve"> </w:t>
      </w:r>
      <w:r w:rsidR="005C1C95" w:rsidRPr="008634A9">
        <w:rPr>
          <w:rFonts w:ascii="PT Astra Serif" w:hAnsi="PT Astra Serif"/>
          <w:sz w:val="28"/>
          <w:szCs w:val="28"/>
        </w:rPr>
        <w:t>апреля</w:t>
      </w:r>
      <w:r w:rsidR="009E0DCA" w:rsidRPr="008634A9">
        <w:rPr>
          <w:rFonts w:ascii="PT Astra Serif" w:hAnsi="PT Astra Serif"/>
          <w:sz w:val="28"/>
          <w:szCs w:val="28"/>
        </w:rPr>
        <w:t xml:space="preserve"> </w:t>
      </w:r>
      <w:r w:rsidR="000D483E" w:rsidRPr="008634A9">
        <w:rPr>
          <w:rFonts w:ascii="PT Astra Serif" w:hAnsi="PT Astra Serif"/>
          <w:sz w:val="28"/>
          <w:szCs w:val="28"/>
        </w:rPr>
        <w:t>202</w:t>
      </w:r>
      <w:r w:rsidR="00DC0A9C" w:rsidRPr="008634A9">
        <w:rPr>
          <w:rFonts w:ascii="PT Astra Serif" w:hAnsi="PT Astra Serif"/>
          <w:sz w:val="28"/>
          <w:szCs w:val="28"/>
        </w:rPr>
        <w:t>5</w:t>
      </w:r>
      <w:r w:rsidR="009E0DCA" w:rsidRPr="008634A9">
        <w:rPr>
          <w:rFonts w:ascii="PT Astra Serif" w:hAnsi="PT Astra Serif"/>
          <w:sz w:val="28"/>
          <w:szCs w:val="28"/>
        </w:rPr>
        <w:t xml:space="preserve"> года</w:t>
      </w:r>
      <w:r w:rsidRPr="008634A9">
        <w:rPr>
          <w:rFonts w:ascii="PT Astra Serif" w:hAnsi="PT Astra Serif"/>
          <w:sz w:val="28"/>
          <w:szCs w:val="28"/>
        </w:rPr>
        <w:t>.</w:t>
      </w:r>
    </w:p>
    <w:p w:rsidR="002A2202" w:rsidRPr="008634A9" w:rsidRDefault="002A2202" w:rsidP="007C28AC">
      <w:pPr>
        <w:pStyle w:val="a5"/>
        <w:spacing w:after="0"/>
        <w:ind w:firstLine="720"/>
        <w:jc w:val="both"/>
        <w:rPr>
          <w:rFonts w:ascii="PT Astra Serif" w:hAnsi="PT Astra Serif"/>
          <w:sz w:val="28"/>
          <w:szCs w:val="28"/>
        </w:rPr>
      </w:pPr>
      <w:r w:rsidRPr="008634A9">
        <w:rPr>
          <w:rStyle w:val="33"/>
          <w:rFonts w:ascii="PT Astra Serif" w:hAnsi="PT Astra Serif"/>
          <w:sz w:val="28"/>
          <w:szCs w:val="28"/>
        </w:rPr>
        <w:t xml:space="preserve">Лицо, проводившее </w:t>
      </w:r>
      <w:r w:rsidR="00DC0A9C" w:rsidRPr="008634A9">
        <w:rPr>
          <w:rFonts w:ascii="PT Astra Serif" w:eastAsia="Calibri" w:hAnsi="PT Astra Serif"/>
          <w:bCs/>
          <w:sz w:val="28"/>
          <w:szCs w:val="28"/>
        </w:rPr>
        <w:t xml:space="preserve">контрольное  </w:t>
      </w:r>
      <w:r w:rsidR="00E77746" w:rsidRPr="008634A9">
        <w:rPr>
          <w:rFonts w:ascii="PT Astra Serif" w:eastAsia="Calibri" w:hAnsi="PT Astra Serif"/>
          <w:bCs/>
          <w:sz w:val="28"/>
          <w:szCs w:val="28"/>
        </w:rPr>
        <w:t xml:space="preserve">  </w:t>
      </w:r>
      <w:r w:rsidRPr="008634A9">
        <w:rPr>
          <w:rFonts w:ascii="PT Astra Serif" w:eastAsia="Calibri" w:hAnsi="PT Astra Serif"/>
          <w:bCs/>
          <w:sz w:val="28"/>
          <w:szCs w:val="28"/>
        </w:rPr>
        <w:t>мероприятие</w:t>
      </w:r>
      <w:r w:rsidRPr="008634A9">
        <w:rPr>
          <w:rFonts w:ascii="PT Astra Serif" w:hAnsi="PT Astra Serif"/>
          <w:bCs/>
          <w:sz w:val="28"/>
          <w:szCs w:val="28"/>
        </w:rPr>
        <w:t>:</w:t>
      </w:r>
      <w:r w:rsidRPr="008634A9">
        <w:rPr>
          <w:rFonts w:ascii="PT Astra Serif" w:hAnsi="PT Astra Serif"/>
          <w:sz w:val="28"/>
          <w:szCs w:val="28"/>
        </w:rPr>
        <w:t xml:space="preserve"> </w:t>
      </w:r>
      <w:r w:rsidRPr="008634A9">
        <w:rPr>
          <w:rStyle w:val="33"/>
          <w:rFonts w:ascii="PT Astra Serif" w:hAnsi="PT Astra Serif"/>
          <w:sz w:val="28"/>
          <w:szCs w:val="28"/>
        </w:rPr>
        <w:t xml:space="preserve"> Ромашёва Е.П. – председатель  Контрольно-счетной палаты муниципального образования Киреевский район</w:t>
      </w:r>
      <w:r w:rsidRPr="008634A9">
        <w:rPr>
          <w:rFonts w:ascii="PT Astra Serif" w:hAnsi="PT Astra Serif"/>
          <w:sz w:val="28"/>
          <w:szCs w:val="28"/>
        </w:rPr>
        <w:t xml:space="preserve">, удостоверение № </w:t>
      </w:r>
      <w:r w:rsidR="00764EBF" w:rsidRPr="008634A9">
        <w:rPr>
          <w:rFonts w:ascii="PT Astra Serif" w:hAnsi="PT Astra Serif"/>
          <w:sz w:val="28"/>
          <w:szCs w:val="28"/>
        </w:rPr>
        <w:t>2</w:t>
      </w:r>
      <w:r w:rsidRPr="008634A9">
        <w:rPr>
          <w:rFonts w:ascii="PT Astra Serif" w:hAnsi="PT Astra Serif"/>
          <w:sz w:val="28"/>
          <w:szCs w:val="28"/>
        </w:rPr>
        <w:t>.</w:t>
      </w:r>
    </w:p>
    <w:p w:rsidR="002A2202" w:rsidRPr="008634A9" w:rsidRDefault="002A2202" w:rsidP="007C28AC">
      <w:pPr>
        <w:pStyle w:val="a5"/>
        <w:spacing w:after="0"/>
        <w:ind w:firstLine="720"/>
        <w:jc w:val="both"/>
        <w:rPr>
          <w:rFonts w:ascii="PT Astra Serif" w:hAnsi="PT Astra Serif"/>
          <w:sz w:val="28"/>
          <w:szCs w:val="28"/>
        </w:rPr>
      </w:pPr>
      <w:r w:rsidRPr="008634A9">
        <w:rPr>
          <w:rFonts w:ascii="PT Astra Serif" w:hAnsi="PT Astra Serif"/>
          <w:bCs/>
          <w:sz w:val="28"/>
          <w:szCs w:val="28"/>
        </w:rPr>
        <w:t>Виды проверенных документов</w:t>
      </w:r>
      <w:r w:rsidRPr="008634A9">
        <w:rPr>
          <w:rFonts w:ascii="PT Astra Serif" w:hAnsi="PT Astra Serif"/>
          <w:sz w:val="28"/>
          <w:szCs w:val="28"/>
        </w:rPr>
        <w:t xml:space="preserve">: </w:t>
      </w:r>
      <w:r w:rsidRPr="008634A9">
        <w:rPr>
          <w:rFonts w:ascii="PT Astra Serif" w:hAnsi="PT Astra Serif"/>
          <w:snapToGrid w:val="0"/>
          <w:sz w:val="28"/>
          <w:szCs w:val="28"/>
        </w:rPr>
        <w:t>бюджетная отчетность главного распорядителя, распорядителя, получателя бюджетных средств, главного администратора бюджетных средств муниципального образования Киреевский район</w:t>
      </w:r>
      <w:r w:rsidRPr="008634A9">
        <w:rPr>
          <w:rFonts w:ascii="PT Astra Serif" w:hAnsi="PT Astra Serif"/>
          <w:sz w:val="28"/>
          <w:szCs w:val="28"/>
        </w:rPr>
        <w:t xml:space="preserve"> </w:t>
      </w:r>
      <w:r w:rsidR="00DC0A9C" w:rsidRPr="008634A9">
        <w:rPr>
          <w:rFonts w:ascii="PT Astra Serif" w:hAnsi="PT Astra Serif"/>
          <w:sz w:val="28"/>
          <w:szCs w:val="28"/>
        </w:rPr>
        <w:t>за 2025 год</w:t>
      </w:r>
      <w:r w:rsidRPr="008634A9">
        <w:rPr>
          <w:rFonts w:ascii="PT Astra Serif" w:hAnsi="PT Astra Serif"/>
          <w:sz w:val="28"/>
          <w:szCs w:val="28"/>
        </w:rPr>
        <w:t>.</w:t>
      </w:r>
    </w:p>
    <w:p w:rsidR="002A2202" w:rsidRPr="008634A9" w:rsidRDefault="002A2202" w:rsidP="007C28AC">
      <w:pPr>
        <w:pStyle w:val="a5"/>
        <w:spacing w:after="0"/>
        <w:ind w:firstLine="720"/>
        <w:jc w:val="both"/>
        <w:rPr>
          <w:rFonts w:ascii="PT Astra Serif" w:hAnsi="PT Astra Serif"/>
          <w:bCs/>
          <w:sz w:val="28"/>
          <w:szCs w:val="28"/>
        </w:rPr>
      </w:pPr>
      <w:r w:rsidRPr="008634A9">
        <w:rPr>
          <w:rFonts w:ascii="PT Astra Serif" w:hAnsi="PT Astra Serif"/>
          <w:bCs/>
          <w:sz w:val="28"/>
          <w:szCs w:val="28"/>
        </w:rPr>
        <w:lastRenderedPageBreak/>
        <w:t xml:space="preserve">Нормативные правовые акты, используемые при проведении </w:t>
      </w:r>
      <w:r w:rsidR="00DC0A9C" w:rsidRPr="008634A9">
        <w:rPr>
          <w:rFonts w:ascii="PT Astra Serif" w:eastAsia="Calibri" w:hAnsi="PT Astra Serif"/>
          <w:bCs/>
          <w:sz w:val="28"/>
          <w:szCs w:val="28"/>
        </w:rPr>
        <w:t xml:space="preserve">контрольного  </w:t>
      </w:r>
      <w:r w:rsidRPr="008634A9">
        <w:rPr>
          <w:rFonts w:ascii="PT Astra Serif" w:hAnsi="PT Astra Serif"/>
          <w:bCs/>
          <w:sz w:val="28"/>
          <w:szCs w:val="28"/>
        </w:rPr>
        <w:t>мероприятия:</w:t>
      </w:r>
    </w:p>
    <w:p w:rsidR="002A2202" w:rsidRPr="008634A9" w:rsidRDefault="002A2202" w:rsidP="007C28AC">
      <w:pPr>
        <w:autoSpaceDE w:val="0"/>
        <w:autoSpaceDN w:val="0"/>
        <w:adjustRightInd w:val="0"/>
        <w:ind w:firstLine="709"/>
        <w:jc w:val="both"/>
        <w:rPr>
          <w:rFonts w:ascii="PT Astra Serif" w:eastAsia="Calibri" w:hAnsi="PT Astra Serif"/>
          <w:sz w:val="28"/>
          <w:szCs w:val="28"/>
          <w:lang w:eastAsia="en-US"/>
        </w:rPr>
      </w:pPr>
      <w:r w:rsidRPr="008634A9">
        <w:rPr>
          <w:rFonts w:ascii="PT Astra Serif" w:eastAsia="Calibri" w:hAnsi="PT Astra Serif"/>
          <w:sz w:val="28"/>
          <w:szCs w:val="28"/>
          <w:lang w:eastAsia="en-US"/>
        </w:rPr>
        <w:t>Бюджетный кодекс Российской Федерации (далее – Бюджетный кодекс);</w:t>
      </w:r>
    </w:p>
    <w:p w:rsidR="002A2202" w:rsidRPr="008634A9" w:rsidRDefault="002A2202" w:rsidP="007C28AC">
      <w:pPr>
        <w:pStyle w:val="a5"/>
        <w:spacing w:after="0"/>
        <w:ind w:firstLine="720"/>
        <w:jc w:val="both"/>
        <w:rPr>
          <w:rFonts w:ascii="PT Astra Serif" w:hAnsi="PT Astra Serif"/>
          <w:color w:val="000000"/>
          <w:sz w:val="28"/>
          <w:szCs w:val="28"/>
        </w:rPr>
      </w:pPr>
      <w:r w:rsidRPr="008634A9">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2202" w:rsidRPr="008634A9" w:rsidRDefault="002A2202" w:rsidP="007C28AC">
      <w:pPr>
        <w:pStyle w:val="a5"/>
        <w:spacing w:after="0"/>
        <w:ind w:firstLine="720"/>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8634A9" w:rsidRDefault="00CC3A74" w:rsidP="007C28AC">
      <w:pPr>
        <w:pStyle w:val="a5"/>
        <w:spacing w:after="0"/>
        <w:ind w:firstLine="709"/>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8634A9" w:rsidRDefault="00311967" w:rsidP="007C28AC">
      <w:pPr>
        <w:pStyle w:val="a5"/>
        <w:spacing w:after="0"/>
        <w:ind w:firstLine="720"/>
        <w:jc w:val="both"/>
        <w:rPr>
          <w:rFonts w:ascii="PT Astra Serif" w:hAnsi="PT Astra Serif"/>
          <w:sz w:val="28"/>
          <w:szCs w:val="28"/>
        </w:rPr>
      </w:pPr>
      <w:r w:rsidRPr="008634A9">
        <w:rPr>
          <w:rFonts w:ascii="PT Astra Serif" w:hAnsi="PT Astra Serif"/>
          <w:sz w:val="28"/>
          <w:szCs w:val="28"/>
        </w:rPr>
        <w:t>Положение о бюджетном процессе в муниципальном образовании Киреевск</w:t>
      </w:r>
      <w:r w:rsidR="009A38BC" w:rsidRPr="008634A9">
        <w:rPr>
          <w:rFonts w:ascii="PT Astra Serif" w:hAnsi="PT Astra Serif"/>
          <w:sz w:val="28"/>
          <w:szCs w:val="28"/>
        </w:rPr>
        <w:t>ий</w:t>
      </w:r>
      <w:r w:rsidRPr="008634A9">
        <w:rPr>
          <w:rFonts w:ascii="PT Astra Serif" w:hAnsi="PT Astra Serif"/>
          <w:sz w:val="28"/>
          <w:szCs w:val="28"/>
        </w:rPr>
        <w:t xml:space="preserve"> район, утвержденное решением Собрания </w:t>
      </w:r>
      <w:r w:rsidR="00EF131D" w:rsidRPr="008634A9">
        <w:rPr>
          <w:rFonts w:ascii="PT Astra Serif" w:hAnsi="PT Astra Serif"/>
          <w:sz w:val="28"/>
          <w:szCs w:val="28"/>
        </w:rPr>
        <w:t>представителей</w:t>
      </w:r>
      <w:r w:rsidRPr="008634A9">
        <w:rPr>
          <w:rFonts w:ascii="PT Astra Serif" w:hAnsi="PT Astra Serif"/>
          <w:sz w:val="28"/>
          <w:szCs w:val="28"/>
        </w:rPr>
        <w:t xml:space="preserve"> муниципального образования </w:t>
      </w:r>
      <w:r w:rsidR="009A38BC" w:rsidRPr="008634A9">
        <w:rPr>
          <w:rFonts w:ascii="PT Astra Serif" w:hAnsi="PT Astra Serif"/>
          <w:sz w:val="28"/>
          <w:szCs w:val="28"/>
        </w:rPr>
        <w:t xml:space="preserve">Киреевский район </w:t>
      </w:r>
      <w:r w:rsidRPr="008634A9">
        <w:rPr>
          <w:rFonts w:ascii="PT Astra Serif" w:hAnsi="PT Astra Serif"/>
          <w:sz w:val="28"/>
          <w:szCs w:val="28"/>
        </w:rPr>
        <w:t xml:space="preserve">от </w:t>
      </w:r>
      <w:r w:rsidR="009A38BC" w:rsidRPr="008634A9">
        <w:rPr>
          <w:rFonts w:ascii="PT Astra Serif" w:hAnsi="PT Astra Serif"/>
          <w:sz w:val="28"/>
          <w:szCs w:val="28"/>
        </w:rPr>
        <w:t>27.11.2013</w:t>
      </w:r>
      <w:r w:rsidRPr="008634A9">
        <w:rPr>
          <w:rFonts w:ascii="PT Astra Serif" w:hAnsi="PT Astra Serif"/>
          <w:sz w:val="28"/>
          <w:szCs w:val="28"/>
        </w:rPr>
        <w:t xml:space="preserve"> № </w:t>
      </w:r>
      <w:r w:rsidR="009A38BC" w:rsidRPr="008634A9">
        <w:rPr>
          <w:rFonts w:ascii="PT Astra Serif" w:hAnsi="PT Astra Serif"/>
          <w:sz w:val="28"/>
          <w:szCs w:val="28"/>
        </w:rPr>
        <w:t>3-33 (с изменениями)</w:t>
      </w:r>
      <w:r w:rsidR="00080F7E" w:rsidRPr="008634A9">
        <w:rPr>
          <w:rFonts w:ascii="PT Astra Serif" w:hAnsi="PT Astra Serif"/>
          <w:sz w:val="28"/>
          <w:szCs w:val="28"/>
        </w:rPr>
        <w:t>;</w:t>
      </w:r>
    </w:p>
    <w:p w:rsidR="00311967" w:rsidRPr="008634A9" w:rsidRDefault="00311967" w:rsidP="007C28AC">
      <w:pPr>
        <w:pStyle w:val="a5"/>
        <w:spacing w:after="0"/>
        <w:ind w:firstLine="720"/>
        <w:jc w:val="both"/>
        <w:rPr>
          <w:rFonts w:ascii="PT Astra Serif" w:hAnsi="PT Astra Serif"/>
          <w:sz w:val="28"/>
          <w:szCs w:val="28"/>
        </w:rPr>
      </w:pPr>
      <w:r w:rsidRPr="008634A9">
        <w:rPr>
          <w:rFonts w:ascii="PT Astra Serif" w:hAnsi="PT Astra Serif"/>
          <w:sz w:val="28"/>
          <w:szCs w:val="28"/>
        </w:rPr>
        <w:t xml:space="preserve">Решение Собрания </w:t>
      </w:r>
      <w:r w:rsidR="00EF131D" w:rsidRPr="008634A9">
        <w:rPr>
          <w:rFonts w:ascii="PT Astra Serif" w:hAnsi="PT Astra Serif"/>
          <w:sz w:val="28"/>
          <w:szCs w:val="28"/>
        </w:rPr>
        <w:t>представителей</w:t>
      </w:r>
      <w:r w:rsidRPr="008634A9">
        <w:rPr>
          <w:rFonts w:ascii="PT Astra Serif" w:hAnsi="PT Astra Serif"/>
          <w:sz w:val="28"/>
          <w:szCs w:val="28"/>
        </w:rPr>
        <w:t xml:space="preserve"> муниципального образования </w:t>
      </w:r>
      <w:r w:rsidR="009A38BC" w:rsidRPr="008634A9">
        <w:rPr>
          <w:rFonts w:ascii="PT Astra Serif" w:hAnsi="PT Astra Serif"/>
          <w:sz w:val="28"/>
          <w:szCs w:val="28"/>
        </w:rPr>
        <w:t>Киреевский район</w:t>
      </w:r>
      <w:r w:rsidR="00D02847" w:rsidRPr="008634A9">
        <w:rPr>
          <w:rFonts w:ascii="PT Astra Serif" w:hAnsi="PT Astra Serif"/>
          <w:sz w:val="28"/>
          <w:szCs w:val="28"/>
        </w:rPr>
        <w:t xml:space="preserve"> </w:t>
      </w:r>
      <w:r w:rsidR="009A38BC" w:rsidRPr="008634A9">
        <w:rPr>
          <w:rFonts w:ascii="PT Astra Serif" w:hAnsi="PT Astra Serif"/>
          <w:sz w:val="28"/>
          <w:szCs w:val="28"/>
        </w:rPr>
        <w:t xml:space="preserve"> </w:t>
      </w:r>
      <w:r w:rsidR="00F27B99" w:rsidRPr="008634A9">
        <w:rPr>
          <w:rFonts w:ascii="PT Astra Serif" w:hAnsi="PT Astra Serif"/>
          <w:sz w:val="28"/>
          <w:szCs w:val="28"/>
        </w:rPr>
        <w:t>№</w:t>
      </w:r>
      <w:r w:rsidR="00DC0A9C" w:rsidRPr="008634A9">
        <w:rPr>
          <w:rFonts w:ascii="PT Astra Serif" w:hAnsi="PT Astra Serif"/>
          <w:sz w:val="28"/>
          <w:szCs w:val="28"/>
        </w:rPr>
        <w:t xml:space="preserve">4-26 </w:t>
      </w:r>
      <w:r w:rsidR="00DC0A9C" w:rsidRPr="008634A9">
        <w:rPr>
          <w:rFonts w:ascii="PT Astra Serif" w:hAnsi="PT Astra Serif" w:cs="Cambria"/>
          <w:sz w:val="28"/>
          <w:szCs w:val="28"/>
        </w:rPr>
        <w:t>от</w:t>
      </w:r>
      <w:r w:rsidR="00DC0A9C" w:rsidRPr="008634A9">
        <w:rPr>
          <w:rFonts w:ascii="PT Astra Serif" w:hAnsi="PT Astra Serif"/>
          <w:sz w:val="28"/>
          <w:szCs w:val="28"/>
        </w:rPr>
        <w:t xml:space="preserve"> 21.12.2023 </w:t>
      </w:r>
      <w:r w:rsidR="00F27B99" w:rsidRPr="008634A9">
        <w:rPr>
          <w:rFonts w:ascii="PT Astra Serif" w:hAnsi="PT Astra Serif"/>
          <w:sz w:val="28"/>
          <w:szCs w:val="28"/>
        </w:rPr>
        <w:t xml:space="preserve">года </w:t>
      </w:r>
      <w:r w:rsidR="00D02847" w:rsidRPr="008634A9">
        <w:rPr>
          <w:rFonts w:ascii="PT Astra Serif" w:hAnsi="PT Astra Serif"/>
          <w:sz w:val="28"/>
          <w:szCs w:val="28"/>
        </w:rPr>
        <w:t>«О бюджете муниципального образования Киреевский район на 202</w:t>
      </w:r>
      <w:r w:rsidR="00DC0A9C" w:rsidRPr="008634A9">
        <w:rPr>
          <w:rFonts w:ascii="PT Astra Serif" w:hAnsi="PT Astra Serif"/>
          <w:sz w:val="28"/>
          <w:szCs w:val="28"/>
        </w:rPr>
        <w:t>4</w:t>
      </w:r>
      <w:r w:rsidR="00D02847" w:rsidRPr="008634A9">
        <w:rPr>
          <w:rFonts w:ascii="PT Astra Serif" w:hAnsi="PT Astra Serif"/>
          <w:sz w:val="28"/>
          <w:szCs w:val="28"/>
        </w:rPr>
        <w:t xml:space="preserve"> год и на плановый период  202</w:t>
      </w:r>
      <w:r w:rsidR="00DC0A9C" w:rsidRPr="008634A9">
        <w:rPr>
          <w:rFonts w:ascii="PT Astra Serif" w:hAnsi="PT Astra Serif"/>
          <w:sz w:val="28"/>
          <w:szCs w:val="28"/>
        </w:rPr>
        <w:t>5</w:t>
      </w:r>
      <w:r w:rsidR="00D02847" w:rsidRPr="008634A9">
        <w:rPr>
          <w:rFonts w:ascii="PT Astra Serif" w:hAnsi="PT Astra Serif"/>
          <w:sz w:val="28"/>
          <w:szCs w:val="28"/>
        </w:rPr>
        <w:t xml:space="preserve"> и 202</w:t>
      </w:r>
      <w:r w:rsidR="00DC0A9C" w:rsidRPr="008634A9">
        <w:rPr>
          <w:rFonts w:ascii="PT Astra Serif" w:hAnsi="PT Astra Serif"/>
          <w:sz w:val="28"/>
          <w:szCs w:val="28"/>
        </w:rPr>
        <w:t>6</w:t>
      </w:r>
      <w:r w:rsidR="00D02847" w:rsidRPr="008634A9">
        <w:rPr>
          <w:rFonts w:ascii="PT Astra Serif" w:hAnsi="PT Astra Serif"/>
          <w:sz w:val="28"/>
          <w:szCs w:val="28"/>
        </w:rPr>
        <w:t xml:space="preserve"> годов» </w:t>
      </w:r>
      <w:r w:rsidRPr="008634A9">
        <w:rPr>
          <w:rFonts w:ascii="PT Astra Serif" w:hAnsi="PT Astra Serif"/>
          <w:sz w:val="28"/>
          <w:szCs w:val="28"/>
        </w:rPr>
        <w:t>(с изменениями).</w:t>
      </w:r>
    </w:p>
    <w:p w:rsidR="00BA5367" w:rsidRPr="008634A9" w:rsidRDefault="00BA5367" w:rsidP="007C28AC">
      <w:pPr>
        <w:pStyle w:val="a5"/>
        <w:spacing w:after="0"/>
        <w:ind w:firstLine="720"/>
        <w:jc w:val="both"/>
        <w:rPr>
          <w:rFonts w:ascii="PT Astra Serif" w:hAnsi="PT Astra Serif"/>
          <w:sz w:val="28"/>
          <w:szCs w:val="28"/>
        </w:rPr>
      </w:pPr>
    </w:p>
    <w:p w:rsidR="00B51A7B" w:rsidRPr="008634A9" w:rsidRDefault="00B51A7B" w:rsidP="007C28AC">
      <w:pPr>
        <w:tabs>
          <w:tab w:val="left" w:pos="1134"/>
        </w:tabs>
        <w:ind w:firstLine="709"/>
        <w:jc w:val="center"/>
        <w:rPr>
          <w:rFonts w:ascii="PT Astra Serif" w:hAnsi="PT Astra Serif"/>
          <w:sz w:val="28"/>
          <w:szCs w:val="28"/>
        </w:rPr>
      </w:pPr>
      <w:r w:rsidRPr="008634A9">
        <w:rPr>
          <w:rFonts w:ascii="PT Astra Serif" w:hAnsi="PT Astra Serif"/>
          <w:sz w:val="28"/>
          <w:szCs w:val="28"/>
        </w:rPr>
        <w:t xml:space="preserve">Выводы по результатам </w:t>
      </w:r>
      <w:r w:rsidR="00705084" w:rsidRPr="008634A9">
        <w:rPr>
          <w:rFonts w:ascii="PT Astra Serif" w:hAnsi="PT Astra Serif"/>
          <w:sz w:val="28"/>
          <w:szCs w:val="28"/>
        </w:rPr>
        <w:t xml:space="preserve">проведения </w:t>
      </w:r>
      <w:r w:rsidR="00DC0A9C" w:rsidRPr="008634A9">
        <w:rPr>
          <w:rFonts w:ascii="PT Astra Serif" w:eastAsia="Calibri" w:hAnsi="PT Astra Serif"/>
          <w:bCs/>
          <w:sz w:val="28"/>
          <w:szCs w:val="28"/>
        </w:rPr>
        <w:t xml:space="preserve">контрольного  </w:t>
      </w:r>
      <w:r w:rsidR="00705084" w:rsidRPr="008634A9">
        <w:rPr>
          <w:rFonts w:ascii="PT Astra Serif" w:eastAsia="Calibri" w:hAnsi="PT Astra Serif"/>
          <w:bCs/>
          <w:sz w:val="28"/>
          <w:szCs w:val="28"/>
        </w:rPr>
        <w:t>мероприятия</w:t>
      </w:r>
    </w:p>
    <w:p w:rsidR="006F77D7" w:rsidRPr="008634A9" w:rsidRDefault="006F77D7" w:rsidP="007C28AC">
      <w:pPr>
        <w:tabs>
          <w:tab w:val="left" w:pos="1134"/>
        </w:tabs>
        <w:ind w:firstLine="709"/>
        <w:jc w:val="center"/>
        <w:rPr>
          <w:rFonts w:ascii="PT Astra Serif" w:hAnsi="PT Astra Serif"/>
          <w:sz w:val="28"/>
          <w:szCs w:val="28"/>
        </w:rPr>
      </w:pPr>
    </w:p>
    <w:p w:rsidR="007A15A9" w:rsidRPr="008634A9" w:rsidRDefault="00307375" w:rsidP="007C28AC">
      <w:pPr>
        <w:ind w:firstLine="709"/>
        <w:jc w:val="both"/>
        <w:rPr>
          <w:rFonts w:ascii="PT Astra Serif" w:hAnsi="PT Astra Serif"/>
          <w:color w:val="000000"/>
          <w:sz w:val="28"/>
          <w:szCs w:val="28"/>
        </w:rPr>
      </w:pPr>
      <w:r w:rsidRPr="008634A9">
        <w:rPr>
          <w:rFonts w:ascii="PT Astra Serif" w:hAnsi="PT Astra Serif"/>
          <w:color w:val="000000"/>
          <w:sz w:val="28"/>
          <w:szCs w:val="28"/>
        </w:rPr>
        <w:t xml:space="preserve">Годовая бюджетная отчетность </w:t>
      </w:r>
      <w:r w:rsidR="008C1F5F" w:rsidRPr="008634A9">
        <w:rPr>
          <w:rFonts w:ascii="PT Astra Serif" w:hAnsi="PT Astra Serif"/>
          <w:color w:val="000000"/>
          <w:sz w:val="28"/>
          <w:szCs w:val="28"/>
        </w:rPr>
        <w:t>главн</w:t>
      </w:r>
      <w:r w:rsidR="00143F43" w:rsidRPr="008634A9">
        <w:rPr>
          <w:rFonts w:ascii="PT Astra Serif" w:hAnsi="PT Astra Serif"/>
          <w:color w:val="000000"/>
          <w:sz w:val="28"/>
          <w:szCs w:val="28"/>
        </w:rPr>
        <w:t>ых</w:t>
      </w:r>
      <w:r w:rsidR="008C1F5F" w:rsidRPr="008634A9">
        <w:rPr>
          <w:rFonts w:ascii="PT Astra Serif" w:hAnsi="PT Astra Serif"/>
          <w:color w:val="000000"/>
          <w:sz w:val="28"/>
          <w:szCs w:val="28"/>
        </w:rPr>
        <w:t xml:space="preserve"> администратор</w:t>
      </w:r>
      <w:r w:rsidR="00143F43" w:rsidRPr="008634A9">
        <w:rPr>
          <w:rFonts w:ascii="PT Astra Serif" w:hAnsi="PT Astra Serif"/>
          <w:color w:val="000000"/>
          <w:sz w:val="28"/>
          <w:szCs w:val="28"/>
        </w:rPr>
        <w:t>ов</w:t>
      </w:r>
      <w:r w:rsidR="008C1F5F" w:rsidRPr="008634A9">
        <w:rPr>
          <w:rFonts w:ascii="PT Astra Serif" w:hAnsi="PT Astra Serif"/>
          <w:color w:val="000000"/>
          <w:sz w:val="28"/>
          <w:szCs w:val="28"/>
        </w:rPr>
        <w:t xml:space="preserve"> бюджета муниципального района - </w:t>
      </w:r>
      <w:r w:rsidR="00045A78" w:rsidRPr="008634A9">
        <w:rPr>
          <w:rFonts w:ascii="PT Astra Serif" w:hAnsi="PT Astra Serif"/>
          <w:color w:val="000000"/>
          <w:sz w:val="28"/>
          <w:szCs w:val="28"/>
        </w:rPr>
        <w:t>Финансового управления администрации муниципального образования Киреевский район</w:t>
      </w:r>
      <w:r w:rsidR="003F08D3" w:rsidRPr="008634A9">
        <w:rPr>
          <w:rFonts w:ascii="PT Astra Serif" w:hAnsi="PT Astra Serif"/>
          <w:color w:val="000000"/>
          <w:sz w:val="28"/>
          <w:szCs w:val="28"/>
        </w:rPr>
        <w:t xml:space="preserve"> </w:t>
      </w:r>
      <w:r w:rsidR="00143F43" w:rsidRPr="008634A9">
        <w:rPr>
          <w:rFonts w:ascii="PT Astra Serif" w:hAnsi="PT Astra Serif"/>
          <w:color w:val="000000"/>
          <w:sz w:val="28"/>
          <w:szCs w:val="28"/>
        </w:rPr>
        <w:t xml:space="preserve">и Администрации муниципального образования Киреевский район </w:t>
      </w:r>
      <w:r w:rsidRPr="008634A9">
        <w:rPr>
          <w:rFonts w:ascii="PT Astra Serif" w:hAnsi="PT Astra Serif"/>
          <w:color w:val="000000"/>
          <w:sz w:val="28"/>
          <w:szCs w:val="28"/>
        </w:rPr>
        <w:t xml:space="preserve">представлена </w:t>
      </w:r>
      <w:r w:rsidR="003F08D3" w:rsidRPr="008634A9">
        <w:rPr>
          <w:rFonts w:ascii="PT Astra Serif" w:hAnsi="PT Astra Serif"/>
          <w:color w:val="000000"/>
          <w:sz w:val="28"/>
          <w:szCs w:val="28"/>
        </w:rPr>
        <w:t>своевременно</w:t>
      </w:r>
      <w:r w:rsidRPr="008634A9">
        <w:rPr>
          <w:rFonts w:ascii="PT Astra Serif" w:hAnsi="PT Astra Serif"/>
          <w:color w:val="000000"/>
          <w:sz w:val="28"/>
          <w:szCs w:val="28"/>
        </w:rPr>
        <w:t xml:space="preserve">. Данные годовой бюджетной отчетности свидетельствуют о том, что исполнение бюджета </w:t>
      </w:r>
      <w:r w:rsidR="00B951FF" w:rsidRPr="008634A9">
        <w:rPr>
          <w:rFonts w:ascii="PT Astra Serif" w:hAnsi="PT Astra Serif"/>
          <w:color w:val="000000"/>
          <w:sz w:val="28"/>
          <w:szCs w:val="28"/>
        </w:rPr>
        <w:t>муниципального образования</w:t>
      </w:r>
      <w:r w:rsidRPr="008634A9">
        <w:rPr>
          <w:rFonts w:ascii="PT Astra Serif" w:hAnsi="PT Astra Serif"/>
          <w:color w:val="000000"/>
          <w:sz w:val="28"/>
          <w:szCs w:val="28"/>
        </w:rPr>
        <w:t xml:space="preserve"> в 202</w:t>
      </w:r>
      <w:r w:rsidR="00F6711D" w:rsidRPr="008634A9">
        <w:rPr>
          <w:rFonts w:ascii="PT Astra Serif" w:hAnsi="PT Astra Serif"/>
          <w:color w:val="000000"/>
          <w:sz w:val="28"/>
          <w:szCs w:val="28"/>
        </w:rPr>
        <w:t>4</w:t>
      </w:r>
      <w:r w:rsidRPr="008634A9">
        <w:rPr>
          <w:rFonts w:ascii="PT Astra Serif" w:hAnsi="PT Astra Serif"/>
          <w:color w:val="000000"/>
          <w:sz w:val="28"/>
          <w:szCs w:val="28"/>
        </w:rPr>
        <w:t xml:space="preserve"> году осуществлялось </w:t>
      </w:r>
      <w:r w:rsidR="003F08D3" w:rsidRPr="008634A9">
        <w:rPr>
          <w:rFonts w:ascii="PT Astra Serif" w:hAnsi="PT Astra Serif"/>
          <w:color w:val="000000"/>
          <w:sz w:val="28"/>
          <w:szCs w:val="28"/>
        </w:rPr>
        <w:t xml:space="preserve"> администрацией м</w:t>
      </w:r>
      <w:r w:rsidR="00CF341D" w:rsidRPr="008634A9">
        <w:rPr>
          <w:rFonts w:ascii="PT Astra Serif" w:hAnsi="PT Astra Serif"/>
          <w:color w:val="000000"/>
          <w:sz w:val="28"/>
          <w:szCs w:val="28"/>
        </w:rPr>
        <w:t>.</w:t>
      </w:r>
      <w:r w:rsidR="003F08D3" w:rsidRPr="008634A9">
        <w:rPr>
          <w:rFonts w:ascii="PT Astra Serif" w:hAnsi="PT Astra Serif"/>
          <w:color w:val="000000"/>
          <w:sz w:val="28"/>
          <w:szCs w:val="28"/>
        </w:rPr>
        <w:t>о</w:t>
      </w:r>
      <w:r w:rsidR="00CF341D" w:rsidRPr="008634A9">
        <w:rPr>
          <w:rFonts w:ascii="PT Astra Serif" w:hAnsi="PT Astra Serif"/>
          <w:color w:val="000000"/>
          <w:sz w:val="28"/>
          <w:szCs w:val="28"/>
        </w:rPr>
        <w:t>.</w:t>
      </w:r>
      <w:r w:rsidR="003F08D3" w:rsidRPr="008634A9">
        <w:rPr>
          <w:rFonts w:ascii="PT Astra Serif" w:hAnsi="PT Astra Serif"/>
          <w:color w:val="000000"/>
          <w:sz w:val="28"/>
          <w:szCs w:val="28"/>
        </w:rPr>
        <w:t xml:space="preserve"> Киреевский район и финансовым управлением</w:t>
      </w:r>
      <w:r w:rsidRPr="008634A9">
        <w:rPr>
          <w:rFonts w:ascii="PT Astra Serif" w:hAnsi="PT Astra Serif"/>
          <w:color w:val="000000"/>
          <w:sz w:val="28"/>
          <w:szCs w:val="28"/>
        </w:rPr>
        <w:t xml:space="preserve"> в соответствии  с</w:t>
      </w:r>
      <w:r w:rsidR="007A15A9" w:rsidRPr="008634A9">
        <w:rPr>
          <w:rFonts w:ascii="PT Astra Serif" w:hAnsi="PT Astra Serif"/>
          <w:color w:val="000000"/>
          <w:sz w:val="28"/>
          <w:szCs w:val="28"/>
        </w:rPr>
        <w:t>:</w:t>
      </w:r>
    </w:p>
    <w:p w:rsidR="007A15A9" w:rsidRPr="008634A9" w:rsidRDefault="007A15A9" w:rsidP="007C28AC">
      <w:pPr>
        <w:ind w:firstLine="709"/>
        <w:jc w:val="both"/>
        <w:rPr>
          <w:rFonts w:ascii="PT Astra Serif" w:hAnsi="PT Astra Serif"/>
          <w:sz w:val="28"/>
          <w:szCs w:val="28"/>
        </w:rPr>
      </w:pPr>
      <w:r w:rsidRPr="008634A9">
        <w:rPr>
          <w:rFonts w:ascii="PT Astra Serif" w:hAnsi="PT Astra Serif"/>
          <w:color w:val="000000"/>
          <w:sz w:val="28"/>
          <w:szCs w:val="28"/>
        </w:rPr>
        <w:t>-</w:t>
      </w:r>
      <w:r w:rsidR="00307375" w:rsidRPr="008634A9">
        <w:rPr>
          <w:rFonts w:ascii="PT Astra Serif" w:hAnsi="PT Astra Serif"/>
          <w:color w:val="000000"/>
          <w:sz w:val="28"/>
          <w:szCs w:val="28"/>
        </w:rPr>
        <w:t>Бюджетным кодексом</w:t>
      </w:r>
      <w:r w:rsidR="00307375" w:rsidRPr="008634A9">
        <w:rPr>
          <w:rFonts w:ascii="PT Astra Serif" w:hAnsi="PT Astra Serif"/>
          <w:sz w:val="28"/>
          <w:szCs w:val="28"/>
        </w:rPr>
        <w:t xml:space="preserve"> Российской Федерации, </w:t>
      </w:r>
      <w:r w:rsidR="00390F0C" w:rsidRPr="008634A9">
        <w:rPr>
          <w:rFonts w:ascii="PT Astra Serif" w:hAnsi="PT Astra Serif"/>
          <w:sz w:val="28"/>
          <w:szCs w:val="28"/>
        </w:rPr>
        <w:t xml:space="preserve"> </w:t>
      </w:r>
    </w:p>
    <w:p w:rsidR="00CF341D" w:rsidRPr="008634A9" w:rsidRDefault="007A15A9" w:rsidP="007C28AC">
      <w:pPr>
        <w:pStyle w:val="a5"/>
        <w:spacing w:after="0"/>
        <w:ind w:firstLine="720"/>
        <w:jc w:val="both"/>
        <w:rPr>
          <w:rFonts w:ascii="PT Astra Serif" w:hAnsi="PT Astra Serif"/>
          <w:sz w:val="28"/>
          <w:szCs w:val="28"/>
        </w:rPr>
      </w:pPr>
      <w:r w:rsidRPr="008634A9">
        <w:rPr>
          <w:rFonts w:ascii="PT Astra Serif" w:hAnsi="PT Astra Serif"/>
          <w:sz w:val="28"/>
          <w:szCs w:val="28"/>
        </w:rPr>
        <w:t>-</w:t>
      </w:r>
      <w:r w:rsidR="00307375" w:rsidRPr="008634A9">
        <w:rPr>
          <w:rFonts w:ascii="PT Astra Serif" w:hAnsi="PT Astra Serif"/>
          <w:sz w:val="28"/>
          <w:szCs w:val="28"/>
        </w:rPr>
        <w:t xml:space="preserve">решением Собрания </w:t>
      </w:r>
      <w:r w:rsidR="00E6337D" w:rsidRPr="008634A9">
        <w:rPr>
          <w:rFonts w:ascii="PT Astra Serif" w:hAnsi="PT Astra Serif"/>
          <w:sz w:val="28"/>
          <w:szCs w:val="28"/>
        </w:rPr>
        <w:t>п</w:t>
      </w:r>
      <w:r w:rsidR="00506013" w:rsidRPr="008634A9">
        <w:rPr>
          <w:rFonts w:ascii="PT Astra Serif" w:hAnsi="PT Astra Serif"/>
          <w:sz w:val="28"/>
          <w:szCs w:val="28"/>
        </w:rPr>
        <w:t>ре</w:t>
      </w:r>
      <w:r w:rsidR="00E6337D" w:rsidRPr="008634A9">
        <w:rPr>
          <w:rFonts w:ascii="PT Astra Serif" w:hAnsi="PT Astra Serif"/>
          <w:sz w:val="28"/>
          <w:szCs w:val="28"/>
        </w:rPr>
        <w:t>дставителей</w:t>
      </w:r>
      <w:r w:rsidR="00307375" w:rsidRPr="008634A9">
        <w:rPr>
          <w:rFonts w:ascii="PT Astra Serif" w:hAnsi="PT Astra Serif"/>
          <w:sz w:val="28"/>
          <w:szCs w:val="28"/>
        </w:rPr>
        <w:t xml:space="preserve"> муниципального образования </w:t>
      </w:r>
      <w:r w:rsidR="009A38BC" w:rsidRPr="008634A9">
        <w:rPr>
          <w:rFonts w:ascii="PT Astra Serif" w:hAnsi="PT Astra Serif"/>
          <w:sz w:val="28"/>
          <w:szCs w:val="28"/>
        </w:rPr>
        <w:t>Киреевский район</w:t>
      </w:r>
      <w:r w:rsidR="003F08D3" w:rsidRPr="008634A9">
        <w:rPr>
          <w:rFonts w:ascii="PT Astra Serif" w:hAnsi="PT Astra Serif"/>
          <w:sz w:val="28"/>
          <w:szCs w:val="28"/>
        </w:rPr>
        <w:t xml:space="preserve"> </w:t>
      </w:r>
      <w:r w:rsidR="00A275F2" w:rsidRPr="008634A9">
        <w:rPr>
          <w:rFonts w:ascii="PT Astra Serif" w:hAnsi="PT Astra Serif"/>
          <w:sz w:val="28"/>
          <w:szCs w:val="28"/>
        </w:rPr>
        <w:t xml:space="preserve"> </w:t>
      </w:r>
      <w:r w:rsidR="00F6711D" w:rsidRPr="008634A9">
        <w:rPr>
          <w:rFonts w:ascii="PT Astra Serif" w:hAnsi="PT Astra Serif"/>
          <w:sz w:val="28"/>
          <w:szCs w:val="28"/>
        </w:rPr>
        <w:t xml:space="preserve">№4-26 </w:t>
      </w:r>
      <w:r w:rsidR="00F6711D" w:rsidRPr="008634A9">
        <w:rPr>
          <w:rFonts w:ascii="PT Astra Serif" w:hAnsi="PT Astra Serif" w:cs="Cambria"/>
          <w:sz w:val="28"/>
          <w:szCs w:val="28"/>
        </w:rPr>
        <w:t>от</w:t>
      </w:r>
      <w:r w:rsidR="00F6711D" w:rsidRPr="008634A9">
        <w:rPr>
          <w:rFonts w:ascii="PT Astra Serif" w:hAnsi="PT Astra Serif"/>
          <w:sz w:val="28"/>
          <w:szCs w:val="28"/>
        </w:rPr>
        <w:t xml:space="preserve"> 21.12.2023 года «О бюджете муниципального образования Киреевский район на 2024 год и на плановый период  2025 и 2026 годов» (с изменениями)</w:t>
      </w:r>
      <w:r w:rsidR="00CF341D" w:rsidRPr="008634A9">
        <w:rPr>
          <w:rFonts w:ascii="PT Astra Serif" w:hAnsi="PT Astra Serif"/>
          <w:sz w:val="28"/>
          <w:szCs w:val="28"/>
        </w:rPr>
        <w:t>;</w:t>
      </w:r>
    </w:p>
    <w:p w:rsidR="00307375" w:rsidRPr="008634A9" w:rsidRDefault="007A15A9" w:rsidP="007C28AC">
      <w:pPr>
        <w:ind w:firstLine="709"/>
        <w:jc w:val="both"/>
        <w:rPr>
          <w:rFonts w:ascii="PT Astra Serif" w:hAnsi="PT Astra Serif"/>
          <w:sz w:val="28"/>
          <w:szCs w:val="28"/>
        </w:rPr>
      </w:pPr>
      <w:r w:rsidRPr="008634A9">
        <w:rPr>
          <w:rFonts w:ascii="PT Astra Serif" w:hAnsi="PT Astra Serif"/>
          <w:sz w:val="28"/>
          <w:szCs w:val="28"/>
        </w:rPr>
        <w:t>-</w:t>
      </w:r>
      <w:r w:rsidR="00307375" w:rsidRPr="008634A9">
        <w:rPr>
          <w:rFonts w:ascii="PT Astra Serif" w:hAnsi="PT Astra Serif"/>
          <w:sz w:val="28"/>
          <w:szCs w:val="28"/>
        </w:rPr>
        <w:t xml:space="preserve">решением Собрания </w:t>
      </w:r>
      <w:r w:rsidR="00045A78" w:rsidRPr="008634A9">
        <w:rPr>
          <w:rFonts w:ascii="PT Astra Serif" w:hAnsi="PT Astra Serif"/>
          <w:sz w:val="28"/>
          <w:szCs w:val="28"/>
        </w:rPr>
        <w:t>представителей</w:t>
      </w:r>
      <w:r w:rsidR="00307375" w:rsidRPr="008634A9">
        <w:rPr>
          <w:rFonts w:ascii="PT Astra Serif" w:hAnsi="PT Astra Serif"/>
          <w:sz w:val="28"/>
          <w:szCs w:val="28"/>
        </w:rPr>
        <w:t xml:space="preserve"> муниципального образования </w:t>
      </w:r>
      <w:r w:rsidR="009A38BC" w:rsidRPr="008634A9">
        <w:rPr>
          <w:rFonts w:ascii="PT Astra Serif" w:hAnsi="PT Astra Serif"/>
          <w:sz w:val="28"/>
          <w:szCs w:val="28"/>
        </w:rPr>
        <w:t>Киреевский район</w:t>
      </w:r>
      <w:r w:rsidR="003F08D3" w:rsidRPr="008634A9">
        <w:rPr>
          <w:rFonts w:ascii="PT Astra Serif" w:hAnsi="PT Astra Serif"/>
          <w:sz w:val="28"/>
          <w:szCs w:val="28"/>
        </w:rPr>
        <w:t xml:space="preserve"> </w:t>
      </w:r>
      <w:r w:rsidR="00307375" w:rsidRPr="008634A9">
        <w:rPr>
          <w:rFonts w:ascii="PT Astra Serif" w:hAnsi="PT Astra Serif"/>
          <w:sz w:val="28"/>
          <w:szCs w:val="28"/>
        </w:rPr>
        <w:t xml:space="preserve">от </w:t>
      </w:r>
      <w:r w:rsidR="003F08D3" w:rsidRPr="008634A9">
        <w:rPr>
          <w:rFonts w:ascii="PT Astra Serif" w:hAnsi="PT Astra Serif"/>
          <w:sz w:val="28"/>
          <w:szCs w:val="28"/>
        </w:rPr>
        <w:t xml:space="preserve">27.11.2013 № 3-33 </w:t>
      </w:r>
      <w:r w:rsidR="00307375" w:rsidRPr="008634A9">
        <w:rPr>
          <w:rFonts w:ascii="PT Astra Serif" w:hAnsi="PT Astra Serif"/>
          <w:sz w:val="28"/>
          <w:szCs w:val="28"/>
        </w:rPr>
        <w:t>«Об утверждении Положения о бюджетном процессе в муниципальном</w:t>
      </w:r>
      <w:r w:rsidR="002A5898" w:rsidRPr="008634A9">
        <w:rPr>
          <w:rFonts w:ascii="PT Astra Serif" w:hAnsi="PT Astra Serif"/>
          <w:sz w:val="28"/>
          <w:szCs w:val="28"/>
        </w:rPr>
        <w:t xml:space="preserve"> </w:t>
      </w:r>
      <w:r w:rsidR="00616E47" w:rsidRPr="008634A9">
        <w:rPr>
          <w:rFonts w:ascii="PT Astra Serif" w:hAnsi="PT Astra Serif"/>
          <w:sz w:val="28"/>
          <w:szCs w:val="28"/>
        </w:rPr>
        <w:t>образовании</w:t>
      </w:r>
      <w:r w:rsidR="002A5898" w:rsidRPr="008634A9">
        <w:rPr>
          <w:rFonts w:ascii="PT Astra Serif" w:hAnsi="PT Astra Serif"/>
          <w:sz w:val="28"/>
          <w:szCs w:val="28"/>
        </w:rPr>
        <w:t xml:space="preserve"> </w:t>
      </w:r>
      <w:r w:rsidR="009A38BC" w:rsidRPr="008634A9">
        <w:rPr>
          <w:rFonts w:ascii="PT Astra Serif" w:hAnsi="PT Astra Serif"/>
          <w:sz w:val="28"/>
          <w:szCs w:val="28"/>
        </w:rPr>
        <w:t xml:space="preserve"> Киреевский район</w:t>
      </w:r>
      <w:r w:rsidR="00307375" w:rsidRPr="008634A9">
        <w:rPr>
          <w:rFonts w:ascii="PT Astra Serif" w:hAnsi="PT Astra Serif"/>
          <w:sz w:val="28"/>
          <w:szCs w:val="28"/>
        </w:rPr>
        <w:t>»</w:t>
      </w:r>
      <w:r w:rsidR="00CF341D" w:rsidRPr="008634A9">
        <w:rPr>
          <w:rFonts w:ascii="PT Astra Serif" w:hAnsi="PT Astra Serif"/>
          <w:sz w:val="28"/>
          <w:szCs w:val="28"/>
        </w:rPr>
        <w:t xml:space="preserve"> (с изменениями)</w:t>
      </w:r>
      <w:r w:rsidR="00616E47" w:rsidRPr="008634A9">
        <w:rPr>
          <w:rFonts w:ascii="PT Astra Serif" w:hAnsi="PT Astra Serif"/>
          <w:sz w:val="28"/>
          <w:szCs w:val="28"/>
        </w:rPr>
        <w:t>.</w:t>
      </w:r>
    </w:p>
    <w:p w:rsidR="004D7903" w:rsidRPr="008634A9" w:rsidRDefault="004D7903" w:rsidP="007C28AC">
      <w:pPr>
        <w:autoSpaceDE w:val="0"/>
        <w:autoSpaceDN w:val="0"/>
        <w:adjustRightInd w:val="0"/>
        <w:ind w:firstLine="709"/>
        <w:jc w:val="both"/>
        <w:rPr>
          <w:rFonts w:ascii="PT Astra Serif" w:hAnsi="PT Astra Serif"/>
          <w:sz w:val="28"/>
        </w:rPr>
      </w:pPr>
    </w:p>
    <w:p w:rsidR="00390F0C" w:rsidRPr="008634A9" w:rsidRDefault="00390F0C" w:rsidP="007C28AC">
      <w:pPr>
        <w:autoSpaceDE w:val="0"/>
        <w:autoSpaceDN w:val="0"/>
        <w:adjustRightInd w:val="0"/>
        <w:ind w:firstLine="709"/>
        <w:jc w:val="both"/>
        <w:rPr>
          <w:rFonts w:ascii="PT Astra Serif" w:hAnsi="PT Astra Serif"/>
          <w:sz w:val="28"/>
        </w:rPr>
      </w:pPr>
      <w:r w:rsidRPr="008634A9">
        <w:rPr>
          <w:rFonts w:ascii="PT Astra Serif" w:hAnsi="PT Astra Serif"/>
          <w:sz w:val="28"/>
        </w:rPr>
        <w:t xml:space="preserve">Объем бюджетной отчетности </w:t>
      </w:r>
      <w:r w:rsidR="00DC0A9C" w:rsidRPr="008634A9">
        <w:rPr>
          <w:rFonts w:ascii="PT Astra Serif" w:hAnsi="PT Astra Serif"/>
          <w:sz w:val="28"/>
        </w:rPr>
        <w:t>за 2024 год</w:t>
      </w:r>
      <w:r w:rsidRPr="008634A9">
        <w:rPr>
          <w:rFonts w:ascii="PT Astra Serif" w:hAnsi="PT Astra Serif"/>
          <w:sz w:val="28"/>
        </w:rPr>
        <w:t>, качество её оформления и заполнения, её содержание позволяют сделать вывод о полноте и достоверности</w:t>
      </w:r>
      <w:r w:rsidR="00143F43" w:rsidRPr="008634A9">
        <w:rPr>
          <w:rFonts w:ascii="PT Astra Serif" w:hAnsi="PT Astra Serif"/>
          <w:sz w:val="28"/>
        </w:rPr>
        <w:t>, за ис</w:t>
      </w:r>
      <w:r w:rsidR="003E6927" w:rsidRPr="008634A9">
        <w:rPr>
          <w:rFonts w:ascii="PT Astra Serif" w:hAnsi="PT Astra Serif"/>
          <w:sz w:val="28"/>
        </w:rPr>
        <w:t xml:space="preserve">ключением отдельных </w:t>
      </w:r>
      <w:r w:rsidR="00A95DC9" w:rsidRPr="008634A9">
        <w:rPr>
          <w:rFonts w:ascii="PT Astra Serif" w:hAnsi="PT Astra Serif"/>
          <w:sz w:val="28"/>
        </w:rPr>
        <w:t xml:space="preserve"> нарушений</w:t>
      </w:r>
      <w:r w:rsidR="003E6927" w:rsidRPr="008634A9">
        <w:rPr>
          <w:rFonts w:ascii="PT Astra Serif" w:hAnsi="PT Astra Serif"/>
          <w:sz w:val="28"/>
        </w:rPr>
        <w:t>:</w:t>
      </w:r>
    </w:p>
    <w:p w:rsidR="00A9211A" w:rsidRPr="008634A9" w:rsidRDefault="007C031B" w:rsidP="007C28AC">
      <w:pPr>
        <w:pStyle w:val="ConsPlusNormal"/>
        <w:ind w:firstLine="567"/>
        <w:jc w:val="both"/>
        <w:rPr>
          <w:rFonts w:ascii="PT Astra Serif" w:hAnsi="PT Astra Serif" w:cs="Calibri"/>
          <w:sz w:val="28"/>
          <w:szCs w:val="28"/>
        </w:rPr>
      </w:pPr>
      <w:r w:rsidRPr="008634A9">
        <w:rPr>
          <w:rFonts w:ascii="PT Astra Serif" w:eastAsiaTheme="minorHAnsi" w:hAnsi="PT Astra Serif"/>
          <w:sz w:val="28"/>
          <w:szCs w:val="28"/>
          <w:lang w:eastAsia="en-US"/>
        </w:rPr>
        <w:t xml:space="preserve">1) </w:t>
      </w:r>
      <w:r w:rsidR="00A95DC9"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провести сверку данных реестра </w:t>
      </w:r>
      <w:r w:rsidR="00262955" w:rsidRPr="008634A9">
        <w:rPr>
          <w:rFonts w:ascii="PT Astra Serif" w:eastAsiaTheme="minorHAnsi" w:hAnsi="PT Astra Serif"/>
          <w:sz w:val="28"/>
          <w:szCs w:val="28"/>
          <w:lang w:eastAsia="en-US"/>
        </w:rPr>
        <w:t xml:space="preserve"> муниципального имущества </w:t>
      </w:r>
      <w:r w:rsidRPr="008634A9">
        <w:rPr>
          <w:rFonts w:ascii="PT Astra Serif" w:eastAsiaTheme="minorHAnsi" w:hAnsi="PT Astra Serif"/>
          <w:sz w:val="28"/>
          <w:szCs w:val="28"/>
          <w:lang w:eastAsia="en-US"/>
        </w:rPr>
        <w:t xml:space="preserve">с оборотно-сальдовыми ведомостями по счетам 108.51 «Недвижимое </w:t>
      </w:r>
      <w:r w:rsidRPr="008634A9">
        <w:rPr>
          <w:rFonts w:ascii="PT Astra Serif" w:eastAsiaTheme="minorHAnsi" w:hAnsi="PT Astra Serif"/>
          <w:sz w:val="28"/>
          <w:szCs w:val="28"/>
          <w:lang w:eastAsia="en-US"/>
        </w:rPr>
        <w:lastRenderedPageBreak/>
        <w:t xml:space="preserve">имущество, составляющее казну», 108.52 «Движимое </w:t>
      </w:r>
      <w:r w:rsidR="004D7903" w:rsidRPr="008634A9">
        <w:rPr>
          <w:rFonts w:ascii="PT Astra Serif" w:eastAsiaTheme="minorHAnsi" w:hAnsi="PT Astra Serif"/>
          <w:sz w:val="28"/>
          <w:szCs w:val="28"/>
          <w:lang w:eastAsia="en-US"/>
        </w:rPr>
        <w:t>имущество, составляющее казну»</w:t>
      </w:r>
      <w:r w:rsidRPr="008634A9">
        <w:rPr>
          <w:rFonts w:ascii="PT Astra Serif" w:eastAsiaTheme="minorHAnsi" w:hAnsi="PT Astra Serif"/>
          <w:sz w:val="28"/>
          <w:szCs w:val="28"/>
          <w:lang w:eastAsia="en-US"/>
        </w:rPr>
        <w:t xml:space="preserve"> и 108.55 «Непроизведенные активы, составляющие казну» за 2024 год не </w:t>
      </w:r>
      <w:r w:rsidR="004D7903" w:rsidRPr="008634A9">
        <w:rPr>
          <w:rFonts w:ascii="PT Astra Serif" w:eastAsiaTheme="minorHAnsi" w:hAnsi="PT Astra Serif"/>
          <w:sz w:val="28"/>
          <w:szCs w:val="28"/>
          <w:lang w:eastAsia="en-US"/>
        </w:rPr>
        <w:t xml:space="preserve">представилось </w:t>
      </w:r>
      <w:r w:rsidRPr="008634A9">
        <w:rPr>
          <w:rFonts w:ascii="PT Astra Serif" w:eastAsiaTheme="minorHAnsi" w:hAnsi="PT Astra Serif"/>
          <w:sz w:val="28"/>
          <w:szCs w:val="28"/>
          <w:lang w:eastAsia="en-US"/>
        </w:rPr>
        <w:t>возможн</w:t>
      </w:r>
      <w:r w:rsidR="004D7903" w:rsidRPr="008634A9">
        <w:rPr>
          <w:rFonts w:ascii="PT Astra Serif" w:eastAsiaTheme="minorHAnsi" w:hAnsi="PT Astra Serif"/>
          <w:sz w:val="28"/>
          <w:szCs w:val="28"/>
          <w:lang w:eastAsia="en-US"/>
        </w:rPr>
        <w:t>ым</w:t>
      </w:r>
      <w:r w:rsidRPr="008634A9">
        <w:rPr>
          <w:rFonts w:ascii="PT Astra Serif" w:eastAsiaTheme="minorHAnsi" w:hAnsi="PT Astra Serif"/>
          <w:sz w:val="28"/>
          <w:szCs w:val="28"/>
          <w:lang w:eastAsia="en-US"/>
        </w:rPr>
        <w:t xml:space="preserve">, так как </w:t>
      </w:r>
      <w:r w:rsidRPr="008634A9">
        <w:rPr>
          <w:rFonts w:ascii="PT Astra Serif" w:hAnsi="PT Astra Serif" w:cs="Calibri"/>
          <w:sz w:val="28"/>
          <w:szCs w:val="28"/>
        </w:rPr>
        <w:t>Комитетом имущественных и земельных отношений администрации м.о. Киреевский район реестр за 2024 год не выгружался на бумажный носитель и не утверждался на отчетную дату 01.01</w:t>
      </w:r>
      <w:r w:rsidR="00A9211A" w:rsidRPr="008634A9">
        <w:rPr>
          <w:rFonts w:ascii="PT Astra Serif" w:hAnsi="PT Astra Serif" w:cs="Calibri"/>
          <w:sz w:val="28"/>
          <w:szCs w:val="28"/>
        </w:rPr>
        <w:t>.2025 года,</w:t>
      </w:r>
      <w:r w:rsidRPr="008634A9">
        <w:rPr>
          <w:rFonts w:ascii="PT Astra Serif" w:hAnsi="PT Astra Serif" w:cs="Calibri"/>
          <w:sz w:val="28"/>
          <w:szCs w:val="28"/>
        </w:rPr>
        <w:t xml:space="preserve"> </w:t>
      </w:r>
      <w:r w:rsidR="00A9211A" w:rsidRPr="008634A9">
        <w:rPr>
          <w:rFonts w:ascii="PT Astra Serif" w:hAnsi="PT Astra Serif" w:cs="Calibri"/>
          <w:sz w:val="28"/>
          <w:szCs w:val="28"/>
        </w:rPr>
        <w:t>что является нарушением</w:t>
      </w:r>
      <w:r w:rsidR="00A9211A" w:rsidRPr="008634A9">
        <w:rPr>
          <w:rFonts w:ascii="PT Astra Serif" w:hAnsi="PT Astra Serif"/>
          <w:smallCaps/>
          <w:sz w:val="28"/>
          <w:szCs w:val="28"/>
        </w:rPr>
        <w:t xml:space="preserve"> </w:t>
      </w:r>
      <w:r w:rsidR="00A9211A" w:rsidRPr="008634A9">
        <w:rPr>
          <w:rFonts w:ascii="PT Astra Serif" w:hAnsi="PT Astra Serif"/>
          <w:sz w:val="28"/>
          <w:szCs w:val="28"/>
        </w:rPr>
        <w:t>Приказа Минэкономразвития России от 30.08.2011 N 424 "Об утверждении Порядка ведения органами местного самоуправления реестров муниципального имущества"  и</w:t>
      </w:r>
      <w:r w:rsidR="00A9211A" w:rsidRPr="008634A9">
        <w:t xml:space="preserve"> </w:t>
      </w:r>
      <w:r w:rsidR="00A9211A" w:rsidRPr="008634A9">
        <w:rPr>
          <w:rFonts w:ascii="PT Astra Serif" w:hAnsi="PT Astra Serif"/>
          <w:sz w:val="28"/>
          <w:szCs w:val="28"/>
        </w:rPr>
        <w:t>Приказа Минфина России от 23.12.2014 N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7C031B" w:rsidRPr="008634A9" w:rsidRDefault="007C031B" w:rsidP="007C28AC">
      <w:pPr>
        <w:pStyle w:val="ConsPlusNormal"/>
        <w:ind w:firstLine="709"/>
        <w:jc w:val="both"/>
        <w:rPr>
          <w:rFonts w:ascii="PT Astra Serif" w:hAnsi="PT Astra Serif" w:cs="Calibri"/>
          <w:sz w:val="28"/>
          <w:szCs w:val="28"/>
        </w:rPr>
      </w:pPr>
    </w:p>
    <w:p w:rsidR="007C031B" w:rsidRPr="008634A9" w:rsidRDefault="007C031B" w:rsidP="007C28AC">
      <w:pPr>
        <w:pStyle w:val="ConsPlusNormal"/>
        <w:ind w:firstLine="709"/>
        <w:jc w:val="both"/>
        <w:rPr>
          <w:rFonts w:ascii="PT Astra Serif" w:hAnsi="PT Astra Serif"/>
          <w:sz w:val="28"/>
          <w:szCs w:val="28"/>
          <w:highlight w:val="yellow"/>
        </w:rPr>
      </w:pPr>
      <w:r w:rsidRPr="008634A9">
        <w:rPr>
          <w:rFonts w:ascii="PT Astra Serif" w:hAnsi="PT Astra Serif" w:cs="Calibri"/>
          <w:sz w:val="28"/>
          <w:szCs w:val="28"/>
        </w:rPr>
        <w:t>Реестр, предоставленный в Контрольно-счетную палату для проведения внешней проверки годовой бюджетной отчетности</w:t>
      </w:r>
      <w:r w:rsidR="004D7903" w:rsidRPr="008634A9">
        <w:rPr>
          <w:rFonts w:ascii="PT Astra Serif" w:hAnsi="PT Astra Serif" w:cs="Calibri"/>
          <w:sz w:val="28"/>
          <w:szCs w:val="28"/>
        </w:rPr>
        <w:t xml:space="preserve"> за 2024 год</w:t>
      </w:r>
      <w:r w:rsidRPr="008634A9">
        <w:rPr>
          <w:rFonts w:ascii="PT Astra Serif" w:hAnsi="PT Astra Serif" w:cs="Calibri"/>
          <w:sz w:val="28"/>
          <w:szCs w:val="28"/>
        </w:rPr>
        <w:t>, сформирован с учетом изме</w:t>
      </w:r>
      <w:r w:rsidR="00A9211A" w:rsidRPr="008634A9">
        <w:rPr>
          <w:rFonts w:ascii="PT Astra Serif" w:hAnsi="PT Astra Serif" w:cs="Calibri"/>
          <w:sz w:val="28"/>
          <w:szCs w:val="28"/>
        </w:rPr>
        <w:t>нений, произошедших в 2025 году.</w:t>
      </w:r>
    </w:p>
    <w:p w:rsidR="007C031B" w:rsidRPr="008634A9" w:rsidRDefault="007C031B" w:rsidP="007C28AC">
      <w:pPr>
        <w:autoSpaceDE w:val="0"/>
        <w:autoSpaceDN w:val="0"/>
        <w:adjustRightInd w:val="0"/>
        <w:ind w:firstLine="426"/>
        <w:jc w:val="both"/>
        <w:rPr>
          <w:rFonts w:ascii="PT Astra Serif" w:eastAsiaTheme="minorHAnsi" w:hAnsi="PT Astra Serif"/>
          <w:sz w:val="28"/>
          <w:szCs w:val="28"/>
          <w:highlight w:val="yellow"/>
          <w:lang w:eastAsia="en-US"/>
        </w:rPr>
      </w:pPr>
    </w:p>
    <w:p w:rsidR="00A21297" w:rsidRPr="008634A9" w:rsidRDefault="00A9211A" w:rsidP="007C28AC">
      <w:pPr>
        <w:pStyle w:val="affe"/>
        <w:numPr>
          <w:ilvl w:val="0"/>
          <w:numId w:val="14"/>
        </w:numPr>
        <w:spacing w:after="200"/>
        <w:ind w:left="0" w:firstLine="709"/>
        <w:contextualSpacing w:val="0"/>
        <w:jc w:val="both"/>
        <w:rPr>
          <w:rFonts w:ascii="PT Astra Serif" w:eastAsiaTheme="minorEastAsia" w:hAnsi="PT Astra Serif"/>
          <w:spacing w:val="-4"/>
          <w:sz w:val="28"/>
          <w:szCs w:val="28"/>
        </w:rPr>
      </w:pPr>
      <w:r w:rsidRPr="008634A9">
        <w:rPr>
          <w:rFonts w:ascii="PT Astra Serif" w:eastAsiaTheme="minorHAnsi" w:hAnsi="PT Astra Serif"/>
          <w:sz w:val="28"/>
          <w:szCs w:val="28"/>
          <w:lang w:eastAsia="en-US"/>
        </w:rPr>
        <w:t>Н</w:t>
      </w:r>
      <w:r w:rsidR="00A21297" w:rsidRPr="008634A9">
        <w:rPr>
          <w:rFonts w:ascii="PT Astra Serif" w:eastAsiaTheme="minorHAnsi" w:hAnsi="PT Astra Serif"/>
          <w:sz w:val="28"/>
          <w:szCs w:val="28"/>
          <w:lang w:eastAsia="en-US"/>
        </w:rPr>
        <w:t xml:space="preserve">арушения, установленные при проведении </w:t>
      </w:r>
      <w:r w:rsidR="006E2B12" w:rsidRPr="008634A9">
        <w:rPr>
          <w:rFonts w:ascii="PT Astra Serif" w:eastAsiaTheme="minorHAnsi" w:hAnsi="PT Astra Serif"/>
          <w:sz w:val="28"/>
          <w:szCs w:val="28"/>
          <w:lang w:eastAsia="en-US"/>
        </w:rPr>
        <w:t xml:space="preserve">в 2024 году </w:t>
      </w:r>
      <w:r w:rsidR="00A21297" w:rsidRPr="008634A9">
        <w:rPr>
          <w:rFonts w:ascii="PT Astra Serif" w:hAnsi="PT Astra Serif"/>
          <w:sz w:val="28"/>
          <w:szCs w:val="28"/>
        </w:rPr>
        <w:t xml:space="preserve">Контрольно-счетной палатой </w:t>
      </w:r>
      <w:r w:rsidR="00A21297" w:rsidRPr="008634A9">
        <w:rPr>
          <w:rFonts w:ascii="PT Astra Serif" w:eastAsiaTheme="minorHAnsi" w:hAnsi="PT Astra Serif"/>
          <w:sz w:val="28"/>
          <w:szCs w:val="28"/>
          <w:lang w:eastAsia="en-US"/>
        </w:rPr>
        <w:t xml:space="preserve">контрольного мероприятия </w:t>
      </w:r>
      <w:r w:rsidR="00A21297" w:rsidRPr="008634A9">
        <w:rPr>
          <w:rFonts w:ascii="PT Astra Serif" w:hAnsi="PT Astra Serif"/>
          <w:sz w:val="28"/>
          <w:szCs w:val="28"/>
        </w:rPr>
        <w:t xml:space="preserve">по вопросу </w:t>
      </w:r>
      <w:r w:rsidR="00A21297" w:rsidRPr="008634A9">
        <w:rPr>
          <w:rFonts w:ascii="PT Astra Serif" w:eastAsiaTheme="minorEastAsia" w:hAnsi="PT Astra Serif"/>
          <w:spacing w:val="-4"/>
          <w:sz w:val="28"/>
          <w:szCs w:val="28"/>
        </w:rPr>
        <w:t xml:space="preserve">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 в администрации муниципального образования Киреевский район за 2023 год </w:t>
      </w:r>
      <w:r w:rsidR="00A21297" w:rsidRPr="008634A9">
        <w:rPr>
          <w:rFonts w:ascii="PT Astra Serif" w:eastAsiaTheme="minorEastAsia" w:hAnsi="PT Astra Serif"/>
          <w:spacing w:val="-4"/>
          <w:sz w:val="28"/>
          <w:szCs w:val="28"/>
          <w:highlight w:val="lightGray"/>
        </w:rPr>
        <w:t>(акт №3 от 29.07.2024 года</w:t>
      </w:r>
      <w:r w:rsidR="00CB00B4" w:rsidRPr="008634A9">
        <w:rPr>
          <w:rFonts w:ascii="PT Astra Serif" w:eastAsiaTheme="minorEastAsia" w:hAnsi="PT Astra Serif"/>
          <w:spacing w:val="-4"/>
          <w:sz w:val="28"/>
          <w:szCs w:val="28"/>
          <w:highlight w:val="lightGray"/>
        </w:rPr>
        <w:t xml:space="preserve">, представление </w:t>
      </w:r>
      <w:r w:rsidR="00AE4E92" w:rsidRPr="008634A9">
        <w:rPr>
          <w:rFonts w:ascii="PT Astra Serif" w:eastAsiaTheme="minorEastAsia" w:hAnsi="PT Astra Serif"/>
          <w:spacing w:val="-4"/>
          <w:sz w:val="28"/>
          <w:szCs w:val="28"/>
          <w:highlight w:val="lightGray"/>
        </w:rPr>
        <w:t xml:space="preserve"> №19 от 04.09.2024 года</w:t>
      </w:r>
      <w:r w:rsidR="00A21297" w:rsidRPr="008634A9">
        <w:rPr>
          <w:rFonts w:ascii="PT Astra Serif" w:eastAsiaTheme="minorEastAsia" w:hAnsi="PT Astra Serif"/>
          <w:spacing w:val="-4"/>
          <w:sz w:val="28"/>
          <w:szCs w:val="28"/>
          <w:highlight w:val="lightGray"/>
        </w:rPr>
        <w:t>)</w:t>
      </w:r>
      <w:r w:rsidR="00CB00B4" w:rsidRPr="008634A9">
        <w:rPr>
          <w:rFonts w:ascii="PT Astra Serif" w:eastAsiaTheme="minorEastAsia" w:hAnsi="PT Astra Serif"/>
          <w:spacing w:val="-4"/>
          <w:sz w:val="28"/>
          <w:szCs w:val="28"/>
          <w:highlight w:val="lightGray"/>
        </w:rPr>
        <w:t>,</w:t>
      </w:r>
      <w:r w:rsidR="00CB00B4" w:rsidRPr="008634A9">
        <w:rPr>
          <w:rFonts w:ascii="PT Astra Serif" w:eastAsiaTheme="minorEastAsia" w:hAnsi="PT Astra Serif"/>
          <w:spacing w:val="-4"/>
          <w:sz w:val="28"/>
          <w:szCs w:val="28"/>
        </w:rPr>
        <w:t xml:space="preserve"> </w:t>
      </w:r>
      <w:r w:rsidR="006E2B12" w:rsidRPr="008634A9">
        <w:rPr>
          <w:rFonts w:ascii="PT Astra Serif" w:eastAsiaTheme="minorEastAsia" w:hAnsi="PT Astra Serif"/>
          <w:spacing w:val="-4"/>
          <w:sz w:val="28"/>
          <w:szCs w:val="28"/>
        </w:rPr>
        <w:t>МКУ «Централизованная бухгалтерия м.о. Киреевский район</w:t>
      </w:r>
      <w:r w:rsidR="006E2B12" w:rsidRPr="008634A9">
        <w:rPr>
          <w:rFonts w:ascii="PT Astra Serif" w:eastAsiaTheme="minorEastAsia" w:hAnsi="PT Astra Serif"/>
          <w:spacing w:val="-4"/>
          <w:sz w:val="28"/>
          <w:szCs w:val="28"/>
          <w:u w:val="single"/>
        </w:rPr>
        <w:t xml:space="preserve">» </w:t>
      </w:r>
      <w:r w:rsidR="007C031B" w:rsidRPr="008634A9">
        <w:rPr>
          <w:rFonts w:ascii="PT Astra Serif" w:eastAsiaTheme="minorEastAsia" w:hAnsi="PT Astra Serif"/>
          <w:spacing w:val="-4"/>
          <w:sz w:val="28"/>
          <w:szCs w:val="28"/>
          <w:u w:val="single"/>
        </w:rPr>
        <w:t xml:space="preserve"> </w:t>
      </w:r>
      <w:r w:rsidR="00CB00B4" w:rsidRPr="008634A9">
        <w:rPr>
          <w:rFonts w:ascii="PT Astra Serif" w:eastAsiaTheme="minorEastAsia" w:hAnsi="PT Astra Serif"/>
          <w:spacing w:val="-4"/>
          <w:sz w:val="28"/>
          <w:szCs w:val="28"/>
          <w:u w:val="single"/>
        </w:rPr>
        <w:t xml:space="preserve">устранены </w:t>
      </w:r>
      <w:r w:rsidR="007C031B" w:rsidRPr="008634A9">
        <w:rPr>
          <w:rFonts w:ascii="PT Astra Serif" w:eastAsiaTheme="minorEastAsia" w:hAnsi="PT Astra Serif"/>
          <w:spacing w:val="-4"/>
          <w:sz w:val="28"/>
          <w:szCs w:val="28"/>
          <w:u w:val="single"/>
        </w:rPr>
        <w:t xml:space="preserve"> </w:t>
      </w:r>
      <w:r w:rsidR="00CB00B4" w:rsidRPr="008634A9">
        <w:rPr>
          <w:rFonts w:ascii="PT Astra Serif" w:eastAsiaTheme="minorEastAsia" w:hAnsi="PT Astra Serif"/>
          <w:spacing w:val="-4"/>
          <w:sz w:val="28"/>
          <w:szCs w:val="28"/>
          <w:u w:val="single"/>
        </w:rPr>
        <w:t xml:space="preserve">не в полном объеме, </w:t>
      </w:r>
      <w:r w:rsidR="00AE4E92" w:rsidRPr="008634A9">
        <w:rPr>
          <w:rFonts w:ascii="PT Astra Serif" w:eastAsiaTheme="minorHAnsi" w:hAnsi="PT Astra Serif"/>
          <w:sz w:val="28"/>
          <w:szCs w:val="28"/>
          <w:u w:val="single"/>
          <w:lang w:eastAsia="en-US"/>
        </w:rPr>
        <w:t>что повторно привело к неисполнению</w:t>
      </w:r>
      <w:r w:rsidR="00CB00B4" w:rsidRPr="008634A9">
        <w:rPr>
          <w:rFonts w:ascii="PT Astra Serif" w:eastAsiaTheme="minorHAnsi" w:hAnsi="PT Astra Serif"/>
          <w:sz w:val="28"/>
          <w:szCs w:val="28"/>
          <w:u w:val="single"/>
          <w:lang w:eastAsia="en-US"/>
        </w:rPr>
        <w:t xml:space="preserve"> требований </w:t>
      </w:r>
      <w:r w:rsidR="00B05E7B" w:rsidRPr="008634A9">
        <w:rPr>
          <w:rFonts w:ascii="PT Astra Serif" w:hAnsi="PT Astra Serif"/>
          <w:sz w:val="28"/>
          <w:szCs w:val="28"/>
          <w:u w:val="single"/>
        </w:rPr>
        <w:t>ст.13 от 06.12.2011 № 402-ФЗ,</w:t>
      </w:r>
      <w:r w:rsidR="00B05E7B" w:rsidRPr="008634A9">
        <w:rPr>
          <w:rFonts w:ascii="PT Astra Serif" w:hAnsi="PT Astra Serif"/>
          <w:sz w:val="28"/>
          <w:szCs w:val="28"/>
        </w:rPr>
        <w:t xml:space="preserve">  </w:t>
      </w:r>
      <w:r w:rsidR="00B05E7B" w:rsidRPr="008634A9">
        <w:rPr>
          <w:rFonts w:ascii="PT Astra Serif" w:eastAsiaTheme="minorHAnsi" w:hAnsi="PT Astra Serif"/>
          <w:sz w:val="28"/>
          <w:szCs w:val="28"/>
          <w:lang w:eastAsia="en-US"/>
        </w:rPr>
        <w:t xml:space="preserve">Приказа Минфина России от 01.12.2010 года N 157н </w:t>
      </w:r>
      <w:r w:rsidR="00B05E7B" w:rsidRPr="008634A9">
        <w:rPr>
          <w:rFonts w:ascii="PT Astra Serif" w:hAnsi="PT Astra Serif" w:cs="PT Astra Serif"/>
          <w:bCs/>
          <w:iCs/>
          <w:sz w:val="28"/>
          <w:szCs w:val="28"/>
        </w:rPr>
        <w:t>«</w:t>
      </w:r>
      <w:r w:rsidR="00B05E7B" w:rsidRPr="008634A9">
        <w:rPr>
          <w:rFonts w:ascii="PT Astra Serif" w:hAnsi="PT Astra Serif" w:cs="PT Astra Serif"/>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B05E7B" w:rsidRPr="008634A9">
        <w:rPr>
          <w:rFonts w:ascii="PT Astra Serif" w:hAnsi="PT Astra Serif" w:cs="PT Astra Serif"/>
          <w:bCs/>
          <w:iCs/>
          <w:sz w:val="28"/>
          <w:szCs w:val="28"/>
        </w:rPr>
        <w:t>»</w:t>
      </w:r>
      <w:r w:rsidR="00B05E7B" w:rsidRPr="008634A9">
        <w:rPr>
          <w:rFonts w:ascii="PT Astra Serif" w:eastAsiaTheme="minorHAnsi" w:hAnsi="PT Astra Serif"/>
          <w:sz w:val="28"/>
          <w:szCs w:val="28"/>
          <w:lang w:eastAsia="en-US"/>
        </w:rPr>
        <w:t xml:space="preserve">, </w:t>
      </w:r>
      <w:r w:rsidR="00CB00B4" w:rsidRPr="008634A9">
        <w:rPr>
          <w:rFonts w:ascii="PT Astra Serif" w:eastAsiaTheme="minorEastAsia" w:hAnsi="PT Astra Serif"/>
          <w:spacing w:val="-4"/>
          <w:sz w:val="28"/>
          <w:szCs w:val="28"/>
        </w:rPr>
        <w:t>а именно:</w:t>
      </w:r>
    </w:p>
    <w:p w:rsidR="00A21297" w:rsidRPr="008634A9" w:rsidRDefault="000B2AA1"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w:t>
      </w:r>
      <w:r w:rsidR="00A21297" w:rsidRPr="008634A9">
        <w:rPr>
          <w:rFonts w:ascii="PT Astra Serif" w:eastAsiaTheme="minorHAnsi" w:hAnsi="PT Astra Serif"/>
          <w:sz w:val="28"/>
          <w:szCs w:val="28"/>
          <w:lang w:eastAsia="en-US"/>
        </w:rPr>
        <w:t xml:space="preserve"> суммы просроченной задолженности по арендным платежам и пени за несвоевременную уплату арендных платежей не отражены в отчетности ф.0503169  за 2024 год в следующих объемах:</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-просроченная задолженность по аренде муниципального имущества по счету 205.21 (КБК 11105075050001120)  по договору с Калугиной К.Э в сумме 345 577,64 рублей и по начисленным пени за несвоевременную уплату арендных платежей в размере 359 361,91 рублей по счету 209.41 (КБК 11607090050000140);</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-просроченная задолженность по аренде земельных участков по счету 205.23 (КБК 111 05013 05 0001 120) в сумме 217 068,59 рублей по договору с гр. Гусейн</w:t>
      </w:r>
      <w:r w:rsidR="00846AB0" w:rsidRPr="008634A9">
        <w:rPr>
          <w:rFonts w:ascii="PT Astra Serif" w:eastAsiaTheme="minorHAnsi" w:hAnsi="PT Astra Serif"/>
          <w:sz w:val="28"/>
          <w:szCs w:val="28"/>
          <w:lang w:eastAsia="en-US"/>
        </w:rPr>
        <w:t>о</w:t>
      </w:r>
      <w:r w:rsidRPr="008634A9">
        <w:rPr>
          <w:rFonts w:ascii="PT Astra Serif" w:eastAsiaTheme="minorHAnsi" w:hAnsi="PT Astra Serif"/>
          <w:sz w:val="28"/>
          <w:szCs w:val="28"/>
          <w:lang w:eastAsia="en-US"/>
        </w:rPr>
        <w:t xml:space="preserve">вым Р.М. и по начисленным пени за несвоевременную уплату арендных платежей  по счету 209.41 (КБК 116 07090 05 0000 140) по договорам с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ОАО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«ТТК», ООО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«ЭТНА» и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гр.Гусейновым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Р.С.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 xml:space="preserve">в общей сумме </w:t>
      </w:r>
      <w:r w:rsidR="000B2AA1" w:rsidRPr="008634A9">
        <w:rPr>
          <w:rFonts w:ascii="PT Astra Serif" w:eastAsiaTheme="minorHAnsi" w:hAnsi="PT Astra Serif"/>
          <w:sz w:val="28"/>
          <w:szCs w:val="28"/>
          <w:lang w:eastAsia="en-US"/>
        </w:rPr>
        <w:t xml:space="preserve">                    </w:t>
      </w:r>
      <w:r w:rsidRPr="008634A9">
        <w:rPr>
          <w:rFonts w:ascii="PT Astra Serif" w:eastAsiaTheme="minorHAnsi" w:hAnsi="PT Astra Serif"/>
          <w:sz w:val="28"/>
          <w:szCs w:val="28"/>
          <w:lang w:eastAsia="en-US"/>
        </w:rPr>
        <w:t>2 047 584,06 рублей.</w:t>
      </w:r>
    </w:p>
    <w:p w:rsidR="00845A42" w:rsidRPr="008634A9" w:rsidRDefault="00845A42" w:rsidP="007C28AC">
      <w:pPr>
        <w:shd w:val="clear" w:color="auto" w:fill="FFFFFF"/>
        <w:ind w:firstLine="851"/>
        <w:contextualSpacing/>
        <w:jc w:val="both"/>
        <w:rPr>
          <w:rFonts w:ascii="PT Astra Serif" w:eastAsiaTheme="minorHAnsi" w:hAnsi="PT Astra Serif"/>
          <w:sz w:val="28"/>
          <w:szCs w:val="28"/>
          <w:lang w:eastAsia="en-US"/>
        </w:rPr>
      </w:pPr>
      <w:r w:rsidRPr="008634A9">
        <w:rPr>
          <w:rFonts w:ascii="PT Astra Serif" w:eastAsiaTheme="minorHAnsi" w:hAnsi="PT Astra Serif" w:cs="Helvetica"/>
          <w:sz w:val="28"/>
          <w:szCs w:val="28"/>
          <w:lang w:eastAsia="en-US"/>
        </w:rPr>
        <w:lastRenderedPageBreak/>
        <w:t xml:space="preserve">В нарушение пункта 3 статьи 9 Федерального закона № 402-ФЗ от 06.12.2011 первичный учетный документ не составлен при совершении факта хозяйственной жизни (начисление арендной платы, начисление пени). </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Выявленное нарушение требований, предъявляемых к оформлению фактов хозяйственной жизни экономического субъекта первичными учетными документами привело к искажению годовой бухгалтерской отчетности за 2024 год:</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-в сумме 2 969 592,20 рублей или 0,05%, по строке 250 – дебиторская задолженность по доходам (205.21 – 985 465,62 рублей, 209.41 – 359 361,91 рублей), формы 0503120 «Баланс исполнения бюджета»;</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-в сумме 345 577,64 рублей или 29,3%  – доходы (по счету 205.21) пункт 1 Сведения о дебиторской (кредиторской) задолженности формы 0503169 «Сведения по дебиторской и кредиторской задолженности» (дебиторская задолженность);</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-в сумме 217 068,59 рублей или 0,13% – доходы (по счету 205.23) пункт 1 Сведения о дебиторской (кредиторской) задолженности формы 0503169 «Сведения по дебиторской и кредиторской задолженности» (дебиторская задолженность);</w:t>
      </w:r>
    </w:p>
    <w:p w:rsidR="00A21297" w:rsidRPr="008634A9" w:rsidRDefault="00A21297" w:rsidP="007C28AC">
      <w:pPr>
        <w:pStyle w:val="affe"/>
        <w:autoSpaceDE w:val="0"/>
        <w:autoSpaceDN w:val="0"/>
        <w:adjustRightInd w:val="0"/>
        <w:ind w:left="0" w:firstLine="786"/>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-в сумме 2 406 945,97 рублей или 97,7% – доходы (по счету 209.41) пункт 1 Сведения о дебиторской (кредиторской) задолженности формы 0503169 «Сведения по дебиторской и кредиторской задолженности» (дебиторская задолженность).</w:t>
      </w:r>
    </w:p>
    <w:p w:rsidR="00EC3512" w:rsidRPr="008634A9" w:rsidRDefault="00A21297" w:rsidP="007C28AC">
      <w:pPr>
        <w:pStyle w:val="affe"/>
        <w:tabs>
          <w:tab w:val="left" w:pos="786"/>
        </w:tabs>
        <w:autoSpaceDE w:val="0"/>
        <w:autoSpaceDN w:val="0"/>
        <w:adjustRightInd w:val="0"/>
        <w:ind w:left="0" w:firstLine="786"/>
        <w:jc w:val="both"/>
        <w:rPr>
          <w:rFonts w:ascii="PT Astra Serif" w:eastAsiaTheme="minorHAnsi" w:hAnsi="PT Astra Serif"/>
          <w:sz w:val="28"/>
          <w:szCs w:val="28"/>
          <w:highlight w:val="yellow"/>
          <w:lang w:eastAsia="en-US"/>
        </w:rPr>
      </w:pPr>
      <w:r w:rsidRPr="008634A9">
        <w:rPr>
          <w:rFonts w:ascii="PT Astra Serif" w:eastAsiaTheme="minorHAnsi" w:hAnsi="PT Astra Serif"/>
          <w:sz w:val="28"/>
          <w:szCs w:val="28"/>
          <w:lang w:eastAsia="en-US"/>
        </w:rPr>
        <w:t>-в сумме 345 577,64 рублей или 38,2% – доходы (по счету 205.21)  и в сумме 217 068,59 рублей или 4,6% -доходы (по счету 205.23)  пункта 2 Сведения о просроченной задолженности формы 0503169 «Сведения по дебиторской и кредиторской задолженности» (дебиторская задолженность).</w:t>
      </w:r>
    </w:p>
    <w:p w:rsidR="00223367" w:rsidRPr="008634A9" w:rsidRDefault="00223367" w:rsidP="007C28AC">
      <w:pPr>
        <w:autoSpaceDE w:val="0"/>
        <w:autoSpaceDN w:val="0"/>
        <w:adjustRightInd w:val="0"/>
        <w:ind w:firstLine="786"/>
        <w:jc w:val="both"/>
        <w:rPr>
          <w:rFonts w:ascii="PT Astra Serif" w:eastAsiaTheme="minorHAnsi" w:hAnsi="PT Astra Serif"/>
          <w:sz w:val="28"/>
          <w:szCs w:val="28"/>
          <w:lang w:eastAsia="en-US"/>
        </w:rPr>
      </w:pPr>
    </w:p>
    <w:p w:rsidR="007C031B" w:rsidRPr="008634A9" w:rsidRDefault="007C031B" w:rsidP="007C28AC">
      <w:pPr>
        <w:pStyle w:val="affe"/>
        <w:numPr>
          <w:ilvl w:val="0"/>
          <w:numId w:val="14"/>
        </w:numPr>
        <w:autoSpaceDE w:val="0"/>
        <w:autoSpaceDN w:val="0"/>
        <w:adjustRightInd w:val="0"/>
        <w:ind w:left="0" w:firstLine="709"/>
        <w:jc w:val="both"/>
        <w:rPr>
          <w:rFonts w:ascii="PT Astra Serif" w:eastAsiaTheme="minorHAnsi" w:hAnsi="PT Astra Serif"/>
          <w:sz w:val="28"/>
          <w:szCs w:val="28"/>
          <w:lang w:eastAsia="en-US"/>
        </w:rPr>
      </w:pPr>
      <w:r w:rsidRPr="008634A9">
        <w:rPr>
          <w:rFonts w:ascii="PT Astra Serif" w:eastAsiaTheme="minorHAnsi" w:hAnsi="PT Astra Serif"/>
          <w:sz w:val="28"/>
          <w:szCs w:val="28"/>
          <w:lang w:eastAsia="en-US"/>
        </w:rPr>
        <w:t xml:space="preserve">В администрации м.о. Киреевский район инвентаризация  </w:t>
      </w:r>
      <w:r w:rsidR="007C0EF3" w:rsidRPr="008634A9">
        <w:rPr>
          <w:rFonts w:ascii="PT Astra Serif" w:eastAsiaTheme="minorHAnsi" w:hAnsi="PT Astra Serif"/>
          <w:sz w:val="28"/>
          <w:szCs w:val="28"/>
          <w:lang w:eastAsia="en-US"/>
        </w:rPr>
        <w:t>имущества казны</w:t>
      </w:r>
      <w:r w:rsidR="00845A42" w:rsidRPr="008634A9">
        <w:rPr>
          <w:rFonts w:ascii="PT Astra Serif" w:eastAsiaTheme="minorHAnsi" w:hAnsi="PT Astra Serif"/>
          <w:sz w:val="28"/>
          <w:szCs w:val="28"/>
          <w:lang w:eastAsia="en-US"/>
        </w:rPr>
        <w:t xml:space="preserve">, </w:t>
      </w:r>
      <w:r w:rsidR="001B22D0" w:rsidRPr="008634A9">
        <w:rPr>
          <w:rFonts w:ascii="PT Astra Serif" w:eastAsiaTheme="minorHAnsi" w:hAnsi="PT Astra Serif"/>
          <w:sz w:val="28"/>
          <w:szCs w:val="28"/>
          <w:lang w:eastAsia="en-US"/>
        </w:rPr>
        <w:t xml:space="preserve">основных средств и материальных </w:t>
      </w:r>
      <w:r w:rsidR="00A926A5" w:rsidRPr="008634A9">
        <w:rPr>
          <w:rFonts w:ascii="PT Astra Serif" w:eastAsiaTheme="minorHAnsi" w:hAnsi="PT Astra Serif"/>
          <w:sz w:val="28"/>
          <w:szCs w:val="28"/>
          <w:lang w:eastAsia="en-US"/>
        </w:rPr>
        <w:t xml:space="preserve">перед составлением годовой бюджетной отчетности </w:t>
      </w:r>
      <w:r w:rsidRPr="008634A9">
        <w:rPr>
          <w:rFonts w:ascii="PT Astra Serif" w:eastAsiaTheme="minorHAnsi" w:hAnsi="PT Astra Serif"/>
          <w:sz w:val="28"/>
          <w:szCs w:val="28"/>
          <w:lang w:eastAsia="en-US"/>
        </w:rPr>
        <w:t>проведена</w:t>
      </w:r>
      <w:r w:rsidR="007C28AC" w:rsidRPr="008634A9">
        <w:rPr>
          <w:rFonts w:ascii="PT Astra Serif" w:eastAsiaTheme="minorHAnsi" w:hAnsi="PT Astra Serif"/>
          <w:sz w:val="28"/>
          <w:szCs w:val="28"/>
          <w:lang w:eastAsia="en-US"/>
        </w:rPr>
        <w:t xml:space="preserve"> не в полном объеме.</w:t>
      </w:r>
    </w:p>
    <w:p w:rsidR="007C28AC" w:rsidRPr="008634A9" w:rsidRDefault="007C28AC" w:rsidP="007C28AC">
      <w:pPr>
        <w:pStyle w:val="affe"/>
        <w:autoSpaceDE w:val="0"/>
        <w:autoSpaceDN w:val="0"/>
        <w:adjustRightInd w:val="0"/>
        <w:ind w:left="709"/>
        <w:jc w:val="both"/>
        <w:rPr>
          <w:rFonts w:ascii="PT Astra Serif" w:eastAsiaTheme="minorHAnsi" w:hAnsi="PT Astra Serif"/>
          <w:sz w:val="28"/>
          <w:szCs w:val="28"/>
          <w:lang w:eastAsia="en-US"/>
        </w:rPr>
      </w:pPr>
    </w:p>
    <w:p w:rsidR="00E44DCD" w:rsidRPr="008634A9" w:rsidRDefault="00E44DCD" w:rsidP="007C28AC">
      <w:pPr>
        <w:pStyle w:val="affe"/>
        <w:widowControl w:val="0"/>
        <w:numPr>
          <w:ilvl w:val="0"/>
          <w:numId w:val="14"/>
        </w:numPr>
        <w:autoSpaceDE w:val="0"/>
        <w:autoSpaceDN w:val="0"/>
        <w:ind w:left="0" w:firstLine="709"/>
        <w:jc w:val="both"/>
        <w:rPr>
          <w:rFonts w:ascii="PT Astra Serif" w:hAnsi="PT Astra Serif"/>
          <w:sz w:val="28"/>
          <w:szCs w:val="28"/>
        </w:rPr>
      </w:pPr>
      <w:r w:rsidRPr="008634A9">
        <w:rPr>
          <w:rFonts w:ascii="PT Astra Serif" w:hAnsi="PT Astra Serif"/>
          <w:sz w:val="28"/>
          <w:szCs w:val="28"/>
        </w:rPr>
        <w:t>Аудиторские мероприятия в целях подтверждения достоверности бюджетной отчетности за 2024 год Финансовым управлением не проводились, в связи с чем нет возможности сделать вывод о достоверности  годовой бюджетной отчетности.</w:t>
      </w:r>
    </w:p>
    <w:p w:rsidR="00393304" w:rsidRPr="008634A9" w:rsidRDefault="00393304" w:rsidP="007C28AC">
      <w:pPr>
        <w:widowControl w:val="0"/>
        <w:tabs>
          <w:tab w:val="left" w:pos="851"/>
        </w:tabs>
        <w:autoSpaceDE w:val="0"/>
        <w:autoSpaceDN w:val="0"/>
        <w:ind w:left="900"/>
        <w:jc w:val="both"/>
        <w:rPr>
          <w:rFonts w:ascii="PT Astra Serif" w:hAnsi="PT Astra Serif" w:cs="Calibri"/>
          <w:sz w:val="28"/>
          <w:szCs w:val="28"/>
        </w:rPr>
      </w:pPr>
    </w:p>
    <w:bookmarkEnd w:id="0"/>
    <w:bookmarkEnd w:id="1"/>
    <w:bookmarkEnd w:id="2"/>
    <w:bookmarkEnd w:id="3"/>
    <w:p w:rsidR="00A95E8E" w:rsidRPr="008634A9" w:rsidRDefault="00A95E8E" w:rsidP="007C28AC">
      <w:pPr>
        <w:shd w:val="clear" w:color="auto" w:fill="FFFFFF"/>
        <w:jc w:val="center"/>
        <w:rPr>
          <w:rFonts w:ascii="PT Astra Serif" w:eastAsia="Calibri" w:hAnsi="PT Astra Serif"/>
          <w:bCs/>
          <w:sz w:val="28"/>
          <w:szCs w:val="28"/>
        </w:rPr>
      </w:pPr>
    </w:p>
    <w:sectPr w:rsidR="00A95E8E" w:rsidRPr="008634A9" w:rsidSect="007C28AC">
      <w:footerReference w:type="even" r:id="rId8"/>
      <w:footerReference w:type="default" r:id="rId9"/>
      <w:footerReference w:type="first" r:id="rId10"/>
      <w:pgSz w:w="11906" w:h="16838"/>
      <w:pgMar w:top="567" w:right="707" w:bottom="709"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789" w:rsidRDefault="00596789">
      <w:r>
        <w:separator/>
      </w:r>
    </w:p>
  </w:endnote>
  <w:endnote w:type="continuationSeparator" w:id="0">
    <w:p w:rsidR="00596789" w:rsidRDefault="0059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6C" w:rsidRDefault="00CD4C6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D4C6C" w:rsidRDefault="00CD4C6C"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6C" w:rsidRDefault="00CD4C6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634A9">
      <w:rPr>
        <w:rStyle w:val="af1"/>
        <w:noProof/>
      </w:rPr>
      <w:t>4</w:t>
    </w:r>
    <w:r>
      <w:rPr>
        <w:rStyle w:val="af1"/>
      </w:rPr>
      <w:fldChar w:fldCharType="end"/>
    </w:r>
  </w:p>
  <w:p w:rsidR="00CD4C6C" w:rsidRDefault="00CD4C6C"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CD4C6C" w:rsidRDefault="00CD4C6C">
        <w:pPr>
          <w:pStyle w:val="af"/>
          <w:jc w:val="right"/>
        </w:pPr>
        <w:r>
          <w:fldChar w:fldCharType="begin"/>
        </w:r>
        <w:r>
          <w:instrText xml:space="preserve"> PAGE   \* MERGEFORMAT </w:instrText>
        </w:r>
        <w:r>
          <w:fldChar w:fldCharType="separate"/>
        </w:r>
        <w:r w:rsidR="008634A9">
          <w:rPr>
            <w:noProof/>
          </w:rPr>
          <w:t>1</w:t>
        </w:r>
        <w:r>
          <w:rPr>
            <w:noProof/>
          </w:rPr>
          <w:fldChar w:fldCharType="end"/>
        </w:r>
      </w:p>
    </w:sdtContent>
  </w:sdt>
  <w:p w:rsidR="00CD4C6C" w:rsidRDefault="00CD4C6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89" w:rsidRDefault="00596789">
      <w:r>
        <w:separator/>
      </w:r>
    </w:p>
  </w:footnote>
  <w:footnote w:type="continuationSeparator" w:id="0">
    <w:p w:rsidR="00596789" w:rsidRDefault="00596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38E"/>
    <w:multiLevelType w:val="hybridMultilevel"/>
    <w:tmpl w:val="F992DCE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4B58D0"/>
    <w:multiLevelType w:val="hybridMultilevel"/>
    <w:tmpl w:val="0DB42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950CD3"/>
    <w:multiLevelType w:val="hybridMultilevel"/>
    <w:tmpl w:val="8CC0285C"/>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439AB"/>
    <w:multiLevelType w:val="hybridMultilevel"/>
    <w:tmpl w:val="2B42D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D217C0"/>
    <w:multiLevelType w:val="hybridMultilevel"/>
    <w:tmpl w:val="1FE4C574"/>
    <w:lvl w:ilvl="0" w:tplc="04FA688C">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78D68CC"/>
    <w:multiLevelType w:val="hybridMultilevel"/>
    <w:tmpl w:val="267CCC86"/>
    <w:lvl w:ilvl="0" w:tplc="215C26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8FD0732"/>
    <w:multiLevelType w:val="hybridMultilevel"/>
    <w:tmpl w:val="7B6C7296"/>
    <w:lvl w:ilvl="0" w:tplc="452038FA">
      <w:start w:val="2"/>
      <w:numFmt w:val="decimal"/>
      <w:lvlText w:val="%1)"/>
      <w:lvlJc w:val="left"/>
      <w:pPr>
        <w:ind w:left="1069" w:hanging="360"/>
      </w:pPr>
      <w:rPr>
        <w:rFonts w:eastAsiaTheme="minorHAns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A4185B"/>
    <w:multiLevelType w:val="hybridMultilevel"/>
    <w:tmpl w:val="98244276"/>
    <w:lvl w:ilvl="0" w:tplc="4016F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32F94"/>
    <w:multiLevelType w:val="hybridMultilevel"/>
    <w:tmpl w:val="8DF0A3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70B0494"/>
    <w:multiLevelType w:val="hybridMultilevel"/>
    <w:tmpl w:val="AFFAB9B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AD577F7"/>
    <w:multiLevelType w:val="hybridMultilevel"/>
    <w:tmpl w:val="EBD4A3E6"/>
    <w:lvl w:ilvl="0" w:tplc="CFD6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A1D1EC8"/>
    <w:multiLevelType w:val="hybridMultilevel"/>
    <w:tmpl w:val="9B105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11"/>
  </w:num>
  <w:num w:numId="4">
    <w:abstractNumId w:val="1"/>
  </w:num>
  <w:num w:numId="5">
    <w:abstractNumId w:val="0"/>
  </w:num>
  <w:num w:numId="6">
    <w:abstractNumId w:val="14"/>
  </w:num>
  <w:num w:numId="7">
    <w:abstractNumId w:val="2"/>
  </w:num>
  <w:num w:numId="8">
    <w:abstractNumId w:val="8"/>
  </w:num>
  <w:num w:numId="9">
    <w:abstractNumId w:val="6"/>
  </w:num>
  <w:num w:numId="10">
    <w:abstractNumId w:val="13"/>
  </w:num>
  <w:num w:numId="11">
    <w:abstractNumId w:val="10"/>
  </w:num>
  <w:num w:numId="12">
    <w:abstractNumId w:val="12"/>
  </w:num>
  <w:num w:numId="13">
    <w:abstractNumId w:val="5"/>
  </w:num>
  <w:num w:numId="14">
    <w:abstractNumId w:val="7"/>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124"/>
    <w:rsid w:val="00001922"/>
    <w:rsid w:val="00002662"/>
    <w:rsid w:val="00002D07"/>
    <w:rsid w:val="00004F28"/>
    <w:rsid w:val="0000554A"/>
    <w:rsid w:val="00005E6F"/>
    <w:rsid w:val="00005EA4"/>
    <w:rsid w:val="000071AF"/>
    <w:rsid w:val="0000730E"/>
    <w:rsid w:val="000101A5"/>
    <w:rsid w:val="000108D2"/>
    <w:rsid w:val="000110FB"/>
    <w:rsid w:val="000112DF"/>
    <w:rsid w:val="00011316"/>
    <w:rsid w:val="00011648"/>
    <w:rsid w:val="00012A5C"/>
    <w:rsid w:val="00012CF3"/>
    <w:rsid w:val="000136DC"/>
    <w:rsid w:val="000137A0"/>
    <w:rsid w:val="000142CB"/>
    <w:rsid w:val="0001494A"/>
    <w:rsid w:val="00015283"/>
    <w:rsid w:val="000212E1"/>
    <w:rsid w:val="00021302"/>
    <w:rsid w:val="000219D5"/>
    <w:rsid w:val="000228C0"/>
    <w:rsid w:val="00022DE3"/>
    <w:rsid w:val="0002420C"/>
    <w:rsid w:val="00024C84"/>
    <w:rsid w:val="00025188"/>
    <w:rsid w:val="00025FF1"/>
    <w:rsid w:val="00026D6A"/>
    <w:rsid w:val="000275B9"/>
    <w:rsid w:val="00027817"/>
    <w:rsid w:val="00027883"/>
    <w:rsid w:val="00027925"/>
    <w:rsid w:val="0003027C"/>
    <w:rsid w:val="000307D6"/>
    <w:rsid w:val="00030863"/>
    <w:rsid w:val="000310E5"/>
    <w:rsid w:val="000314C4"/>
    <w:rsid w:val="00032174"/>
    <w:rsid w:val="00032D26"/>
    <w:rsid w:val="00033397"/>
    <w:rsid w:val="000350AA"/>
    <w:rsid w:val="0003583F"/>
    <w:rsid w:val="00035F79"/>
    <w:rsid w:val="0003668E"/>
    <w:rsid w:val="000367F6"/>
    <w:rsid w:val="00036CDD"/>
    <w:rsid w:val="00037151"/>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A78"/>
    <w:rsid w:val="000468C7"/>
    <w:rsid w:val="00046C50"/>
    <w:rsid w:val="00047928"/>
    <w:rsid w:val="00050774"/>
    <w:rsid w:val="00050A0D"/>
    <w:rsid w:val="00050DDC"/>
    <w:rsid w:val="00050E1B"/>
    <w:rsid w:val="000514C7"/>
    <w:rsid w:val="000514F7"/>
    <w:rsid w:val="00052523"/>
    <w:rsid w:val="00052C3E"/>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1F60"/>
    <w:rsid w:val="00062964"/>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5FB"/>
    <w:rsid w:val="00072AA1"/>
    <w:rsid w:val="0007368D"/>
    <w:rsid w:val="00073DE9"/>
    <w:rsid w:val="000743F4"/>
    <w:rsid w:val="0007484B"/>
    <w:rsid w:val="000757AA"/>
    <w:rsid w:val="00075B3C"/>
    <w:rsid w:val="00075FCA"/>
    <w:rsid w:val="000760DD"/>
    <w:rsid w:val="00076558"/>
    <w:rsid w:val="00076853"/>
    <w:rsid w:val="00077293"/>
    <w:rsid w:val="000778FD"/>
    <w:rsid w:val="000800E4"/>
    <w:rsid w:val="00080311"/>
    <w:rsid w:val="00080B64"/>
    <w:rsid w:val="00080F7E"/>
    <w:rsid w:val="00080F80"/>
    <w:rsid w:val="000813B8"/>
    <w:rsid w:val="00081571"/>
    <w:rsid w:val="00081B37"/>
    <w:rsid w:val="00082B18"/>
    <w:rsid w:val="00082E08"/>
    <w:rsid w:val="00084CC5"/>
    <w:rsid w:val="000856C7"/>
    <w:rsid w:val="000861A8"/>
    <w:rsid w:val="000861E2"/>
    <w:rsid w:val="000866C2"/>
    <w:rsid w:val="00086D31"/>
    <w:rsid w:val="00086F1B"/>
    <w:rsid w:val="000871C6"/>
    <w:rsid w:val="00087E47"/>
    <w:rsid w:val="000904A0"/>
    <w:rsid w:val="00090592"/>
    <w:rsid w:val="00090749"/>
    <w:rsid w:val="00091024"/>
    <w:rsid w:val="00092FE8"/>
    <w:rsid w:val="0009473B"/>
    <w:rsid w:val="000952C7"/>
    <w:rsid w:val="000953D6"/>
    <w:rsid w:val="000956AA"/>
    <w:rsid w:val="000960D5"/>
    <w:rsid w:val="000962E0"/>
    <w:rsid w:val="00096647"/>
    <w:rsid w:val="000968B3"/>
    <w:rsid w:val="000969C1"/>
    <w:rsid w:val="00096DE4"/>
    <w:rsid w:val="00097E75"/>
    <w:rsid w:val="000A04DD"/>
    <w:rsid w:val="000A06F0"/>
    <w:rsid w:val="000A0AD7"/>
    <w:rsid w:val="000A1CB2"/>
    <w:rsid w:val="000A1D18"/>
    <w:rsid w:val="000A27CA"/>
    <w:rsid w:val="000A2CAC"/>
    <w:rsid w:val="000A36C9"/>
    <w:rsid w:val="000A3FBE"/>
    <w:rsid w:val="000A42DB"/>
    <w:rsid w:val="000A43FC"/>
    <w:rsid w:val="000A4755"/>
    <w:rsid w:val="000A54C3"/>
    <w:rsid w:val="000A5634"/>
    <w:rsid w:val="000A587A"/>
    <w:rsid w:val="000A5B3F"/>
    <w:rsid w:val="000A5FFF"/>
    <w:rsid w:val="000A663A"/>
    <w:rsid w:val="000A6EE1"/>
    <w:rsid w:val="000A75AD"/>
    <w:rsid w:val="000A79B4"/>
    <w:rsid w:val="000A7A08"/>
    <w:rsid w:val="000A7D55"/>
    <w:rsid w:val="000B0995"/>
    <w:rsid w:val="000B0B3D"/>
    <w:rsid w:val="000B0DB9"/>
    <w:rsid w:val="000B0E55"/>
    <w:rsid w:val="000B1C57"/>
    <w:rsid w:val="000B21B8"/>
    <w:rsid w:val="000B2AA1"/>
    <w:rsid w:val="000B2D77"/>
    <w:rsid w:val="000B3F9E"/>
    <w:rsid w:val="000B5062"/>
    <w:rsid w:val="000B62BA"/>
    <w:rsid w:val="000B6821"/>
    <w:rsid w:val="000B7197"/>
    <w:rsid w:val="000C01B3"/>
    <w:rsid w:val="000C220D"/>
    <w:rsid w:val="000C2D61"/>
    <w:rsid w:val="000C37DD"/>
    <w:rsid w:val="000C3F47"/>
    <w:rsid w:val="000C4429"/>
    <w:rsid w:val="000C4762"/>
    <w:rsid w:val="000C49DB"/>
    <w:rsid w:val="000C51BA"/>
    <w:rsid w:val="000C51CD"/>
    <w:rsid w:val="000C60FF"/>
    <w:rsid w:val="000C6C86"/>
    <w:rsid w:val="000D01C2"/>
    <w:rsid w:val="000D14E9"/>
    <w:rsid w:val="000D2293"/>
    <w:rsid w:val="000D32B1"/>
    <w:rsid w:val="000D32D5"/>
    <w:rsid w:val="000D3DF9"/>
    <w:rsid w:val="000D4042"/>
    <w:rsid w:val="000D483E"/>
    <w:rsid w:val="000D4F9F"/>
    <w:rsid w:val="000D5700"/>
    <w:rsid w:val="000D5731"/>
    <w:rsid w:val="000D7355"/>
    <w:rsid w:val="000D785B"/>
    <w:rsid w:val="000E0974"/>
    <w:rsid w:val="000E0BB4"/>
    <w:rsid w:val="000E2299"/>
    <w:rsid w:val="000E2B45"/>
    <w:rsid w:val="000E3161"/>
    <w:rsid w:val="000E32D1"/>
    <w:rsid w:val="000E3586"/>
    <w:rsid w:val="000E377B"/>
    <w:rsid w:val="000E4750"/>
    <w:rsid w:val="000E4CF6"/>
    <w:rsid w:val="000E50E3"/>
    <w:rsid w:val="000E5464"/>
    <w:rsid w:val="000E5C30"/>
    <w:rsid w:val="000F019D"/>
    <w:rsid w:val="000F0445"/>
    <w:rsid w:val="000F0940"/>
    <w:rsid w:val="000F0B5B"/>
    <w:rsid w:val="000F0BC0"/>
    <w:rsid w:val="000F121B"/>
    <w:rsid w:val="000F12C1"/>
    <w:rsid w:val="000F1409"/>
    <w:rsid w:val="000F1ADC"/>
    <w:rsid w:val="000F20D4"/>
    <w:rsid w:val="000F2192"/>
    <w:rsid w:val="000F264D"/>
    <w:rsid w:val="000F3756"/>
    <w:rsid w:val="000F38A2"/>
    <w:rsid w:val="000F3A55"/>
    <w:rsid w:val="000F4080"/>
    <w:rsid w:val="000F4390"/>
    <w:rsid w:val="000F46FA"/>
    <w:rsid w:val="000F4EC8"/>
    <w:rsid w:val="000F7817"/>
    <w:rsid w:val="00101F4C"/>
    <w:rsid w:val="00102B4F"/>
    <w:rsid w:val="00102BE7"/>
    <w:rsid w:val="001034F7"/>
    <w:rsid w:val="00104154"/>
    <w:rsid w:val="00105AEB"/>
    <w:rsid w:val="00105F7D"/>
    <w:rsid w:val="001064D2"/>
    <w:rsid w:val="00107200"/>
    <w:rsid w:val="00107752"/>
    <w:rsid w:val="001101C7"/>
    <w:rsid w:val="00110534"/>
    <w:rsid w:val="001106EF"/>
    <w:rsid w:val="0011102A"/>
    <w:rsid w:val="00111360"/>
    <w:rsid w:val="00111507"/>
    <w:rsid w:val="00111837"/>
    <w:rsid w:val="0011239A"/>
    <w:rsid w:val="00112734"/>
    <w:rsid w:val="00112768"/>
    <w:rsid w:val="00112AD7"/>
    <w:rsid w:val="00112D22"/>
    <w:rsid w:val="001137C3"/>
    <w:rsid w:val="00115588"/>
    <w:rsid w:val="0011620F"/>
    <w:rsid w:val="001164F7"/>
    <w:rsid w:val="001169CD"/>
    <w:rsid w:val="00117756"/>
    <w:rsid w:val="001177BC"/>
    <w:rsid w:val="00121789"/>
    <w:rsid w:val="001221CA"/>
    <w:rsid w:val="00122969"/>
    <w:rsid w:val="00122BCB"/>
    <w:rsid w:val="001232DB"/>
    <w:rsid w:val="00123301"/>
    <w:rsid w:val="0012512E"/>
    <w:rsid w:val="00125300"/>
    <w:rsid w:val="0012594C"/>
    <w:rsid w:val="001263B2"/>
    <w:rsid w:val="001264EE"/>
    <w:rsid w:val="0012736C"/>
    <w:rsid w:val="00127688"/>
    <w:rsid w:val="0012784D"/>
    <w:rsid w:val="00130374"/>
    <w:rsid w:val="001309A5"/>
    <w:rsid w:val="00131699"/>
    <w:rsid w:val="00132900"/>
    <w:rsid w:val="00132ADF"/>
    <w:rsid w:val="0013330C"/>
    <w:rsid w:val="001345E9"/>
    <w:rsid w:val="00134C4E"/>
    <w:rsid w:val="00135966"/>
    <w:rsid w:val="00135CC9"/>
    <w:rsid w:val="00137D73"/>
    <w:rsid w:val="00137E55"/>
    <w:rsid w:val="0014012A"/>
    <w:rsid w:val="001401AA"/>
    <w:rsid w:val="001407EA"/>
    <w:rsid w:val="001410C9"/>
    <w:rsid w:val="0014187C"/>
    <w:rsid w:val="001425BB"/>
    <w:rsid w:val="001431BF"/>
    <w:rsid w:val="00143594"/>
    <w:rsid w:val="00143F43"/>
    <w:rsid w:val="00143FC3"/>
    <w:rsid w:val="001442A9"/>
    <w:rsid w:val="0014562E"/>
    <w:rsid w:val="00147DDE"/>
    <w:rsid w:val="00147E13"/>
    <w:rsid w:val="00150DF8"/>
    <w:rsid w:val="00151983"/>
    <w:rsid w:val="001521D0"/>
    <w:rsid w:val="00152381"/>
    <w:rsid w:val="001536AA"/>
    <w:rsid w:val="00154F3D"/>
    <w:rsid w:val="00156CA9"/>
    <w:rsid w:val="00157016"/>
    <w:rsid w:val="00157232"/>
    <w:rsid w:val="0015769C"/>
    <w:rsid w:val="00157881"/>
    <w:rsid w:val="0016082F"/>
    <w:rsid w:val="00160B0D"/>
    <w:rsid w:val="00160F51"/>
    <w:rsid w:val="0016211C"/>
    <w:rsid w:val="0016268D"/>
    <w:rsid w:val="00162BF2"/>
    <w:rsid w:val="00163897"/>
    <w:rsid w:val="00163A27"/>
    <w:rsid w:val="00164838"/>
    <w:rsid w:val="001653D0"/>
    <w:rsid w:val="00165DF4"/>
    <w:rsid w:val="00165E9D"/>
    <w:rsid w:val="00166220"/>
    <w:rsid w:val="00167128"/>
    <w:rsid w:val="001679E1"/>
    <w:rsid w:val="00170110"/>
    <w:rsid w:val="00170A7C"/>
    <w:rsid w:val="00173D11"/>
    <w:rsid w:val="0017458B"/>
    <w:rsid w:val="00174F19"/>
    <w:rsid w:val="001759D0"/>
    <w:rsid w:val="00175AA1"/>
    <w:rsid w:val="0017683E"/>
    <w:rsid w:val="00176873"/>
    <w:rsid w:val="00176A6E"/>
    <w:rsid w:val="00176CF5"/>
    <w:rsid w:val="00177FCE"/>
    <w:rsid w:val="0018050E"/>
    <w:rsid w:val="0018096D"/>
    <w:rsid w:val="00180BF3"/>
    <w:rsid w:val="00181FEC"/>
    <w:rsid w:val="0018206A"/>
    <w:rsid w:val="00182977"/>
    <w:rsid w:val="001829B7"/>
    <w:rsid w:val="00182B8D"/>
    <w:rsid w:val="00182C8C"/>
    <w:rsid w:val="00182DB2"/>
    <w:rsid w:val="00183917"/>
    <w:rsid w:val="00183C3B"/>
    <w:rsid w:val="00183DDA"/>
    <w:rsid w:val="001850B3"/>
    <w:rsid w:val="001850E1"/>
    <w:rsid w:val="00186707"/>
    <w:rsid w:val="00186788"/>
    <w:rsid w:val="00186E97"/>
    <w:rsid w:val="00186F4A"/>
    <w:rsid w:val="001879B1"/>
    <w:rsid w:val="00187B4F"/>
    <w:rsid w:val="001921B4"/>
    <w:rsid w:val="00192ABE"/>
    <w:rsid w:val="00192DC2"/>
    <w:rsid w:val="00194058"/>
    <w:rsid w:val="00194112"/>
    <w:rsid w:val="00194853"/>
    <w:rsid w:val="00194FB5"/>
    <w:rsid w:val="00195435"/>
    <w:rsid w:val="00196EB4"/>
    <w:rsid w:val="001977A3"/>
    <w:rsid w:val="0019793F"/>
    <w:rsid w:val="001A032E"/>
    <w:rsid w:val="001A0883"/>
    <w:rsid w:val="001A0DA0"/>
    <w:rsid w:val="001A2094"/>
    <w:rsid w:val="001A26B9"/>
    <w:rsid w:val="001A47BB"/>
    <w:rsid w:val="001A4CAF"/>
    <w:rsid w:val="001A4ECE"/>
    <w:rsid w:val="001A5541"/>
    <w:rsid w:val="001A6D95"/>
    <w:rsid w:val="001A748D"/>
    <w:rsid w:val="001A75FB"/>
    <w:rsid w:val="001A798C"/>
    <w:rsid w:val="001B07D0"/>
    <w:rsid w:val="001B0A67"/>
    <w:rsid w:val="001B22D0"/>
    <w:rsid w:val="001B2CE4"/>
    <w:rsid w:val="001B3B75"/>
    <w:rsid w:val="001B3E75"/>
    <w:rsid w:val="001B40F9"/>
    <w:rsid w:val="001B4694"/>
    <w:rsid w:val="001B581E"/>
    <w:rsid w:val="001B601A"/>
    <w:rsid w:val="001B6086"/>
    <w:rsid w:val="001B7BB1"/>
    <w:rsid w:val="001C07A1"/>
    <w:rsid w:val="001C1564"/>
    <w:rsid w:val="001C1CB5"/>
    <w:rsid w:val="001C2160"/>
    <w:rsid w:val="001C3025"/>
    <w:rsid w:val="001C3066"/>
    <w:rsid w:val="001C48F9"/>
    <w:rsid w:val="001C4908"/>
    <w:rsid w:val="001C4F3B"/>
    <w:rsid w:val="001C5E6E"/>
    <w:rsid w:val="001C6165"/>
    <w:rsid w:val="001C71AB"/>
    <w:rsid w:val="001C7536"/>
    <w:rsid w:val="001C7AB3"/>
    <w:rsid w:val="001D0C54"/>
    <w:rsid w:val="001D0F3B"/>
    <w:rsid w:val="001D1533"/>
    <w:rsid w:val="001D1EE2"/>
    <w:rsid w:val="001D319A"/>
    <w:rsid w:val="001D418F"/>
    <w:rsid w:val="001D41C8"/>
    <w:rsid w:val="001D43E6"/>
    <w:rsid w:val="001D4477"/>
    <w:rsid w:val="001D47B0"/>
    <w:rsid w:val="001D6E6A"/>
    <w:rsid w:val="001D716B"/>
    <w:rsid w:val="001D7256"/>
    <w:rsid w:val="001D7373"/>
    <w:rsid w:val="001D7DAA"/>
    <w:rsid w:val="001D7FD0"/>
    <w:rsid w:val="001E1815"/>
    <w:rsid w:val="001E2B00"/>
    <w:rsid w:val="001E2CC3"/>
    <w:rsid w:val="001E598D"/>
    <w:rsid w:val="001E6CA9"/>
    <w:rsid w:val="001E7C5D"/>
    <w:rsid w:val="001F0420"/>
    <w:rsid w:val="001F087B"/>
    <w:rsid w:val="001F1BC3"/>
    <w:rsid w:val="001F1EC2"/>
    <w:rsid w:val="001F2B6B"/>
    <w:rsid w:val="001F30F8"/>
    <w:rsid w:val="001F38F2"/>
    <w:rsid w:val="001F3A9E"/>
    <w:rsid w:val="001F3C97"/>
    <w:rsid w:val="001F412A"/>
    <w:rsid w:val="001F458C"/>
    <w:rsid w:val="001F4D81"/>
    <w:rsid w:val="001F5A8A"/>
    <w:rsid w:val="001F6433"/>
    <w:rsid w:val="001F6645"/>
    <w:rsid w:val="001F69B8"/>
    <w:rsid w:val="002000A2"/>
    <w:rsid w:val="00200502"/>
    <w:rsid w:val="002012AB"/>
    <w:rsid w:val="00201D75"/>
    <w:rsid w:val="002021A7"/>
    <w:rsid w:val="002022CB"/>
    <w:rsid w:val="00202E43"/>
    <w:rsid w:val="00203680"/>
    <w:rsid w:val="00203FA8"/>
    <w:rsid w:val="002042DD"/>
    <w:rsid w:val="00204EB6"/>
    <w:rsid w:val="00205419"/>
    <w:rsid w:val="0020579C"/>
    <w:rsid w:val="00206986"/>
    <w:rsid w:val="00206F37"/>
    <w:rsid w:val="00206FB2"/>
    <w:rsid w:val="002071BA"/>
    <w:rsid w:val="00207DEA"/>
    <w:rsid w:val="00207F74"/>
    <w:rsid w:val="00210321"/>
    <w:rsid w:val="00210FD6"/>
    <w:rsid w:val="00211490"/>
    <w:rsid w:val="002116F0"/>
    <w:rsid w:val="002121BA"/>
    <w:rsid w:val="00212238"/>
    <w:rsid w:val="002127BF"/>
    <w:rsid w:val="00212A44"/>
    <w:rsid w:val="002137AF"/>
    <w:rsid w:val="00213805"/>
    <w:rsid w:val="00213C03"/>
    <w:rsid w:val="00213C0D"/>
    <w:rsid w:val="00214D94"/>
    <w:rsid w:val="0021653A"/>
    <w:rsid w:val="00217513"/>
    <w:rsid w:val="002203E7"/>
    <w:rsid w:val="00220559"/>
    <w:rsid w:val="00221771"/>
    <w:rsid w:val="002221D8"/>
    <w:rsid w:val="002232F0"/>
    <w:rsid w:val="00223367"/>
    <w:rsid w:val="00223ECA"/>
    <w:rsid w:val="00224EF3"/>
    <w:rsid w:val="0022523A"/>
    <w:rsid w:val="00226437"/>
    <w:rsid w:val="00226F26"/>
    <w:rsid w:val="0022724D"/>
    <w:rsid w:val="002275B1"/>
    <w:rsid w:val="0022761B"/>
    <w:rsid w:val="00227868"/>
    <w:rsid w:val="002310C8"/>
    <w:rsid w:val="002321E0"/>
    <w:rsid w:val="002327B1"/>
    <w:rsid w:val="00232A03"/>
    <w:rsid w:val="002332F0"/>
    <w:rsid w:val="00234467"/>
    <w:rsid w:val="00234C76"/>
    <w:rsid w:val="00236850"/>
    <w:rsid w:val="00236ABE"/>
    <w:rsid w:val="00236C68"/>
    <w:rsid w:val="00236EA6"/>
    <w:rsid w:val="00240270"/>
    <w:rsid w:val="00240352"/>
    <w:rsid w:val="002403D9"/>
    <w:rsid w:val="0024151F"/>
    <w:rsid w:val="0024156C"/>
    <w:rsid w:val="00241F10"/>
    <w:rsid w:val="00241F9C"/>
    <w:rsid w:val="00242040"/>
    <w:rsid w:val="002447A5"/>
    <w:rsid w:val="00244E36"/>
    <w:rsid w:val="00245296"/>
    <w:rsid w:val="00245913"/>
    <w:rsid w:val="00245A6F"/>
    <w:rsid w:val="00245B24"/>
    <w:rsid w:val="00245C06"/>
    <w:rsid w:val="00246A60"/>
    <w:rsid w:val="002475A1"/>
    <w:rsid w:val="00247A99"/>
    <w:rsid w:val="00250F96"/>
    <w:rsid w:val="002511AB"/>
    <w:rsid w:val="0025156F"/>
    <w:rsid w:val="00251932"/>
    <w:rsid w:val="00252283"/>
    <w:rsid w:val="00253DAC"/>
    <w:rsid w:val="00254B1B"/>
    <w:rsid w:val="00254BF8"/>
    <w:rsid w:val="00256356"/>
    <w:rsid w:val="002566F7"/>
    <w:rsid w:val="00256D4A"/>
    <w:rsid w:val="00257042"/>
    <w:rsid w:val="00257808"/>
    <w:rsid w:val="00257846"/>
    <w:rsid w:val="00260DA8"/>
    <w:rsid w:val="00261B4F"/>
    <w:rsid w:val="00262702"/>
    <w:rsid w:val="00262955"/>
    <w:rsid w:val="00262F55"/>
    <w:rsid w:val="0026315C"/>
    <w:rsid w:val="00263221"/>
    <w:rsid w:val="002639A6"/>
    <w:rsid w:val="00263C3C"/>
    <w:rsid w:val="00264299"/>
    <w:rsid w:val="002645C4"/>
    <w:rsid w:val="002653C9"/>
    <w:rsid w:val="00265792"/>
    <w:rsid w:val="002657B2"/>
    <w:rsid w:val="00265A4A"/>
    <w:rsid w:val="00266887"/>
    <w:rsid w:val="00266F8F"/>
    <w:rsid w:val="00267314"/>
    <w:rsid w:val="00267782"/>
    <w:rsid w:val="002705B4"/>
    <w:rsid w:val="00271379"/>
    <w:rsid w:val="00271DED"/>
    <w:rsid w:val="0027228E"/>
    <w:rsid w:val="00272DD7"/>
    <w:rsid w:val="0027345D"/>
    <w:rsid w:val="002734BB"/>
    <w:rsid w:val="00273597"/>
    <w:rsid w:val="00273641"/>
    <w:rsid w:val="002739B8"/>
    <w:rsid w:val="00273A5D"/>
    <w:rsid w:val="00274B08"/>
    <w:rsid w:val="00275D24"/>
    <w:rsid w:val="00276907"/>
    <w:rsid w:val="00277140"/>
    <w:rsid w:val="002772CF"/>
    <w:rsid w:val="00280599"/>
    <w:rsid w:val="00280D55"/>
    <w:rsid w:val="00281E1C"/>
    <w:rsid w:val="002827DE"/>
    <w:rsid w:val="002831AD"/>
    <w:rsid w:val="002831AE"/>
    <w:rsid w:val="0028354F"/>
    <w:rsid w:val="00284733"/>
    <w:rsid w:val="002853D0"/>
    <w:rsid w:val="0028552B"/>
    <w:rsid w:val="0028635F"/>
    <w:rsid w:val="002863A4"/>
    <w:rsid w:val="00286739"/>
    <w:rsid w:val="00286DD0"/>
    <w:rsid w:val="00286EB9"/>
    <w:rsid w:val="00287685"/>
    <w:rsid w:val="00287EE1"/>
    <w:rsid w:val="00290A07"/>
    <w:rsid w:val="00291065"/>
    <w:rsid w:val="0029116A"/>
    <w:rsid w:val="00291672"/>
    <w:rsid w:val="0029193E"/>
    <w:rsid w:val="00291A08"/>
    <w:rsid w:val="00291D57"/>
    <w:rsid w:val="00291E6F"/>
    <w:rsid w:val="00293877"/>
    <w:rsid w:val="00293A98"/>
    <w:rsid w:val="0029463E"/>
    <w:rsid w:val="00294CF8"/>
    <w:rsid w:val="0029528C"/>
    <w:rsid w:val="00295AE3"/>
    <w:rsid w:val="00295D64"/>
    <w:rsid w:val="00295EC0"/>
    <w:rsid w:val="0029689D"/>
    <w:rsid w:val="00297426"/>
    <w:rsid w:val="00297759"/>
    <w:rsid w:val="002A01A0"/>
    <w:rsid w:val="002A07B3"/>
    <w:rsid w:val="002A08F7"/>
    <w:rsid w:val="002A11AA"/>
    <w:rsid w:val="002A1877"/>
    <w:rsid w:val="002A1DEE"/>
    <w:rsid w:val="002A2202"/>
    <w:rsid w:val="002A22D5"/>
    <w:rsid w:val="002A2633"/>
    <w:rsid w:val="002A31E7"/>
    <w:rsid w:val="002A3897"/>
    <w:rsid w:val="002A3A84"/>
    <w:rsid w:val="002A4131"/>
    <w:rsid w:val="002A5056"/>
    <w:rsid w:val="002A5898"/>
    <w:rsid w:val="002A5EA4"/>
    <w:rsid w:val="002B0253"/>
    <w:rsid w:val="002B08FD"/>
    <w:rsid w:val="002B1257"/>
    <w:rsid w:val="002B1B54"/>
    <w:rsid w:val="002B2166"/>
    <w:rsid w:val="002B3144"/>
    <w:rsid w:val="002B36F7"/>
    <w:rsid w:val="002B4E10"/>
    <w:rsid w:val="002B572D"/>
    <w:rsid w:val="002B5C19"/>
    <w:rsid w:val="002B5C5F"/>
    <w:rsid w:val="002B5F8D"/>
    <w:rsid w:val="002B6AFD"/>
    <w:rsid w:val="002B765F"/>
    <w:rsid w:val="002B774B"/>
    <w:rsid w:val="002C02FD"/>
    <w:rsid w:val="002C1B96"/>
    <w:rsid w:val="002C1F62"/>
    <w:rsid w:val="002C2237"/>
    <w:rsid w:val="002C2AD6"/>
    <w:rsid w:val="002C2D37"/>
    <w:rsid w:val="002C2F82"/>
    <w:rsid w:val="002C31C3"/>
    <w:rsid w:val="002C392D"/>
    <w:rsid w:val="002C3A2C"/>
    <w:rsid w:val="002C3B9F"/>
    <w:rsid w:val="002C4218"/>
    <w:rsid w:val="002C42E5"/>
    <w:rsid w:val="002C4EE9"/>
    <w:rsid w:val="002C5B45"/>
    <w:rsid w:val="002C5B90"/>
    <w:rsid w:val="002C711A"/>
    <w:rsid w:val="002C7130"/>
    <w:rsid w:val="002C72BE"/>
    <w:rsid w:val="002C748A"/>
    <w:rsid w:val="002C7669"/>
    <w:rsid w:val="002C76CC"/>
    <w:rsid w:val="002C7E0D"/>
    <w:rsid w:val="002D0BBB"/>
    <w:rsid w:val="002D150D"/>
    <w:rsid w:val="002D1587"/>
    <w:rsid w:val="002D1F09"/>
    <w:rsid w:val="002D2E3B"/>
    <w:rsid w:val="002D6689"/>
    <w:rsid w:val="002D6BED"/>
    <w:rsid w:val="002E0567"/>
    <w:rsid w:val="002E1ABB"/>
    <w:rsid w:val="002E1AF1"/>
    <w:rsid w:val="002E2CF7"/>
    <w:rsid w:val="002E2EF3"/>
    <w:rsid w:val="002E3C03"/>
    <w:rsid w:val="002E4611"/>
    <w:rsid w:val="002E49B2"/>
    <w:rsid w:val="002E4C75"/>
    <w:rsid w:val="002E53EC"/>
    <w:rsid w:val="002E64B7"/>
    <w:rsid w:val="002E662E"/>
    <w:rsid w:val="002E68D8"/>
    <w:rsid w:val="002F0093"/>
    <w:rsid w:val="002F0503"/>
    <w:rsid w:val="002F0E5F"/>
    <w:rsid w:val="002F2294"/>
    <w:rsid w:val="002F3482"/>
    <w:rsid w:val="002F360A"/>
    <w:rsid w:val="002F3838"/>
    <w:rsid w:val="002F3937"/>
    <w:rsid w:val="002F46D8"/>
    <w:rsid w:val="002F484C"/>
    <w:rsid w:val="002F4BE7"/>
    <w:rsid w:val="002F53EC"/>
    <w:rsid w:val="002F6102"/>
    <w:rsid w:val="002F71CC"/>
    <w:rsid w:val="002F736E"/>
    <w:rsid w:val="002F7659"/>
    <w:rsid w:val="00300564"/>
    <w:rsid w:val="0030077B"/>
    <w:rsid w:val="00300F50"/>
    <w:rsid w:val="0030119C"/>
    <w:rsid w:val="003015EF"/>
    <w:rsid w:val="003018B0"/>
    <w:rsid w:val="003020CB"/>
    <w:rsid w:val="00302210"/>
    <w:rsid w:val="003028B2"/>
    <w:rsid w:val="00302AB3"/>
    <w:rsid w:val="00304E7C"/>
    <w:rsid w:val="003053F5"/>
    <w:rsid w:val="00306199"/>
    <w:rsid w:val="00306D5F"/>
    <w:rsid w:val="00307375"/>
    <w:rsid w:val="0031045C"/>
    <w:rsid w:val="003104FD"/>
    <w:rsid w:val="00310519"/>
    <w:rsid w:val="0031059B"/>
    <w:rsid w:val="00310871"/>
    <w:rsid w:val="003109FF"/>
    <w:rsid w:val="00311260"/>
    <w:rsid w:val="0031170E"/>
    <w:rsid w:val="00311967"/>
    <w:rsid w:val="00311A59"/>
    <w:rsid w:val="00311BF7"/>
    <w:rsid w:val="00312A60"/>
    <w:rsid w:val="00312F6F"/>
    <w:rsid w:val="003131A2"/>
    <w:rsid w:val="00314F04"/>
    <w:rsid w:val="00315A18"/>
    <w:rsid w:val="0031614E"/>
    <w:rsid w:val="00316358"/>
    <w:rsid w:val="0031650F"/>
    <w:rsid w:val="0031656C"/>
    <w:rsid w:val="00316E56"/>
    <w:rsid w:val="0031778F"/>
    <w:rsid w:val="00320972"/>
    <w:rsid w:val="0032155E"/>
    <w:rsid w:val="00321601"/>
    <w:rsid w:val="00321ED0"/>
    <w:rsid w:val="00321F12"/>
    <w:rsid w:val="00322524"/>
    <w:rsid w:val="0032384B"/>
    <w:rsid w:val="0032387C"/>
    <w:rsid w:val="00323DB0"/>
    <w:rsid w:val="00325364"/>
    <w:rsid w:val="00325F96"/>
    <w:rsid w:val="00326186"/>
    <w:rsid w:val="003273EA"/>
    <w:rsid w:val="00327972"/>
    <w:rsid w:val="00327B95"/>
    <w:rsid w:val="0033116F"/>
    <w:rsid w:val="003316C1"/>
    <w:rsid w:val="00331B37"/>
    <w:rsid w:val="0033365C"/>
    <w:rsid w:val="00333FCA"/>
    <w:rsid w:val="003341B9"/>
    <w:rsid w:val="00334728"/>
    <w:rsid w:val="00334EF7"/>
    <w:rsid w:val="003353BB"/>
    <w:rsid w:val="003353F8"/>
    <w:rsid w:val="003374B5"/>
    <w:rsid w:val="00337C08"/>
    <w:rsid w:val="003403B0"/>
    <w:rsid w:val="003407A5"/>
    <w:rsid w:val="00342AA0"/>
    <w:rsid w:val="00343682"/>
    <w:rsid w:val="0034415E"/>
    <w:rsid w:val="0034449D"/>
    <w:rsid w:val="00344AF3"/>
    <w:rsid w:val="00345B5B"/>
    <w:rsid w:val="00345E19"/>
    <w:rsid w:val="00345F40"/>
    <w:rsid w:val="00347385"/>
    <w:rsid w:val="00347EF7"/>
    <w:rsid w:val="00350906"/>
    <w:rsid w:val="00350B91"/>
    <w:rsid w:val="003515F2"/>
    <w:rsid w:val="00351BC8"/>
    <w:rsid w:val="00351D73"/>
    <w:rsid w:val="00353A4C"/>
    <w:rsid w:val="003559BD"/>
    <w:rsid w:val="00355DB3"/>
    <w:rsid w:val="00355ED2"/>
    <w:rsid w:val="00356237"/>
    <w:rsid w:val="0035680A"/>
    <w:rsid w:val="00356B06"/>
    <w:rsid w:val="00356C44"/>
    <w:rsid w:val="00356DCE"/>
    <w:rsid w:val="0036073F"/>
    <w:rsid w:val="00362C88"/>
    <w:rsid w:val="0036332B"/>
    <w:rsid w:val="00363612"/>
    <w:rsid w:val="0036402B"/>
    <w:rsid w:val="00364320"/>
    <w:rsid w:val="00364D6D"/>
    <w:rsid w:val="00365458"/>
    <w:rsid w:val="00365FAC"/>
    <w:rsid w:val="00366698"/>
    <w:rsid w:val="003667F2"/>
    <w:rsid w:val="0036711D"/>
    <w:rsid w:val="00367E96"/>
    <w:rsid w:val="00370C62"/>
    <w:rsid w:val="00370E78"/>
    <w:rsid w:val="00371787"/>
    <w:rsid w:val="00372386"/>
    <w:rsid w:val="003725E5"/>
    <w:rsid w:val="00372704"/>
    <w:rsid w:val="00372D27"/>
    <w:rsid w:val="00372D9B"/>
    <w:rsid w:val="00374663"/>
    <w:rsid w:val="003746CC"/>
    <w:rsid w:val="003748BD"/>
    <w:rsid w:val="00376A26"/>
    <w:rsid w:val="00376E2B"/>
    <w:rsid w:val="00377D2B"/>
    <w:rsid w:val="00380898"/>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905FA"/>
    <w:rsid w:val="00390865"/>
    <w:rsid w:val="00390C8B"/>
    <w:rsid w:val="00390F0C"/>
    <w:rsid w:val="00391527"/>
    <w:rsid w:val="00392AA1"/>
    <w:rsid w:val="003931DC"/>
    <w:rsid w:val="00393304"/>
    <w:rsid w:val="003951A9"/>
    <w:rsid w:val="003954EA"/>
    <w:rsid w:val="003961C8"/>
    <w:rsid w:val="0039784E"/>
    <w:rsid w:val="003979A2"/>
    <w:rsid w:val="00397E13"/>
    <w:rsid w:val="003A03DF"/>
    <w:rsid w:val="003A0954"/>
    <w:rsid w:val="003A1EB0"/>
    <w:rsid w:val="003A2034"/>
    <w:rsid w:val="003A23F4"/>
    <w:rsid w:val="003A2D16"/>
    <w:rsid w:val="003A497A"/>
    <w:rsid w:val="003A4B3F"/>
    <w:rsid w:val="003A59DB"/>
    <w:rsid w:val="003A5D9A"/>
    <w:rsid w:val="003A5EF8"/>
    <w:rsid w:val="003A6C8B"/>
    <w:rsid w:val="003A71FE"/>
    <w:rsid w:val="003A7442"/>
    <w:rsid w:val="003A74E0"/>
    <w:rsid w:val="003A79D1"/>
    <w:rsid w:val="003B09C7"/>
    <w:rsid w:val="003B265F"/>
    <w:rsid w:val="003B2A69"/>
    <w:rsid w:val="003B3B9A"/>
    <w:rsid w:val="003B7EEF"/>
    <w:rsid w:val="003C09DF"/>
    <w:rsid w:val="003C0EA3"/>
    <w:rsid w:val="003C12B7"/>
    <w:rsid w:val="003C1622"/>
    <w:rsid w:val="003C3060"/>
    <w:rsid w:val="003C30E3"/>
    <w:rsid w:val="003C48F5"/>
    <w:rsid w:val="003C4F08"/>
    <w:rsid w:val="003C5477"/>
    <w:rsid w:val="003C56B7"/>
    <w:rsid w:val="003C5F0C"/>
    <w:rsid w:val="003C6220"/>
    <w:rsid w:val="003C645F"/>
    <w:rsid w:val="003C7570"/>
    <w:rsid w:val="003C78E5"/>
    <w:rsid w:val="003D054B"/>
    <w:rsid w:val="003D07AA"/>
    <w:rsid w:val="003D0813"/>
    <w:rsid w:val="003D0D40"/>
    <w:rsid w:val="003D1370"/>
    <w:rsid w:val="003D1473"/>
    <w:rsid w:val="003D1923"/>
    <w:rsid w:val="003D1D60"/>
    <w:rsid w:val="003D215E"/>
    <w:rsid w:val="003D231A"/>
    <w:rsid w:val="003D2631"/>
    <w:rsid w:val="003D2E1F"/>
    <w:rsid w:val="003D2EFD"/>
    <w:rsid w:val="003D3733"/>
    <w:rsid w:val="003D3BF7"/>
    <w:rsid w:val="003D3F5A"/>
    <w:rsid w:val="003D5F44"/>
    <w:rsid w:val="003D6870"/>
    <w:rsid w:val="003D788D"/>
    <w:rsid w:val="003E00BB"/>
    <w:rsid w:val="003E0335"/>
    <w:rsid w:val="003E0352"/>
    <w:rsid w:val="003E092C"/>
    <w:rsid w:val="003E0CA9"/>
    <w:rsid w:val="003E182C"/>
    <w:rsid w:val="003E1BA8"/>
    <w:rsid w:val="003E1F87"/>
    <w:rsid w:val="003E206A"/>
    <w:rsid w:val="003E2296"/>
    <w:rsid w:val="003E2AC7"/>
    <w:rsid w:val="003E2B2F"/>
    <w:rsid w:val="003E30F0"/>
    <w:rsid w:val="003E4C73"/>
    <w:rsid w:val="003E5001"/>
    <w:rsid w:val="003E5035"/>
    <w:rsid w:val="003E58DC"/>
    <w:rsid w:val="003E6927"/>
    <w:rsid w:val="003E79CE"/>
    <w:rsid w:val="003E7CE2"/>
    <w:rsid w:val="003F05C0"/>
    <w:rsid w:val="003F0861"/>
    <w:rsid w:val="003F08D3"/>
    <w:rsid w:val="003F2E3B"/>
    <w:rsid w:val="003F3829"/>
    <w:rsid w:val="003F491C"/>
    <w:rsid w:val="003F4F3E"/>
    <w:rsid w:val="003F6275"/>
    <w:rsid w:val="003F739C"/>
    <w:rsid w:val="003F7BEE"/>
    <w:rsid w:val="004007A8"/>
    <w:rsid w:val="00400885"/>
    <w:rsid w:val="00400CCD"/>
    <w:rsid w:val="00401254"/>
    <w:rsid w:val="004018DE"/>
    <w:rsid w:val="00402880"/>
    <w:rsid w:val="004036C0"/>
    <w:rsid w:val="004044D6"/>
    <w:rsid w:val="004048C7"/>
    <w:rsid w:val="00404DFF"/>
    <w:rsid w:val="00405810"/>
    <w:rsid w:val="00405E55"/>
    <w:rsid w:val="004065EA"/>
    <w:rsid w:val="0040717C"/>
    <w:rsid w:val="00407E07"/>
    <w:rsid w:val="004129ED"/>
    <w:rsid w:val="00412BFF"/>
    <w:rsid w:val="00412C37"/>
    <w:rsid w:val="004130D3"/>
    <w:rsid w:val="0041364C"/>
    <w:rsid w:val="00413731"/>
    <w:rsid w:val="00413D6D"/>
    <w:rsid w:val="00413E15"/>
    <w:rsid w:val="00413FD8"/>
    <w:rsid w:val="00415126"/>
    <w:rsid w:val="00415D30"/>
    <w:rsid w:val="004170B5"/>
    <w:rsid w:val="00417286"/>
    <w:rsid w:val="00417F9A"/>
    <w:rsid w:val="004206C2"/>
    <w:rsid w:val="00420773"/>
    <w:rsid w:val="00420834"/>
    <w:rsid w:val="0042146D"/>
    <w:rsid w:val="0042271F"/>
    <w:rsid w:val="00422D29"/>
    <w:rsid w:val="00422D40"/>
    <w:rsid w:val="00422DF1"/>
    <w:rsid w:val="00423871"/>
    <w:rsid w:val="00423B5E"/>
    <w:rsid w:val="004242F7"/>
    <w:rsid w:val="00424B6B"/>
    <w:rsid w:val="00425E69"/>
    <w:rsid w:val="0042606B"/>
    <w:rsid w:val="004262B2"/>
    <w:rsid w:val="00426794"/>
    <w:rsid w:val="004269ED"/>
    <w:rsid w:val="00427DB4"/>
    <w:rsid w:val="00427DB7"/>
    <w:rsid w:val="00432058"/>
    <w:rsid w:val="004323E6"/>
    <w:rsid w:val="00433F85"/>
    <w:rsid w:val="0043532C"/>
    <w:rsid w:val="00435E93"/>
    <w:rsid w:val="00436403"/>
    <w:rsid w:val="00436A46"/>
    <w:rsid w:val="00436C38"/>
    <w:rsid w:val="00436F0C"/>
    <w:rsid w:val="00437BA5"/>
    <w:rsid w:val="00442CCA"/>
    <w:rsid w:val="00444290"/>
    <w:rsid w:val="00444930"/>
    <w:rsid w:val="00445DFF"/>
    <w:rsid w:val="004460BF"/>
    <w:rsid w:val="00446201"/>
    <w:rsid w:val="004468F3"/>
    <w:rsid w:val="00450358"/>
    <w:rsid w:val="004517B6"/>
    <w:rsid w:val="004527DC"/>
    <w:rsid w:val="00452F1D"/>
    <w:rsid w:val="0045401C"/>
    <w:rsid w:val="00454345"/>
    <w:rsid w:val="0045434D"/>
    <w:rsid w:val="004558BE"/>
    <w:rsid w:val="00455A94"/>
    <w:rsid w:val="00455B9F"/>
    <w:rsid w:val="00455EA9"/>
    <w:rsid w:val="00456475"/>
    <w:rsid w:val="0045711D"/>
    <w:rsid w:val="00461378"/>
    <w:rsid w:val="00461718"/>
    <w:rsid w:val="00461DEB"/>
    <w:rsid w:val="00462818"/>
    <w:rsid w:val="00463074"/>
    <w:rsid w:val="004630BA"/>
    <w:rsid w:val="00465082"/>
    <w:rsid w:val="0046510F"/>
    <w:rsid w:val="004651E5"/>
    <w:rsid w:val="00465239"/>
    <w:rsid w:val="0046578F"/>
    <w:rsid w:val="004663EB"/>
    <w:rsid w:val="00466580"/>
    <w:rsid w:val="004678D9"/>
    <w:rsid w:val="00471096"/>
    <w:rsid w:val="004711AD"/>
    <w:rsid w:val="004731CC"/>
    <w:rsid w:val="004736A3"/>
    <w:rsid w:val="004736B9"/>
    <w:rsid w:val="004757D5"/>
    <w:rsid w:val="00475845"/>
    <w:rsid w:val="004762B1"/>
    <w:rsid w:val="00476815"/>
    <w:rsid w:val="00476DDD"/>
    <w:rsid w:val="004778FA"/>
    <w:rsid w:val="00480941"/>
    <w:rsid w:val="0048154A"/>
    <w:rsid w:val="004820A9"/>
    <w:rsid w:val="004835C7"/>
    <w:rsid w:val="00483699"/>
    <w:rsid w:val="00483F4C"/>
    <w:rsid w:val="004842D1"/>
    <w:rsid w:val="00484917"/>
    <w:rsid w:val="004859CB"/>
    <w:rsid w:val="004859FF"/>
    <w:rsid w:val="00486B70"/>
    <w:rsid w:val="00486FEB"/>
    <w:rsid w:val="0048787F"/>
    <w:rsid w:val="00490045"/>
    <w:rsid w:val="004908E8"/>
    <w:rsid w:val="0049114F"/>
    <w:rsid w:val="004920F2"/>
    <w:rsid w:val="00492647"/>
    <w:rsid w:val="004932F3"/>
    <w:rsid w:val="00493D96"/>
    <w:rsid w:val="00493EF2"/>
    <w:rsid w:val="004952F3"/>
    <w:rsid w:val="00495CB4"/>
    <w:rsid w:val="004961DC"/>
    <w:rsid w:val="004967A0"/>
    <w:rsid w:val="00496888"/>
    <w:rsid w:val="00496A11"/>
    <w:rsid w:val="00496E7B"/>
    <w:rsid w:val="004970B4"/>
    <w:rsid w:val="00497567"/>
    <w:rsid w:val="00497A99"/>
    <w:rsid w:val="00497F62"/>
    <w:rsid w:val="004A00B4"/>
    <w:rsid w:val="004A0390"/>
    <w:rsid w:val="004A1254"/>
    <w:rsid w:val="004A13A0"/>
    <w:rsid w:val="004A14A2"/>
    <w:rsid w:val="004A1937"/>
    <w:rsid w:val="004A1DDE"/>
    <w:rsid w:val="004A2555"/>
    <w:rsid w:val="004A3949"/>
    <w:rsid w:val="004A4DAA"/>
    <w:rsid w:val="004A4F09"/>
    <w:rsid w:val="004A4F77"/>
    <w:rsid w:val="004A58B0"/>
    <w:rsid w:val="004A5A6F"/>
    <w:rsid w:val="004A72E1"/>
    <w:rsid w:val="004B02B4"/>
    <w:rsid w:val="004B06FD"/>
    <w:rsid w:val="004B1E49"/>
    <w:rsid w:val="004B2E69"/>
    <w:rsid w:val="004B3644"/>
    <w:rsid w:val="004B372E"/>
    <w:rsid w:val="004B46BC"/>
    <w:rsid w:val="004B4A14"/>
    <w:rsid w:val="004B5A28"/>
    <w:rsid w:val="004B5AAB"/>
    <w:rsid w:val="004B5B33"/>
    <w:rsid w:val="004B6112"/>
    <w:rsid w:val="004B7C01"/>
    <w:rsid w:val="004C01A7"/>
    <w:rsid w:val="004C0847"/>
    <w:rsid w:val="004C0FDA"/>
    <w:rsid w:val="004C33CD"/>
    <w:rsid w:val="004C384A"/>
    <w:rsid w:val="004C385D"/>
    <w:rsid w:val="004C3DCB"/>
    <w:rsid w:val="004C42C2"/>
    <w:rsid w:val="004C4A9A"/>
    <w:rsid w:val="004C4A9F"/>
    <w:rsid w:val="004C5CB7"/>
    <w:rsid w:val="004C65AF"/>
    <w:rsid w:val="004C682F"/>
    <w:rsid w:val="004C7295"/>
    <w:rsid w:val="004C79AA"/>
    <w:rsid w:val="004D02B7"/>
    <w:rsid w:val="004D0692"/>
    <w:rsid w:val="004D22A6"/>
    <w:rsid w:val="004D22F3"/>
    <w:rsid w:val="004D3615"/>
    <w:rsid w:val="004D38A2"/>
    <w:rsid w:val="004D4713"/>
    <w:rsid w:val="004D4774"/>
    <w:rsid w:val="004D4CDE"/>
    <w:rsid w:val="004D4CF1"/>
    <w:rsid w:val="004D565E"/>
    <w:rsid w:val="004D7859"/>
    <w:rsid w:val="004D7903"/>
    <w:rsid w:val="004D7E51"/>
    <w:rsid w:val="004E09F7"/>
    <w:rsid w:val="004E177F"/>
    <w:rsid w:val="004E22F7"/>
    <w:rsid w:val="004E2465"/>
    <w:rsid w:val="004E2FB0"/>
    <w:rsid w:val="004E46D3"/>
    <w:rsid w:val="004E4FE3"/>
    <w:rsid w:val="004E531C"/>
    <w:rsid w:val="004E647A"/>
    <w:rsid w:val="004E6DF9"/>
    <w:rsid w:val="004E7137"/>
    <w:rsid w:val="004E7635"/>
    <w:rsid w:val="004E773D"/>
    <w:rsid w:val="004E783D"/>
    <w:rsid w:val="004F0A43"/>
    <w:rsid w:val="004F0B0E"/>
    <w:rsid w:val="004F0FEB"/>
    <w:rsid w:val="004F118B"/>
    <w:rsid w:val="004F11AD"/>
    <w:rsid w:val="004F2499"/>
    <w:rsid w:val="004F26AE"/>
    <w:rsid w:val="004F2DCA"/>
    <w:rsid w:val="004F33DD"/>
    <w:rsid w:val="004F39BF"/>
    <w:rsid w:val="004F3CDF"/>
    <w:rsid w:val="004F4990"/>
    <w:rsid w:val="004F4A6B"/>
    <w:rsid w:val="004F500E"/>
    <w:rsid w:val="004F50E3"/>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6013"/>
    <w:rsid w:val="005076F6"/>
    <w:rsid w:val="00510236"/>
    <w:rsid w:val="005108BF"/>
    <w:rsid w:val="0051095D"/>
    <w:rsid w:val="00510A68"/>
    <w:rsid w:val="0051120B"/>
    <w:rsid w:val="005126B4"/>
    <w:rsid w:val="00512DD4"/>
    <w:rsid w:val="005132F2"/>
    <w:rsid w:val="005134F5"/>
    <w:rsid w:val="00513536"/>
    <w:rsid w:val="005149B0"/>
    <w:rsid w:val="00515528"/>
    <w:rsid w:val="005163BA"/>
    <w:rsid w:val="00516F42"/>
    <w:rsid w:val="005173E3"/>
    <w:rsid w:val="00517509"/>
    <w:rsid w:val="005225D4"/>
    <w:rsid w:val="005228D7"/>
    <w:rsid w:val="0052451E"/>
    <w:rsid w:val="00525614"/>
    <w:rsid w:val="0052619D"/>
    <w:rsid w:val="0053084D"/>
    <w:rsid w:val="00530DAA"/>
    <w:rsid w:val="00530E3D"/>
    <w:rsid w:val="00531284"/>
    <w:rsid w:val="00532F2F"/>
    <w:rsid w:val="00533308"/>
    <w:rsid w:val="00533B1F"/>
    <w:rsid w:val="0053417C"/>
    <w:rsid w:val="00535BC4"/>
    <w:rsid w:val="00535CE8"/>
    <w:rsid w:val="0053726F"/>
    <w:rsid w:val="00537E97"/>
    <w:rsid w:val="005402E7"/>
    <w:rsid w:val="00540A38"/>
    <w:rsid w:val="00541111"/>
    <w:rsid w:val="00541946"/>
    <w:rsid w:val="0054199D"/>
    <w:rsid w:val="00541E9C"/>
    <w:rsid w:val="00543473"/>
    <w:rsid w:val="00543B32"/>
    <w:rsid w:val="005443A6"/>
    <w:rsid w:val="0054445F"/>
    <w:rsid w:val="00544467"/>
    <w:rsid w:val="00544E80"/>
    <w:rsid w:val="00544F2C"/>
    <w:rsid w:val="00545175"/>
    <w:rsid w:val="005452DC"/>
    <w:rsid w:val="00546029"/>
    <w:rsid w:val="00546863"/>
    <w:rsid w:val="0054686D"/>
    <w:rsid w:val="00546A7E"/>
    <w:rsid w:val="0054740C"/>
    <w:rsid w:val="005475FE"/>
    <w:rsid w:val="005501D9"/>
    <w:rsid w:val="00550B8B"/>
    <w:rsid w:val="00550C5A"/>
    <w:rsid w:val="00551073"/>
    <w:rsid w:val="00551264"/>
    <w:rsid w:val="005513C2"/>
    <w:rsid w:val="0055352E"/>
    <w:rsid w:val="00554403"/>
    <w:rsid w:val="00554BE6"/>
    <w:rsid w:val="00554D56"/>
    <w:rsid w:val="00554E11"/>
    <w:rsid w:val="00556C78"/>
    <w:rsid w:val="005574A7"/>
    <w:rsid w:val="005578AA"/>
    <w:rsid w:val="00557AA2"/>
    <w:rsid w:val="00560058"/>
    <w:rsid w:val="005602C3"/>
    <w:rsid w:val="00560904"/>
    <w:rsid w:val="00560F9D"/>
    <w:rsid w:val="005611E6"/>
    <w:rsid w:val="005613D0"/>
    <w:rsid w:val="005613E0"/>
    <w:rsid w:val="005616AB"/>
    <w:rsid w:val="00561CBD"/>
    <w:rsid w:val="0056290F"/>
    <w:rsid w:val="005638AA"/>
    <w:rsid w:val="0056453A"/>
    <w:rsid w:val="00567071"/>
    <w:rsid w:val="005719CE"/>
    <w:rsid w:val="0057208A"/>
    <w:rsid w:val="005721B4"/>
    <w:rsid w:val="005722AB"/>
    <w:rsid w:val="005725A7"/>
    <w:rsid w:val="00573988"/>
    <w:rsid w:val="0057423B"/>
    <w:rsid w:val="005746EE"/>
    <w:rsid w:val="00574959"/>
    <w:rsid w:val="00574A5D"/>
    <w:rsid w:val="00574B0E"/>
    <w:rsid w:val="00575132"/>
    <w:rsid w:val="00576ABC"/>
    <w:rsid w:val="00577936"/>
    <w:rsid w:val="0058003F"/>
    <w:rsid w:val="0058044F"/>
    <w:rsid w:val="00580A0C"/>
    <w:rsid w:val="00582CE3"/>
    <w:rsid w:val="00582E4B"/>
    <w:rsid w:val="00582E60"/>
    <w:rsid w:val="00582F51"/>
    <w:rsid w:val="005831EA"/>
    <w:rsid w:val="00583A49"/>
    <w:rsid w:val="00584E44"/>
    <w:rsid w:val="005853C6"/>
    <w:rsid w:val="00585DB3"/>
    <w:rsid w:val="005872E2"/>
    <w:rsid w:val="00587B42"/>
    <w:rsid w:val="00587E7F"/>
    <w:rsid w:val="0059022A"/>
    <w:rsid w:val="0059046C"/>
    <w:rsid w:val="0059123D"/>
    <w:rsid w:val="005928FE"/>
    <w:rsid w:val="00592B4E"/>
    <w:rsid w:val="00592C58"/>
    <w:rsid w:val="00592FBF"/>
    <w:rsid w:val="005933E9"/>
    <w:rsid w:val="00593DF8"/>
    <w:rsid w:val="00594A28"/>
    <w:rsid w:val="00595E31"/>
    <w:rsid w:val="00596789"/>
    <w:rsid w:val="005969CE"/>
    <w:rsid w:val="005A0E2C"/>
    <w:rsid w:val="005A23AC"/>
    <w:rsid w:val="005A2B3C"/>
    <w:rsid w:val="005A2F8D"/>
    <w:rsid w:val="005A32AA"/>
    <w:rsid w:val="005A49ED"/>
    <w:rsid w:val="005A5363"/>
    <w:rsid w:val="005A6E4C"/>
    <w:rsid w:val="005A729A"/>
    <w:rsid w:val="005A72F4"/>
    <w:rsid w:val="005A7CF3"/>
    <w:rsid w:val="005B046A"/>
    <w:rsid w:val="005B12AF"/>
    <w:rsid w:val="005B1990"/>
    <w:rsid w:val="005B3766"/>
    <w:rsid w:val="005B37EA"/>
    <w:rsid w:val="005B3B4B"/>
    <w:rsid w:val="005B4515"/>
    <w:rsid w:val="005B45CB"/>
    <w:rsid w:val="005B4BC1"/>
    <w:rsid w:val="005B52B8"/>
    <w:rsid w:val="005B5339"/>
    <w:rsid w:val="005B550C"/>
    <w:rsid w:val="005B599B"/>
    <w:rsid w:val="005B64A2"/>
    <w:rsid w:val="005B78BE"/>
    <w:rsid w:val="005B78DA"/>
    <w:rsid w:val="005B7A63"/>
    <w:rsid w:val="005B7FCC"/>
    <w:rsid w:val="005C128E"/>
    <w:rsid w:val="005C1C95"/>
    <w:rsid w:val="005C212F"/>
    <w:rsid w:val="005C2BC6"/>
    <w:rsid w:val="005C2E54"/>
    <w:rsid w:val="005C2E69"/>
    <w:rsid w:val="005C34D5"/>
    <w:rsid w:val="005C44ED"/>
    <w:rsid w:val="005C4AC3"/>
    <w:rsid w:val="005C4C28"/>
    <w:rsid w:val="005C5F01"/>
    <w:rsid w:val="005C6408"/>
    <w:rsid w:val="005C6ECF"/>
    <w:rsid w:val="005D0498"/>
    <w:rsid w:val="005D05AD"/>
    <w:rsid w:val="005D0D63"/>
    <w:rsid w:val="005D1B5C"/>
    <w:rsid w:val="005D2E25"/>
    <w:rsid w:val="005D300F"/>
    <w:rsid w:val="005D3A08"/>
    <w:rsid w:val="005D40B3"/>
    <w:rsid w:val="005D5624"/>
    <w:rsid w:val="005D5EA5"/>
    <w:rsid w:val="005D616E"/>
    <w:rsid w:val="005D6634"/>
    <w:rsid w:val="005D7E7E"/>
    <w:rsid w:val="005E186F"/>
    <w:rsid w:val="005E1DFA"/>
    <w:rsid w:val="005E1E3C"/>
    <w:rsid w:val="005E354F"/>
    <w:rsid w:val="005E38F6"/>
    <w:rsid w:val="005E3B27"/>
    <w:rsid w:val="005E3BF1"/>
    <w:rsid w:val="005E443B"/>
    <w:rsid w:val="005E44D1"/>
    <w:rsid w:val="005E49D3"/>
    <w:rsid w:val="005E4E31"/>
    <w:rsid w:val="005E5135"/>
    <w:rsid w:val="005E5B87"/>
    <w:rsid w:val="005E5F7F"/>
    <w:rsid w:val="005E6036"/>
    <w:rsid w:val="005E621C"/>
    <w:rsid w:val="005F051B"/>
    <w:rsid w:val="005F06B3"/>
    <w:rsid w:val="005F0D97"/>
    <w:rsid w:val="005F0EE0"/>
    <w:rsid w:val="005F1458"/>
    <w:rsid w:val="005F18B8"/>
    <w:rsid w:val="005F297D"/>
    <w:rsid w:val="005F29E7"/>
    <w:rsid w:val="005F329F"/>
    <w:rsid w:val="005F3C31"/>
    <w:rsid w:val="005F58A8"/>
    <w:rsid w:val="005F6591"/>
    <w:rsid w:val="005F68F1"/>
    <w:rsid w:val="005F6E8D"/>
    <w:rsid w:val="005F7142"/>
    <w:rsid w:val="006005DA"/>
    <w:rsid w:val="0060087E"/>
    <w:rsid w:val="00600F52"/>
    <w:rsid w:val="0060114E"/>
    <w:rsid w:val="00602B2B"/>
    <w:rsid w:val="00602D6A"/>
    <w:rsid w:val="00603134"/>
    <w:rsid w:val="006036B9"/>
    <w:rsid w:val="006037AF"/>
    <w:rsid w:val="00604772"/>
    <w:rsid w:val="006068D9"/>
    <w:rsid w:val="00606A95"/>
    <w:rsid w:val="00606F8F"/>
    <w:rsid w:val="00610828"/>
    <w:rsid w:val="00611068"/>
    <w:rsid w:val="00611160"/>
    <w:rsid w:val="006117FA"/>
    <w:rsid w:val="0061232D"/>
    <w:rsid w:val="006125EE"/>
    <w:rsid w:val="00612EF3"/>
    <w:rsid w:val="00613484"/>
    <w:rsid w:val="00614611"/>
    <w:rsid w:val="00614C4D"/>
    <w:rsid w:val="0061528D"/>
    <w:rsid w:val="006152BC"/>
    <w:rsid w:val="00615B7F"/>
    <w:rsid w:val="00616288"/>
    <w:rsid w:val="00616744"/>
    <w:rsid w:val="00616B3D"/>
    <w:rsid w:val="00616E47"/>
    <w:rsid w:val="00616EB6"/>
    <w:rsid w:val="00617C8B"/>
    <w:rsid w:val="006201A2"/>
    <w:rsid w:val="006204B2"/>
    <w:rsid w:val="00622BA1"/>
    <w:rsid w:val="00622DD7"/>
    <w:rsid w:val="00622E6B"/>
    <w:rsid w:val="00623B79"/>
    <w:rsid w:val="00623E74"/>
    <w:rsid w:val="00625679"/>
    <w:rsid w:val="00625916"/>
    <w:rsid w:val="00626312"/>
    <w:rsid w:val="00626C1F"/>
    <w:rsid w:val="00627EFF"/>
    <w:rsid w:val="00627F86"/>
    <w:rsid w:val="006303D4"/>
    <w:rsid w:val="00630C83"/>
    <w:rsid w:val="00631615"/>
    <w:rsid w:val="00632D79"/>
    <w:rsid w:val="00633284"/>
    <w:rsid w:val="006339E3"/>
    <w:rsid w:val="00633A3C"/>
    <w:rsid w:val="00633B5B"/>
    <w:rsid w:val="00633C79"/>
    <w:rsid w:val="006340D3"/>
    <w:rsid w:val="00635346"/>
    <w:rsid w:val="006353B8"/>
    <w:rsid w:val="006359D5"/>
    <w:rsid w:val="00636B1D"/>
    <w:rsid w:val="006407FF"/>
    <w:rsid w:val="0064122E"/>
    <w:rsid w:val="0064187C"/>
    <w:rsid w:val="00641964"/>
    <w:rsid w:val="0064213B"/>
    <w:rsid w:val="00642902"/>
    <w:rsid w:val="00643453"/>
    <w:rsid w:val="00643D2F"/>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146D"/>
    <w:rsid w:val="00652494"/>
    <w:rsid w:val="006525D2"/>
    <w:rsid w:val="00652DD2"/>
    <w:rsid w:val="006534A9"/>
    <w:rsid w:val="00654175"/>
    <w:rsid w:val="006544FD"/>
    <w:rsid w:val="00655D6E"/>
    <w:rsid w:val="00656C6F"/>
    <w:rsid w:val="006579CC"/>
    <w:rsid w:val="00657D4C"/>
    <w:rsid w:val="00657D86"/>
    <w:rsid w:val="00657EE7"/>
    <w:rsid w:val="00662505"/>
    <w:rsid w:val="006628F5"/>
    <w:rsid w:val="00663188"/>
    <w:rsid w:val="00663200"/>
    <w:rsid w:val="006634D8"/>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655"/>
    <w:rsid w:val="0067479C"/>
    <w:rsid w:val="00674C87"/>
    <w:rsid w:val="00675064"/>
    <w:rsid w:val="00675287"/>
    <w:rsid w:val="00676052"/>
    <w:rsid w:val="006762F2"/>
    <w:rsid w:val="0067656A"/>
    <w:rsid w:val="00676857"/>
    <w:rsid w:val="00676FF8"/>
    <w:rsid w:val="00677D8F"/>
    <w:rsid w:val="0068009B"/>
    <w:rsid w:val="006800F8"/>
    <w:rsid w:val="0068106F"/>
    <w:rsid w:val="006810B2"/>
    <w:rsid w:val="00681961"/>
    <w:rsid w:val="00681F6D"/>
    <w:rsid w:val="006839ED"/>
    <w:rsid w:val="00684125"/>
    <w:rsid w:val="006842AA"/>
    <w:rsid w:val="00684357"/>
    <w:rsid w:val="006844D2"/>
    <w:rsid w:val="006849F3"/>
    <w:rsid w:val="00684C13"/>
    <w:rsid w:val="00684CED"/>
    <w:rsid w:val="006861C3"/>
    <w:rsid w:val="00687C37"/>
    <w:rsid w:val="0069030B"/>
    <w:rsid w:val="006912FE"/>
    <w:rsid w:val="00691449"/>
    <w:rsid w:val="00691A6B"/>
    <w:rsid w:val="00691B6E"/>
    <w:rsid w:val="006920C2"/>
    <w:rsid w:val="00692903"/>
    <w:rsid w:val="006936A7"/>
    <w:rsid w:val="00693BFE"/>
    <w:rsid w:val="00695551"/>
    <w:rsid w:val="006970A8"/>
    <w:rsid w:val="00697722"/>
    <w:rsid w:val="006978D1"/>
    <w:rsid w:val="00697BF8"/>
    <w:rsid w:val="006A13D3"/>
    <w:rsid w:val="006A1640"/>
    <w:rsid w:val="006A1FDF"/>
    <w:rsid w:val="006A2E72"/>
    <w:rsid w:val="006A2FBE"/>
    <w:rsid w:val="006A33CA"/>
    <w:rsid w:val="006A399E"/>
    <w:rsid w:val="006A3DE1"/>
    <w:rsid w:val="006A4B66"/>
    <w:rsid w:val="006A4D15"/>
    <w:rsid w:val="006A5671"/>
    <w:rsid w:val="006A59DD"/>
    <w:rsid w:val="006A7196"/>
    <w:rsid w:val="006A76EE"/>
    <w:rsid w:val="006B018E"/>
    <w:rsid w:val="006B02C5"/>
    <w:rsid w:val="006B02E5"/>
    <w:rsid w:val="006B1B4C"/>
    <w:rsid w:val="006B21E0"/>
    <w:rsid w:val="006B289F"/>
    <w:rsid w:val="006B311C"/>
    <w:rsid w:val="006B3BE6"/>
    <w:rsid w:val="006B3D92"/>
    <w:rsid w:val="006B43D4"/>
    <w:rsid w:val="006B541F"/>
    <w:rsid w:val="006B56C2"/>
    <w:rsid w:val="006B5A87"/>
    <w:rsid w:val="006B6050"/>
    <w:rsid w:val="006B6DB4"/>
    <w:rsid w:val="006B7271"/>
    <w:rsid w:val="006B7543"/>
    <w:rsid w:val="006B7842"/>
    <w:rsid w:val="006B7951"/>
    <w:rsid w:val="006B7B67"/>
    <w:rsid w:val="006B7CA6"/>
    <w:rsid w:val="006C10E5"/>
    <w:rsid w:val="006C1152"/>
    <w:rsid w:val="006C1DBE"/>
    <w:rsid w:val="006C1EEF"/>
    <w:rsid w:val="006C2BA8"/>
    <w:rsid w:val="006C2E0E"/>
    <w:rsid w:val="006C2E52"/>
    <w:rsid w:val="006C35C8"/>
    <w:rsid w:val="006C3C91"/>
    <w:rsid w:val="006C48C7"/>
    <w:rsid w:val="006C50C7"/>
    <w:rsid w:val="006C6252"/>
    <w:rsid w:val="006C65BA"/>
    <w:rsid w:val="006C680C"/>
    <w:rsid w:val="006C6E3F"/>
    <w:rsid w:val="006C7411"/>
    <w:rsid w:val="006C745F"/>
    <w:rsid w:val="006C7640"/>
    <w:rsid w:val="006D0304"/>
    <w:rsid w:val="006D1D9A"/>
    <w:rsid w:val="006D27F6"/>
    <w:rsid w:val="006D2CCE"/>
    <w:rsid w:val="006D3719"/>
    <w:rsid w:val="006D3953"/>
    <w:rsid w:val="006D3CC3"/>
    <w:rsid w:val="006D4361"/>
    <w:rsid w:val="006D4CC6"/>
    <w:rsid w:val="006D56EF"/>
    <w:rsid w:val="006D5FCF"/>
    <w:rsid w:val="006D666D"/>
    <w:rsid w:val="006D7936"/>
    <w:rsid w:val="006E00E8"/>
    <w:rsid w:val="006E02CB"/>
    <w:rsid w:val="006E05B2"/>
    <w:rsid w:val="006E08DC"/>
    <w:rsid w:val="006E0F03"/>
    <w:rsid w:val="006E1A28"/>
    <w:rsid w:val="006E1CDF"/>
    <w:rsid w:val="006E20D5"/>
    <w:rsid w:val="006E2B12"/>
    <w:rsid w:val="006E3DE6"/>
    <w:rsid w:val="006E5E1C"/>
    <w:rsid w:val="006E72D5"/>
    <w:rsid w:val="006F00BD"/>
    <w:rsid w:val="006F12CF"/>
    <w:rsid w:val="006F1D1E"/>
    <w:rsid w:val="006F223B"/>
    <w:rsid w:val="006F269D"/>
    <w:rsid w:val="006F337C"/>
    <w:rsid w:val="006F35A4"/>
    <w:rsid w:val="006F3DA8"/>
    <w:rsid w:val="006F4612"/>
    <w:rsid w:val="006F4851"/>
    <w:rsid w:val="006F4B09"/>
    <w:rsid w:val="006F4BF0"/>
    <w:rsid w:val="006F5401"/>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4E2B"/>
    <w:rsid w:val="00705084"/>
    <w:rsid w:val="00705B39"/>
    <w:rsid w:val="00705E58"/>
    <w:rsid w:val="007061F7"/>
    <w:rsid w:val="007062A4"/>
    <w:rsid w:val="007062CA"/>
    <w:rsid w:val="007064ED"/>
    <w:rsid w:val="00706515"/>
    <w:rsid w:val="00706589"/>
    <w:rsid w:val="00706F9C"/>
    <w:rsid w:val="0070758B"/>
    <w:rsid w:val="0070762E"/>
    <w:rsid w:val="007076E4"/>
    <w:rsid w:val="0070786E"/>
    <w:rsid w:val="007102A4"/>
    <w:rsid w:val="00710BA0"/>
    <w:rsid w:val="00710BD6"/>
    <w:rsid w:val="00710D10"/>
    <w:rsid w:val="00711133"/>
    <w:rsid w:val="0071163E"/>
    <w:rsid w:val="00711C41"/>
    <w:rsid w:val="00711F91"/>
    <w:rsid w:val="007125DC"/>
    <w:rsid w:val="00714032"/>
    <w:rsid w:val="007149D1"/>
    <w:rsid w:val="00715C5B"/>
    <w:rsid w:val="00717279"/>
    <w:rsid w:val="007208CA"/>
    <w:rsid w:val="00720A4B"/>
    <w:rsid w:val="007218DF"/>
    <w:rsid w:val="0072190E"/>
    <w:rsid w:val="007220E7"/>
    <w:rsid w:val="007225EB"/>
    <w:rsid w:val="00722CA5"/>
    <w:rsid w:val="0072537C"/>
    <w:rsid w:val="007255ED"/>
    <w:rsid w:val="007256C5"/>
    <w:rsid w:val="00725A85"/>
    <w:rsid w:val="00725C28"/>
    <w:rsid w:val="0072741B"/>
    <w:rsid w:val="007279A6"/>
    <w:rsid w:val="0073014B"/>
    <w:rsid w:val="00730A9C"/>
    <w:rsid w:val="00730FEF"/>
    <w:rsid w:val="007317BB"/>
    <w:rsid w:val="0073195A"/>
    <w:rsid w:val="00732D6E"/>
    <w:rsid w:val="0073354B"/>
    <w:rsid w:val="00733948"/>
    <w:rsid w:val="00733A13"/>
    <w:rsid w:val="00733C94"/>
    <w:rsid w:val="00733F28"/>
    <w:rsid w:val="0073476E"/>
    <w:rsid w:val="007347B1"/>
    <w:rsid w:val="00734C73"/>
    <w:rsid w:val="00735E41"/>
    <w:rsid w:val="0073616D"/>
    <w:rsid w:val="00736DC5"/>
    <w:rsid w:val="00737014"/>
    <w:rsid w:val="00737B53"/>
    <w:rsid w:val="00737F31"/>
    <w:rsid w:val="007403AF"/>
    <w:rsid w:val="007414DA"/>
    <w:rsid w:val="00741660"/>
    <w:rsid w:val="007425B5"/>
    <w:rsid w:val="0074272D"/>
    <w:rsid w:val="007429DD"/>
    <w:rsid w:val="0074300F"/>
    <w:rsid w:val="0074317A"/>
    <w:rsid w:val="007433DE"/>
    <w:rsid w:val="00743A72"/>
    <w:rsid w:val="00743F68"/>
    <w:rsid w:val="007444D4"/>
    <w:rsid w:val="00744AA0"/>
    <w:rsid w:val="007451FD"/>
    <w:rsid w:val="00745309"/>
    <w:rsid w:val="0074544F"/>
    <w:rsid w:val="00745569"/>
    <w:rsid w:val="00745653"/>
    <w:rsid w:val="0074615C"/>
    <w:rsid w:val="00746589"/>
    <w:rsid w:val="00747108"/>
    <w:rsid w:val="007512F9"/>
    <w:rsid w:val="00751E19"/>
    <w:rsid w:val="007523EC"/>
    <w:rsid w:val="0075293C"/>
    <w:rsid w:val="007540A5"/>
    <w:rsid w:val="0075525A"/>
    <w:rsid w:val="0075569E"/>
    <w:rsid w:val="00755750"/>
    <w:rsid w:val="00755C6D"/>
    <w:rsid w:val="00755CDF"/>
    <w:rsid w:val="00755D89"/>
    <w:rsid w:val="00756332"/>
    <w:rsid w:val="007567A1"/>
    <w:rsid w:val="007569F6"/>
    <w:rsid w:val="0075738E"/>
    <w:rsid w:val="007579EC"/>
    <w:rsid w:val="00757BE0"/>
    <w:rsid w:val="00760859"/>
    <w:rsid w:val="00760EC1"/>
    <w:rsid w:val="007627BE"/>
    <w:rsid w:val="007635DF"/>
    <w:rsid w:val="0076367E"/>
    <w:rsid w:val="00763AF5"/>
    <w:rsid w:val="00763F76"/>
    <w:rsid w:val="00764445"/>
    <w:rsid w:val="00764EBF"/>
    <w:rsid w:val="007651A1"/>
    <w:rsid w:val="0076669D"/>
    <w:rsid w:val="007678CD"/>
    <w:rsid w:val="00767D0D"/>
    <w:rsid w:val="00770098"/>
    <w:rsid w:val="0077055D"/>
    <w:rsid w:val="007710B2"/>
    <w:rsid w:val="0077185D"/>
    <w:rsid w:val="007718C3"/>
    <w:rsid w:val="00771EFC"/>
    <w:rsid w:val="00772D89"/>
    <w:rsid w:val="007734E9"/>
    <w:rsid w:val="00773592"/>
    <w:rsid w:val="00773A37"/>
    <w:rsid w:val="00774460"/>
    <w:rsid w:val="007744D8"/>
    <w:rsid w:val="00775503"/>
    <w:rsid w:val="00776691"/>
    <w:rsid w:val="007768CC"/>
    <w:rsid w:val="00776E3D"/>
    <w:rsid w:val="00780D06"/>
    <w:rsid w:val="0078187A"/>
    <w:rsid w:val="00781F20"/>
    <w:rsid w:val="0078216D"/>
    <w:rsid w:val="007826D5"/>
    <w:rsid w:val="00783624"/>
    <w:rsid w:val="007845D7"/>
    <w:rsid w:val="007848EC"/>
    <w:rsid w:val="00785354"/>
    <w:rsid w:val="007859DA"/>
    <w:rsid w:val="00785C47"/>
    <w:rsid w:val="00785F5C"/>
    <w:rsid w:val="0078635D"/>
    <w:rsid w:val="00786729"/>
    <w:rsid w:val="0078745F"/>
    <w:rsid w:val="00787845"/>
    <w:rsid w:val="00790CCF"/>
    <w:rsid w:val="007917E6"/>
    <w:rsid w:val="00791A30"/>
    <w:rsid w:val="007926ED"/>
    <w:rsid w:val="00793D61"/>
    <w:rsid w:val="00793E8F"/>
    <w:rsid w:val="0079438F"/>
    <w:rsid w:val="007946CF"/>
    <w:rsid w:val="00794B21"/>
    <w:rsid w:val="00794BAD"/>
    <w:rsid w:val="00795428"/>
    <w:rsid w:val="00795672"/>
    <w:rsid w:val="00795E98"/>
    <w:rsid w:val="007960C5"/>
    <w:rsid w:val="007966D4"/>
    <w:rsid w:val="0079682B"/>
    <w:rsid w:val="007A0368"/>
    <w:rsid w:val="007A0CDD"/>
    <w:rsid w:val="007A0D7B"/>
    <w:rsid w:val="007A1043"/>
    <w:rsid w:val="007A1247"/>
    <w:rsid w:val="007A15A9"/>
    <w:rsid w:val="007A2215"/>
    <w:rsid w:val="007A3AC1"/>
    <w:rsid w:val="007A3D6D"/>
    <w:rsid w:val="007A3D86"/>
    <w:rsid w:val="007A46B6"/>
    <w:rsid w:val="007A4B16"/>
    <w:rsid w:val="007A5050"/>
    <w:rsid w:val="007A5B8C"/>
    <w:rsid w:val="007A5EEA"/>
    <w:rsid w:val="007A61AB"/>
    <w:rsid w:val="007A63D0"/>
    <w:rsid w:val="007A66B2"/>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BB1"/>
    <w:rsid w:val="007B6243"/>
    <w:rsid w:val="007B77F3"/>
    <w:rsid w:val="007C01A1"/>
    <w:rsid w:val="007C031B"/>
    <w:rsid w:val="007C04E1"/>
    <w:rsid w:val="007C0814"/>
    <w:rsid w:val="007C0B87"/>
    <w:rsid w:val="007C0EF3"/>
    <w:rsid w:val="007C106A"/>
    <w:rsid w:val="007C28AC"/>
    <w:rsid w:val="007C2C2E"/>
    <w:rsid w:val="007C35F4"/>
    <w:rsid w:val="007C3FFE"/>
    <w:rsid w:val="007C46F2"/>
    <w:rsid w:val="007C47C5"/>
    <w:rsid w:val="007C4C7D"/>
    <w:rsid w:val="007C4EF5"/>
    <w:rsid w:val="007C550C"/>
    <w:rsid w:val="007C5F2B"/>
    <w:rsid w:val="007C66AB"/>
    <w:rsid w:val="007C68B2"/>
    <w:rsid w:val="007C6A70"/>
    <w:rsid w:val="007C6AF7"/>
    <w:rsid w:val="007C7083"/>
    <w:rsid w:val="007C7C60"/>
    <w:rsid w:val="007D0CCE"/>
    <w:rsid w:val="007D10F1"/>
    <w:rsid w:val="007D1278"/>
    <w:rsid w:val="007D1536"/>
    <w:rsid w:val="007D1A35"/>
    <w:rsid w:val="007D1BCD"/>
    <w:rsid w:val="007D20AA"/>
    <w:rsid w:val="007D20B8"/>
    <w:rsid w:val="007D2313"/>
    <w:rsid w:val="007D2A97"/>
    <w:rsid w:val="007D2CFD"/>
    <w:rsid w:val="007D2F8E"/>
    <w:rsid w:val="007D31AC"/>
    <w:rsid w:val="007D34FB"/>
    <w:rsid w:val="007D38C6"/>
    <w:rsid w:val="007D3B75"/>
    <w:rsid w:val="007D3C91"/>
    <w:rsid w:val="007D46EB"/>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5B0E"/>
    <w:rsid w:val="007E5D95"/>
    <w:rsid w:val="007E5E38"/>
    <w:rsid w:val="007E6923"/>
    <w:rsid w:val="007E7C7F"/>
    <w:rsid w:val="007F16A8"/>
    <w:rsid w:val="007F25D8"/>
    <w:rsid w:val="007F3305"/>
    <w:rsid w:val="007F409B"/>
    <w:rsid w:val="007F45D0"/>
    <w:rsid w:val="007F4702"/>
    <w:rsid w:val="007F4AB6"/>
    <w:rsid w:val="007F651A"/>
    <w:rsid w:val="007F68BE"/>
    <w:rsid w:val="007F6DDF"/>
    <w:rsid w:val="007F77E6"/>
    <w:rsid w:val="00800277"/>
    <w:rsid w:val="0080048D"/>
    <w:rsid w:val="00800666"/>
    <w:rsid w:val="0080199D"/>
    <w:rsid w:val="00801FB9"/>
    <w:rsid w:val="00802071"/>
    <w:rsid w:val="008021D8"/>
    <w:rsid w:val="0080268C"/>
    <w:rsid w:val="00803206"/>
    <w:rsid w:val="008035B6"/>
    <w:rsid w:val="008045E7"/>
    <w:rsid w:val="00806261"/>
    <w:rsid w:val="00806B86"/>
    <w:rsid w:val="00810448"/>
    <w:rsid w:val="0081235A"/>
    <w:rsid w:val="00812FBE"/>
    <w:rsid w:val="0081534E"/>
    <w:rsid w:val="00815F47"/>
    <w:rsid w:val="00816D0F"/>
    <w:rsid w:val="00817EA3"/>
    <w:rsid w:val="00817ECE"/>
    <w:rsid w:val="008201D2"/>
    <w:rsid w:val="00821E0C"/>
    <w:rsid w:val="0082200A"/>
    <w:rsid w:val="008232CF"/>
    <w:rsid w:val="00823879"/>
    <w:rsid w:val="00823E2F"/>
    <w:rsid w:val="008243DF"/>
    <w:rsid w:val="0082455C"/>
    <w:rsid w:val="00825060"/>
    <w:rsid w:val="008250E1"/>
    <w:rsid w:val="008255E4"/>
    <w:rsid w:val="00825755"/>
    <w:rsid w:val="00825D21"/>
    <w:rsid w:val="008267FA"/>
    <w:rsid w:val="0082686B"/>
    <w:rsid w:val="0082770B"/>
    <w:rsid w:val="00827752"/>
    <w:rsid w:val="00827BE9"/>
    <w:rsid w:val="00827F6F"/>
    <w:rsid w:val="008321A9"/>
    <w:rsid w:val="00833150"/>
    <w:rsid w:val="008335A6"/>
    <w:rsid w:val="00833C42"/>
    <w:rsid w:val="00834BEB"/>
    <w:rsid w:val="00835778"/>
    <w:rsid w:val="00835DCF"/>
    <w:rsid w:val="008369A8"/>
    <w:rsid w:val="00837247"/>
    <w:rsid w:val="008377BF"/>
    <w:rsid w:val="00837CE3"/>
    <w:rsid w:val="008406D4"/>
    <w:rsid w:val="00840707"/>
    <w:rsid w:val="00841A4C"/>
    <w:rsid w:val="00841AB6"/>
    <w:rsid w:val="008420DB"/>
    <w:rsid w:val="0084242A"/>
    <w:rsid w:val="008431A9"/>
    <w:rsid w:val="00843FB9"/>
    <w:rsid w:val="00844213"/>
    <w:rsid w:val="00844C82"/>
    <w:rsid w:val="00844F38"/>
    <w:rsid w:val="00845496"/>
    <w:rsid w:val="00845A42"/>
    <w:rsid w:val="00846AB0"/>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7A0"/>
    <w:rsid w:val="00857803"/>
    <w:rsid w:val="00857952"/>
    <w:rsid w:val="00860425"/>
    <w:rsid w:val="00860F1E"/>
    <w:rsid w:val="008614E9"/>
    <w:rsid w:val="00861BDE"/>
    <w:rsid w:val="00862242"/>
    <w:rsid w:val="00862F27"/>
    <w:rsid w:val="008634A9"/>
    <w:rsid w:val="0086361C"/>
    <w:rsid w:val="0086388B"/>
    <w:rsid w:val="00863A79"/>
    <w:rsid w:val="00863B5E"/>
    <w:rsid w:val="00864A44"/>
    <w:rsid w:val="00864B74"/>
    <w:rsid w:val="008653FA"/>
    <w:rsid w:val="00865BB4"/>
    <w:rsid w:val="00865BDC"/>
    <w:rsid w:val="00865EAC"/>
    <w:rsid w:val="00866313"/>
    <w:rsid w:val="0086680D"/>
    <w:rsid w:val="00867095"/>
    <w:rsid w:val="00867EEA"/>
    <w:rsid w:val="008701F6"/>
    <w:rsid w:val="00872125"/>
    <w:rsid w:val="0087282D"/>
    <w:rsid w:val="00872AFA"/>
    <w:rsid w:val="00873AC3"/>
    <w:rsid w:val="00873F01"/>
    <w:rsid w:val="00874B4E"/>
    <w:rsid w:val="008755A0"/>
    <w:rsid w:val="008755E6"/>
    <w:rsid w:val="00875AF6"/>
    <w:rsid w:val="00877003"/>
    <w:rsid w:val="008770FA"/>
    <w:rsid w:val="008774CB"/>
    <w:rsid w:val="00880A2C"/>
    <w:rsid w:val="00880BAB"/>
    <w:rsid w:val="0088107A"/>
    <w:rsid w:val="00881A82"/>
    <w:rsid w:val="00881B24"/>
    <w:rsid w:val="0088281E"/>
    <w:rsid w:val="008836A4"/>
    <w:rsid w:val="00883A72"/>
    <w:rsid w:val="00884729"/>
    <w:rsid w:val="00884B6F"/>
    <w:rsid w:val="00885A6E"/>
    <w:rsid w:val="00886047"/>
    <w:rsid w:val="00887E53"/>
    <w:rsid w:val="00887E93"/>
    <w:rsid w:val="00887F77"/>
    <w:rsid w:val="008914D4"/>
    <w:rsid w:val="00891757"/>
    <w:rsid w:val="00891E34"/>
    <w:rsid w:val="00892392"/>
    <w:rsid w:val="0089298B"/>
    <w:rsid w:val="008931E6"/>
    <w:rsid w:val="008932F7"/>
    <w:rsid w:val="00893942"/>
    <w:rsid w:val="00893996"/>
    <w:rsid w:val="00893C8E"/>
    <w:rsid w:val="00894935"/>
    <w:rsid w:val="008952E7"/>
    <w:rsid w:val="0089694E"/>
    <w:rsid w:val="00896E1F"/>
    <w:rsid w:val="00896E39"/>
    <w:rsid w:val="00896E60"/>
    <w:rsid w:val="00896F54"/>
    <w:rsid w:val="00897715"/>
    <w:rsid w:val="008A015E"/>
    <w:rsid w:val="008A12B8"/>
    <w:rsid w:val="008A23FC"/>
    <w:rsid w:val="008A2488"/>
    <w:rsid w:val="008A2B5A"/>
    <w:rsid w:val="008A47CD"/>
    <w:rsid w:val="008A4972"/>
    <w:rsid w:val="008A5091"/>
    <w:rsid w:val="008A67B7"/>
    <w:rsid w:val="008A68E1"/>
    <w:rsid w:val="008A7F3D"/>
    <w:rsid w:val="008B107E"/>
    <w:rsid w:val="008B12DE"/>
    <w:rsid w:val="008B1849"/>
    <w:rsid w:val="008B18ED"/>
    <w:rsid w:val="008B279A"/>
    <w:rsid w:val="008B2C7A"/>
    <w:rsid w:val="008B2CB7"/>
    <w:rsid w:val="008B3053"/>
    <w:rsid w:val="008B31C0"/>
    <w:rsid w:val="008B31C8"/>
    <w:rsid w:val="008B335E"/>
    <w:rsid w:val="008B414F"/>
    <w:rsid w:val="008B487A"/>
    <w:rsid w:val="008B4A8D"/>
    <w:rsid w:val="008B766B"/>
    <w:rsid w:val="008C033D"/>
    <w:rsid w:val="008C1705"/>
    <w:rsid w:val="008C1747"/>
    <w:rsid w:val="008C1F5F"/>
    <w:rsid w:val="008C46BF"/>
    <w:rsid w:val="008C5C7C"/>
    <w:rsid w:val="008C5DBB"/>
    <w:rsid w:val="008C61E4"/>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147"/>
    <w:rsid w:val="008D6CC9"/>
    <w:rsid w:val="008D7445"/>
    <w:rsid w:val="008E1C41"/>
    <w:rsid w:val="008E2664"/>
    <w:rsid w:val="008E33D1"/>
    <w:rsid w:val="008E3414"/>
    <w:rsid w:val="008E4481"/>
    <w:rsid w:val="008E5BA5"/>
    <w:rsid w:val="008E5CD3"/>
    <w:rsid w:val="008E724F"/>
    <w:rsid w:val="008F0321"/>
    <w:rsid w:val="008F04D7"/>
    <w:rsid w:val="008F0F41"/>
    <w:rsid w:val="008F13AB"/>
    <w:rsid w:val="008F1F04"/>
    <w:rsid w:val="008F25DD"/>
    <w:rsid w:val="008F28B1"/>
    <w:rsid w:val="008F2C9E"/>
    <w:rsid w:val="008F2E19"/>
    <w:rsid w:val="008F38AD"/>
    <w:rsid w:val="008F39AA"/>
    <w:rsid w:val="008F41BA"/>
    <w:rsid w:val="008F58F0"/>
    <w:rsid w:val="008F5BAD"/>
    <w:rsid w:val="008F6440"/>
    <w:rsid w:val="008F656A"/>
    <w:rsid w:val="008F66AF"/>
    <w:rsid w:val="008F66F1"/>
    <w:rsid w:val="008F707F"/>
    <w:rsid w:val="008F71BE"/>
    <w:rsid w:val="008F7F7A"/>
    <w:rsid w:val="00900854"/>
    <w:rsid w:val="0090104D"/>
    <w:rsid w:val="00901062"/>
    <w:rsid w:val="00901124"/>
    <w:rsid w:val="00902CE8"/>
    <w:rsid w:val="009033B3"/>
    <w:rsid w:val="009042FA"/>
    <w:rsid w:val="00905378"/>
    <w:rsid w:val="00905A7B"/>
    <w:rsid w:val="0090675F"/>
    <w:rsid w:val="00906945"/>
    <w:rsid w:val="00906C48"/>
    <w:rsid w:val="00906FE3"/>
    <w:rsid w:val="00907755"/>
    <w:rsid w:val="009102A0"/>
    <w:rsid w:val="00910489"/>
    <w:rsid w:val="00910FC8"/>
    <w:rsid w:val="00911F07"/>
    <w:rsid w:val="009132B2"/>
    <w:rsid w:val="0091381B"/>
    <w:rsid w:val="00913CAB"/>
    <w:rsid w:val="009152F5"/>
    <w:rsid w:val="009155B3"/>
    <w:rsid w:val="009158A9"/>
    <w:rsid w:val="00916112"/>
    <w:rsid w:val="009168E3"/>
    <w:rsid w:val="0091731F"/>
    <w:rsid w:val="00917511"/>
    <w:rsid w:val="009177A4"/>
    <w:rsid w:val="00920851"/>
    <w:rsid w:val="00920A11"/>
    <w:rsid w:val="009217B2"/>
    <w:rsid w:val="00922046"/>
    <w:rsid w:val="009220A8"/>
    <w:rsid w:val="00922471"/>
    <w:rsid w:val="00922C6D"/>
    <w:rsid w:val="009232CA"/>
    <w:rsid w:val="00923AFE"/>
    <w:rsid w:val="00924B1A"/>
    <w:rsid w:val="009254EC"/>
    <w:rsid w:val="00925600"/>
    <w:rsid w:val="0092572D"/>
    <w:rsid w:val="00925E05"/>
    <w:rsid w:val="009263C5"/>
    <w:rsid w:val="00926C22"/>
    <w:rsid w:val="00930FE6"/>
    <w:rsid w:val="009328A8"/>
    <w:rsid w:val="0093365F"/>
    <w:rsid w:val="00933841"/>
    <w:rsid w:val="00933F92"/>
    <w:rsid w:val="00934301"/>
    <w:rsid w:val="0093437D"/>
    <w:rsid w:val="00935DD2"/>
    <w:rsid w:val="00936F50"/>
    <w:rsid w:val="00937500"/>
    <w:rsid w:val="00937A35"/>
    <w:rsid w:val="00940008"/>
    <w:rsid w:val="009402C2"/>
    <w:rsid w:val="00940500"/>
    <w:rsid w:val="00940CDF"/>
    <w:rsid w:val="00941EAB"/>
    <w:rsid w:val="00942544"/>
    <w:rsid w:val="00942585"/>
    <w:rsid w:val="009439D7"/>
    <w:rsid w:val="00943AF8"/>
    <w:rsid w:val="00944020"/>
    <w:rsid w:val="00944B69"/>
    <w:rsid w:val="00945D2C"/>
    <w:rsid w:val="00945E2D"/>
    <w:rsid w:val="00946547"/>
    <w:rsid w:val="00947434"/>
    <w:rsid w:val="009507C1"/>
    <w:rsid w:val="009513EB"/>
    <w:rsid w:val="0095220E"/>
    <w:rsid w:val="0095237E"/>
    <w:rsid w:val="00953578"/>
    <w:rsid w:val="00953F7B"/>
    <w:rsid w:val="0095461A"/>
    <w:rsid w:val="00954D2E"/>
    <w:rsid w:val="00954ECD"/>
    <w:rsid w:val="00955BD9"/>
    <w:rsid w:val="00960B90"/>
    <w:rsid w:val="009611DE"/>
    <w:rsid w:val="00961BB6"/>
    <w:rsid w:val="00961F89"/>
    <w:rsid w:val="00962B7E"/>
    <w:rsid w:val="00963601"/>
    <w:rsid w:val="0096543E"/>
    <w:rsid w:val="009661CF"/>
    <w:rsid w:val="0096741C"/>
    <w:rsid w:val="00967641"/>
    <w:rsid w:val="00967AFB"/>
    <w:rsid w:val="009701BB"/>
    <w:rsid w:val="00970744"/>
    <w:rsid w:val="0097103F"/>
    <w:rsid w:val="00971930"/>
    <w:rsid w:val="00971DE4"/>
    <w:rsid w:val="00971F5C"/>
    <w:rsid w:val="00972278"/>
    <w:rsid w:val="00972AEF"/>
    <w:rsid w:val="00973ABC"/>
    <w:rsid w:val="00973E9F"/>
    <w:rsid w:val="009745B4"/>
    <w:rsid w:val="00974EC7"/>
    <w:rsid w:val="009751AB"/>
    <w:rsid w:val="00975ADB"/>
    <w:rsid w:val="009767C7"/>
    <w:rsid w:val="00976F9D"/>
    <w:rsid w:val="00977280"/>
    <w:rsid w:val="00977B95"/>
    <w:rsid w:val="009805B5"/>
    <w:rsid w:val="00980A8E"/>
    <w:rsid w:val="00980F8A"/>
    <w:rsid w:val="0098193D"/>
    <w:rsid w:val="00981961"/>
    <w:rsid w:val="00981BE0"/>
    <w:rsid w:val="009822FB"/>
    <w:rsid w:val="0098279F"/>
    <w:rsid w:val="009833A2"/>
    <w:rsid w:val="00983670"/>
    <w:rsid w:val="0098419B"/>
    <w:rsid w:val="009842CD"/>
    <w:rsid w:val="0098487F"/>
    <w:rsid w:val="00984A69"/>
    <w:rsid w:val="00984FAF"/>
    <w:rsid w:val="00985059"/>
    <w:rsid w:val="00986787"/>
    <w:rsid w:val="00986A73"/>
    <w:rsid w:val="00987A12"/>
    <w:rsid w:val="009901DA"/>
    <w:rsid w:val="00990240"/>
    <w:rsid w:val="00990A85"/>
    <w:rsid w:val="00990FFF"/>
    <w:rsid w:val="009919CC"/>
    <w:rsid w:val="00992E3A"/>
    <w:rsid w:val="00992E70"/>
    <w:rsid w:val="009931B3"/>
    <w:rsid w:val="00994A8F"/>
    <w:rsid w:val="00995C2D"/>
    <w:rsid w:val="00995D3D"/>
    <w:rsid w:val="00996A0A"/>
    <w:rsid w:val="00997582"/>
    <w:rsid w:val="00997F7D"/>
    <w:rsid w:val="009A0BCF"/>
    <w:rsid w:val="009A1A0D"/>
    <w:rsid w:val="009A1A55"/>
    <w:rsid w:val="009A21DC"/>
    <w:rsid w:val="009A28E9"/>
    <w:rsid w:val="009A2BEF"/>
    <w:rsid w:val="009A3466"/>
    <w:rsid w:val="009A38BC"/>
    <w:rsid w:val="009A3D24"/>
    <w:rsid w:val="009A57E4"/>
    <w:rsid w:val="009A5B3D"/>
    <w:rsid w:val="009A5BB9"/>
    <w:rsid w:val="009A5CC2"/>
    <w:rsid w:val="009A68E8"/>
    <w:rsid w:val="009A6D75"/>
    <w:rsid w:val="009A73BF"/>
    <w:rsid w:val="009A7B16"/>
    <w:rsid w:val="009B12F0"/>
    <w:rsid w:val="009B1FA5"/>
    <w:rsid w:val="009B3410"/>
    <w:rsid w:val="009B3521"/>
    <w:rsid w:val="009B3D05"/>
    <w:rsid w:val="009B3EFF"/>
    <w:rsid w:val="009B54C9"/>
    <w:rsid w:val="009B5811"/>
    <w:rsid w:val="009B5845"/>
    <w:rsid w:val="009B5884"/>
    <w:rsid w:val="009B5ACC"/>
    <w:rsid w:val="009B64CC"/>
    <w:rsid w:val="009B6C5A"/>
    <w:rsid w:val="009B7AD3"/>
    <w:rsid w:val="009B7F33"/>
    <w:rsid w:val="009C0555"/>
    <w:rsid w:val="009C095D"/>
    <w:rsid w:val="009C12F4"/>
    <w:rsid w:val="009C136E"/>
    <w:rsid w:val="009C171A"/>
    <w:rsid w:val="009C2FFC"/>
    <w:rsid w:val="009C3681"/>
    <w:rsid w:val="009C3986"/>
    <w:rsid w:val="009C3993"/>
    <w:rsid w:val="009C4298"/>
    <w:rsid w:val="009C46FB"/>
    <w:rsid w:val="009C5113"/>
    <w:rsid w:val="009C5325"/>
    <w:rsid w:val="009C6388"/>
    <w:rsid w:val="009C6956"/>
    <w:rsid w:val="009C6B50"/>
    <w:rsid w:val="009C743D"/>
    <w:rsid w:val="009D0656"/>
    <w:rsid w:val="009D094B"/>
    <w:rsid w:val="009D0B6F"/>
    <w:rsid w:val="009D0C9A"/>
    <w:rsid w:val="009D0D45"/>
    <w:rsid w:val="009D115F"/>
    <w:rsid w:val="009D143E"/>
    <w:rsid w:val="009D164E"/>
    <w:rsid w:val="009D2367"/>
    <w:rsid w:val="009D23CB"/>
    <w:rsid w:val="009D2840"/>
    <w:rsid w:val="009D2B64"/>
    <w:rsid w:val="009D34C0"/>
    <w:rsid w:val="009D3ADE"/>
    <w:rsid w:val="009D3F46"/>
    <w:rsid w:val="009D4403"/>
    <w:rsid w:val="009D47B4"/>
    <w:rsid w:val="009D6BAA"/>
    <w:rsid w:val="009D76D9"/>
    <w:rsid w:val="009D7A51"/>
    <w:rsid w:val="009E016A"/>
    <w:rsid w:val="009E03D2"/>
    <w:rsid w:val="009E0DCA"/>
    <w:rsid w:val="009E0FD7"/>
    <w:rsid w:val="009E208C"/>
    <w:rsid w:val="009E29D3"/>
    <w:rsid w:val="009E3985"/>
    <w:rsid w:val="009E46D1"/>
    <w:rsid w:val="009E4E47"/>
    <w:rsid w:val="009E517F"/>
    <w:rsid w:val="009E5470"/>
    <w:rsid w:val="009E5683"/>
    <w:rsid w:val="009E5B4C"/>
    <w:rsid w:val="009E5DFA"/>
    <w:rsid w:val="009E6531"/>
    <w:rsid w:val="009E6DA5"/>
    <w:rsid w:val="009E7186"/>
    <w:rsid w:val="009E7453"/>
    <w:rsid w:val="009E76C6"/>
    <w:rsid w:val="009E7F9D"/>
    <w:rsid w:val="009F1045"/>
    <w:rsid w:val="009F129D"/>
    <w:rsid w:val="009F259F"/>
    <w:rsid w:val="009F281B"/>
    <w:rsid w:val="009F316F"/>
    <w:rsid w:val="009F395E"/>
    <w:rsid w:val="009F4458"/>
    <w:rsid w:val="009F4FEB"/>
    <w:rsid w:val="009F66BD"/>
    <w:rsid w:val="009F6943"/>
    <w:rsid w:val="00A00048"/>
    <w:rsid w:val="00A000AC"/>
    <w:rsid w:val="00A01656"/>
    <w:rsid w:val="00A01BEB"/>
    <w:rsid w:val="00A02E7C"/>
    <w:rsid w:val="00A049DE"/>
    <w:rsid w:val="00A04A84"/>
    <w:rsid w:val="00A04ACB"/>
    <w:rsid w:val="00A04D29"/>
    <w:rsid w:val="00A05855"/>
    <w:rsid w:val="00A05C4E"/>
    <w:rsid w:val="00A066C1"/>
    <w:rsid w:val="00A068D0"/>
    <w:rsid w:val="00A06B90"/>
    <w:rsid w:val="00A072F7"/>
    <w:rsid w:val="00A076C4"/>
    <w:rsid w:val="00A07B42"/>
    <w:rsid w:val="00A07D1A"/>
    <w:rsid w:val="00A07E12"/>
    <w:rsid w:val="00A07E4F"/>
    <w:rsid w:val="00A10665"/>
    <w:rsid w:val="00A1072A"/>
    <w:rsid w:val="00A10CC5"/>
    <w:rsid w:val="00A11C5D"/>
    <w:rsid w:val="00A12528"/>
    <w:rsid w:val="00A12CF8"/>
    <w:rsid w:val="00A13E2D"/>
    <w:rsid w:val="00A14839"/>
    <w:rsid w:val="00A149FC"/>
    <w:rsid w:val="00A14B54"/>
    <w:rsid w:val="00A158FB"/>
    <w:rsid w:val="00A16092"/>
    <w:rsid w:val="00A1629D"/>
    <w:rsid w:val="00A16584"/>
    <w:rsid w:val="00A16C0F"/>
    <w:rsid w:val="00A16EC1"/>
    <w:rsid w:val="00A20CEF"/>
    <w:rsid w:val="00A20E40"/>
    <w:rsid w:val="00A21116"/>
    <w:rsid w:val="00A21277"/>
    <w:rsid w:val="00A21288"/>
    <w:rsid w:val="00A21297"/>
    <w:rsid w:val="00A22E50"/>
    <w:rsid w:val="00A23146"/>
    <w:rsid w:val="00A23C02"/>
    <w:rsid w:val="00A24065"/>
    <w:rsid w:val="00A242ED"/>
    <w:rsid w:val="00A244F2"/>
    <w:rsid w:val="00A2473D"/>
    <w:rsid w:val="00A2491A"/>
    <w:rsid w:val="00A24A3B"/>
    <w:rsid w:val="00A250ED"/>
    <w:rsid w:val="00A25103"/>
    <w:rsid w:val="00A25BFB"/>
    <w:rsid w:val="00A25DC5"/>
    <w:rsid w:val="00A2612B"/>
    <w:rsid w:val="00A26D9D"/>
    <w:rsid w:val="00A275F2"/>
    <w:rsid w:val="00A27D9D"/>
    <w:rsid w:val="00A308D8"/>
    <w:rsid w:val="00A31596"/>
    <w:rsid w:val="00A31828"/>
    <w:rsid w:val="00A31BE5"/>
    <w:rsid w:val="00A31DB5"/>
    <w:rsid w:val="00A32631"/>
    <w:rsid w:val="00A33497"/>
    <w:rsid w:val="00A33B6D"/>
    <w:rsid w:val="00A33D13"/>
    <w:rsid w:val="00A357E4"/>
    <w:rsid w:val="00A35B41"/>
    <w:rsid w:val="00A36383"/>
    <w:rsid w:val="00A36977"/>
    <w:rsid w:val="00A36BA0"/>
    <w:rsid w:val="00A36CD5"/>
    <w:rsid w:val="00A371A9"/>
    <w:rsid w:val="00A375D8"/>
    <w:rsid w:val="00A40EFF"/>
    <w:rsid w:val="00A411AF"/>
    <w:rsid w:val="00A42069"/>
    <w:rsid w:val="00A423CA"/>
    <w:rsid w:val="00A42B1B"/>
    <w:rsid w:val="00A436E2"/>
    <w:rsid w:val="00A43CE6"/>
    <w:rsid w:val="00A44AD4"/>
    <w:rsid w:val="00A44D0A"/>
    <w:rsid w:val="00A44E9C"/>
    <w:rsid w:val="00A4537B"/>
    <w:rsid w:val="00A453E5"/>
    <w:rsid w:val="00A45997"/>
    <w:rsid w:val="00A45D15"/>
    <w:rsid w:val="00A46806"/>
    <w:rsid w:val="00A46EFA"/>
    <w:rsid w:val="00A50D1A"/>
    <w:rsid w:val="00A50DD5"/>
    <w:rsid w:val="00A50EB7"/>
    <w:rsid w:val="00A51156"/>
    <w:rsid w:val="00A5284C"/>
    <w:rsid w:val="00A5397C"/>
    <w:rsid w:val="00A53A7D"/>
    <w:rsid w:val="00A53C97"/>
    <w:rsid w:val="00A54AE1"/>
    <w:rsid w:val="00A54F1A"/>
    <w:rsid w:val="00A55205"/>
    <w:rsid w:val="00A57775"/>
    <w:rsid w:val="00A57E4D"/>
    <w:rsid w:val="00A603A9"/>
    <w:rsid w:val="00A60CDA"/>
    <w:rsid w:val="00A61895"/>
    <w:rsid w:val="00A61981"/>
    <w:rsid w:val="00A61EFE"/>
    <w:rsid w:val="00A6233D"/>
    <w:rsid w:val="00A62357"/>
    <w:rsid w:val="00A62B8B"/>
    <w:rsid w:val="00A63796"/>
    <w:rsid w:val="00A637D3"/>
    <w:rsid w:val="00A64530"/>
    <w:rsid w:val="00A6454A"/>
    <w:rsid w:val="00A656A0"/>
    <w:rsid w:val="00A667E2"/>
    <w:rsid w:val="00A66A7B"/>
    <w:rsid w:val="00A67250"/>
    <w:rsid w:val="00A675C8"/>
    <w:rsid w:val="00A70222"/>
    <w:rsid w:val="00A705A9"/>
    <w:rsid w:val="00A70AD1"/>
    <w:rsid w:val="00A70EB0"/>
    <w:rsid w:val="00A71001"/>
    <w:rsid w:val="00A71013"/>
    <w:rsid w:val="00A72092"/>
    <w:rsid w:val="00A7253F"/>
    <w:rsid w:val="00A73330"/>
    <w:rsid w:val="00A74C49"/>
    <w:rsid w:val="00A77119"/>
    <w:rsid w:val="00A7722E"/>
    <w:rsid w:val="00A8034B"/>
    <w:rsid w:val="00A80508"/>
    <w:rsid w:val="00A80F13"/>
    <w:rsid w:val="00A81037"/>
    <w:rsid w:val="00A8160D"/>
    <w:rsid w:val="00A817ED"/>
    <w:rsid w:val="00A8199C"/>
    <w:rsid w:val="00A832DB"/>
    <w:rsid w:val="00A834C2"/>
    <w:rsid w:val="00A837F5"/>
    <w:rsid w:val="00A84596"/>
    <w:rsid w:val="00A85498"/>
    <w:rsid w:val="00A85C25"/>
    <w:rsid w:val="00A8605F"/>
    <w:rsid w:val="00A869A4"/>
    <w:rsid w:val="00A87E40"/>
    <w:rsid w:val="00A9041C"/>
    <w:rsid w:val="00A906BC"/>
    <w:rsid w:val="00A90867"/>
    <w:rsid w:val="00A90A72"/>
    <w:rsid w:val="00A90E24"/>
    <w:rsid w:val="00A91463"/>
    <w:rsid w:val="00A91D65"/>
    <w:rsid w:val="00A9211A"/>
    <w:rsid w:val="00A926A5"/>
    <w:rsid w:val="00A92A5D"/>
    <w:rsid w:val="00A93F22"/>
    <w:rsid w:val="00A94D8E"/>
    <w:rsid w:val="00A94F6A"/>
    <w:rsid w:val="00A955B6"/>
    <w:rsid w:val="00A95B63"/>
    <w:rsid w:val="00A95C76"/>
    <w:rsid w:val="00A95DC9"/>
    <w:rsid w:val="00A95E8E"/>
    <w:rsid w:val="00A965E2"/>
    <w:rsid w:val="00A97D2F"/>
    <w:rsid w:val="00AA0050"/>
    <w:rsid w:val="00AA0E93"/>
    <w:rsid w:val="00AA2D34"/>
    <w:rsid w:val="00AA2F4D"/>
    <w:rsid w:val="00AA34C8"/>
    <w:rsid w:val="00AA364C"/>
    <w:rsid w:val="00AA4425"/>
    <w:rsid w:val="00AA5B20"/>
    <w:rsid w:val="00AA5B29"/>
    <w:rsid w:val="00AA65D4"/>
    <w:rsid w:val="00AA688D"/>
    <w:rsid w:val="00AA6DF2"/>
    <w:rsid w:val="00AA6DF7"/>
    <w:rsid w:val="00AB0BE1"/>
    <w:rsid w:val="00AB1146"/>
    <w:rsid w:val="00AB1642"/>
    <w:rsid w:val="00AB35E4"/>
    <w:rsid w:val="00AB45A8"/>
    <w:rsid w:val="00AB4E12"/>
    <w:rsid w:val="00AB4E43"/>
    <w:rsid w:val="00AB4E8E"/>
    <w:rsid w:val="00AB55DC"/>
    <w:rsid w:val="00AB696A"/>
    <w:rsid w:val="00AB6AF3"/>
    <w:rsid w:val="00AB7D57"/>
    <w:rsid w:val="00AC002D"/>
    <w:rsid w:val="00AC03EA"/>
    <w:rsid w:val="00AC096A"/>
    <w:rsid w:val="00AC0B51"/>
    <w:rsid w:val="00AC1260"/>
    <w:rsid w:val="00AC1F75"/>
    <w:rsid w:val="00AC46B8"/>
    <w:rsid w:val="00AC4872"/>
    <w:rsid w:val="00AC4AA2"/>
    <w:rsid w:val="00AC4D5C"/>
    <w:rsid w:val="00AC553F"/>
    <w:rsid w:val="00AC5973"/>
    <w:rsid w:val="00AC5ECF"/>
    <w:rsid w:val="00AC65E7"/>
    <w:rsid w:val="00AC762C"/>
    <w:rsid w:val="00AD0082"/>
    <w:rsid w:val="00AD0094"/>
    <w:rsid w:val="00AD013B"/>
    <w:rsid w:val="00AD0353"/>
    <w:rsid w:val="00AD2654"/>
    <w:rsid w:val="00AD2A3B"/>
    <w:rsid w:val="00AD2CE9"/>
    <w:rsid w:val="00AD320A"/>
    <w:rsid w:val="00AD369D"/>
    <w:rsid w:val="00AD463E"/>
    <w:rsid w:val="00AD51DC"/>
    <w:rsid w:val="00AD5E2B"/>
    <w:rsid w:val="00AD5FB4"/>
    <w:rsid w:val="00AD7038"/>
    <w:rsid w:val="00AD71B3"/>
    <w:rsid w:val="00AE035F"/>
    <w:rsid w:val="00AE04BD"/>
    <w:rsid w:val="00AE0A27"/>
    <w:rsid w:val="00AE1F62"/>
    <w:rsid w:val="00AE309D"/>
    <w:rsid w:val="00AE3120"/>
    <w:rsid w:val="00AE31ED"/>
    <w:rsid w:val="00AE4E92"/>
    <w:rsid w:val="00AE55EF"/>
    <w:rsid w:val="00AE5B57"/>
    <w:rsid w:val="00AE67F6"/>
    <w:rsid w:val="00AE7DCC"/>
    <w:rsid w:val="00AF025E"/>
    <w:rsid w:val="00AF083D"/>
    <w:rsid w:val="00AF112B"/>
    <w:rsid w:val="00AF1141"/>
    <w:rsid w:val="00AF1B4F"/>
    <w:rsid w:val="00AF3F07"/>
    <w:rsid w:val="00AF418B"/>
    <w:rsid w:val="00AF498D"/>
    <w:rsid w:val="00AF49E4"/>
    <w:rsid w:val="00AF4B6C"/>
    <w:rsid w:val="00AF4B98"/>
    <w:rsid w:val="00AF4C47"/>
    <w:rsid w:val="00AF5046"/>
    <w:rsid w:val="00AF6E65"/>
    <w:rsid w:val="00AF77F3"/>
    <w:rsid w:val="00AF7F7F"/>
    <w:rsid w:val="00B007F1"/>
    <w:rsid w:val="00B020CD"/>
    <w:rsid w:val="00B02A34"/>
    <w:rsid w:val="00B040FB"/>
    <w:rsid w:val="00B0431E"/>
    <w:rsid w:val="00B04FE0"/>
    <w:rsid w:val="00B05421"/>
    <w:rsid w:val="00B05E7B"/>
    <w:rsid w:val="00B0604D"/>
    <w:rsid w:val="00B06600"/>
    <w:rsid w:val="00B073CA"/>
    <w:rsid w:val="00B10680"/>
    <w:rsid w:val="00B11542"/>
    <w:rsid w:val="00B11EB4"/>
    <w:rsid w:val="00B12369"/>
    <w:rsid w:val="00B13321"/>
    <w:rsid w:val="00B13485"/>
    <w:rsid w:val="00B13D89"/>
    <w:rsid w:val="00B13E25"/>
    <w:rsid w:val="00B14E6E"/>
    <w:rsid w:val="00B158DB"/>
    <w:rsid w:val="00B161A0"/>
    <w:rsid w:val="00B166AA"/>
    <w:rsid w:val="00B16746"/>
    <w:rsid w:val="00B16939"/>
    <w:rsid w:val="00B175D8"/>
    <w:rsid w:val="00B17C90"/>
    <w:rsid w:val="00B2008B"/>
    <w:rsid w:val="00B202F5"/>
    <w:rsid w:val="00B20ABE"/>
    <w:rsid w:val="00B20BEE"/>
    <w:rsid w:val="00B22594"/>
    <w:rsid w:val="00B242BF"/>
    <w:rsid w:val="00B248F8"/>
    <w:rsid w:val="00B252F1"/>
    <w:rsid w:val="00B25EB6"/>
    <w:rsid w:val="00B271C2"/>
    <w:rsid w:val="00B301E1"/>
    <w:rsid w:val="00B30633"/>
    <w:rsid w:val="00B30977"/>
    <w:rsid w:val="00B31984"/>
    <w:rsid w:val="00B31B4E"/>
    <w:rsid w:val="00B322D7"/>
    <w:rsid w:val="00B342CF"/>
    <w:rsid w:val="00B3549C"/>
    <w:rsid w:val="00B35642"/>
    <w:rsid w:val="00B35EB1"/>
    <w:rsid w:val="00B36A7C"/>
    <w:rsid w:val="00B37293"/>
    <w:rsid w:val="00B377C8"/>
    <w:rsid w:val="00B37C7E"/>
    <w:rsid w:val="00B40B61"/>
    <w:rsid w:val="00B40BD8"/>
    <w:rsid w:val="00B40C3F"/>
    <w:rsid w:val="00B416B7"/>
    <w:rsid w:val="00B42007"/>
    <w:rsid w:val="00B426C4"/>
    <w:rsid w:val="00B42878"/>
    <w:rsid w:val="00B43F2F"/>
    <w:rsid w:val="00B44024"/>
    <w:rsid w:val="00B4433B"/>
    <w:rsid w:val="00B4574F"/>
    <w:rsid w:val="00B45982"/>
    <w:rsid w:val="00B46D73"/>
    <w:rsid w:val="00B500F6"/>
    <w:rsid w:val="00B50EC4"/>
    <w:rsid w:val="00B51344"/>
    <w:rsid w:val="00B51A7B"/>
    <w:rsid w:val="00B51CF7"/>
    <w:rsid w:val="00B51E92"/>
    <w:rsid w:val="00B52150"/>
    <w:rsid w:val="00B5255F"/>
    <w:rsid w:val="00B52AC9"/>
    <w:rsid w:val="00B53042"/>
    <w:rsid w:val="00B53727"/>
    <w:rsid w:val="00B53854"/>
    <w:rsid w:val="00B54042"/>
    <w:rsid w:val="00B542C3"/>
    <w:rsid w:val="00B553D6"/>
    <w:rsid w:val="00B554BC"/>
    <w:rsid w:val="00B55AE6"/>
    <w:rsid w:val="00B55B34"/>
    <w:rsid w:val="00B5626A"/>
    <w:rsid w:val="00B5659E"/>
    <w:rsid w:val="00B565E3"/>
    <w:rsid w:val="00B567D2"/>
    <w:rsid w:val="00B573B4"/>
    <w:rsid w:val="00B6115C"/>
    <w:rsid w:val="00B61477"/>
    <w:rsid w:val="00B614B9"/>
    <w:rsid w:val="00B6209B"/>
    <w:rsid w:val="00B62872"/>
    <w:rsid w:val="00B648C0"/>
    <w:rsid w:val="00B64F3C"/>
    <w:rsid w:val="00B6534A"/>
    <w:rsid w:val="00B65BDD"/>
    <w:rsid w:val="00B67145"/>
    <w:rsid w:val="00B67384"/>
    <w:rsid w:val="00B6765F"/>
    <w:rsid w:val="00B67CA3"/>
    <w:rsid w:val="00B70B4B"/>
    <w:rsid w:val="00B70E60"/>
    <w:rsid w:val="00B71287"/>
    <w:rsid w:val="00B716EE"/>
    <w:rsid w:val="00B71C01"/>
    <w:rsid w:val="00B73B46"/>
    <w:rsid w:val="00B7509F"/>
    <w:rsid w:val="00B75A62"/>
    <w:rsid w:val="00B7650D"/>
    <w:rsid w:val="00B769C5"/>
    <w:rsid w:val="00B80069"/>
    <w:rsid w:val="00B804B5"/>
    <w:rsid w:val="00B81331"/>
    <w:rsid w:val="00B8145A"/>
    <w:rsid w:val="00B83A56"/>
    <w:rsid w:val="00B84BDF"/>
    <w:rsid w:val="00B85720"/>
    <w:rsid w:val="00B85802"/>
    <w:rsid w:val="00B85E5F"/>
    <w:rsid w:val="00B90695"/>
    <w:rsid w:val="00B918A6"/>
    <w:rsid w:val="00B91C1D"/>
    <w:rsid w:val="00B92A6F"/>
    <w:rsid w:val="00B92CDF"/>
    <w:rsid w:val="00B92EA7"/>
    <w:rsid w:val="00B938B6"/>
    <w:rsid w:val="00B93AD3"/>
    <w:rsid w:val="00B9401C"/>
    <w:rsid w:val="00B951FF"/>
    <w:rsid w:val="00B959E7"/>
    <w:rsid w:val="00B96055"/>
    <w:rsid w:val="00B96B73"/>
    <w:rsid w:val="00B9746D"/>
    <w:rsid w:val="00BA03B9"/>
    <w:rsid w:val="00BA0990"/>
    <w:rsid w:val="00BA0B80"/>
    <w:rsid w:val="00BA0DEC"/>
    <w:rsid w:val="00BA0F73"/>
    <w:rsid w:val="00BA1C35"/>
    <w:rsid w:val="00BA240E"/>
    <w:rsid w:val="00BA28DC"/>
    <w:rsid w:val="00BA2FB5"/>
    <w:rsid w:val="00BA3024"/>
    <w:rsid w:val="00BA407D"/>
    <w:rsid w:val="00BA5367"/>
    <w:rsid w:val="00BA5813"/>
    <w:rsid w:val="00BA621C"/>
    <w:rsid w:val="00BA640C"/>
    <w:rsid w:val="00BA6A1A"/>
    <w:rsid w:val="00BA6D72"/>
    <w:rsid w:val="00BA6F5D"/>
    <w:rsid w:val="00BA74F4"/>
    <w:rsid w:val="00BA756F"/>
    <w:rsid w:val="00BB005A"/>
    <w:rsid w:val="00BB06AD"/>
    <w:rsid w:val="00BB15B1"/>
    <w:rsid w:val="00BB190E"/>
    <w:rsid w:val="00BB2125"/>
    <w:rsid w:val="00BB26DB"/>
    <w:rsid w:val="00BB27D8"/>
    <w:rsid w:val="00BB33B8"/>
    <w:rsid w:val="00BB3878"/>
    <w:rsid w:val="00BB4ED6"/>
    <w:rsid w:val="00BB4F69"/>
    <w:rsid w:val="00BB5938"/>
    <w:rsid w:val="00BB7CBD"/>
    <w:rsid w:val="00BB7D54"/>
    <w:rsid w:val="00BC05D6"/>
    <w:rsid w:val="00BC1AD5"/>
    <w:rsid w:val="00BC1BCA"/>
    <w:rsid w:val="00BC276E"/>
    <w:rsid w:val="00BC305B"/>
    <w:rsid w:val="00BC30B9"/>
    <w:rsid w:val="00BC3186"/>
    <w:rsid w:val="00BC3605"/>
    <w:rsid w:val="00BC4B56"/>
    <w:rsid w:val="00BC4F2B"/>
    <w:rsid w:val="00BC4FC8"/>
    <w:rsid w:val="00BC5C9F"/>
    <w:rsid w:val="00BC5EAC"/>
    <w:rsid w:val="00BC5FD7"/>
    <w:rsid w:val="00BC679D"/>
    <w:rsid w:val="00BC6CB6"/>
    <w:rsid w:val="00BC7343"/>
    <w:rsid w:val="00BC7654"/>
    <w:rsid w:val="00BC7C69"/>
    <w:rsid w:val="00BD02FC"/>
    <w:rsid w:val="00BD118F"/>
    <w:rsid w:val="00BD11F1"/>
    <w:rsid w:val="00BD1868"/>
    <w:rsid w:val="00BD1DBC"/>
    <w:rsid w:val="00BD2819"/>
    <w:rsid w:val="00BD2C07"/>
    <w:rsid w:val="00BD3FED"/>
    <w:rsid w:val="00BD450E"/>
    <w:rsid w:val="00BD54F6"/>
    <w:rsid w:val="00BD6BFE"/>
    <w:rsid w:val="00BD6D60"/>
    <w:rsid w:val="00BE0B3E"/>
    <w:rsid w:val="00BE0CD3"/>
    <w:rsid w:val="00BE1797"/>
    <w:rsid w:val="00BE222D"/>
    <w:rsid w:val="00BE29F2"/>
    <w:rsid w:val="00BE2D52"/>
    <w:rsid w:val="00BE4B9A"/>
    <w:rsid w:val="00BE4CEC"/>
    <w:rsid w:val="00BE4CF6"/>
    <w:rsid w:val="00BE4E4A"/>
    <w:rsid w:val="00BE573B"/>
    <w:rsid w:val="00BE5C61"/>
    <w:rsid w:val="00BE70C1"/>
    <w:rsid w:val="00BE7386"/>
    <w:rsid w:val="00BE74CB"/>
    <w:rsid w:val="00BE7B50"/>
    <w:rsid w:val="00BF0353"/>
    <w:rsid w:val="00BF0D6C"/>
    <w:rsid w:val="00BF0F39"/>
    <w:rsid w:val="00BF3D5A"/>
    <w:rsid w:val="00BF4653"/>
    <w:rsid w:val="00BF4A08"/>
    <w:rsid w:val="00BF4A7D"/>
    <w:rsid w:val="00BF50FF"/>
    <w:rsid w:val="00BF53AA"/>
    <w:rsid w:val="00BF61DD"/>
    <w:rsid w:val="00BF6668"/>
    <w:rsid w:val="00C00F39"/>
    <w:rsid w:val="00C01C3F"/>
    <w:rsid w:val="00C0394F"/>
    <w:rsid w:val="00C056DF"/>
    <w:rsid w:val="00C05E26"/>
    <w:rsid w:val="00C069D0"/>
    <w:rsid w:val="00C07547"/>
    <w:rsid w:val="00C076A0"/>
    <w:rsid w:val="00C077B0"/>
    <w:rsid w:val="00C07A71"/>
    <w:rsid w:val="00C11F5D"/>
    <w:rsid w:val="00C12D7B"/>
    <w:rsid w:val="00C1394E"/>
    <w:rsid w:val="00C13ADF"/>
    <w:rsid w:val="00C14B25"/>
    <w:rsid w:val="00C15D2D"/>
    <w:rsid w:val="00C16095"/>
    <w:rsid w:val="00C17A1D"/>
    <w:rsid w:val="00C20911"/>
    <w:rsid w:val="00C20D7F"/>
    <w:rsid w:val="00C21546"/>
    <w:rsid w:val="00C2247E"/>
    <w:rsid w:val="00C224AB"/>
    <w:rsid w:val="00C22D86"/>
    <w:rsid w:val="00C230CB"/>
    <w:rsid w:val="00C247C1"/>
    <w:rsid w:val="00C24FDF"/>
    <w:rsid w:val="00C25289"/>
    <w:rsid w:val="00C25653"/>
    <w:rsid w:val="00C25EBF"/>
    <w:rsid w:val="00C260CA"/>
    <w:rsid w:val="00C3027A"/>
    <w:rsid w:val="00C3030F"/>
    <w:rsid w:val="00C3036D"/>
    <w:rsid w:val="00C306C7"/>
    <w:rsid w:val="00C310EB"/>
    <w:rsid w:val="00C31140"/>
    <w:rsid w:val="00C31323"/>
    <w:rsid w:val="00C31703"/>
    <w:rsid w:val="00C317FF"/>
    <w:rsid w:val="00C31AC5"/>
    <w:rsid w:val="00C32097"/>
    <w:rsid w:val="00C3216E"/>
    <w:rsid w:val="00C332F9"/>
    <w:rsid w:val="00C33F26"/>
    <w:rsid w:val="00C342BF"/>
    <w:rsid w:val="00C3498F"/>
    <w:rsid w:val="00C35246"/>
    <w:rsid w:val="00C35348"/>
    <w:rsid w:val="00C360C9"/>
    <w:rsid w:val="00C368C8"/>
    <w:rsid w:val="00C36DA6"/>
    <w:rsid w:val="00C37E28"/>
    <w:rsid w:val="00C4064D"/>
    <w:rsid w:val="00C40B48"/>
    <w:rsid w:val="00C41A73"/>
    <w:rsid w:val="00C41FA3"/>
    <w:rsid w:val="00C4234C"/>
    <w:rsid w:val="00C4262F"/>
    <w:rsid w:val="00C4294B"/>
    <w:rsid w:val="00C42D36"/>
    <w:rsid w:val="00C42DA8"/>
    <w:rsid w:val="00C42E1D"/>
    <w:rsid w:val="00C4377A"/>
    <w:rsid w:val="00C43C36"/>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6AE"/>
    <w:rsid w:val="00C563A0"/>
    <w:rsid w:val="00C5696E"/>
    <w:rsid w:val="00C57643"/>
    <w:rsid w:val="00C57806"/>
    <w:rsid w:val="00C57AB3"/>
    <w:rsid w:val="00C60A2E"/>
    <w:rsid w:val="00C60CD4"/>
    <w:rsid w:val="00C619BE"/>
    <w:rsid w:val="00C62A8B"/>
    <w:rsid w:val="00C62EC3"/>
    <w:rsid w:val="00C63DCB"/>
    <w:rsid w:val="00C63F53"/>
    <w:rsid w:val="00C647CD"/>
    <w:rsid w:val="00C64873"/>
    <w:rsid w:val="00C64CDD"/>
    <w:rsid w:val="00C6515E"/>
    <w:rsid w:val="00C66439"/>
    <w:rsid w:val="00C67057"/>
    <w:rsid w:val="00C70600"/>
    <w:rsid w:val="00C72096"/>
    <w:rsid w:val="00C727C1"/>
    <w:rsid w:val="00C72B38"/>
    <w:rsid w:val="00C72B69"/>
    <w:rsid w:val="00C72F8E"/>
    <w:rsid w:val="00C7410D"/>
    <w:rsid w:val="00C74803"/>
    <w:rsid w:val="00C763CC"/>
    <w:rsid w:val="00C8056B"/>
    <w:rsid w:val="00C81409"/>
    <w:rsid w:val="00C8175C"/>
    <w:rsid w:val="00C823B1"/>
    <w:rsid w:val="00C8244B"/>
    <w:rsid w:val="00C82D75"/>
    <w:rsid w:val="00C83351"/>
    <w:rsid w:val="00C836BB"/>
    <w:rsid w:val="00C83E88"/>
    <w:rsid w:val="00C8506E"/>
    <w:rsid w:val="00C857E8"/>
    <w:rsid w:val="00C869D9"/>
    <w:rsid w:val="00C90A48"/>
    <w:rsid w:val="00C9101A"/>
    <w:rsid w:val="00C91664"/>
    <w:rsid w:val="00C91AFA"/>
    <w:rsid w:val="00C926A7"/>
    <w:rsid w:val="00C93987"/>
    <w:rsid w:val="00C93C95"/>
    <w:rsid w:val="00C94DFF"/>
    <w:rsid w:val="00C96080"/>
    <w:rsid w:val="00C961F6"/>
    <w:rsid w:val="00C96EC8"/>
    <w:rsid w:val="00C9746A"/>
    <w:rsid w:val="00C97A99"/>
    <w:rsid w:val="00CA0CBD"/>
    <w:rsid w:val="00CA0F33"/>
    <w:rsid w:val="00CA11FF"/>
    <w:rsid w:val="00CA12BB"/>
    <w:rsid w:val="00CA22D1"/>
    <w:rsid w:val="00CA2E35"/>
    <w:rsid w:val="00CA2FC3"/>
    <w:rsid w:val="00CA3D77"/>
    <w:rsid w:val="00CA4B69"/>
    <w:rsid w:val="00CA5436"/>
    <w:rsid w:val="00CA549B"/>
    <w:rsid w:val="00CA5832"/>
    <w:rsid w:val="00CA5EC9"/>
    <w:rsid w:val="00CA6D82"/>
    <w:rsid w:val="00CA778B"/>
    <w:rsid w:val="00CB00B4"/>
    <w:rsid w:val="00CB02C6"/>
    <w:rsid w:val="00CB0614"/>
    <w:rsid w:val="00CB0BA7"/>
    <w:rsid w:val="00CB1146"/>
    <w:rsid w:val="00CB161A"/>
    <w:rsid w:val="00CB2144"/>
    <w:rsid w:val="00CB260C"/>
    <w:rsid w:val="00CB270E"/>
    <w:rsid w:val="00CB2879"/>
    <w:rsid w:val="00CB288B"/>
    <w:rsid w:val="00CB2BC2"/>
    <w:rsid w:val="00CB3126"/>
    <w:rsid w:val="00CB37AC"/>
    <w:rsid w:val="00CB469B"/>
    <w:rsid w:val="00CB502F"/>
    <w:rsid w:val="00CB5A4A"/>
    <w:rsid w:val="00CB7043"/>
    <w:rsid w:val="00CB7183"/>
    <w:rsid w:val="00CB736A"/>
    <w:rsid w:val="00CC0858"/>
    <w:rsid w:val="00CC0F4A"/>
    <w:rsid w:val="00CC31A5"/>
    <w:rsid w:val="00CC3A74"/>
    <w:rsid w:val="00CC4048"/>
    <w:rsid w:val="00CC45BC"/>
    <w:rsid w:val="00CC4DD0"/>
    <w:rsid w:val="00CC54D8"/>
    <w:rsid w:val="00CC72CF"/>
    <w:rsid w:val="00CC7415"/>
    <w:rsid w:val="00CC7596"/>
    <w:rsid w:val="00CC7AC1"/>
    <w:rsid w:val="00CD0043"/>
    <w:rsid w:val="00CD036A"/>
    <w:rsid w:val="00CD26B7"/>
    <w:rsid w:val="00CD2D07"/>
    <w:rsid w:val="00CD2F80"/>
    <w:rsid w:val="00CD466A"/>
    <w:rsid w:val="00CD47BF"/>
    <w:rsid w:val="00CD4C6C"/>
    <w:rsid w:val="00CD5693"/>
    <w:rsid w:val="00CD58A5"/>
    <w:rsid w:val="00CD5D5D"/>
    <w:rsid w:val="00CD5E47"/>
    <w:rsid w:val="00CD6315"/>
    <w:rsid w:val="00CD785D"/>
    <w:rsid w:val="00CD7D53"/>
    <w:rsid w:val="00CE02F0"/>
    <w:rsid w:val="00CE06B7"/>
    <w:rsid w:val="00CE0A87"/>
    <w:rsid w:val="00CE11D0"/>
    <w:rsid w:val="00CE1886"/>
    <w:rsid w:val="00CE1C5F"/>
    <w:rsid w:val="00CE1D2E"/>
    <w:rsid w:val="00CE21F7"/>
    <w:rsid w:val="00CE22DA"/>
    <w:rsid w:val="00CE2FAD"/>
    <w:rsid w:val="00CE41D9"/>
    <w:rsid w:val="00CE4F19"/>
    <w:rsid w:val="00CE73FE"/>
    <w:rsid w:val="00CE7596"/>
    <w:rsid w:val="00CF017B"/>
    <w:rsid w:val="00CF02D2"/>
    <w:rsid w:val="00CF032D"/>
    <w:rsid w:val="00CF172A"/>
    <w:rsid w:val="00CF20F0"/>
    <w:rsid w:val="00CF341D"/>
    <w:rsid w:val="00CF3822"/>
    <w:rsid w:val="00CF3ECC"/>
    <w:rsid w:val="00CF42F1"/>
    <w:rsid w:val="00CF483F"/>
    <w:rsid w:val="00CF610E"/>
    <w:rsid w:val="00CF6BAD"/>
    <w:rsid w:val="00CF7176"/>
    <w:rsid w:val="00CF7989"/>
    <w:rsid w:val="00D0099C"/>
    <w:rsid w:val="00D01A44"/>
    <w:rsid w:val="00D01B5E"/>
    <w:rsid w:val="00D01FEE"/>
    <w:rsid w:val="00D027EC"/>
    <w:rsid w:val="00D02809"/>
    <w:rsid w:val="00D02847"/>
    <w:rsid w:val="00D02B90"/>
    <w:rsid w:val="00D052D9"/>
    <w:rsid w:val="00D06696"/>
    <w:rsid w:val="00D06A3E"/>
    <w:rsid w:val="00D06A9D"/>
    <w:rsid w:val="00D06C06"/>
    <w:rsid w:val="00D0793C"/>
    <w:rsid w:val="00D11ABD"/>
    <w:rsid w:val="00D12890"/>
    <w:rsid w:val="00D129C8"/>
    <w:rsid w:val="00D1336C"/>
    <w:rsid w:val="00D13D3C"/>
    <w:rsid w:val="00D14539"/>
    <w:rsid w:val="00D14E3D"/>
    <w:rsid w:val="00D159EA"/>
    <w:rsid w:val="00D16927"/>
    <w:rsid w:val="00D16A6A"/>
    <w:rsid w:val="00D17924"/>
    <w:rsid w:val="00D179D3"/>
    <w:rsid w:val="00D17ABE"/>
    <w:rsid w:val="00D17D53"/>
    <w:rsid w:val="00D20B5E"/>
    <w:rsid w:val="00D2109C"/>
    <w:rsid w:val="00D21529"/>
    <w:rsid w:val="00D21735"/>
    <w:rsid w:val="00D21810"/>
    <w:rsid w:val="00D225A6"/>
    <w:rsid w:val="00D22B53"/>
    <w:rsid w:val="00D22E25"/>
    <w:rsid w:val="00D22F75"/>
    <w:rsid w:val="00D23896"/>
    <w:rsid w:val="00D23F2C"/>
    <w:rsid w:val="00D2417C"/>
    <w:rsid w:val="00D252AA"/>
    <w:rsid w:val="00D258B2"/>
    <w:rsid w:val="00D27847"/>
    <w:rsid w:val="00D30360"/>
    <w:rsid w:val="00D30B70"/>
    <w:rsid w:val="00D31739"/>
    <w:rsid w:val="00D31D3B"/>
    <w:rsid w:val="00D32776"/>
    <w:rsid w:val="00D32B3D"/>
    <w:rsid w:val="00D33353"/>
    <w:rsid w:val="00D34D08"/>
    <w:rsid w:val="00D35FC0"/>
    <w:rsid w:val="00D3623F"/>
    <w:rsid w:val="00D3673C"/>
    <w:rsid w:val="00D369B2"/>
    <w:rsid w:val="00D36BB2"/>
    <w:rsid w:val="00D4015B"/>
    <w:rsid w:val="00D41421"/>
    <w:rsid w:val="00D42297"/>
    <w:rsid w:val="00D4272E"/>
    <w:rsid w:val="00D42C85"/>
    <w:rsid w:val="00D43067"/>
    <w:rsid w:val="00D44260"/>
    <w:rsid w:val="00D462D5"/>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D61"/>
    <w:rsid w:val="00D6309B"/>
    <w:rsid w:val="00D63CCC"/>
    <w:rsid w:val="00D642F5"/>
    <w:rsid w:val="00D64525"/>
    <w:rsid w:val="00D64D3F"/>
    <w:rsid w:val="00D64ED0"/>
    <w:rsid w:val="00D64EED"/>
    <w:rsid w:val="00D65097"/>
    <w:rsid w:val="00D65E03"/>
    <w:rsid w:val="00D671B5"/>
    <w:rsid w:val="00D672B9"/>
    <w:rsid w:val="00D717BB"/>
    <w:rsid w:val="00D7238A"/>
    <w:rsid w:val="00D731E5"/>
    <w:rsid w:val="00D737F6"/>
    <w:rsid w:val="00D75941"/>
    <w:rsid w:val="00D76762"/>
    <w:rsid w:val="00D768B9"/>
    <w:rsid w:val="00D77123"/>
    <w:rsid w:val="00D77E60"/>
    <w:rsid w:val="00D77E79"/>
    <w:rsid w:val="00D80749"/>
    <w:rsid w:val="00D81B1E"/>
    <w:rsid w:val="00D824E5"/>
    <w:rsid w:val="00D82B08"/>
    <w:rsid w:val="00D82B8F"/>
    <w:rsid w:val="00D82E04"/>
    <w:rsid w:val="00D83109"/>
    <w:rsid w:val="00D831D1"/>
    <w:rsid w:val="00D83BCF"/>
    <w:rsid w:val="00D85A99"/>
    <w:rsid w:val="00D85CBE"/>
    <w:rsid w:val="00D86302"/>
    <w:rsid w:val="00D87882"/>
    <w:rsid w:val="00D925FD"/>
    <w:rsid w:val="00D93602"/>
    <w:rsid w:val="00D939AB"/>
    <w:rsid w:val="00D95129"/>
    <w:rsid w:val="00D954AE"/>
    <w:rsid w:val="00D95C01"/>
    <w:rsid w:val="00D96441"/>
    <w:rsid w:val="00D96468"/>
    <w:rsid w:val="00D97286"/>
    <w:rsid w:val="00D97D69"/>
    <w:rsid w:val="00D97FEE"/>
    <w:rsid w:val="00DA10A6"/>
    <w:rsid w:val="00DA2124"/>
    <w:rsid w:val="00DA3B3C"/>
    <w:rsid w:val="00DA3C49"/>
    <w:rsid w:val="00DA4AAA"/>
    <w:rsid w:val="00DA5223"/>
    <w:rsid w:val="00DA5450"/>
    <w:rsid w:val="00DA5FC3"/>
    <w:rsid w:val="00DA641D"/>
    <w:rsid w:val="00DA6E61"/>
    <w:rsid w:val="00DA70F0"/>
    <w:rsid w:val="00DA7462"/>
    <w:rsid w:val="00DB000F"/>
    <w:rsid w:val="00DB011E"/>
    <w:rsid w:val="00DB060A"/>
    <w:rsid w:val="00DB0629"/>
    <w:rsid w:val="00DB0E6E"/>
    <w:rsid w:val="00DB0FC4"/>
    <w:rsid w:val="00DB1C40"/>
    <w:rsid w:val="00DB2A35"/>
    <w:rsid w:val="00DB3029"/>
    <w:rsid w:val="00DB3437"/>
    <w:rsid w:val="00DB46BA"/>
    <w:rsid w:val="00DB4DCD"/>
    <w:rsid w:val="00DB4F52"/>
    <w:rsid w:val="00DB555D"/>
    <w:rsid w:val="00DB5980"/>
    <w:rsid w:val="00DB6B74"/>
    <w:rsid w:val="00DB7012"/>
    <w:rsid w:val="00DB78A8"/>
    <w:rsid w:val="00DB7FF3"/>
    <w:rsid w:val="00DC0A9C"/>
    <w:rsid w:val="00DC147D"/>
    <w:rsid w:val="00DC2233"/>
    <w:rsid w:val="00DC3228"/>
    <w:rsid w:val="00DC37ED"/>
    <w:rsid w:val="00DC43C0"/>
    <w:rsid w:val="00DC463B"/>
    <w:rsid w:val="00DC4AA2"/>
    <w:rsid w:val="00DC589F"/>
    <w:rsid w:val="00DC64BE"/>
    <w:rsid w:val="00DC6A2D"/>
    <w:rsid w:val="00DD038D"/>
    <w:rsid w:val="00DD1937"/>
    <w:rsid w:val="00DD2CF6"/>
    <w:rsid w:val="00DD2F0C"/>
    <w:rsid w:val="00DD39B1"/>
    <w:rsid w:val="00DD43D8"/>
    <w:rsid w:val="00DD6072"/>
    <w:rsid w:val="00DD76ED"/>
    <w:rsid w:val="00DD7901"/>
    <w:rsid w:val="00DE0EC2"/>
    <w:rsid w:val="00DE1368"/>
    <w:rsid w:val="00DE1FFB"/>
    <w:rsid w:val="00DE2B60"/>
    <w:rsid w:val="00DE3121"/>
    <w:rsid w:val="00DE3238"/>
    <w:rsid w:val="00DE3DBE"/>
    <w:rsid w:val="00DE4876"/>
    <w:rsid w:val="00DE4F7C"/>
    <w:rsid w:val="00DF077B"/>
    <w:rsid w:val="00DF14F1"/>
    <w:rsid w:val="00DF1D8D"/>
    <w:rsid w:val="00DF2F54"/>
    <w:rsid w:val="00DF2FF9"/>
    <w:rsid w:val="00DF32BE"/>
    <w:rsid w:val="00DF3B86"/>
    <w:rsid w:val="00DF3D1D"/>
    <w:rsid w:val="00DF42C0"/>
    <w:rsid w:val="00DF4DA3"/>
    <w:rsid w:val="00DF4DC2"/>
    <w:rsid w:val="00DF5389"/>
    <w:rsid w:val="00DF5399"/>
    <w:rsid w:val="00DF5546"/>
    <w:rsid w:val="00DF563E"/>
    <w:rsid w:val="00DF5A4A"/>
    <w:rsid w:val="00DF5F88"/>
    <w:rsid w:val="00DF632E"/>
    <w:rsid w:val="00DF765D"/>
    <w:rsid w:val="00DF7841"/>
    <w:rsid w:val="00DF7AB5"/>
    <w:rsid w:val="00E0005C"/>
    <w:rsid w:val="00E001EC"/>
    <w:rsid w:val="00E0045B"/>
    <w:rsid w:val="00E018F0"/>
    <w:rsid w:val="00E02135"/>
    <w:rsid w:val="00E02B30"/>
    <w:rsid w:val="00E03265"/>
    <w:rsid w:val="00E036A6"/>
    <w:rsid w:val="00E03B82"/>
    <w:rsid w:val="00E0501E"/>
    <w:rsid w:val="00E052A0"/>
    <w:rsid w:val="00E07C4C"/>
    <w:rsid w:val="00E10428"/>
    <w:rsid w:val="00E10E33"/>
    <w:rsid w:val="00E11581"/>
    <w:rsid w:val="00E11F9F"/>
    <w:rsid w:val="00E1278B"/>
    <w:rsid w:val="00E12A2F"/>
    <w:rsid w:val="00E136A4"/>
    <w:rsid w:val="00E138F2"/>
    <w:rsid w:val="00E139CE"/>
    <w:rsid w:val="00E13D29"/>
    <w:rsid w:val="00E1491D"/>
    <w:rsid w:val="00E14F29"/>
    <w:rsid w:val="00E1522F"/>
    <w:rsid w:val="00E15383"/>
    <w:rsid w:val="00E1683D"/>
    <w:rsid w:val="00E169D6"/>
    <w:rsid w:val="00E1754A"/>
    <w:rsid w:val="00E17BDC"/>
    <w:rsid w:val="00E20A4E"/>
    <w:rsid w:val="00E20B0E"/>
    <w:rsid w:val="00E20E20"/>
    <w:rsid w:val="00E20ED5"/>
    <w:rsid w:val="00E21492"/>
    <w:rsid w:val="00E225FC"/>
    <w:rsid w:val="00E22DBA"/>
    <w:rsid w:val="00E23558"/>
    <w:rsid w:val="00E23674"/>
    <w:rsid w:val="00E23738"/>
    <w:rsid w:val="00E24400"/>
    <w:rsid w:val="00E247D7"/>
    <w:rsid w:val="00E2512B"/>
    <w:rsid w:val="00E25204"/>
    <w:rsid w:val="00E253A2"/>
    <w:rsid w:val="00E259CA"/>
    <w:rsid w:val="00E25EEA"/>
    <w:rsid w:val="00E26078"/>
    <w:rsid w:val="00E261B7"/>
    <w:rsid w:val="00E26DF3"/>
    <w:rsid w:val="00E272F8"/>
    <w:rsid w:val="00E2788D"/>
    <w:rsid w:val="00E27C30"/>
    <w:rsid w:val="00E304C9"/>
    <w:rsid w:val="00E30A78"/>
    <w:rsid w:val="00E30C70"/>
    <w:rsid w:val="00E30EDF"/>
    <w:rsid w:val="00E3128E"/>
    <w:rsid w:val="00E3146E"/>
    <w:rsid w:val="00E31516"/>
    <w:rsid w:val="00E3152B"/>
    <w:rsid w:val="00E33065"/>
    <w:rsid w:val="00E345E1"/>
    <w:rsid w:val="00E34A87"/>
    <w:rsid w:val="00E34EC1"/>
    <w:rsid w:val="00E35D2E"/>
    <w:rsid w:val="00E36003"/>
    <w:rsid w:val="00E37642"/>
    <w:rsid w:val="00E37C3F"/>
    <w:rsid w:val="00E40422"/>
    <w:rsid w:val="00E40802"/>
    <w:rsid w:val="00E40DB4"/>
    <w:rsid w:val="00E417E9"/>
    <w:rsid w:val="00E42621"/>
    <w:rsid w:val="00E42B66"/>
    <w:rsid w:val="00E43054"/>
    <w:rsid w:val="00E43233"/>
    <w:rsid w:val="00E44AFE"/>
    <w:rsid w:val="00E44DCD"/>
    <w:rsid w:val="00E4514A"/>
    <w:rsid w:val="00E458FA"/>
    <w:rsid w:val="00E45EEB"/>
    <w:rsid w:val="00E45F23"/>
    <w:rsid w:val="00E5002B"/>
    <w:rsid w:val="00E5087A"/>
    <w:rsid w:val="00E51918"/>
    <w:rsid w:val="00E52766"/>
    <w:rsid w:val="00E52A3F"/>
    <w:rsid w:val="00E5310B"/>
    <w:rsid w:val="00E53864"/>
    <w:rsid w:val="00E53982"/>
    <w:rsid w:val="00E54124"/>
    <w:rsid w:val="00E54A0C"/>
    <w:rsid w:val="00E5568B"/>
    <w:rsid w:val="00E561ED"/>
    <w:rsid w:val="00E568D6"/>
    <w:rsid w:val="00E604E7"/>
    <w:rsid w:val="00E60C7A"/>
    <w:rsid w:val="00E6110D"/>
    <w:rsid w:val="00E61355"/>
    <w:rsid w:val="00E616D3"/>
    <w:rsid w:val="00E62CE4"/>
    <w:rsid w:val="00E6318F"/>
    <w:rsid w:val="00E6337D"/>
    <w:rsid w:val="00E63C91"/>
    <w:rsid w:val="00E63D41"/>
    <w:rsid w:val="00E64468"/>
    <w:rsid w:val="00E6542D"/>
    <w:rsid w:val="00E65517"/>
    <w:rsid w:val="00E655CE"/>
    <w:rsid w:val="00E65C13"/>
    <w:rsid w:val="00E66176"/>
    <w:rsid w:val="00E6646C"/>
    <w:rsid w:val="00E67634"/>
    <w:rsid w:val="00E6763B"/>
    <w:rsid w:val="00E70596"/>
    <w:rsid w:val="00E70CAF"/>
    <w:rsid w:val="00E72DE7"/>
    <w:rsid w:val="00E73084"/>
    <w:rsid w:val="00E734B3"/>
    <w:rsid w:val="00E73574"/>
    <w:rsid w:val="00E74159"/>
    <w:rsid w:val="00E74860"/>
    <w:rsid w:val="00E76389"/>
    <w:rsid w:val="00E7672C"/>
    <w:rsid w:val="00E7697C"/>
    <w:rsid w:val="00E77307"/>
    <w:rsid w:val="00E77685"/>
    <w:rsid w:val="00E77746"/>
    <w:rsid w:val="00E77A70"/>
    <w:rsid w:val="00E800F6"/>
    <w:rsid w:val="00E801A1"/>
    <w:rsid w:val="00E80365"/>
    <w:rsid w:val="00E807CC"/>
    <w:rsid w:val="00E80E07"/>
    <w:rsid w:val="00E81F36"/>
    <w:rsid w:val="00E82225"/>
    <w:rsid w:val="00E8250C"/>
    <w:rsid w:val="00E82B16"/>
    <w:rsid w:val="00E82D69"/>
    <w:rsid w:val="00E83B0E"/>
    <w:rsid w:val="00E84CB7"/>
    <w:rsid w:val="00E85027"/>
    <w:rsid w:val="00E8518A"/>
    <w:rsid w:val="00E859CF"/>
    <w:rsid w:val="00E86706"/>
    <w:rsid w:val="00E86B95"/>
    <w:rsid w:val="00E86BE8"/>
    <w:rsid w:val="00E9086E"/>
    <w:rsid w:val="00E91D38"/>
    <w:rsid w:val="00E924C3"/>
    <w:rsid w:val="00E93228"/>
    <w:rsid w:val="00E938C4"/>
    <w:rsid w:val="00E93CC6"/>
    <w:rsid w:val="00E93CFD"/>
    <w:rsid w:val="00E93EB4"/>
    <w:rsid w:val="00E93F96"/>
    <w:rsid w:val="00E945FE"/>
    <w:rsid w:val="00E94B6B"/>
    <w:rsid w:val="00E9509D"/>
    <w:rsid w:val="00E9512C"/>
    <w:rsid w:val="00E96BF2"/>
    <w:rsid w:val="00E977AF"/>
    <w:rsid w:val="00EA05A3"/>
    <w:rsid w:val="00EA08F6"/>
    <w:rsid w:val="00EA0D97"/>
    <w:rsid w:val="00EA1FAD"/>
    <w:rsid w:val="00EA22CD"/>
    <w:rsid w:val="00EA2F2B"/>
    <w:rsid w:val="00EA3633"/>
    <w:rsid w:val="00EA3F89"/>
    <w:rsid w:val="00EA4048"/>
    <w:rsid w:val="00EA4AF6"/>
    <w:rsid w:val="00EA5544"/>
    <w:rsid w:val="00EA5EBA"/>
    <w:rsid w:val="00EA5F9B"/>
    <w:rsid w:val="00EA7B51"/>
    <w:rsid w:val="00EB0542"/>
    <w:rsid w:val="00EB13BB"/>
    <w:rsid w:val="00EB14C3"/>
    <w:rsid w:val="00EB1C06"/>
    <w:rsid w:val="00EB361D"/>
    <w:rsid w:val="00EB36BA"/>
    <w:rsid w:val="00EB39C5"/>
    <w:rsid w:val="00EB4719"/>
    <w:rsid w:val="00EB7A8B"/>
    <w:rsid w:val="00EC0EF8"/>
    <w:rsid w:val="00EC260B"/>
    <w:rsid w:val="00EC2964"/>
    <w:rsid w:val="00EC2A4D"/>
    <w:rsid w:val="00EC2A7B"/>
    <w:rsid w:val="00EC3512"/>
    <w:rsid w:val="00EC3A54"/>
    <w:rsid w:val="00EC3F9E"/>
    <w:rsid w:val="00EC4142"/>
    <w:rsid w:val="00EC4E5D"/>
    <w:rsid w:val="00EC5AEE"/>
    <w:rsid w:val="00EC6616"/>
    <w:rsid w:val="00EC7D9A"/>
    <w:rsid w:val="00EC7E53"/>
    <w:rsid w:val="00ED05BF"/>
    <w:rsid w:val="00ED0698"/>
    <w:rsid w:val="00ED094F"/>
    <w:rsid w:val="00ED2A7C"/>
    <w:rsid w:val="00ED3FC7"/>
    <w:rsid w:val="00ED433D"/>
    <w:rsid w:val="00ED4BD0"/>
    <w:rsid w:val="00ED5241"/>
    <w:rsid w:val="00ED6ED9"/>
    <w:rsid w:val="00ED75C3"/>
    <w:rsid w:val="00ED7707"/>
    <w:rsid w:val="00EE1128"/>
    <w:rsid w:val="00EE15C2"/>
    <w:rsid w:val="00EE1F77"/>
    <w:rsid w:val="00EE22F3"/>
    <w:rsid w:val="00EE27F2"/>
    <w:rsid w:val="00EE3016"/>
    <w:rsid w:val="00EE3096"/>
    <w:rsid w:val="00EE30EE"/>
    <w:rsid w:val="00EE396A"/>
    <w:rsid w:val="00EE4F9F"/>
    <w:rsid w:val="00EE54AF"/>
    <w:rsid w:val="00EE56F0"/>
    <w:rsid w:val="00EE6A5C"/>
    <w:rsid w:val="00EE6ADD"/>
    <w:rsid w:val="00EE718F"/>
    <w:rsid w:val="00EE75FE"/>
    <w:rsid w:val="00EF131D"/>
    <w:rsid w:val="00EF1A17"/>
    <w:rsid w:val="00EF1A28"/>
    <w:rsid w:val="00EF1B80"/>
    <w:rsid w:val="00EF233B"/>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5A16"/>
    <w:rsid w:val="00F05B8F"/>
    <w:rsid w:val="00F05F4F"/>
    <w:rsid w:val="00F06613"/>
    <w:rsid w:val="00F071B2"/>
    <w:rsid w:val="00F07201"/>
    <w:rsid w:val="00F07841"/>
    <w:rsid w:val="00F115A2"/>
    <w:rsid w:val="00F11E24"/>
    <w:rsid w:val="00F123C1"/>
    <w:rsid w:val="00F12BE3"/>
    <w:rsid w:val="00F1323F"/>
    <w:rsid w:val="00F13406"/>
    <w:rsid w:val="00F14040"/>
    <w:rsid w:val="00F140F6"/>
    <w:rsid w:val="00F14318"/>
    <w:rsid w:val="00F14713"/>
    <w:rsid w:val="00F14C0A"/>
    <w:rsid w:val="00F14D32"/>
    <w:rsid w:val="00F15134"/>
    <w:rsid w:val="00F15B50"/>
    <w:rsid w:val="00F16D89"/>
    <w:rsid w:val="00F17971"/>
    <w:rsid w:val="00F17DFF"/>
    <w:rsid w:val="00F20858"/>
    <w:rsid w:val="00F208B0"/>
    <w:rsid w:val="00F229EB"/>
    <w:rsid w:val="00F22A7D"/>
    <w:rsid w:val="00F23665"/>
    <w:rsid w:val="00F24D27"/>
    <w:rsid w:val="00F24F8D"/>
    <w:rsid w:val="00F26ABA"/>
    <w:rsid w:val="00F26DF9"/>
    <w:rsid w:val="00F27B99"/>
    <w:rsid w:val="00F27D20"/>
    <w:rsid w:val="00F30002"/>
    <w:rsid w:val="00F300DB"/>
    <w:rsid w:val="00F304AF"/>
    <w:rsid w:val="00F304CB"/>
    <w:rsid w:val="00F30F41"/>
    <w:rsid w:val="00F31DC1"/>
    <w:rsid w:val="00F31E3A"/>
    <w:rsid w:val="00F32709"/>
    <w:rsid w:val="00F33463"/>
    <w:rsid w:val="00F33693"/>
    <w:rsid w:val="00F33904"/>
    <w:rsid w:val="00F339DA"/>
    <w:rsid w:val="00F33A78"/>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6DFA"/>
    <w:rsid w:val="00F4765E"/>
    <w:rsid w:val="00F47EDB"/>
    <w:rsid w:val="00F47F63"/>
    <w:rsid w:val="00F504EE"/>
    <w:rsid w:val="00F50577"/>
    <w:rsid w:val="00F514E7"/>
    <w:rsid w:val="00F51B82"/>
    <w:rsid w:val="00F520B5"/>
    <w:rsid w:val="00F52352"/>
    <w:rsid w:val="00F52526"/>
    <w:rsid w:val="00F52C54"/>
    <w:rsid w:val="00F53201"/>
    <w:rsid w:val="00F534F4"/>
    <w:rsid w:val="00F53D91"/>
    <w:rsid w:val="00F543D7"/>
    <w:rsid w:val="00F54587"/>
    <w:rsid w:val="00F5471F"/>
    <w:rsid w:val="00F559E5"/>
    <w:rsid w:val="00F565BA"/>
    <w:rsid w:val="00F567EC"/>
    <w:rsid w:val="00F5746D"/>
    <w:rsid w:val="00F57EA0"/>
    <w:rsid w:val="00F57F53"/>
    <w:rsid w:val="00F601B9"/>
    <w:rsid w:val="00F60FB9"/>
    <w:rsid w:val="00F61573"/>
    <w:rsid w:val="00F6265B"/>
    <w:rsid w:val="00F6368C"/>
    <w:rsid w:val="00F63787"/>
    <w:rsid w:val="00F63E8C"/>
    <w:rsid w:val="00F64144"/>
    <w:rsid w:val="00F652E1"/>
    <w:rsid w:val="00F6534F"/>
    <w:rsid w:val="00F65DED"/>
    <w:rsid w:val="00F65FDA"/>
    <w:rsid w:val="00F661AA"/>
    <w:rsid w:val="00F666E6"/>
    <w:rsid w:val="00F6711D"/>
    <w:rsid w:val="00F70994"/>
    <w:rsid w:val="00F71E9E"/>
    <w:rsid w:val="00F71FE5"/>
    <w:rsid w:val="00F7229B"/>
    <w:rsid w:val="00F725AA"/>
    <w:rsid w:val="00F728D5"/>
    <w:rsid w:val="00F735C0"/>
    <w:rsid w:val="00F7360A"/>
    <w:rsid w:val="00F74201"/>
    <w:rsid w:val="00F75854"/>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52C6"/>
    <w:rsid w:val="00F9042C"/>
    <w:rsid w:val="00F9176E"/>
    <w:rsid w:val="00F92192"/>
    <w:rsid w:val="00F924FE"/>
    <w:rsid w:val="00F92939"/>
    <w:rsid w:val="00F92D62"/>
    <w:rsid w:val="00F935B6"/>
    <w:rsid w:val="00F93AFD"/>
    <w:rsid w:val="00F93B6A"/>
    <w:rsid w:val="00F9435E"/>
    <w:rsid w:val="00F94CA7"/>
    <w:rsid w:val="00F9525C"/>
    <w:rsid w:val="00F957D2"/>
    <w:rsid w:val="00F957D8"/>
    <w:rsid w:val="00F96AE0"/>
    <w:rsid w:val="00F97407"/>
    <w:rsid w:val="00F97E40"/>
    <w:rsid w:val="00FA0361"/>
    <w:rsid w:val="00FA1A91"/>
    <w:rsid w:val="00FA1F43"/>
    <w:rsid w:val="00FA2E48"/>
    <w:rsid w:val="00FA2E9B"/>
    <w:rsid w:val="00FA424A"/>
    <w:rsid w:val="00FA4A4E"/>
    <w:rsid w:val="00FA6AD1"/>
    <w:rsid w:val="00FB0017"/>
    <w:rsid w:val="00FB0816"/>
    <w:rsid w:val="00FB0DB2"/>
    <w:rsid w:val="00FB0E3C"/>
    <w:rsid w:val="00FB17A1"/>
    <w:rsid w:val="00FB2177"/>
    <w:rsid w:val="00FB267E"/>
    <w:rsid w:val="00FB27B3"/>
    <w:rsid w:val="00FB2968"/>
    <w:rsid w:val="00FB2D7A"/>
    <w:rsid w:val="00FB39DD"/>
    <w:rsid w:val="00FB3B36"/>
    <w:rsid w:val="00FB42B3"/>
    <w:rsid w:val="00FB7051"/>
    <w:rsid w:val="00FB705B"/>
    <w:rsid w:val="00FB723B"/>
    <w:rsid w:val="00FB733F"/>
    <w:rsid w:val="00FB7FB7"/>
    <w:rsid w:val="00FC0CA2"/>
    <w:rsid w:val="00FC121A"/>
    <w:rsid w:val="00FC14CA"/>
    <w:rsid w:val="00FC24CC"/>
    <w:rsid w:val="00FC48E3"/>
    <w:rsid w:val="00FC4907"/>
    <w:rsid w:val="00FC6517"/>
    <w:rsid w:val="00FC7394"/>
    <w:rsid w:val="00FC7668"/>
    <w:rsid w:val="00FC7AAD"/>
    <w:rsid w:val="00FD03C6"/>
    <w:rsid w:val="00FD0443"/>
    <w:rsid w:val="00FD0D49"/>
    <w:rsid w:val="00FD0D5C"/>
    <w:rsid w:val="00FD1623"/>
    <w:rsid w:val="00FD2896"/>
    <w:rsid w:val="00FD2BA3"/>
    <w:rsid w:val="00FD35AB"/>
    <w:rsid w:val="00FD3863"/>
    <w:rsid w:val="00FD3F7B"/>
    <w:rsid w:val="00FD40EC"/>
    <w:rsid w:val="00FD4F28"/>
    <w:rsid w:val="00FD52A7"/>
    <w:rsid w:val="00FD5D01"/>
    <w:rsid w:val="00FD5FDC"/>
    <w:rsid w:val="00FD65F5"/>
    <w:rsid w:val="00FD67D0"/>
    <w:rsid w:val="00FD6BFA"/>
    <w:rsid w:val="00FD7857"/>
    <w:rsid w:val="00FD7862"/>
    <w:rsid w:val="00FD7E05"/>
    <w:rsid w:val="00FE04E8"/>
    <w:rsid w:val="00FE110F"/>
    <w:rsid w:val="00FE112F"/>
    <w:rsid w:val="00FE1635"/>
    <w:rsid w:val="00FE1EAD"/>
    <w:rsid w:val="00FE229F"/>
    <w:rsid w:val="00FE414C"/>
    <w:rsid w:val="00FE4981"/>
    <w:rsid w:val="00FE4A67"/>
    <w:rsid w:val="00FE600B"/>
    <w:rsid w:val="00FE6594"/>
    <w:rsid w:val="00FE6BA2"/>
    <w:rsid w:val="00FE6F89"/>
    <w:rsid w:val="00FE6F91"/>
    <w:rsid w:val="00FF034A"/>
    <w:rsid w:val="00FF0792"/>
    <w:rsid w:val="00FF08E0"/>
    <w:rsid w:val="00FF124B"/>
    <w:rsid w:val="00FF129B"/>
    <w:rsid w:val="00FF1BCB"/>
    <w:rsid w:val="00FF28CE"/>
    <w:rsid w:val="00FF31D2"/>
    <w:rsid w:val="00FF365A"/>
    <w:rsid w:val="00FF4B50"/>
    <w:rsid w:val="00FF4D08"/>
    <w:rsid w:val="00FF5225"/>
    <w:rsid w:val="00FF6931"/>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520D1"/>
  <w15:docId w15:val="{54EC990A-C9A9-4AE7-A00F-17E0638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qFormat/>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16657455">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56263743">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567045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58293680">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3519294">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99734543">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25678610">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7011634">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79939204">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5668026">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6799815">
      <w:bodyDiv w:val="1"/>
      <w:marLeft w:val="0"/>
      <w:marRight w:val="0"/>
      <w:marTop w:val="0"/>
      <w:marBottom w:val="0"/>
      <w:divBdr>
        <w:top w:val="none" w:sz="0" w:space="0" w:color="auto"/>
        <w:left w:val="none" w:sz="0" w:space="0" w:color="auto"/>
        <w:bottom w:val="none" w:sz="0" w:space="0" w:color="auto"/>
        <w:right w:val="none" w:sz="0" w:space="0" w:color="auto"/>
      </w:divBdr>
    </w:div>
    <w:div w:id="79850004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41311598">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898439152">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971525088">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0161800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00247304">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18928338">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75899281">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697660172">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3816238">
      <w:bodyDiv w:val="1"/>
      <w:marLeft w:val="0"/>
      <w:marRight w:val="0"/>
      <w:marTop w:val="0"/>
      <w:marBottom w:val="0"/>
      <w:divBdr>
        <w:top w:val="none" w:sz="0" w:space="0" w:color="auto"/>
        <w:left w:val="none" w:sz="0" w:space="0" w:color="auto"/>
        <w:bottom w:val="none" w:sz="0" w:space="0" w:color="auto"/>
        <w:right w:val="none" w:sz="0" w:space="0" w:color="auto"/>
      </w:divBdr>
    </w:div>
    <w:div w:id="1868057875">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5047082">
      <w:bodyDiv w:val="1"/>
      <w:marLeft w:val="0"/>
      <w:marRight w:val="0"/>
      <w:marTop w:val="0"/>
      <w:marBottom w:val="0"/>
      <w:divBdr>
        <w:top w:val="none" w:sz="0" w:space="0" w:color="auto"/>
        <w:left w:val="none" w:sz="0" w:space="0" w:color="auto"/>
        <w:bottom w:val="none" w:sz="0" w:space="0" w:color="auto"/>
        <w:right w:val="none" w:sz="0" w:space="0" w:color="auto"/>
      </w:divBdr>
    </w:div>
    <w:div w:id="192356206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7724396">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4467181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8020-4F5A-498C-BE39-645F8181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4</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9559</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306</cp:revision>
  <cp:lastPrinted>2025-04-09T12:18:00Z</cp:lastPrinted>
  <dcterms:created xsi:type="dcterms:W3CDTF">2024-04-03T14:12:00Z</dcterms:created>
  <dcterms:modified xsi:type="dcterms:W3CDTF">2025-04-28T11:17:00Z</dcterms:modified>
</cp:coreProperties>
</file>