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B35C72">
        <w:rPr>
          <w:rFonts w:eastAsia="Calibri"/>
          <w:bCs/>
          <w:sz w:val="26"/>
          <w:szCs w:val="26"/>
          <w:lang w:eastAsia="ru-RU"/>
        </w:rPr>
        <w:t>дачного хозяйства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B35C72">
        <w:rPr>
          <w:rFonts w:eastAsia="Calibri"/>
          <w:bCs/>
          <w:sz w:val="26"/>
          <w:szCs w:val="26"/>
          <w:lang w:eastAsia="ru-RU"/>
        </w:rPr>
        <w:t>дачного хозяйства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C96648" w:rsidRPr="002A4DCE" w:rsidRDefault="00C96648" w:rsidP="00C9664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Pr="00375DFC">
        <w:rPr>
          <w:rFonts w:eastAsia="Calibri"/>
          <w:sz w:val="26"/>
          <w:szCs w:val="26"/>
          <w:lang w:eastAsia="en-US"/>
        </w:rPr>
        <w:t>можно подать лично</w:t>
      </w:r>
      <w:r w:rsidR="00C17ACB">
        <w:rPr>
          <w:rFonts w:eastAsia="Calibri"/>
          <w:sz w:val="26"/>
          <w:szCs w:val="26"/>
          <w:lang w:eastAsia="en-US"/>
        </w:rPr>
        <w:t xml:space="preserve"> в рабочие дни</w:t>
      </w:r>
      <w:r w:rsidRPr="00375DFC">
        <w:rPr>
          <w:rFonts w:eastAsia="Calibri"/>
          <w:sz w:val="26"/>
          <w:szCs w:val="26"/>
          <w:lang w:eastAsia="en-US"/>
        </w:rPr>
        <w:t xml:space="preserve"> или посредством почтовой связи на бумажном носителе</w:t>
      </w:r>
      <w:r w:rsidR="00564D81">
        <w:rPr>
          <w:sz w:val="26"/>
          <w:szCs w:val="26"/>
          <w:lang w:eastAsia="ru-RU"/>
        </w:rPr>
        <w:t xml:space="preserve"> по «03</w:t>
      </w:r>
      <w:r w:rsidRPr="002A4DCE">
        <w:rPr>
          <w:sz w:val="26"/>
          <w:szCs w:val="26"/>
          <w:lang w:eastAsia="ru-RU"/>
        </w:rPr>
        <w:t xml:space="preserve">» </w:t>
      </w:r>
      <w:r w:rsidR="00564D81">
        <w:rPr>
          <w:sz w:val="26"/>
          <w:szCs w:val="26"/>
          <w:lang w:eastAsia="ru-RU"/>
        </w:rPr>
        <w:t>октяб</w:t>
      </w:r>
      <w:r w:rsidR="00B35C72">
        <w:rPr>
          <w:sz w:val="26"/>
          <w:szCs w:val="26"/>
          <w:lang w:eastAsia="ru-RU"/>
        </w:rPr>
        <w:t>ря</w:t>
      </w:r>
      <w:r w:rsidRPr="002A4DCE">
        <w:rPr>
          <w:sz w:val="26"/>
          <w:szCs w:val="26"/>
          <w:lang w:eastAsia="ru-RU"/>
        </w:rPr>
        <w:t xml:space="preserve"> 20</w:t>
      </w:r>
      <w:r>
        <w:rPr>
          <w:sz w:val="26"/>
          <w:szCs w:val="26"/>
          <w:lang w:eastAsia="ru-RU"/>
        </w:rPr>
        <w:t>22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B35C72">
        <w:rPr>
          <w:sz w:val="26"/>
          <w:szCs w:val="26"/>
          <w:lang w:eastAsia="ru-RU"/>
        </w:rPr>
        <w:t>с/о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Богучаровская</w:t>
      </w:r>
      <w:proofErr w:type="spellEnd"/>
      <w:r>
        <w:rPr>
          <w:sz w:val="26"/>
          <w:szCs w:val="26"/>
          <w:lang w:eastAsia="ru-RU"/>
        </w:rPr>
        <w:t xml:space="preserve">, </w:t>
      </w:r>
      <w:r w:rsidR="00B35C72">
        <w:rPr>
          <w:sz w:val="26"/>
          <w:szCs w:val="26"/>
          <w:lang w:eastAsia="ru-RU"/>
        </w:rPr>
        <w:t xml:space="preserve">д. </w:t>
      </w:r>
      <w:proofErr w:type="spellStart"/>
      <w:r w:rsidR="00B35C72">
        <w:rPr>
          <w:sz w:val="26"/>
          <w:szCs w:val="26"/>
          <w:lang w:eastAsia="ru-RU"/>
        </w:rPr>
        <w:t>Брусяновка</w:t>
      </w:r>
      <w:proofErr w:type="spellEnd"/>
      <w:r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B35C72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>0</w:t>
      </w:r>
      <w:r w:rsidR="00B35C72">
        <w:rPr>
          <w:sz w:val="26"/>
          <w:szCs w:val="26"/>
          <w:lang w:eastAsia="ru-RU"/>
        </w:rPr>
        <w:t>3</w:t>
      </w:r>
      <w:r w:rsidRPr="002A4DCE">
        <w:rPr>
          <w:sz w:val="26"/>
          <w:szCs w:val="26"/>
          <w:lang w:eastAsia="ru-RU"/>
        </w:rPr>
        <w:t>:</w:t>
      </w:r>
      <w:r w:rsidR="0080423C">
        <w:rPr>
          <w:sz w:val="26"/>
          <w:szCs w:val="26"/>
          <w:lang w:eastAsia="ru-RU"/>
        </w:rPr>
        <w:t>1</w:t>
      </w:r>
      <w:r w:rsidR="00B35C72">
        <w:rPr>
          <w:sz w:val="26"/>
          <w:szCs w:val="26"/>
          <w:lang w:eastAsia="ru-RU"/>
        </w:rPr>
        <w:t>10</w:t>
      </w:r>
      <w:r>
        <w:rPr>
          <w:sz w:val="26"/>
          <w:szCs w:val="26"/>
          <w:lang w:eastAsia="ru-RU"/>
        </w:rPr>
        <w:t xml:space="preserve">, площадью </w:t>
      </w:r>
      <w:r w:rsidR="00B35C72">
        <w:rPr>
          <w:sz w:val="26"/>
          <w:szCs w:val="26"/>
          <w:lang w:eastAsia="ru-RU"/>
        </w:rPr>
        <w:t>1500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кв.м</w:t>
      </w:r>
      <w:proofErr w:type="spellEnd"/>
      <w:r>
        <w:rPr>
          <w:sz w:val="26"/>
          <w:szCs w:val="26"/>
          <w:lang w:eastAsia="ru-RU"/>
        </w:rPr>
        <w:t>.</w:t>
      </w:r>
      <w:r w:rsidRPr="002A4DCE">
        <w:rPr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A4DCE"/>
    <w:rsid w:val="002B7D4F"/>
    <w:rsid w:val="00564D81"/>
    <w:rsid w:val="00587244"/>
    <w:rsid w:val="0080423C"/>
    <w:rsid w:val="00855517"/>
    <w:rsid w:val="00AC3536"/>
    <w:rsid w:val="00B35C72"/>
    <w:rsid w:val="00C166E3"/>
    <w:rsid w:val="00C17ACB"/>
    <w:rsid w:val="00C96648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AF1B0-C751-4EFC-B2A5-74910CD1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2025-05-12T07:12:00Z</dcterms:created>
  <dcterms:modified xsi:type="dcterms:W3CDTF">2025-05-12T07:12:00Z</dcterms:modified>
</cp:coreProperties>
</file>