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</w:p>
    <w:bookmarkEnd w:id="0"/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C96648" w:rsidRPr="002A4DCE" w:rsidRDefault="00C96648" w:rsidP="00C9664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 w:rsidR="00C17ACB"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>
        <w:rPr>
          <w:sz w:val="26"/>
          <w:szCs w:val="26"/>
          <w:lang w:eastAsia="ru-RU"/>
        </w:rPr>
        <w:t xml:space="preserve"> по «30</w:t>
      </w:r>
      <w:r w:rsidRPr="002A4DCE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сентября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22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>
        <w:rPr>
          <w:sz w:val="26"/>
          <w:szCs w:val="26"/>
          <w:lang w:eastAsia="ru-RU"/>
        </w:rPr>
        <w:t xml:space="preserve">с/а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>, с/т Горняк,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80423C">
        <w:rPr>
          <w:sz w:val="26"/>
          <w:szCs w:val="26"/>
          <w:lang w:eastAsia="ru-RU"/>
        </w:rPr>
        <w:t>177</w:t>
      </w:r>
      <w:r>
        <w:rPr>
          <w:sz w:val="26"/>
          <w:szCs w:val="26"/>
          <w:lang w:eastAsia="ru-RU"/>
        </w:rPr>
        <w:t xml:space="preserve">, площадью 600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A4DCE"/>
    <w:rsid w:val="002B7D4F"/>
    <w:rsid w:val="00587244"/>
    <w:rsid w:val="0080423C"/>
    <w:rsid w:val="00855517"/>
    <w:rsid w:val="00C166E3"/>
    <w:rsid w:val="00C174F7"/>
    <w:rsid w:val="00C17ACB"/>
    <w:rsid w:val="00C96648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CD34-6AB5-4A23-96B8-EF0B3F41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2025-05-12T07:03:00Z</dcterms:created>
  <dcterms:modified xsi:type="dcterms:W3CDTF">2025-05-12T07:03:00Z</dcterms:modified>
</cp:coreProperties>
</file>