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8852B9" w:rsidP="008852B9">
      <w:pPr>
        <w:rPr>
          <w:sz w:val="32"/>
        </w:rPr>
      </w:pP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«</w:t>
      </w:r>
      <w:r w:rsidR="00D656D1">
        <w:t>14» декабря</w:t>
      </w:r>
      <w:r w:rsidR="00D82C6A">
        <w:t xml:space="preserve"> </w:t>
      </w:r>
      <w:r w:rsidR="00B110AB">
        <w:t xml:space="preserve">2018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B110AB">
        <w:t xml:space="preserve">                         </w:t>
      </w:r>
      <w:r w:rsidR="006B6298" w:rsidRPr="00CF6C71">
        <w:t xml:space="preserve"> </w:t>
      </w:r>
      <w:r w:rsidR="00D656D1">
        <w:t xml:space="preserve">                     </w:t>
      </w:r>
      <w:r w:rsidR="006B3AC6">
        <w:t>№</w:t>
      </w:r>
      <w:r w:rsidR="00D14D44">
        <w:t xml:space="preserve"> 90</w:t>
      </w:r>
      <w:r w:rsidR="00D656D1">
        <w:t xml:space="preserve"> </w:t>
      </w:r>
      <w:r w:rsidR="00EC2E38">
        <w:t xml:space="preserve">  </w:t>
      </w:r>
    </w:p>
    <w:p w:rsidR="001C55A7" w:rsidRDefault="001C55A7" w:rsidP="008852B9"/>
    <w:p w:rsidR="00EF1A8D" w:rsidRDefault="00EF1A8D" w:rsidP="008852B9"/>
    <w:p w:rsidR="001C55A7" w:rsidRPr="00BD57B9" w:rsidRDefault="001C55A7" w:rsidP="001C55A7">
      <w:pPr>
        <w:jc w:val="center"/>
        <w:rPr>
          <w:b/>
          <w:szCs w:val="28"/>
        </w:rPr>
      </w:pPr>
      <w:r w:rsidRPr="00BD57B9">
        <w:rPr>
          <w:b/>
          <w:szCs w:val="28"/>
        </w:rPr>
        <w:t xml:space="preserve">О  внесении изменений </w:t>
      </w:r>
      <w:r w:rsidR="00D656D1">
        <w:rPr>
          <w:b/>
          <w:szCs w:val="28"/>
        </w:rPr>
        <w:t>№ 3</w:t>
      </w:r>
    </w:p>
    <w:p w:rsidR="001C55A7" w:rsidRPr="00BD57B9" w:rsidRDefault="001C55A7" w:rsidP="001C55A7">
      <w:pPr>
        <w:jc w:val="center"/>
        <w:rPr>
          <w:b/>
          <w:szCs w:val="28"/>
        </w:rPr>
      </w:pPr>
      <w:r>
        <w:rPr>
          <w:b/>
          <w:szCs w:val="28"/>
        </w:rPr>
        <w:t xml:space="preserve"> в п</w:t>
      </w:r>
      <w:r w:rsidRPr="00BD57B9">
        <w:rPr>
          <w:b/>
          <w:szCs w:val="28"/>
        </w:rPr>
        <w:t>лан</w:t>
      </w:r>
      <w:r>
        <w:rPr>
          <w:b/>
          <w:szCs w:val="28"/>
        </w:rPr>
        <w:t xml:space="preserve"> контрольных мероприятий на 2018</w:t>
      </w:r>
      <w:r w:rsidRPr="00BD57B9">
        <w:rPr>
          <w:b/>
          <w:szCs w:val="28"/>
        </w:rPr>
        <w:t xml:space="preserve"> год</w:t>
      </w:r>
    </w:p>
    <w:p w:rsidR="001C55A7" w:rsidRPr="00BD57B9" w:rsidRDefault="001C55A7" w:rsidP="001C55A7">
      <w:pPr>
        <w:jc w:val="center"/>
        <w:rPr>
          <w:b/>
          <w:szCs w:val="28"/>
        </w:rPr>
      </w:pPr>
      <w:r w:rsidRPr="00BD57B9">
        <w:rPr>
          <w:b/>
          <w:szCs w:val="28"/>
        </w:rPr>
        <w:t xml:space="preserve">по внутреннему муниципальному финансовому контролю, </w:t>
      </w:r>
    </w:p>
    <w:p w:rsidR="001C55A7" w:rsidRDefault="001C55A7" w:rsidP="001C55A7">
      <w:pPr>
        <w:jc w:val="center"/>
        <w:rPr>
          <w:b/>
          <w:szCs w:val="28"/>
        </w:rPr>
      </w:pPr>
      <w:r w:rsidRPr="00BD57B9">
        <w:rPr>
          <w:b/>
          <w:szCs w:val="28"/>
        </w:rPr>
        <w:t xml:space="preserve">контролю в сфере закупок товаров, работ, услуг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1C55A7" w:rsidRPr="00BD57B9" w:rsidRDefault="001C55A7" w:rsidP="001C55A7">
      <w:pPr>
        <w:ind w:firstLine="709"/>
        <w:jc w:val="both"/>
        <w:rPr>
          <w:szCs w:val="28"/>
        </w:rPr>
      </w:pPr>
      <w:r w:rsidRPr="00BD57B9">
        <w:rPr>
          <w:szCs w:val="28"/>
        </w:rPr>
        <w:t>В соответствии с Порядк</w:t>
      </w:r>
      <w:r w:rsidR="00D656D1">
        <w:rPr>
          <w:szCs w:val="28"/>
        </w:rPr>
        <w:t>ом</w:t>
      </w:r>
      <w:r w:rsidRPr="00BD57B9">
        <w:rPr>
          <w:szCs w:val="28"/>
        </w:rPr>
        <w:t xml:space="preserve">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 592, </w:t>
      </w:r>
      <w:proofErr w:type="spellStart"/>
      <w:proofErr w:type="gramStart"/>
      <w:r w:rsidRPr="00BD57B9">
        <w:rPr>
          <w:szCs w:val="28"/>
        </w:rPr>
        <w:t>п</w:t>
      </w:r>
      <w:proofErr w:type="spellEnd"/>
      <w:proofErr w:type="gramEnd"/>
      <w:r w:rsidRPr="00BD57B9">
        <w:rPr>
          <w:szCs w:val="28"/>
        </w:rPr>
        <w:t xml:space="preserve"> </w:t>
      </w:r>
      <w:proofErr w:type="spellStart"/>
      <w:r w:rsidRPr="00BD57B9">
        <w:rPr>
          <w:szCs w:val="28"/>
        </w:rPr>
        <w:t>р</w:t>
      </w:r>
      <w:proofErr w:type="spellEnd"/>
      <w:r w:rsidRPr="00BD57B9">
        <w:rPr>
          <w:szCs w:val="28"/>
        </w:rPr>
        <w:t xml:space="preserve"> и к а </w:t>
      </w:r>
      <w:proofErr w:type="spellStart"/>
      <w:r w:rsidRPr="00BD57B9">
        <w:rPr>
          <w:szCs w:val="28"/>
        </w:rPr>
        <w:t>з</w:t>
      </w:r>
      <w:proofErr w:type="spellEnd"/>
      <w:r w:rsidRPr="00BD57B9">
        <w:rPr>
          <w:szCs w:val="28"/>
        </w:rPr>
        <w:t xml:space="preserve"> </w:t>
      </w:r>
      <w:proofErr w:type="spellStart"/>
      <w:r w:rsidRPr="00BD57B9">
        <w:rPr>
          <w:szCs w:val="28"/>
        </w:rPr>
        <w:t>ы</w:t>
      </w:r>
      <w:proofErr w:type="spellEnd"/>
      <w:r w:rsidRPr="00BD57B9">
        <w:rPr>
          <w:szCs w:val="28"/>
        </w:rPr>
        <w:t xml:space="preserve"> в а ю:</w:t>
      </w:r>
    </w:p>
    <w:p w:rsidR="001C55A7" w:rsidRDefault="001C55A7" w:rsidP="001C55A7">
      <w:pPr>
        <w:ind w:firstLine="709"/>
        <w:jc w:val="both"/>
        <w:rPr>
          <w:szCs w:val="28"/>
        </w:rPr>
      </w:pPr>
      <w:r w:rsidRPr="00A5007E">
        <w:rPr>
          <w:szCs w:val="28"/>
        </w:rPr>
        <w:t xml:space="preserve">1. </w:t>
      </w:r>
      <w:r w:rsidRPr="00BD57B9">
        <w:rPr>
          <w:szCs w:val="28"/>
        </w:rPr>
        <w:t>Внести изменения</w:t>
      </w:r>
      <w:r w:rsidR="00D656D1">
        <w:rPr>
          <w:szCs w:val="28"/>
        </w:rPr>
        <w:t xml:space="preserve"> № 3</w:t>
      </w:r>
      <w:r w:rsidRPr="00BD57B9">
        <w:rPr>
          <w:szCs w:val="28"/>
        </w:rPr>
        <w:t xml:space="preserve"> в план контрольных мероприятий </w:t>
      </w:r>
      <w:r>
        <w:rPr>
          <w:szCs w:val="28"/>
        </w:rPr>
        <w:t>на 2018</w:t>
      </w:r>
      <w:r w:rsidRPr="00BD57B9">
        <w:rPr>
          <w:szCs w:val="28"/>
        </w:rPr>
        <w:t xml:space="preserve"> год (далее – </w:t>
      </w:r>
      <w:r w:rsidR="00D656D1">
        <w:rPr>
          <w:szCs w:val="28"/>
        </w:rPr>
        <w:t>Изменения № 3</w:t>
      </w:r>
      <w:r w:rsidRPr="00BD57B9">
        <w:rPr>
          <w:szCs w:val="28"/>
        </w:rPr>
        <w:t xml:space="preserve"> в составе приложения к Плану контрольных мероприятий</w:t>
      </w:r>
      <w:r>
        <w:rPr>
          <w:szCs w:val="28"/>
        </w:rPr>
        <w:t xml:space="preserve"> на 2018</w:t>
      </w:r>
      <w:r w:rsidRPr="00BD57B9">
        <w:rPr>
          <w:szCs w:val="28"/>
        </w:rPr>
        <w:t xml:space="preserve"> год) согласно приложению.  </w:t>
      </w:r>
    </w:p>
    <w:p w:rsidR="001C55A7" w:rsidRPr="00BD57B9" w:rsidRDefault="001C55A7" w:rsidP="001C55A7">
      <w:pPr>
        <w:jc w:val="both"/>
        <w:rPr>
          <w:szCs w:val="28"/>
        </w:rPr>
      </w:pPr>
      <w:r w:rsidRPr="00BD57B9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BD57B9">
        <w:rPr>
          <w:szCs w:val="28"/>
        </w:rPr>
        <w:t xml:space="preserve">2. Разместить утвержденные настоящим приказом </w:t>
      </w:r>
      <w:r w:rsidR="00D656D1">
        <w:rPr>
          <w:szCs w:val="28"/>
        </w:rPr>
        <w:t>Изменения № 3</w:t>
      </w:r>
      <w:r w:rsidRPr="00BD57B9">
        <w:rPr>
          <w:szCs w:val="28"/>
        </w:rPr>
        <w:t xml:space="preserve"> в составе приложения  к Плану контрольных мероприятий </w:t>
      </w:r>
      <w:r>
        <w:rPr>
          <w:szCs w:val="28"/>
        </w:rPr>
        <w:t>на 2018</w:t>
      </w:r>
      <w:r w:rsidRPr="00BD57B9">
        <w:rPr>
          <w:szCs w:val="28"/>
        </w:rPr>
        <w:t xml:space="preserve"> год на официальном сайте администрации муниципального образования Киреевский район в информационно-телекоммуникационной сети «Интернет».</w:t>
      </w:r>
    </w:p>
    <w:p w:rsidR="001C55A7" w:rsidRDefault="001C55A7" w:rsidP="001C55A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1C55A7" w:rsidRDefault="001C55A7" w:rsidP="001C55A7">
      <w:pPr>
        <w:ind w:firstLine="709"/>
        <w:jc w:val="both"/>
        <w:rPr>
          <w:szCs w:val="28"/>
        </w:rPr>
      </w:pPr>
      <w:r>
        <w:rPr>
          <w:szCs w:val="28"/>
        </w:rPr>
        <w:t>4. Настоящий приказ вступает в силу со дня подписания.</w:t>
      </w: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Default="001C55A7" w:rsidP="001C55A7">
      <w:pPr>
        <w:tabs>
          <w:tab w:val="left" w:pos="1733"/>
        </w:tabs>
        <w:rPr>
          <w:szCs w:val="24"/>
        </w:rPr>
      </w:pPr>
      <w:r>
        <w:rPr>
          <w:szCs w:val="24"/>
        </w:rPr>
        <w:t xml:space="preserve"> 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Pr="00AD025D" w:rsidRDefault="001C55A7" w:rsidP="001C55A7">
      <w:pPr>
        <w:rPr>
          <w:szCs w:val="24"/>
        </w:rPr>
      </w:pPr>
    </w:p>
    <w:p w:rsidR="00D82C6A" w:rsidRPr="001C55A7" w:rsidRDefault="00D82C6A" w:rsidP="00D82C6A">
      <w:pPr>
        <w:rPr>
          <w:sz w:val="20"/>
        </w:rPr>
      </w:pPr>
      <w:r w:rsidRPr="001C55A7">
        <w:rPr>
          <w:sz w:val="20"/>
        </w:rPr>
        <w:t xml:space="preserve">исполнитель: </w:t>
      </w:r>
    </w:p>
    <w:p w:rsidR="00047D59" w:rsidRDefault="00D82C6A" w:rsidP="00D82C6A">
      <w:pPr>
        <w:rPr>
          <w:sz w:val="20"/>
        </w:rPr>
      </w:pPr>
      <w:proofErr w:type="spellStart"/>
      <w:r w:rsidRPr="001C55A7">
        <w:rPr>
          <w:sz w:val="20"/>
        </w:rPr>
        <w:t>Сайгушева</w:t>
      </w:r>
      <w:proofErr w:type="spellEnd"/>
      <w:r w:rsidRPr="001C55A7">
        <w:rPr>
          <w:sz w:val="20"/>
        </w:rPr>
        <w:t xml:space="preserve"> Л.М.,</w:t>
      </w:r>
    </w:p>
    <w:p w:rsidR="00D82C6A" w:rsidRPr="001C55A7" w:rsidRDefault="00D82C6A" w:rsidP="00D82C6A">
      <w:pPr>
        <w:rPr>
          <w:sz w:val="20"/>
        </w:rPr>
      </w:pPr>
      <w:proofErr w:type="spellStart"/>
      <w:r w:rsidRPr="001C55A7">
        <w:rPr>
          <w:sz w:val="20"/>
        </w:rPr>
        <w:t>нач</w:t>
      </w:r>
      <w:proofErr w:type="gramStart"/>
      <w:r w:rsidRPr="001C55A7">
        <w:rPr>
          <w:sz w:val="20"/>
        </w:rPr>
        <w:t>.к</w:t>
      </w:r>
      <w:proofErr w:type="gramEnd"/>
      <w:r w:rsidRPr="001C55A7">
        <w:rPr>
          <w:sz w:val="20"/>
        </w:rPr>
        <w:t>онт.-ревиз.сектора</w:t>
      </w:r>
      <w:proofErr w:type="spellEnd"/>
    </w:p>
    <w:p w:rsidR="00D82C6A" w:rsidRPr="001C55A7" w:rsidRDefault="00047D59" w:rsidP="00D82C6A">
      <w:pPr>
        <w:rPr>
          <w:sz w:val="20"/>
        </w:rPr>
      </w:pPr>
      <w:r>
        <w:rPr>
          <w:sz w:val="20"/>
        </w:rPr>
        <w:t>т</w:t>
      </w:r>
      <w:r w:rsidR="00D82C6A" w:rsidRPr="001C55A7">
        <w:rPr>
          <w:sz w:val="20"/>
        </w:rPr>
        <w:t>ел.8(48754)6-63-41</w:t>
      </w:r>
    </w:p>
    <w:sectPr w:rsidR="00D82C6A" w:rsidRPr="001C55A7" w:rsidSect="00A061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2B9"/>
    <w:rsid w:val="00011C74"/>
    <w:rsid w:val="000225FF"/>
    <w:rsid w:val="00047D59"/>
    <w:rsid w:val="000516CF"/>
    <w:rsid w:val="00072C01"/>
    <w:rsid w:val="000A4A59"/>
    <w:rsid w:val="000D1C8C"/>
    <w:rsid w:val="000D6AD9"/>
    <w:rsid w:val="000D78DC"/>
    <w:rsid w:val="000E37C0"/>
    <w:rsid w:val="0010613B"/>
    <w:rsid w:val="001472CD"/>
    <w:rsid w:val="00147E92"/>
    <w:rsid w:val="00173642"/>
    <w:rsid w:val="001A1754"/>
    <w:rsid w:val="001C55A7"/>
    <w:rsid w:val="001F034F"/>
    <w:rsid w:val="002015FC"/>
    <w:rsid w:val="00220F86"/>
    <w:rsid w:val="00221FD9"/>
    <w:rsid w:val="00237839"/>
    <w:rsid w:val="00241A84"/>
    <w:rsid w:val="0026210A"/>
    <w:rsid w:val="002650CE"/>
    <w:rsid w:val="002C3E13"/>
    <w:rsid w:val="0033185D"/>
    <w:rsid w:val="003D7ACD"/>
    <w:rsid w:val="003F726C"/>
    <w:rsid w:val="00430E7F"/>
    <w:rsid w:val="00491B26"/>
    <w:rsid w:val="00496AEB"/>
    <w:rsid w:val="004A397D"/>
    <w:rsid w:val="00513BD4"/>
    <w:rsid w:val="005337F7"/>
    <w:rsid w:val="00546071"/>
    <w:rsid w:val="00572FCC"/>
    <w:rsid w:val="00596F21"/>
    <w:rsid w:val="005B566B"/>
    <w:rsid w:val="005C38DC"/>
    <w:rsid w:val="005E053A"/>
    <w:rsid w:val="0060545A"/>
    <w:rsid w:val="00627B3E"/>
    <w:rsid w:val="006635A2"/>
    <w:rsid w:val="006668FE"/>
    <w:rsid w:val="006B3AC6"/>
    <w:rsid w:val="006B6298"/>
    <w:rsid w:val="006C482C"/>
    <w:rsid w:val="006D548E"/>
    <w:rsid w:val="007279FC"/>
    <w:rsid w:val="007653B2"/>
    <w:rsid w:val="00776D57"/>
    <w:rsid w:val="007A237B"/>
    <w:rsid w:val="00824AE1"/>
    <w:rsid w:val="00847DAC"/>
    <w:rsid w:val="00851602"/>
    <w:rsid w:val="00851DB8"/>
    <w:rsid w:val="008852B9"/>
    <w:rsid w:val="00892B33"/>
    <w:rsid w:val="008C08D1"/>
    <w:rsid w:val="008D3D69"/>
    <w:rsid w:val="008D3D7F"/>
    <w:rsid w:val="00915381"/>
    <w:rsid w:val="00922580"/>
    <w:rsid w:val="00931E8F"/>
    <w:rsid w:val="00993FB7"/>
    <w:rsid w:val="0099687C"/>
    <w:rsid w:val="009A1639"/>
    <w:rsid w:val="009F0619"/>
    <w:rsid w:val="00A02B41"/>
    <w:rsid w:val="00A061B9"/>
    <w:rsid w:val="00A37059"/>
    <w:rsid w:val="00A61B11"/>
    <w:rsid w:val="00AB6DA4"/>
    <w:rsid w:val="00AF1762"/>
    <w:rsid w:val="00B110AB"/>
    <w:rsid w:val="00B14EB2"/>
    <w:rsid w:val="00B22D42"/>
    <w:rsid w:val="00B4619F"/>
    <w:rsid w:val="00B50BF1"/>
    <w:rsid w:val="00B54FCE"/>
    <w:rsid w:val="00B80DC3"/>
    <w:rsid w:val="00B92BC6"/>
    <w:rsid w:val="00BD5577"/>
    <w:rsid w:val="00BF06E4"/>
    <w:rsid w:val="00C524C5"/>
    <w:rsid w:val="00C70E7E"/>
    <w:rsid w:val="00CE3085"/>
    <w:rsid w:val="00CF6C71"/>
    <w:rsid w:val="00D14D44"/>
    <w:rsid w:val="00D2368F"/>
    <w:rsid w:val="00D634B5"/>
    <w:rsid w:val="00D656D1"/>
    <w:rsid w:val="00D754D0"/>
    <w:rsid w:val="00D82C6A"/>
    <w:rsid w:val="00DA6603"/>
    <w:rsid w:val="00E9155B"/>
    <w:rsid w:val="00EC106F"/>
    <w:rsid w:val="00EC2E38"/>
    <w:rsid w:val="00EE379D"/>
    <w:rsid w:val="00EE7871"/>
    <w:rsid w:val="00EF1A8D"/>
    <w:rsid w:val="00EF5D35"/>
    <w:rsid w:val="00F2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47E9-815F-4291-895C-479C2352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4</cp:revision>
  <cp:lastPrinted>2018-02-26T12:05:00Z</cp:lastPrinted>
  <dcterms:created xsi:type="dcterms:W3CDTF">2018-12-13T13:25:00Z</dcterms:created>
  <dcterms:modified xsi:type="dcterms:W3CDTF">2018-12-14T06:25:00Z</dcterms:modified>
</cp:coreProperties>
</file>