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0" w:rsidRPr="00443AF4" w:rsidRDefault="007F7950" w:rsidP="00555AC6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43AF4">
        <w:rPr>
          <w:rFonts w:ascii="PT Astra Serif" w:hAnsi="PT Astra Serif"/>
          <w:b/>
          <w:sz w:val="24"/>
          <w:szCs w:val="24"/>
        </w:rPr>
        <w:t>ФИНАНСОВОЕ УПРАВЛЕНИЕ АДМИНИСТРАЦИИ</w:t>
      </w:r>
    </w:p>
    <w:p w:rsidR="007F7950" w:rsidRPr="00443AF4" w:rsidRDefault="007F7950" w:rsidP="00555AC6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43AF4">
        <w:rPr>
          <w:rFonts w:ascii="PT Astra Serif" w:hAnsi="PT Astra Serif"/>
          <w:b/>
          <w:sz w:val="24"/>
          <w:szCs w:val="24"/>
        </w:rPr>
        <w:t>МУНИЦИПАЛЬНОГО ОБРАЗОВАНИЯ КИРЕЕВСКИЙ РАЙОН</w:t>
      </w:r>
    </w:p>
    <w:p w:rsidR="005C31D9" w:rsidRPr="00443AF4" w:rsidRDefault="007F7950" w:rsidP="00555AC6">
      <w:pPr>
        <w:spacing w:after="0" w:line="240" w:lineRule="auto"/>
        <w:contextualSpacing/>
        <w:jc w:val="center"/>
        <w:rPr>
          <w:rFonts w:ascii="PT Astra Serif" w:hAnsi="PT Astra Serif"/>
          <w:b/>
          <w:u w:val="single"/>
        </w:rPr>
      </w:pPr>
      <w:r w:rsidRPr="00443AF4">
        <w:rPr>
          <w:rFonts w:ascii="PT Astra Serif" w:hAnsi="PT Astra Serif"/>
          <w:b/>
          <w:u w:val="single"/>
        </w:rPr>
        <w:t>ОТДЕЛ ВНУТРЕННОГО ФИНАНСОВОГО КОНТРОЛЯ</w:t>
      </w:r>
    </w:p>
    <w:p w:rsidR="007F7950" w:rsidRPr="00443AF4" w:rsidRDefault="007F7950" w:rsidP="00555AC6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  <w:r w:rsidRPr="00443AF4">
        <w:rPr>
          <w:rFonts w:ascii="PT Astra Serif" w:hAnsi="PT Astra Serif"/>
          <w:sz w:val="24"/>
          <w:szCs w:val="24"/>
        </w:rPr>
        <w:t xml:space="preserve">Титова ул., д. 4, </w:t>
      </w:r>
      <w:proofErr w:type="spellStart"/>
      <w:r w:rsidRPr="00443AF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443AF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43AF4">
        <w:rPr>
          <w:rFonts w:ascii="PT Astra Serif" w:hAnsi="PT Astra Serif"/>
          <w:sz w:val="24"/>
          <w:szCs w:val="24"/>
        </w:rPr>
        <w:t>г.</w:t>
      </w:r>
      <w:proofErr w:type="gramStart"/>
      <w:r w:rsidRPr="00443AF4">
        <w:rPr>
          <w:rFonts w:ascii="PT Astra Serif" w:hAnsi="PT Astra Serif"/>
          <w:sz w:val="24"/>
          <w:szCs w:val="24"/>
        </w:rPr>
        <w:t>,</w:t>
      </w:r>
      <w:r w:rsidR="007E3A61" w:rsidRPr="00443AF4">
        <w:rPr>
          <w:rFonts w:ascii="PT Astra Serif" w:hAnsi="PT Astra Serif"/>
          <w:sz w:val="24"/>
          <w:szCs w:val="24"/>
        </w:rPr>
        <w:t>Т</w:t>
      </w:r>
      <w:proofErr w:type="gramEnd"/>
      <w:r w:rsidR="007E3A61" w:rsidRPr="00443AF4">
        <w:rPr>
          <w:rFonts w:ascii="PT Astra Serif" w:hAnsi="PT Astra Serif"/>
          <w:sz w:val="24"/>
          <w:szCs w:val="24"/>
        </w:rPr>
        <w:t>ульская</w:t>
      </w:r>
      <w:proofErr w:type="spellEnd"/>
      <w:r w:rsidR="007E3A61" w:rsidRPr="00443AF4">
        <w:rPr>
          <w:rFonts w:ascii="PT Astra Serif" w:hAnsi="PT Astra Serif"/>
          <w:sz w:val="24"/>
          <w:szCs w:val="24"/>
        </w:rPr>
        <w:t xml:space="preserve"> обл.,</w:t>
      </w:r>
      <w:r w:rsidRPr="00443AF4">
        <w:rPr>
          <w:rFonts w:ascii="PT Astra Serif" w:hAnsi="PT Astra Serif"/>
          <w:sz w:val="24"/>
          <w:szCs w:val="24"/>
        </w:rPr>
        <w:t>301260</w:t>
      </w:r>
    </w:p>
    <w:p w:rsidR="007F7950" w:rsidRPr="00443AF4" w:rsidRDefault="007F7950" w:rsidP="00555AC6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</w:p>
    <w:p w:rsidR="007F7950" w:rsidRPr="00443AF4" w:rsidRDefault="007F7950" w:rsidP="005E0D72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43AF4">
        <w:rPr>
          <w:rFonts w:ascii="PT Astra Serif" w:hAnsi="PT Astra Serif"/>
          <w:b/>
          <w:sz w:val="28"/>
          <w:szCs w:val="28"/>
        </w:rPr>
        <w:t>Информация</w:t>
      </w:r>
    </w:p>
    <w:p w:rsidR="00B4108C" w:rsidRPr="00443AF4" w:rsidRDefault="00341386" w:rsidP="00825AF4">
      <w:pPr>
        <w:pStyle w:val="a3"/>
        <w:spacing w:after="0"/>
        <w:ind w:left="567" w:right="-1"/>
        <w:jc w:val="center"/>
        <w:rPr>
          <w:rFonts w:ascii="PT Astra Serif" w:hAnsi="PT Astra Serif"/>
          <w:sz w:val="28"/>
          <w:szCs w:val="28"/>
        </w:rPr>
      </w:pPr>
      <w:r w:rsidRPr="00443AF4">
        <w:rPr>
          <w:rFonts w:ascii="PT Astra Serif" w:hAnsi="PT Astra Serif"/>
          <w:sz w:val="28"/>
          <w:szCs w:val="28"/>
        </w:rPr>
        <w:t>о</w:t>
      </w:r>
      <w:r w:rsidR="007F7950" w:rsidRPr="00443AF4">
        <w:rPr>
          <w:rFonts w:ascii="PT Astra Serif" w:hAnsi="PT Astra Serif"/>
          <w:sz w:val="28"/>
          <w:szCs w:val="28"/>
        </w:rPr>
        <w:t xml:space="preserve"> </w:t>
      </w:r>
      <w:r w:rsidRPr="00443AF4">
        <w:rPr>
          <w:rFonts w:ascii="PT Astra Serif" w:hAnsi="PT Astra Serif"/>
          <w:sz w:val="28"/>
          <w:szCs w:val="28"/>
        </w:rPr>
        <w:t>результатах проведения</w:t>
      </w:r>
      <w:r w:rsidR="007E3A61" w:rsidRPr="00443AF4">
        <w:rPr>
          <w:rFonts w:ascii="PT Astra Serif" w:hAnsi="PT Astra Serif"/>
          <w:sz w:val="28"/>
          <w:szCs w:val="28"/>
        </w:rPr>
        <w:t xml:space="preserve"> плановой   выездной   проверки</w:t>
      </w:r>
    </w:p>
    <w:p w:rsidR="00B4108C" w:rsidRPr="00443AF4" w:rsidRDefault="00B4108C" w:rsidP="00825AF4">
      <w:pPr>
        <w:pStyle w:val="a3"/>
        <w:spacing w:after="0"/>
        <w:ind w:left="567" w:right="-1"/>
        <w:jc w:val="center"/>
        <w:rPr>
          <w:rFonts w:ascii="PT Astra Serif" w:hAnsi="PT Astra Serif"/>
          <w:sz w:val="28"/>
          <w:szCs w:val="28"/>
        </w:rPr>
      </w:pPr>
      <w:r w:rsidRPr="00443AF4">
        <w:rPr>
          <w:rFonts w:ascii="PT Astra Serif" w:hAnsi="PT Astra Serif"/>
          <w:sz w:val="28"/>
          <w:szCs w:val="28"/>
        </w:rPr>
        <w:t>«Контроль в сфере закупок» (</w:t>
      </w:r>
      <w:proofErr w:type="gramStart"/>
      <w:r w:rsidRPr="00443AF4">
        <w:rPr>
          <w:rFonts w:ascii="PT Astra Serif" w:hAnsi="PT Astra Serif"/>
          <w:sz w:val="28"/>
          <w:szCs w:val="28"/>
        </w:rPr>
        <w:t>ч</w:t>
      </w:r>
      <w:proofErr w:type="gramEnd"/>
      <w:r w:rsidRPr="00443AF4">
        <w:rPr>
          <w:rFonts w:ascii="PT Astra Serif" w:hAnsi="PT Astra Serif"/>
          <w:sz w:val="28"/>
          <w:szCs w:val="28"/>
        </w:rPr>
        <w:t>.1,3 ст.99 Федерального закона № 44-ФЗ)</w:t>
      </w:r>
    </w:p>
    <w:p w:rsidR="00625506" w:rsidRPr="00443AF4" w:rsidRDefault="00B4108C" w:rsidP="00825AF4">
      <w:pPr>
        <w:spacing w:after="0"/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443AF4">
        <w:rPr>
          <w:rFonts w:ascii="PT Astra Serif" w:hAnsi="PT Astra Serif"/>
          <w:sz w:val="28"/>
          <w:szCs w:val="28"/>
        </w:rPr>
        <w:t xml:space="preserve">в Муниципальном бюджетном учреждении культуры </w:t>
      </w:r>
    </w:p>
    <w:p w:rsidR="00625506" w:rsidRPr="00443AF4" w:rsidRDefault="00B4108C" w:rsidP="00825AF4">
      <w:pPr>
        <w:spacing w:after="0"/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443AF4">
        <w:rPr>
          <w:rFonts w:ascii="PT Astra Serif" w:hAnsi="PT Astra Serif"/>
          <w:sz w:val="28"/>
          <w:szCs w:val="28"/>
        </w:rPr>
        <w:t xml:space="preserve">«Киреевский районный Дом культуры» </w:t>
      </w:r>
    </w:p>
    <w:p w:rsidR="00B4108C" w:rsidRPr="00443AF4" w:rsidRDefault="00B4108C" w:rsidP="00825AF4">
      <w:pPr>
        <w:spacing w:after="0"/>
        <w:ind w:left="567"/>
        <w:contextualSpacing/>
        <w:jc w:val="center"/>
        <w:rPr>
          <w:rFonts w:ascii="PT Astra Serif" w:hAnsi="PT Astra Serif"/>
          <w:sz w:val="28"/>
          <w:szCs w:val="28"/>
        </w:rPr>
      </w:pPr>
      <w:r w:rsidRPr="00443AF4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</w:p>
    <w:p w:rsidR="005E0D72" w:rsidRDefault="005E0D72" w:rsidP="005E0D72">
      <w:pPr>
        <w:spacing w:after="0"/>
        <w:ind w:right="-1" w:hanging="567"/>
        <w:contextualSpacing/>
        <w:jc w:val="center"/>
        <w:rPr>
          <w:rFonts w:ascii="PT Serif" w:hAnsi="PT Serif"/>
          <w:sz w:val="28"/>
          <w:szCs w:val="28"/>
        </w:rPr>
      </w:pPr>
    </w:p>
    <w:p w:rsidR="00825AF4" w:rsidRPr="00522698" w:rsidRDefault="00825AF4" w:rsidP="00825AF4">
      <w:pPr>
        <w:ind w:left="56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22698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Киреевский район</w:t>
      </w:r>
    </w:p>
    <w:p w:rsidR="00825AF4" w:rsidRPr="00522698" w:rsidRDefault="00825AF4" w:rsidP="00825AF4">
      <w:pPr>
        <w:pBdr>
          <w:top w:val="single" w:sz="4" w:space="1" w:color="auto"/>
        </w:pBdr>
        <w:spacing w:after="120"/>
        <w:ind w:left="567"/>
        <w:jc w:val="center"/>
        <w:rPr>
          <w:rFonts w:ascii="PT Astra Serif" w:hAnsi="PT Astra Serif"/>
          <w:sz w:val="18"/>
          <w:szCs w:val="18"/>
        </w:rPr>
      </w:pPr>
      <w:r w:rsidRPr="00522698">
        <w:rPr>
          <w:rFonts w:ascii="PT Astra Serif" w:hAnsi="PT Astra Serif"/>
          <w:sz w:val="18"/>
          <w:szCs w:val="18"/>
        </w:rPr>
        <w:t xml:space="preserve">(указывается наименование </w:t>
      </w:r>
      <w:r>
        <w:rPr>
          <w:rFonts w:ascii="PT Astra Serif" w:hAnsi="PT Astra Serif"/>
          <w:sz w:val="18"/>
          <w:szCs w:val="18"/>
        </w:rPr>
        <w:t>контрольного органа)</w:t>
      </w:r>
    </w:p>
    <w:p w:rsidR="00825AF4" w:rsidRDefault="00825AF4" w:rsidP="00825AF4">
      <w:pPr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3 статьи 99 </w:t>
      </w:r>
      <w:r w:rsidRPr="00FC3478">
        <w:rPr>
          <w:rFonts w:ascii="PT Astra Serif" w:hAnsi="PT Astra Serif" w:cs="Arial"/>
          <w:color w:val="000000"/>
          <w:sz w:val="28"/>
          <w:szCs w:val="28"/>
        </w:rPr>
        <w:t>Федеральн</w:t>
      </w:r>
      <w:r>
        <w:rPr>
          <w:rFonts w:ascii="PT Astra Serif" w:hAnsi="PT Astra Serif" w:cs="Arial"/>
          <w:color w:val="000000"/>
          <w:sz w:val="28"/>
          <w:szCs w:val="28"/>
        </w:rPr>
        <w:t>ого</w:t>
      </w:r>
      <w:r w:rsidRPr="00FC3478">
        <w:rPr>
          <w:rFonts w:ascii="PT Astra Serif" w:hAnsi="PT Astra Serif" w:cs="Arial"/>
          <w:color w:val="000000"/>
          <w:sz w:val="28"/>
          <w:szCs w:val="28"/>
        </w:rPr>
        <w:t xml:space="preserve"> закон</w:t>
      </w:r>
      <w:r>
        <w:rPr>
          <w:rFonts w:ascii="PT Astra Serif" w:hAnsi="PT Astra Serif" w:cs="Arial"/>
          <w:color w:val="000000"/>
          <w:sz w:val="28"/>
          <w:szCs w:val="28"/>
        </w:rPr>
        <w:t>а от 05.04.2013  №44-ФЗ «</w:t>
      </w:r>
      <w:r w:rsidRPr="00FC3478">
        <w:rPr>
          <w:rFonts w:ascii="PT Astra Serif" w:hAnsi="PT Astra Serif" w:cs="Arial"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арственных и муниципальных нужд» (далее – Федеральный закон № 44-ФЗ), </w:t>
      </w:r>
      <w:r w:rsidRPr="00471BF0">
        <w:rPr>
          <w:rFonts w:ascii="PT Astra Serif" w:hAnsi="PT Astra Serif"/>
          <w:sz w:val="28"/>
          <w:szCs w:val="28"/>
        </w:rPr>
        <w:t>«</w:t>
      </w:r>
      <w:r w:rsidRPr="00471BF0">
        <w:rPr>
          <w:rFonts w:ascii="PT Astra Serif" w:hAnsi="PT Astra Serif" w:cs="Arial"/>
          <w:sz w:val="28"/>
          <w:szCs w:val="28"/>
        </w:rPr>
        <w:t>Правил</w:t>
      </w:r>
      <w:r>
        <w:rPr>
          <w:rFonts w:ascii="PT Astra Serif" w:hAnsi="PT Astra Serif" w:cs="Arial"/>
          <w:sz w:val="28"/>
          <w:szCs w:val="28"/>
        </w:rPr>
        <w:t>ами</w:t>
      </w:r>
      <w:r w:rsidRPr="00471BF0">
        <w:rPr>
          <w:rFonts w:ascii="PT Astra Serif" w:hAnsi="PT Astra Serif" w:cs="Arial"/>
          <w:sz w:val="28"/>
          <w:szCs w:val="28"/>
        </w:rPr>
        <w:t xml:space="preserve"> осуществления контроля </w:t>
      </w:r>
      <w:proofErr w:type="gramStart"/>
      <w:r w:rsidRPr="00471BF0">
        <w:rPr>
          <w:rFonts w:ascii="PT Astra Serif" w:hAnsi="PT Astra Serif" w:cs="Arial"/>
          <w:sz w:val="28"/>
          <w:szCs w:val="28"/>
        </w:rPr>
        <w:t>в</w:t>
      </w:r>
      <w:proofErr w:type="gramEnd"/>
      <w:r w:rsidRPr="00471BF0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471BF0">
        <w:rPr>
          <w:rFonts w:ascii="PT Astra Serif" w:hAnsi="PT Astra Serif" w:cs="Arial"/>
          <w:sz w:val="28"/>
          <w:szCs w:val="28"/>
        </w:rPr>
        <w:t>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r>
        <w:rPr>
          <w:rFonts w:ascii="PT Astra Serif" w:hAnsi="PT Astra Serif" w:cs="Arial"/>
          <w:sz w:val="28"/>
          <w:szCs w:val="28"/>
        </w:rPr>
        <w:t xml:space="preserve">», утверждённые Постановлением Правительства Российской Федерации от 01.10.2020 №1576, на основании пункта 1 </w:t>
      </w:r>
      <w:r w:rsidRPr="002C566A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2C566A">
        <w:rPr>
          <w:rFonts w:ascii="PT Astra Serif" w:hAnsi="PT Astra Serif"/>
          <w:sz w:val="28"/>
          <w:szCs w:val="28"/>
        </w:rPr>
        <w:t xml:space="preserve"> контрольных мероприятий на 202</w:t>
      </w:r>
      <w:r>
        <w:rPr>
          <w:rFonts w:ascii="PT Astra Serif" w:hAnsi="PT Astra Serif"/>
          <w:sz w:val="28"/>
          <w:szCs w:val="28"/>
        </w:rPr>
        <w:t>2</w:t>
      </w:r>
      <w:r w:rsidRPr="002C566A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, утверждённого приказом от 29.12.2021 № 96, </w:t>
      </w:r>
      <w:r w:rsidRPr="002C566A">
        <w:rPr>
          <w:rFonts w:ascii="PT Astra Serif" w:hAnsi="PT Astra Serif"/>
          <w:sz w:val="28"/>
          <w:szCs w:val="28"/>
        </w:rPr>
        <w:t>приказа от</w:t>
      </w:r>
      <w:proofErr w:type="gramEnd"/>
      <w:r w:rsidRPr="002C566A">
        <w:rPr>
          <w:rFonts w:ascii="PT Astra Serif" w:hAnsi="PT Astra Serif"/>
          <w:sz w:val="28"/>
          <w:szCs w:val="28"/>
        </w:rPr>
        <w:t xml:space="preserve"> </w:t>
      </w:r>
      <w:r w:rsidRPr="00597436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.</w:t>
      </w:r>
      <w:r w:rsidRPr="00597436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.2022</w:t>
      </w:r>
      <w:r w:rsidRPr="002C566A">
        <w:rPr>
          <w:rFonts w:ascii="PT Astra Serif" w:hAnsi="PT Astra Serif"/>
          <w:sz w:val="28"/>
          <w:szCs w:val="28"/>
        </w:rPr>
        <w:t xml:space="preserve"> № 8 «О проведен</w:t>
      </w:r>
      <w:r>
        <w:rPr>
          <w:rFonts w:ascii="PT Astra Serif" w:hAnsi="PT Astra Serif"/>
          <w:sz w:val="28"/>
          <w:szCs w:val="28"/>
        </w:rPr>
        <w:t xml:space="preserve">ии плановой выездной проверки </w:t>
      </w:r>
    </w:p>
    <w:p w:rsidR="00825AF4" w:rsidRDefault="00825AF4" w:rsidP="00825AF4">
      <w:pPr>
        <w:pBdr>
          <w:top w:val="single" w:sz="4" w:space="1" w:color="auto"/>
        </w:pBdr>
        <w:spacing w:after="240"/>
        <w:ind w:left="567"/>
        <w:jc w:val="center"/>
        <w:rPr>
          <w:rFonts w:ascii="PT Astra Serif" w:hAnsi="PT Astra Serif"/>
          <w:sz w:val="18"/>
          <w:szCs w:val="18"/>
        </w:rPr>
      </w:pPr>
      <w:r w:rsidRPr="00522698">
        <w:rPr>
          <w:rFonts w:ascii="PT Astra Serif" w:hAnsi="PT Astra Serif"/>
          <w:sz w:val="18"/>
          <w:szCs w:val="18"/>
        </w:rPr>
        <w:t xml:space="preserve"> (указываются основания проведения </w:t>
      </w:r>
      <w:r>
        <w:rPr>
          <w:rFonts w:ascii="PT Astra Serif" w:hAnsi="PT Astra Serif"/>
          <w:sz w:val="18"/>
          <w:szCs w:val="18"/>
        </w:rPr>
        <w:t>проверки)</w:t>
      </w:r>
    </w:p>
    <w:p w:rsidR="00825AF4" w:rsidRPr="00150A49" w:rsidRDefault="00825AF4" w:rsidP="00825AF4">
      <w:pPr>
        <w:pBdr>
          <w:top w:val="single" w:sz="4" w:space="1" w:color="auto"/>
        </w:pBdr>
        <w:spacing w:after="240"/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50A49">
        <w:rPr>
          <w:rFonts w:ascii="PT Astra Serif" w:hAnsi="PT Astra Serif"/>
          <w:sz w:val="28"/>
          <w:szCs w:val="28"/>
        </w:rPr>
        <w:t xml:space="preserve"> период</w:t>
      </w:r>
      <w:r>
        <w:rPr>
          <w:rFonts w:ascii="PT Astra Serif" w:hAnsi="PT Astra Serif"/>
          <w:sz w:val="28"/>
          <w:szCs w:val="28"/>
        </w:rPr>
        <w:t xml:space="preserve"> с 10.02.2022 по 17.02.2022 в отношении </w:t>
      </w:r>
      <w:r w:rsidRPr="005209FF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го бюджетного учреждения</w:t>
      </w:r>
      <w:r w:rsidRPr="005209FF">
        <w:rPr>
          <w:rFonts w:ascii="PT Astra Serif" w:hAnsi="PT Astra Serif"/>
          <w:sz w:val="28"/>
          <w:szCs w:val="28"/>
        </w:rPr>
        <w:t xml:space="preserve"> культуры  «Киреевский районный Дом культуры» муниципального </w:t>
      </w:r>
      <w:r w:rsidRPr="00B63CF5">
        <w:rPr>
          <w:rFonts w:ascii="PT Astra Serif" w:hAnsi="PT Astra Serif"/>
          <w:sz w:val="28"/>
          <w:szCs w:val="28"/>
        </w:rPr>
        <w:t>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825AF4" w:rsidRPr="00A7105E" w:rsidTr="00F014D8">
        <w:tc>
          <w:tcPr>
            <w:tcW w:w="10093" w:type="dxa"/>
          </w:tcPr>
          <w:p w:rsidR="00825AF4" w:rsidRPr="00A7105E" w:rsidRDefault="00825AF4" w:rsidP="00F014D8">
            <w:pPr>
              <w:ind w:left="567"/>
              <w:contextualSpacing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bookmarkStart w:id="0" w:name="OLE_LINK1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>(</w:t>
            </w:r>
            <w:proofErr w:type="spellStart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>указывается</w:t>
            </w:r>
            <w:proofErr w:type="spellEnd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субъекта</w:t>
            </w:r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>контроля</w:t>
            </w:r>
            <w:proofErr w:type="spellEnd"/>
            <w:r w:rsidRPr="00150A49">
              <w:rPr>
                <w:rFonts w:ascii="PT Astra Serif" w:hAnsi="PT Astra Serif"/>
                <w:sz w:val="18"/>
                <w:szCs w:val="18"/>
                <w:lang w:val="en-US"/>
              </w:rPr>
              <w:t>)</w:t>
            </w:r>
          </w:p>
        </w:tc>
      </w:tr>
    </w:tbl>
    <w:bookmarkEnd w:id="0"/>
    <w:p w:rsidR="00825AF4" w:rsidRPr="00150A49" w:rsidRDefault="00825AF4" w:rsidP="00825AF4">
      <w:pPr>
        <w:tabs>
          <w:tab w:val="right" w:pos="9923"/>
        </w:tabs>
        <w:spacing w:before="240"/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провело</w:t>
      </w:r>
      <w:r w:rsidRPr="00150A49">
        <w:rPr>
          <w:rFonts w:ascii="PT Astra Serif" w:hAnsi="PT Astra Serif"/>
          <w:sz w:val="28"/>
          <w:szCs w:val="28"/>
        </w:rPr>
        <w:t xml:space="preserve">  планов</w:t>
      </w:r>
      <w:r>
        <w:rPr>
          <w:rFonts w:ascii="PT Astra Serif" w:hAnsi="PT Astra Serif"/>
          <w:sz w:val="28"/>
          <w:szCs w:val="28"/>
        </w:rPr>
        <w:t>ую</w:t>
      </w:r>
      <w:r w:rsidRPr="00150A49">
        <w:rPr>
          <w:rFonts w:ascii="PT Astra Serif" w:hAnsi="PT Astra Serif"/>
          <w:sz w:val="28"/>
          <w:szCs w:val="28"/>
        </w:rPr>
        <w:t xml:space="preserve"> выездн</w:t>
      </w:r>
      <w:r>
        <w:rPr>
          <w:rFonts w:ascii="PT Astra Serif" w:hAnsi="PT Astra Serif"/>
          <w:sz w:val="28"/>
          <w:szCs w:val="28"/>
        </w:rPr>
        <w:t>ую проверку</w:t>
      </w:r>
      <w:r w:rsidRPr="00150A49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Контроль в сфере закупок</w:t>
      </w:r>
      <w:r w:rsidRPr="00150A49">
        <w:rPr>
          <w:rFonts w:ascii="PT Astra Serif" w:hAnsi="PT Astra Serif"/>
          <w:sz w:val="28"/>
          <w:szCs w:val="28"/>
        </w:rPr>
        <w:t>».</w:t>
      </w:r>
    </w:p>
    <w:p w:rsidR="00825AF4" w:rsidRPr="00522698" w:rsidRDefault="00825AF4" w:rsidP="00825AF4">
      <w:pPr>
        <w:pBdr>
          <w:top w:val="single" w:sz="4" w:space="1" w:color="auto"/>
        </w:pBdr>
        <w:spacing w:after="240"/>
        <w:ind w:left="567" w:right="113"/>
        <w:contextualSpacing/>
        <w:jc w:val="center"/>
        <w:rPr>
          <w:rFonts w:ascii="PT Astra Serif" w:hAnsi="PT Astra Serif"/>
          <w:sz w:val="18"/>
          <w:szCs w:val="18"/>
        </w:rPr>
      </w:pPr>
      <w:r w:rsidRPr="00522698">
        <w:rPr>
          <w:rFonts w:ascii="PT Astra Serif" w:hAnsi="PT Astra Serif"/>
          <w:sz w:val="18"/>
          <w:szCs w:val="18"/>
        </w:rPr>
        <w:t>(указываются контрольное мероприятие (выездная проверка</w:t>
      </w:r>
      <w:r>
        <w:rPr>
          <w:rFonts w:ascii="PT Astra Serif" w:hAnsi="PT Astra Serif"/>
          <w:sz w:val="18"/>
          <w:szCs w:val="18"/>
        </w:rPr>
        <w:t>, документарная), тема проверки)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518"/>
      </w:tblGrid>
      <w:tr w:rsidR="00825AF4" w:rsidRPr="00B63CF5" w:rsidTr="00F014D8">
        <w:trPr>
          <w:trHeight w:val="896"/>
        </w:trPr>
        <w:tc>
          <w:tcPr>
            <w:tcW w:w="10518" w:type="dxa"/>
            <w:vAlign w:val="bottom"/>
          </w:tcPr>
          <w:p w:rsidR="00825AF4" w:rsidRPr="00B63CF5" w:rsidRDefault="00825AF4" w:rsidP="00F014D8">
            <w:pPr>
              <w:ind w:left="567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63CF5">
              <w:rPr>
                <w:rFonts w:ascii="PT Astra Serif" w:hAnsi="PT Astra Serif"/>
                <w:sz w:val="28"/>
                <w:szCs w:val="28"/>
              </w:rPr>
              <w:t>Проверенный период: с января 2021 года  по февраль 2022 года.</w:t>
            </w:r>
          </w:p>
          <w:p w:rsidR="00825AF4" w:rsidRPr="00B63CF5" w:rsidRDefault="00443AF4" w:rsidP="00F014D8">
            <w:pPr>
              <w:ind w:left="567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Акт </w:t>
            </w:r>
            <w:r w:rsidR="00825AF4" w:rsidRPr="00B63CF5">
              <w:rPr>
                <w:rFonts w:ascii="PT Astra Serif" w:hAnsi="PT Astra Serif"/>
                <w:sz w:val="28"/>
                <w:szCs w:val="28"/>
                <w:u w:val="single"/>
              </w:rPr>
              <w:t>плановой выездной проверки № 01/2022 от 21.02.2022</w:t>
            </w:r>
            <w:r w:rsidR="00825AF4" w:rsidRPr="00B63CF5">
              <w:rPr>
                <w:rFonts w:ascii="PT Astra Serif" w:hAnsi="PT Astra Serif"/>
                <w:sz w:val="28"/>
                <w:szCs w:val="28"/>
              </w:rPr>
              <w:t>.</w:t>
            </w:r>
            <w:r w:rsidR="00825AF4">
              <w:rPr>
                <w:rFonts w:ascii="PT Astra Serif" w:hAnsi="PT Astra Serif"/>
                <w:sz w:val="28"/>
                <w:szCs w:val="28"/>
              </w:rPr>
              <w:t>__ _</w:t>
            </w:r>
            <w:r w:rsidR="00825AF4" w:rsidRPr="00B63CF5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825AF4" w:rsidRPr="00B63CF5" w:rsidRDefault="00825AF4" w:rsidP="00F014D8">
            <w:pPr>
              <w:spacing w:after="240"/>
              <w:ind w:left="567" w:right="297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63CF5">
              <w:rPr>
                <w:rFonts w:ascii="PT Astra Serif" w:hAnsi="PT Astra Serif"/>
                <w:sz w:val="18"/>
                <w:szCs w:val="18"/>
              </w:rPr>
              <w:t>(указываются наименование акта и его реквизиты)</w:t>
            </w:r>
          </w:p>
        </w:tc>
      </w:tr>
    </w:tbl>
    <w:p w:rsidR="00825AF4" w:rsidRPr="00B63CF5" w:rsidRDefault="00825AF4" w:rsidP="00825AF4">
      <w:pPr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 w:rsidRPr="00B63CF5">
        <w:rPr>
          <w:rFonts w:ascii="PT Astra Serif" w:hAnsi="PT Astra Serif"/>
          <w:sz w:val="28"/>
          <w:szCs w:val="28"/>
        </w:rPr>
        <w:t xml:space="preserve">         При проведении плановой выездной проверки деятельности Заказчика (МБУК «Киреевский РДК») выявлено 1 нарушение законодательства о контрактной системе в сфере закупок:</w:t>
      </w:r>
    </w:p>
    <w:p w:rsidR="00825AF4" w:rsidRDefault="00825AF4" w:rsidP="00825AF4">
      <w:pPr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 w:rsidRPr="00B63CF5">
        <w:rPr>
          <w:rFonts w:ascii="PT Astra Serif" w:hAnsi="PT Astra Serif"/>
          <w:sz w:val="28"/>
          <w:szCs w:val="28"/>
        </w:rPr>
        <w:lastRenderedPageBreak/>
        <w:t>- нарушение требований пунктов 10, 11 части 2 статьи 103 Федерального закона № 44-ФЗ (14 случаев).</w:t>
      </w:r>
    </w:p>
    <w:p w:rsidR="00825AF4" w:rsidRPr="00825AF4" w:rsidRDefault="00825AF4" w:rsidP="00825AF4">
      <w:pPr>
        <w:ind w:left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B63CF5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B63CF5">
        <w:rPr>
          <w:rFonts w:ascii="PT Astra Serif" w:hAnsi="PT Astra Serif"/>
          <w:sz w:val="28"/>
          <w:szCs w:val="28"/>
        </w:rPr>
        <w:t>в соответствии с пунктом 2 части 22, частью 23  статьи 99 Федерального закона № 44-ФЗ, пунктом 4 «</w:t>
      </w:r>
      <w:r w:rsidRPr="00B63CF5">
        <w:rPr>
          <w:rFonts w:ascii="PT Astra Serif" w:hAnsi="PT Astra Serif" w:cs="Arial"/>
          <w:sz w:val="28"/>
          <w:szCs w:val="28"/>
        </w:rPr>
        <w:t>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</w:t>
      </w:r>
      <w:proofErr w:type="gramEnd"/>
      <w:r w:rsidRPr="00B63CF5">
        <w:rPr>
          <w:rFonts w:ascii="PT Astra Serif" w:hAnsi="PT Astra Serif" w:cs="Arial"/>
          <w:sz w:val="28"/>
          <w:szCs w:val="28"/>
        </w:rPr>
        <w:t xml:space="preserve"> электронных площадок», утверждённых Постановлением Правительства Российской Федерации от 01.10.2020 №1576</w:t>
      </w:r>
      <w:r w:rsidRPr="00B63C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 в адрес директора </w:t>
      </w:r>
      <w:r w:rsidRPr="00825AF4">
        <w:rPr>
          <w:rFonts w:ascii="PT Astra Serif" w:hAnsi="PT Astra Serif"/>
          <w:sz w:val="28"/>
          <w:szCs w:val="28"/>
        </w:rPr>
        <w:t>Муниципального бюджетного учреждения культуры  «Киреевский районный Дом культуры» муниципального образования Киреевский района направило Предписан</w:t>
      </w:r>
      <w:r>
        <w:rPr>
          <w:rFonts w:ascii="PT Astra Serif" w:hAnsi="PT Astra Serif"/>
          <w:sz w:val="28"/>
          <w:szCs w:val="28"/>
        </w:rPr>
        <w:t>ие № 05-03-24/158 от 21.</w:t>
      </w:r>
      <w:r w:rsidR="00443AF4">
        <w:rPr>
          <w:rFonts w:ascii="PT Astra Serif" w:hAnsi="PT Astra Serif"/>
          <w:sz w:val="28"/>
          <w:szCs w:val="28"/>
        </w:rPr>
        <w:t>02.2022 об устранении нарушений законодательства Российской Федерации о закупках товаров, работ, услуг.</w:t>
      </w:r>
    </w:p>
    <w:p w:rsidR="00825AF4" w:rsidRPr="00B63CF5" w:rsidRDefault="00825AF4" w:rsidP="00825AF4">
      <w:pPr>
        <w:spacing w:after="480"/>
        <w:ind w:left="567"/>
        <w:jc w:val="both"/>
        <w:rPr>
          <w:rFonts w:ascii="PT Astra Serif" w:hAnsi="PT Astra Serif"/>
          <w:sz w:val="28"/>
          <w:szCs w:val="28"/>
        </w:rPr>
      </w:pPr>
    </w:p>
    <w:p w:rsidR="00B4108C" w:rsidRDefault="00B4108C" w:rsidP="00B4108C">
      <w:pPr>
        <w:spacing w:after="480"/>
        <w:contextualSpacing/>
        <w:jc w:val="center"/>
        <w:rPr>
          <w:rFonts w:ascii="PT Astra Serif" w:hAnsi="PT Astra Serif"/>
          <w:sz w:val="28"/>
          <w:szCs w:val="28"/>
        </w:rPr>
      </w:pPr>
    </w:p>
    <w:p w:rsidR="00B4108C" w:rsidRDefault="00B4108C" w:rsidP="00B4108C">
      <w:pPr>
        <w:spacing w:after="480"/>
        <w:jc w:val="center"/>
        <w:rPr>
          <w:rFonts w:ascii="PT Astra Serif" w:hAnsi="PT Astra Serif"/>
          <w:sz w:val="28"/>
          <w:szCs w:val="28"/>
        </w:rPr>
      </w:pPr>
    </w:p>
    <w:p w:rsidR="00050157" w:rsidRDefault="0005015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825AF4" w:rsidRDefault="00825AF4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050157" w:rsidRDefault="00050157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825AF4" w:rsidRDefault="00825AF4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825AF4" w:rsidRPr="00150A49" w:rsidRDefault="00825AF4" w:rsidP="009A1D67">
      <w:pPr>
        <w:spacing w:after="480"/>
        <w:jc w:val="both"/>
        <w:rPr>
          <w:rFonts w:ascii="PT Astra Serif" w:hAnsi="PT Astra Serif"/>
          <w:sz w:val="28"/>
          <w:szCs w:val="28"/>
        </w:rPr>
      </w:pPr>
    </w:p>
    <w:p w:rsidR="00820A97" w:rsidRPr="009A1D67" w:rsidRDefault="00820A97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r w:rsidRPr="009A1D67">
        <w:rPr>
          <w:rFonts w:ascii="PT Astra Serif" w:hAnsi="PT Astra Serif"/>
          <w:sz w:val="20"/>
          <w:szCs w:val="20"/>
        </w:rPr>
        <w:t>Исполнитель:</w:t>
      </w:r>
    </w:p>
    <w:p w:rsidR="00F71C85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proofErr w:type="spellStart"/>
      <w:r w:rsidRPr="009A1D67">
        <w:rPr>
          <w:rFonts w:ascii="PT Astra Serif" w:hAnsi="PT Astra Serif"/>
          <w:sz w:val="20"/>
          <w:szCs w:val="20"/>
        </w:rPr>
        <w:t>Сайгушева</w:t>
      </w:r>
      <w:proofErr w:type="spellEnd"/>
      <w:r w:rsidRPr="009A1D67">
        <w:rPr>
          <w:rFonts w:ascii="PT Astra Serif" w:hAnsi="PT Astra Serif"/>
          <w:sz w:val="20"/>
          <w:szCs w:val="20"/>
        </w:rPr>
        <w:t xml:space="preserve"> Л.М.,</w:t>
      </w:r>
    </w:p>
    <w:p w:rsidR="00F71C85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proofErr w:type="spellStart"/>
      <w:r w:rsidRPr="009A1D67">
        <w:rPr>
          <w:rFonts w:ascii="PT Astra Serif" w:hAnsi="PT Astra Serif"/>
          <w:sz w:val="20"/>
          <w:szCs w:val="20"/>
        </w:rPr>
        <w:t>нач</w:t>
      </w:r>
      <w:proofErr w:type="gramStart"/>
      <w:r w:rsidRPr="009A1D67">
        <w:rPr>
          <w:rFonts w:ascii="PT Astra Serif" w:hAnsi="PT Astra Serif"/>
          <w:sz w:val="20"/>
          <w:szCs w:val="20"/>
        </w:rPr>
        <w:t>.о</w:t>
      </w:r>
      <w:proofErr w:type="gramEnd"/>
      <w:r w:rsidRPr="009A1D67">
        <w:rPr>
          <w:rFonts w:ascii="PT Astra Serif" w:hAnsi="PT Astra Serif"/>
          <w:sz w:val="20"/>
          <w:szCs w:val="20"/>
        </w:rPr>
        <w:t>тдела</w:t>
      </w:r>
      <w:proofErr w:type="spellEnd"/>
      <w:r w:rsidRPr="009A1D67">
        <w:rPr>
          <w:rFonts w:ascii="PT Astra Serif" w:hAnsi="PT Astra Serif"/>
          <w:sz w:val="20"/>
          <w:szCs w:val="20"/>
        </w:rPr>
        <w:t xml:space="preserve"> внутреннего финансового контроля </w:t>
      </w:r>
    </w:p>
    <w:p w:rsidR="00820A97" w:rsidRPr="009A1D67" w:rsidRDefault="00F71C85" w:rsidP="00C25040">
      <w:pPr>
        <w:tabs>
          <w:tab w:val="left" w:pos="1530"/>
        </w:tabs>
        <w:spacing w:line="23" w:lineRule="atLeast"/>
        <w:contextualSpacing/>
        <w:rPr>
          <w:rFonts w:ascii="PT Astra Serif" w:hAnsi="PT Astra Serif"/>
          <w:sz w:val="20"/>
          <w:szCs w:val="20"/>
        </w:rPr>
      </w:pPr>
      <w:r w:rsidRPr="009A1D67">
        <w:rPr>
          <w:rFonts w:ascii="PT Astra Serif" w:hAnsi="PT Astra Serif"/>
          <w:sz w:val="20"/>
          <w:szCs w:val="20"/>
        </w:rPr>
        <w:t>финансового управления</w:t>
      </w:r>
      <w:r w:rsidR="00820A97" w:rsidRPr="009A1D67">
        <w:rPr>
          <w:rFonts w:ascii="PT Astra Serif" w:hAnsi="PT Astra Serif"/>
          <w:sz w:val="20"/>
          <w:szCs w:val="20"/>
        </w:rPr>
        <w:t>, тел. 6-63-41</w:t>
      </w:r>
    </w:p>
    <w:sectPr w:rsidR="00820A97" w:rsidRPr="009A1D67" w:rsidSect="00443A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67" w:rsidRDefault="009A1D67" w:rsidP="009A1D67">
      <w:pPr>
        <w:spacing w:after="0" w:line="240" w:lineRule="auto"/>
      </w:pPr>
      <w:r>
        <w:separator/>
      </w:r>
    </w:p>
  </w:endnote>
  <w:endnote w:type="continuationSeparator" w:id="1">
    <w:p w:rsidR="009A1D67" w:rsidRDefault="009A1D67" w:rsidP="009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67" w:rsidRDefault="009A1D67" w:rsidP="009A1D67">
      <w:pPr>
        <w:spacing w:after="0" w:line="240" w:lineRule="auto"/>
      </w:pPr>
      <w:r>
        <w:separator/>
      </w:r>
    </w:p>
  </w:footnote>
  <w:footnote w:type="continuationSeparator" w:id="1">
    <w:p w:rsidR="009A1D67" w:rsidRDefault="009A1D67" w:rsidP="009A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C6E"/>
    <w:multiLevelType w:val="hybridMultilevel"/>
    <w:tmpl w:val="4EAA6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06054"/>
    <w:multiLevelType w:val="hybridMultilevel"/>
    <w:tmpl w:val="AD5E6330"/>
    <w:lvl w:ilvl="0" w:tplc="78F257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205C0"/>
    <w:multiLevelType w:val="hybridMultilevel"/>
    <w:tmpl w:val="06542BCC"/>
    <w:lvl w:ilvl="0" w:tplc="8818656E">
      <w:start w:val="1"/>
      <w:numFmt w:val="decimal"/>
      <w:lvlText w:val="%1."/>
      <w:lvlJc w:val="left"/>
      <w:pPr>
        <w:ind w:left="990" w:hanging="49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E753E92"/>
    <w:multiLevelType w:val="hybridMultilevel"/>
    <w:tmpl w:val="48E4A6C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1FAE0C35"/>
    <w:multiLevelType w:val="hybridMultilevel"/>
    <w:tmpl w:val="1248A4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13E352D"/>
    <w:multiLevelType w:val="hybridMultilevel"/>
    <w:tmpl w:val="844843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C600C2"/>
    <w:multiLevelType w:val="hybridMultilevel"/>
    <w:tmpl w:val="EA4AD09A"/>
    <w:lvl w:ilvl="0" w:tplc="2F4CE5B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90735"/>
    <w:multiLevelType w:val="hybridMultilevel"/>
    <w:tmpl w:val="386E6036"/>
    <w:lvl w:ilvl="0" w:tplc="9C0867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38F40D7"/>
    <w:multiLevelType w:val="hybridMultilevel"/>
    <w:tmpl w:val="E9143378"/>
    <w:lvl w:ilvl="0" w:tplc="1200E7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46DF7"/>
    <w:multiLevelType w:val="multilevel"/>
    <w:tmpl w:val="460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521" w:hanging="10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587" w:hanging="109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53" w:hanging="109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19" w:hanging="109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theme="minorBidi" w:hint="default"/>
      </w:rPr>
    </w:lvl>
  </w:abstractNum>
  <w:abstractNum w:abstractNumId="12">
    <w:nsid w:val="6E725D0E"/>
    <w:multiLevelType w:val="hybridMultilevel"/>
    <w:tmpl w:val="73DE82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7A3DD6"/>
    <w:multiLevelType w:val="hybridMultilevel"/>
    <w:tmpl w:val="F2AE7D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66A00A4"/>
    <w:multiLevelType w:val="hybridMultilevel"/>
    <w:tmpl w:val="80E69BF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F2542B"/>
    <w:multiLevelType w:val="hybridMultilevel"/>
    <w:tmpl w:val="11707A5E"/>
    <w:lvl w:ilvl="0" w:tplc="35B845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950"/>
    <w:rsid w:val="000079F2"/>
    <w:rsid w:val="00050157"/>
    <w:rsid w:val="00056EE2"/>
    <w:rsid w:val="00061392"/>
    <w:rsid w:val="000A54B1"/>
    <w:rsid w:val="000C05D9"/>
    <w:rsid w:val="00104152"/>
    <w:rsid w:val="0012515F"/>
    <w:rsid w:val="00151184"/>
    <w:rsid w:val="001516F8"/>
    <w:rsid w:val="00156EB3"/>
    <w:rsid w:val="00171A75"/>
    <w:rsid w:val="00176679"/>
    <w:rsid w:val="0018799A"/>
    <w:rsid w:val="001C4548"/>
    <w:rsid w:val="001D0F67"/>
    <w:rsid w:val="001E0766"/>
    <w:rsid w:val="001E63D7"/>
    <w:rsid w:val="002125DC"/>
    <w:rsid w:val="00221370"/>
    <w:rsid w:val="00236114"/>
    <w:rsid w:val="002D2AA3"/>
    <w:rsid w:val="002E7C1D"/>
    <w:rsid w:val="002F5F03"/>
    <w:rsid w:val="002F6288"/>
    <w:rsid w:val="003165CA"/>
    <w:rsid w:val="00341386"/>
    <w:rsid w:val="00391E4A"/>
    <w:rsid w:val="00395B52"/>
    <w:rsid w:val="003B7682"/>
    <w:rsid w:val="003C22F6"/>
    <w:rsid w:val="003C668A"/>
    <w:rsid w:val="003E056B"/>
    <w:rsid w:val="003E6EAE"/>
    <w:rsid w:val="004224C2"/>
    <w:rsid w:val="00443AF4"/>
    <w:rsid w:val="00482397"/>
    <w:rsid w:val="004830C9"/>
    <w:rsid w:val="00493597"/>
    <w:rsid w:val="004E789B"/>
    <w:rsid w:val="004F0B90"/>
    <w:rsid w:val="00510F12"/>
    <w:rsid w:val="00522AAC"/>
    <w:rsid w:val="00526E0D"/>
    <w:rsid w:val="00543508"/>
    <w:rsid w:val="00553E84"/>
    <w:rsid w:val="00555AC6"/>
    <w:rsid w:val="00574F7C"/>
    <w:rsid w:val="00593F56"/>
    <w:rsid w:val="005A29CC"/>
    <w:rsid w:val="005B3E8C"/>
    <w:rsid w:val="005C31D9"/>
    <w:rsid w:val="005E0D72"/>
    <w:rsid w:val="005E7A55"/>
    <w:rsid w:val="005F2985"/>
    <w:rsid w:val="00625506"/>
    <w:rsid w:val="0063679B"/>
    <w:rsid w:val="00695E53"/>
    <w:rsid w:val="006A14C3"/>
    <w:rsid w:val="006F1730"/>
    <w:rsid w:val="007106F9"/>
    <w:rsid w:val="0071237B"/>
    <w:rsid w:val="00722CB3"/>
    <w:rsid w:val="0072782B"/>
    <w:rsid w:val="00743123"/>
    <w:rsid w:val="007448AF"/>
    <w:rsid w:val="00771ABC"/>
    <w:rsid w:val="007762A6"/>
    <w:rsid w:val="0077689F"/>
    <w:rsid w:val="007A7722"/>
    <w:rsid w:val="007B0BFF"/>
    <w:rsid w:val="007E3A61"/>
    <w:rsid w:val="007F7950"/>
    <w:rsid w:val="00820A97"/>
    <w:rsid w:val="00825AF4"/>
    <w:rsid w:val="00852481"/>
    <w:rsid w:val="008768EE"/>
    <w:rsid w:val="008D37DD"/>
    <w:rsid w:val="008D6385"/>
    <w:rsid w:val="008D63DE"/>
    <w:rsid w:val="00900EC6"/>
    <w:rsid w:val="00942F11"/>
    <w:rsid w:val="0097577D"/>
    <w:rsid w:val="00982424"/>
    <w:rsid w:val="00987954"/>
    <w:rsid w:val="009A1D67"/>
    <w:rsid w:val="009E729F"/>
    <w:rsid w:val="00A36412"/>
    <w:rsid w:val="00AA5623"/>
    <w:rsid w:val="00AC17F8"/>
    <w:rsid w:val="00AF26FD"/>
    <w:rsid w:val="00B07939"/>
    <w:rsid w:val="00B265E5"/>
    <w:rsid w:val="00B4108C"/>
    <w:rsid w:val="00BB48E7"/>
    <w:rsid w:val="00BD7E45"/>
    <w:rsid w:val="00C029A9"/>
    <w:rsid w:val="00C16A09"/>
    <w:rsid w:val="00C25040"/>
    <w:rsid w:val="00C867BE"/>
    <w:rsid w:val="00C9256D"/>
    <w:rsid w:val="00CF2042"/>
    <w:rsid w:val="00D076D7"/>
    <w:rsid w:val="00D532A7"/>
    <w:rsid w:val="00DB0D87"/>
    <w:rsid w:val="00DC6B1C"/>
    <w:rsid w:val="00DF1CA5"/>
    <w:rsid w:val="00E706C8"/>
    <w:rsid w:val="00EA1FFD"/>
    <w:rsid w:val="00EE5D45"/>
    <w:rsid w:val="00F32ED3"/>
    <w:rsid w:val="00F363B0"/>
    <w:rsid w:val="00F71C85"/>
    <w:rsid w:val="00F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9"/>
  </w:style>
  <w:style w:type="paragraph" w:styleId="1">
    <w:name w:val="heading 1"/>
    <w:basedOn w:val="a"/>
    <w:next w:val="a"/>
    <w:link w:val="10"/>
    <w:qFormat/>
    <w:rsid w:val="00BB48E7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48E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48E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48E7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48E7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8E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B48E7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48E7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B48E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391E4A"/>
    <w:rPr>
      <w:color w:val="0000FF"/>
      <w:u w:val="single"/>
    </w:rPr>
  </w:style>
  <w:style w:type="paragraph" w:styleId="a5">
    <w:name w:val="Balloon Text"/>
    <w:basedOn w:val="a"/>
    <w:link w:val="a6"/>
    <w:rsid w:val="00391E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1E4A"/>
    <w:rPr>
      <w:rFonts w:ascii="Tahoma" w:eastAsia="Times New Roman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391E4A"/>
  </w:style>
  <w:style w:type="paragraph" w:customStyle="1" w:styleId="ConsPlusNonformat">
    <w:name w:val="ConsPlusNonformat"/>
    <w:uiPriority w:val="99"/>
    <w:rsid w:val="00BB4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B4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4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48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4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48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48E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B48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B48E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B48E7"/>
    <w:rPr>
      <w:rFonts w:ascii="Arial" w:eastAsia="Times New Roman" w:hAnsi="Arial" w:cs="Arial"/>
    </w:rPr>
  </w:style>
  <w:style w:type="character" w:customStyle="1" w:styleId="blk">
    <w:name w:val="blk"/>
    <w:basedOn w:val="a0"/>
    <w:rsid w:val="00BB48E7"/>
  </w:style>
  <w:style w:type="paragraph" w:customStyle="1" w:styleId="11">
    <w:name w:val="Без интервала1"/>
    <w:link w:val="NoSpacingChar"/>
    <w:rsid w:val="00BB48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BB48E7"/>
    <w:rPr>
      <w:rFonts w:ascii="Calibri" w:eastAsia="Times New Roman" w:hAnsi="Calibri" w:cs="Times New Roman"/>
      <w:szCs w:val="20"/>
    </w:rPr>
  </w:style>
  <w:style w:type="character" w:customStyle="1" w:styleId="extended-textshort">
    <w:name w:val="extended-text__short"/>
    <w:basedOn w:val="a0"/>
    <w:rsid w:val="007E3A61"/>
  </w:style>
  <w:style w:type="table" w:styleId="a7">
    <w:name w:val="Table Grid"/>
    <w:basedOn w:val="a1"/>
    <w:uiPriority w:val="59"/>
    <w:rsid w:val="003E6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22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9A1D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1D6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9A1D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Dianova</dc:creator>
  <cp:lastModifiedBy>Людмила Михайловна Сайгушева</cp:lastModifiedBy>
  <cp:revision>4</cp:revision>
  <cp:lastPrinted>2021-06-11T08:57:00Z</cp:lastPrinted>
  <dcterms:created xsi:type="dcterms:W3CDTF">2022-03-01T12:30:00Z</dcterms:created>
  <dcterms:modified xsi:type="dcterms:W3CDTF">2022-03-01T13:45:00Z</dcterms:modified>
</cp:coreProperties>
</file>