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4A" w:rsidRPr="00623633" w:rsidRDefault="00F0184A" w:rsidP="00F0184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23633">
        <w:rPr>
          <w:rFonts w:ascii="PT Astra Serif" w:hAnsi="PT Astra Serif"/>
          <w:b/>
          <w:sz w:val="28"/>
          <w:szCs w:val="28"/>
        </w:rPr>
        <w:t>ФИНАНСОВОЕ УПРАВЛЕНИЕ АДМИНИСТРАЦИИ</w:t>
      </w:r>
    </w:p>
    <w:p w:rsidR="00F0184A" w:rsidRPr="00623633" w:rsidRDefault="00F0184A" w:rsidP="00F0184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23633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F0184A" w:rsidRPr="00623633" w:rsidRDefault="00F0184A" w:rsidP="00F0184A">
      <w:pPr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623633">
        <w:rPr>
          <w:rFonts w:ascii="PT Astra Serif" w:hAnsi="PT Astra Serif"/>
          <w:b/>
          <w:sz w:val="24"/>
          <w:szCs w:val="24"/>
          <w:u w:val="single"/>
        </w:rPr>
        <w:t>ОТДЕЛ ВНУТРЕННЕГО ФИНАНСОВОГО КОНТРОЛЯ</w:t>
      </w:r>
    </w:p>
    <w:p w:rsidR="00F0184A" w:rsidRDefault="00F0184A" w:rsidP="00F0184A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623633">
        <w:rPr>
          <w:rFonts w:ascii="PT Astra Serif" w:hAnsi="PT Astra Serif"/>
          <w:sz w:val="28"/>
          <w:szCs w:val="28"/>
        </w:rPr>
        <w:t xml:space="preserve">Титова ул., д.4, </w:t>
      </w:r>
      <w:proofErr w:type="spellStart"/>
      <w:r w:rsidRPr="00623633">
        <w:rPr>
          <w:rFonts w:ascii="PT Astra Serif" w:hAnsi="PT Astra Serif"/>
          <w:sz w:val="28"/>
          <w:szCs w:val="28"/>
        </w:rPr>
        <w:t>Киреевск</w:t>
      </w:r>
      <w:proofErr w:type="spellEnd"/>
      <w:r w:rsidRPr="00623633">
        <w:rPr>
          <w:rFonts w:ascii="PT Astra Serif" w:hAnsi="PT Astra Serif"/>
          <w:sz w:val="28"/>
          <w:szCs w:val="28"/>
        </w:rPr>
        <w:t xml:space="preserve"> г., 301260</w:t>
      </w:r>
    </w:p>
    <w:p w:rsidR="00122C5B" w:rsidRDefault="00122C5B" w:rsidP="00F0184A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647885" w:rsidRDefault="00647885" w:rsidP="00F0184A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647885" w:rsidRPr="00647885" w:rsidRDefault="00647885" w:rsidP="00647885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47885">
        <w:rPr>
          <w:rFonts w:ascii="PT Astra Serif" w:hAnsi="PT Astra Serif"/>
          <w:b/>
          <w:sz w:val="28"/>
          <w:szCs w:val="28"/>
        </w:rPr>
        <w:t xml:space="preserve">Информация по результатам плановой документарной проверки </w:t>
      </w:r>
    </w:p>
    <w:p w:rsidR="00647885" w:rsidRPr="00647885" w:rsidRDefault="00647885" w:rsidP="00647885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47885">
        <w:rPr>
          <w:rFonts w:ascii="PT Astra Serif" w:hAnsi="PT Astra Serif"/>
          <w:b/>
          <w:sz w:val="28"/>
          <w:szCs w:val="28"/>
        </w:rPr>
        <w:t xml:space="preserve">«Контроль в сфере закупок» в </w:t>
      </w:r>
      <w:r w:rsidRPr="00647885">
        <w:rPr>
          <w:rFonts w:ascii="PT Astra Serif" w:hAnsi="PT Astra Serif"/>
          <w:b/>
          <w:sz w:val="28"/>
          <w:szCs w:val="28"/>
        </w:rPr>
        <w:t>Муниципальном казенном общеобразовательном учреждении «</w:t>
      </w:r>
      <w:proofErr w:type="spellStart"/>
      <w:r w:rsidRPr="00647885">
        <w:rPr>
          <w:rFonts w:ascii="PT Astra Serif" w:hAnsi="PT Astra Serif"/>
          <w:b/>
          <w:sz w:val="28"/>
          <w:szCs w:val="28"/>
        </w:rPr>
        <w:t>Дедиловский</w:t>
      </w:r>
      <w:proofErr w:type="spellEnd"/>
      <w:r w:rsidRPr="00647885">
        <w:rPr>
          <w:rFonts w:ascii="PT Astra Serif" w:hAnsi="PT Astra Serif"/>
          <w:b/>
          <w:sz w:val="28"/>
          <w:szCs w:val="28"/>
        </w:rPr>
        <w:t xml:space="preserve"> центр образования» </w:t>
      </w:r>
    </w:p>
    <w:p w:rsidR="00647885" w:rsidRDefault="00647885" w:rsidP="00647885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47885">
        <w:rPr>
          <w:rFonts w:ascii="PT Astra Serif" w:hAnsi="PT Astra Serif"/>
          <w:b/>
          <w:sz w:val="28"/>
          <w:szCs w:val="28"/>
        </w:rPr>
        <w:t>муниципального образования Киреевский район</w:t>
      </w:r>
    </w:p>
    <w:p w:rsidR="00647885" w:rsidRDefault="00647885" w:rsidP="00647885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0184A" w:rsidRPr="00623633" w:rsidRDefault="00F0184A" w:rsidP="00122C5B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3633">
        <w:rPr>
          <w:rFonts w:ascii="PT Astra Serif" w:hAnsi="PT Astra Serif"/>
          <w:sz w:val="28"/>
          <w:szCs w:val="28"/>
        </w:rPr>
        <w:t xml:space="preserve">В соответствии с частью 3 статьи 99 </w:t>
      </w:r>
      <w:r w:rsidRPr="00623633">
        <w:rPr>
          <w:rFonts w:ascii="PT Astra Serif" w:hAnsi="PT Astra Serif" w:cs="Arial"/>
          <w:color w:val="000000"/>
          <w:sz w:val="28"/>
          <w:szCs w:val="28"/>
        </w:rPr>
        <w:t xml:space="preserve">Федерального закона от 05.04.2013  №44-ФЗ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</w:t>
      </w:r>
      <w:r w:rsidRPr="00623633">
        <w:rPr>
          <w:rFonts w:ascii="PT Astra Serif" w:hAnsi="PT Astra Serif"/>
          <w:sz w:val="28"/>
          <w:szCs w:val="28"/>
        </w:rPr>
        <w:t>«</w:t>
      </w:r>
      <w:r w:rsidRPr="00623633">
        <w:rPr>
          <w:rFonts w:ascii="PT Astra Serif" w:hAnsi="PT Astra Serif" w:cs="Arial"/>
          <w:sz w:val="28"/>
          <w:szCs w:val="28"/>
        </w:rPr>
        <w:t>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площадок», утверждённы</w:t>
      </w:r>
      <w:r w:rsidR="00A411C6" w:rsidRPr="00623633">
        <w:rPr>
          <w:rFonts w:ascii="PT Astra Serif" w:hAnsi="PT Astra Serif" w:cs="Arial"/>
          <w:sz w:val="28"/>
          <w:szCs w:val="28"/>
        </w:rPr>
        <w:t>е</w:t>
      </w:r>
      <w:r w:rsidRPr="00623633">
        <w:rPr>
          <w:rFonts w:ascii="PT Astra Serif" w:hAnsi="PT Astra Serif" w:cs="Arial"/>
          <w:sz w:val="28"/>
          <w:szCs w:val="28"/>
        </w:rPr>
        <w:t xml:space="preserve"> Постановлением Правительства Российской Федерации от 01.10.2020 №1576, на основании пункта </w:t>
      </w:r>
      <w:r w:rsidR="006A780C" w:rsidRPr="00623633">
        <w:rPr>
          <w:rFonts w:ascii="PT Astra Serif" w:hAnsi="PT Astra Serif" w:cs="Arial"/>
          <w:sz w:val="28"/>
          <w:szCs w:val="28"/>
        </w:rPr>
        <w:t xml:space="preserve">6 </w:t>
      </w:r>
      <w:r w:rsidRPr="00623633">
        <w:rPr>
          <w:rFonts w:ascii="PT Astra Serif" w:hAnsi="PT Astra Serif"/>
          <w:sz w:val="28"/>
          <w:szCs w:val="28"/>
        </w:rPr>
        <w:t>Плана контрольных мероприятий на 2022 год, утверждённого приказом от 29.12.2021 № 96</w:t>
      </w:r>
      <w:r w:rsidR="006A780C" w:rsidRPr="00623633">
        <w:rPr>
          <w:rFonts w:ascii="PT Astra Serif" w:hAnsi="PT Astra Serif"/>
          <w:sz w:val="28"/>
          <w:szCs w:val="28"/>
        </w:rPr>
        <w:t xml:space="preserve"> ( в редакции приказа от 27.05.2022 № 33)</w:t>
      </w:r>
      <w:r w:rsidRPr="00623633">
        <w:rPr>
          <w:rFonts w:ascii="PT Astra Serif" w:hAnsi="PT Astra Serif"/>
          <w:sz w:val="28"/>
          <w:szCs w:val="28"/>
        </w:rPr>
        <w:t xml:space="preserve">, приказа от </w:t>
      </w:r>
      <w:r w:rsidR="006A780C" w:rsidRPr="00623633">
        <w:rPr>
          <w:rFonts w:ascii="PT Astra Serif" w:hAnsi="PT Astra Serif"/>
          <w:sz w:val="28"/>
          <w:szCs w:val="28"/>
        </w:rPr>
        <w:t>30.06.2022</w:t>
      </w:r>
      <w:r w:rsidRPr="00623633">
        <w:rPr>
          <w:rFonts w:ascii="PT Astra Serif" w:hAnsi="PT Astra Serif"/>
          <w:sz w:val="28"/>
          <w:szCs w:val="28"/>
        </w:rPr>
        <w:t xml:space="preserve"> № </w:t>
      </w:r>
      <w:r w:rsidR="006A780C" w:rsidRPr="00623633">
        <w:rPr>
          <w:rFonts w:ascii="PT Astra Serif" w:hAnsi="PT Astra Serif"/>
          <w:sz w:val="28"/>
          <w:szCs w:val="28"/>
        </w:rPr>
        <w:t>44</w:t>
      </w:r>
      <w:r w:rsidRPr="00623633">
        <w:rPr>
          <w:rFonts w:ascii="PT Astra Serif" w:hAnsi="PT Astra Serif"/>
          <w:sz w:val="28"/>
          <w:szCs w:val="28"/>
        </w:rPr>
        <w:t xml:space="preserve"> «О проведении плановой </w:t>
      </w:r>
      <w:r w:rsidR="006A780C" w:rsidRPr="00623633">
        <w:rPr>
          <w:rFonts w:ascii="PT Astra Serif" w:hAnsi="PT Astra Serif"/>
          <w:sz w:val="28"/>
          <w:szCs w:val="28"/>
        </w:rPr>
        <w:t>документарной проверки</w:t>
      </w:r>
      <w:r w:rsidRPr="00623633">
        <w:rPr>
          <w:rFonts w:ascii="PT Astra Serif" w:hAnsi="PT Astra Serif"/>
          <w:sz w:val="28"/>
          <w:szCs w:val="28"/>
        </w:rPr>
        <w:t xml:space="preserve">»,  в целях предупреждения и выявления нарушений законодательства Российской Федерации о контрактной системе в сфере закупок товаров, работ и услуг для обеспечения муниципальных нужд, Финансовым управлением администрации муниципального образования Киреевский район проведена плановая </w:t>
      </w:r>
      <w:r w:rsidR="006A780C" w:rsidRPr="00623633">
        <w:rPr>
          <w:rFonts w:ascii="PT Astra Serif" w:hAnsi="PT Astra Serif"/>
          <w:sz w:val="28"/>
          <w:szCs w:val="28"/>
        </w:rPr>
        <w:t>документарная проверка</w:t>
      </w:r>
      <w:r w:rsidRPr="00623633">
        <w:rPr>
          <w:rFonts w:ascii="PT Astra Serif" w:hAnsi="PT Astra Serif"/>
          <w:sz w:val="28"/>
          <w:szCs w:val="28"/>
        </w:rPr>
        <w:t xml:space="preserve"> заказчика </w:t>
      </w:r>
      <w:r w:rsidR="00433BBF" w:rsidRPr="00623633">
        <w:rPr>
          <w:rFonts w:ascii="PT Astra Serif" w:hAnsi="PT Astra Serif"/>
          <w:sz w:val="28"/>
          <w:szCs w:val="28"/>
        </w:rPr>
        <w:t xml:space="preserve">(муниципальный уровень) </w:t>
      </w:r>
      <w:r w:rsidRPr="00623633">
        <w:rPr>
          <w:rFonts w:ascii="PT Astra Serif" w:hAnsi="PT Astra Serif"/>
          <w:sz w:val="28"/>
          <w:szCs w:val="28"/>
        </w:rPr>
        <w:t xml:space="preserve">- </w:t>
      </w:r>
      <w:r w:rsidR="00BE55F8" w:rsidRPr="00623633">
        <w:rPr>
          <w:rFonts w:ascii="PT Astra Serif" w:hAnsi="PT Astra Serif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6A780C" w:rsidRPr="00623633">
        <w:rPr>
          <w:rFonts w:ascii="PT Astra Serif" w:hAnsi="PT Astra Serif"/>
          <w:sz w:val="28"/>
          <w:szCs w:val="28"/>
        </w:rPr>
        <w:t>Дедиловский</w:t>
      </w:r>
      <w:proofErr w:type="spellEnd"/>
      <w:r w:rsidR="006A780C" w:rsidRPr="00623633">
        <w:rPr>
          <w:rFonts w:ascii="PT Astra Serif" w:hAnsi="PT Astra Serif"/>
          <w:sz w:val="28"/>
          <w:szCs w:val="28"/>
        </w:rPr>
        <w:t xml:space="preserve"> центр образования</w:t>
      </w:r>
      <w:r w:rsidR="00BE55F8" w:rsidRPr="00623633">
        <w:rPr>
          <w:rFonts w:ascii="PT Astra Serif" w:hAnsi="PT Astra Serif"/>
          <w:sz w:val="28"/>
          <w:szCs w:val="28"/>
        </w:rPr>
        <w:t>» муниципального образования Киреевский район</w:t>
      </w:r>
      <w:r w:rsidRPr="00623633">
        <w:rPr>
          <w:rFonts w:ascii="PT Astra Serif" w:hAnsi="PT Astra Serif"/>
          <w:sz w:val="28"/>
          <w:szCs w:val="28"/>
        </w:rPr>
        <w:t xml:space="preserve"> (далее – Заказчик,</w:t>
      </w:r>
      <w:r w:rsidR="0014754D" w:rsidRPr="00623633">
        <w:rPr>
          <w:rFonts w:ascii="PT Astra Serif" w:hAnsi="PT Astra Serif"/>
          <w:sz w:val="28"/>
          <w:szCs w:val="28"/>
        </w:rPr>
        <w:t xml:space="preserve"> Центр) </w:t>
      </w:r>
      <w:r w:rsidRPr="00623633">
        <w:rPr>
          <w:rFonts w:ascii="PT Astra Serif" w:hAnsi="PT Astra Serif"/>
          <w:sz w:val="28"/>
          <w:szCs w:val="28"/>
        </w:rPr>
        <w:t>при осуществлении закупок.</w:t>
      </w:r>
    </w:p>
    <w:p w:rsidR="00A411C6" w:rsidRPr="00623633" w:rsidRDefault="00F0184A" w:rsidP="00122C5B">
      <w:pPr>
        <w:pStyle w:val="HTML"/>
        <w:shd w:val="clear" w:color="auto" w:fill="FFFFFF"/>
        <w:spacing w:line="276" w:lineRule="auto"/>
        <w:ind w:right="-164" w:firstLine="709"/>
        <w:contextualSpacing/>
        <w:jc w:val="both"/>
        <w:rPr>
          <w:rFonts w:ascii="PT Astra Serif" w:hAnsi="PT Astra Serif" w:cs="Arial"/>
          <w:i w:val="0"/>
          <w:sz w:val="28"/>
          <w:szCs w:val="28"/>
          <w:shd w:val="clear" w:color="auto" w:fill="FFFFFF"/>
        </w:rPr>
      </w:pPr>
      <w:r w:rsidRPr="00623633">
        <w:rPr>
          <w:rFonts w:ascii="PT Astra Serif" w:hAnsi="PT Astra Serif"/>
          <w:i w:val="0"/>
          <w:sz w:val="28"/>
          <w:szCs w:val="28"/>
        </w:rPr>
        <w:t xml:space="preserve">Предмет проведения плановой проверки: </w:t>
      </w:r>
      <w:r w:rsidR="00A411C6" w:rsidRPr="00623633">
        <w:rPr>
          <w:rFonts w:ascii="PT Astra Serif" w:hAnsi="PT Astra Serif"/>
          <w:i w:val="0"/>
          <w:sz w:val="28"/>
          <w:szCs w:val="28"/>
        </w:rPr>
        <w:t>«</w:t>
      </w:r>
      <w:r w:rsidR="00A411C6" w:rsidRPr="00623633">
        <w:rPr>
          <w:rFonts w:ascii="PT Astra Serif" w:hAnsi="PT Astra Serif" w:cs="Arial"/>
          <w:i w:val="0"/>
          <w:sz w:val="28"/>
          <w:szCs w:val="28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при определении поставщика (подрядчика, исполнителя), осуществлении закупок товаров, работ, услуг для нужд </w:t>
      </w:r>
      <w:r w:rsidR="0014754D" w:rsidRPr="00623633">
        <w:rPr>
          <w:rFonts w:ascii="PT Astra Serif" w:hAnsi="PT Astra Serif"/>
          <w:i w:val="0"/>
          <w:sz w:val="28"/>
          <w:szCs w:val="28"/>
          <w:lang w:eastAsia="en-US"/>
        </w:rPr>
        <w:t xml:space="preserve">Центра </w:t>
      </w:r>
      <w:r w:rsidR="00A411C6" w:rsidRPr="00623633">
        <w:rPr>
          <w:rFonts w:ascii="PT Astra Serif" w:hAnsi="PT Astra Serif"/>
          <w:i w:val="0"/>
          <w:sz w:val="28"/>
          <w:szCs w:val="28"/>
        </w:rPr>
        <w:t xml:space="preserve">в том числе </w:t>
      </w:r>
      <w:r w:rsidR="004565DA" w:rsidRPr="00623633">
        <w:rPr>
          <w:rFonts w:ascii="PT Astra Serif" w:hAnsi="PT Astra Serif" w:cs="Arial"/>
          <w:i w:val="0"/>
          <w:sz w:val="28"/>
          <w:szCs w:val="28"/>
          <w:shd w:val="clear" w:color="auto" w:fill="FFFFFF"/>
        </w:rPr>
        <w:t>в целях достижения результатов регионального проекта «Цифровая образовательная среда</w:t>
      </w:r>
      <w:r w:rsidR="000043EA" w:rsidRPr="00623633">
        <w:rPr>
          <w:rFonts w:ascii="PT Astra Serif" w:hAnsi="PT Astra Serif" w:cs="Arial"/>
          <w:i w:val="0"/>
          <w:sz w:val="28"/>
          <w:szCs w:val="28"/>
          <w:shd w:val="clear" w:color="auto" w:fill="FFFFFF"/>
        </w:rPr>
        <w:t>»</w:t>
      </w:r>
      <w:r w:rsidR="004565DA" w:rsidRPr="00623633">
        <w:rPr>
          <w:rFonts w:ascii="PT Astra Serif" w:hAnsi="PT Astra Serif" w:cs="Arial"/>
          <w:i w:val="0"/>
          <w:sz w:val="28"/>
          <w:szCs w:val="28"/>
          <w:shd w:val="clear" w:color="auto" w:fill="FFFFFF"/>
        </w:rPr>
        <w:t xml:space="preserve">, обеспечивающего достижение целей, показателей и результатов федерального проекта «Цифровая образовательная среда» </w:t>
      </w:r>
      <w:r w:rsidR="004565DA" w:rsidRPr="00623633">
        <w:rPr>
          <w:rFonts w:ascii="PT Astra Serif" w:hAnsi="PT Astra Serif" w:cs="Arial"/>
          <w:i w:val="0"/>
          <w:sz w:val="28"/>
          <w:szCs w:val="28"/>
          <w:shd w:val="clear" w:color="auto" w:fill="FFFFFF"/>
        </w:rPr>
        <w:lastRenderedPageBreak/>
        <w:t xml:space="preserve">национального проекта </w:t>
      </w:r>
      <w:r w:rsidR="00A411C6" w:rsidRPr="00623633">
        <w:rPr>
          <w:rFonts w:ascii="PT Astra Serif" w:hAnsi="PT Astra Serif" w:cs="Arial"/>
          <w:i w:val="0"/>
          <w:sz w:val="28"/>
          <w:szCs w:val="28"/>
          <w:shd w:val="clear" w:color="auto" w:fill="FFFFFF"/>
        </w:rPr>
        <w:t xml:space="preserve"> «Образование» </w:t>
      </w:r>
      <w:r w:rsidR="004565DA" w:rsidRPr="00623633">
        <w:rPr>
          <w:rFonts w:ascii="PT Astra Serif" w:hAnsi="PT Astra Serif" w:cs="Arial"/>
          <w:i w:val="0"/>
          <w:sz w:val="28"/>
          <w:szCs w:val="28"/>
          <w:shd w:val="clear" w:color="auto" w:fill="FFFFFF"/>
        </w:rPr>
        <w:t xml:space="preserve"> подпрограммы «Развитие общего образования Тульской области</w:t>
      </w:r>
      <w:r w:rsidR="00966F89" w:rsidRPr="00623633">
        <w:rPr>
          <w:rFonts w:ascii="PT Astra Serif" w:hAnsi="PT Astra Serif" w:cs="Arial"/>
          <w:i w:val="0"/>
          <w:sz w:val="28"/>
          <w:szCs w:val="28"/>
          <w:shd w:val="clear" w:color="auto" w:fill="FFFFFF"/>
        </w:rPr>
        <w:t>» государственной программы Тульской области «Развитие образования Тульской области».</w:t>
      </w:r>
    </w:p>
    <w:p w:rsidR="00F0184A" w:rsidRPr="00623633" w:rsidRDefault="00F0184A" w:rsidP="00122C5B">
      <w:pPr>
        <w:pStyle w:val="HTML"/>
        <w:shd w:val="clear" w:color="auto" w:fill="FFFFFF"/>
        <w:spacing w:line="276" w:lineRule="auto"/>
        <w:ind w:right="-164" w:firstLine="709"/>
        <w:contextualSpacing/>
        <w:jc w:val="both"/>
        <w:rPr>
          <w:rFonts w:ascii="PT Astra Serif" w:hAnsi="PT Astra Serif"/>
          <w:i w:val="0"/>
          <w:sz w:val="28"/>
          <w:szCs w:val="28"/>
        </w:rPr>
      </w:pPr>
      <w:r w:rsidRPr="00623633">
        <w:rPr>
          <w:rFonts w:ascii="PT Astra Serif" w:hAnsi="PT Astra Serif"/>
          <w:i w:val="0"/>
          <w:sz w:val="28"/>
          <w:szCs w:val="28"/>
        </w:rPr>
        <w:t>Сро</w:t>
      </w:r>
      <w:r w:rsidR="00BE55F8" w:rsidRPr="00623633">
        <w:rPr>
          <w:rFonts w:ascii="PT Astra Serif" w:hAnsi="PT Astra Serif"/>
          <w:i w:val="0"/>
          <w:sz w:val="28"/>
          <w:szCs w:val="28"/>
        </w:rPr>
        <w:t>к проведения плановой проверки:</w:t>
      </w:r>
      <w:r w:rsidRPr="00623633">
        <w:rPr>
          <w:rFonts w:ascii="PT Astra Serif" w:hAnsi="PT Astra Serif"/>
          <w:i w:val="0"/>
          <w:sz w:val="28"/>
          <w:szCs w:val="28"/>
        </w:rPr>
        <w:t xml:space="preserve"> </w:t>
      </w:r>
      <w:r w:rsidR="00A96140" w:rsidRPr="00623633">
        <w:rPr>
          <w:rFonts w:ascii="PT Astra Serif" w:hAnsi="PT Astra Serif"/>
          <w:i w:val="0"/>
          <w:sz w:val="28"/>
          <w:szCs w:val="28"/>
        </w:rPr>
        <w:t>с 15.07.2022 по 28.07.2022.</w:t>
      </w:r>
    </w:p>
    <w:p w:rsidR="00F0184A" w:rsidRPr="00623633" w:rsidRDefault="00F0184A" w:rsidP="00122C5B">
      <w:pPr>
        <w:pStyle w:val="HTML"/>
        <w:shd w:val="clear" w:color="auto" w:fill="FFFFFF"/>
        <w:spacing w:line="276" w:lineRule="auto"/>
        <w:ind w:right="-164" w:firstLine="709"/>
        <w:contextualSpacing/>
        <w:jc w:val="both"/>
        <w:rPr>
          <w:rFonts w:ascii="PT Astra Serif" w:hAnsi="PT Astra Serif"/>
          <w:i w:val="0"/>
          <w:sz w:val="28"/>
          <w:szCs w:val="28"/>
        </w:rPr>
      </w:pPr>
      <w:r w:rsidRPr="00623633">
        <w:rPr>
          <w:rFonts w:ascii="PT Astra Serif" w:hAnsi="PT Astra Serif"/>
          <w:i w:val="0"/>
          <w:sz w:val="28"/>
          <w:szCs w:val="28"/>
        </w:rPr>
        <w:t xml:space="preserve">Проверяемый период: </w:t>
      </w:r>
      <w:r w:rsidR="00A96140" w:rsidRPr="00623633">
        <w:rPr>
          <w:rFonts w:ascii="PT Astra Serif" w:hAnsi="PT Astra Serif"/>
          <w:i w:val="0"/>
          <w:sz w:val="28"/>
          <w:szCs w:val="28"/>
        </w:rPr>
        <w:t>с 01.01.2021</w:t>
      </w:r>
      <w:r w:rsidRPr="00623633">
        <w:rPr>
          <w:rFonts w:ascii="PT Astra Serif" w:hAnsi="PT Astra Serif"/>
          <w:i w:val="0"/>
          <w:sz w:val="28"/>
          <w:szCs w:val="28"/>
        </w:rPr>
        <w:t xml:space="preserve"> по </w:t>
      </w:r>
      <w:r w:rsidR="00A96140" w:rsidRPr="00623633">
        <w:rPr>
          <w:rFonts w:ascii="PT Astra Serif" w:hAnsi="PT Astra Serif"/>
          <w:i w:val="0"/>
          <w:sz w:val="28"/>
          <w:szCs w:val="28"/>
        </w:rPr>
        <w:t>28.07.</w:t>
      </w:r>
      <w:r w:rsidRPr="00623633">
        <w:rPr>
          <w:rFonts w:ascii="PT Astra Serif" w:hAnsi="PT Astra Serif"/>
          <w:i w:val="0"/>
          <w:sz w:val="28"/>
          <w:szCs w:val="28"/>
        </w:rPr>
        <w:t>2022</w:t>
      </w:r>
      <w:r w:rsidR="00A96140" w:rsidRPr="00623633">
        <w:rPr>
          <w:rFonts w:ascii="PT Astra Serif" w:hAnsi="PT Astra Serif"/>
          <w:i w:val="0"/>
          <w:sz w:val="28"/>
          <w:szCs w:val="28"/>
        </w:rPr>
        <w:t>.</w:t>
      </w:r>
    </w:p>
    <w:p w:rsidR="00647885" w:rsidRPr="00623633" w:rsidRDefault="00647885" w:rsidP="00122C5B">
      <w:pPr>
        <w:pStyle w:val="HTML"/>
        <w:shd w:val="clear" w:color="auto" w:fill="FFFFFF"/>
        <w:spacing w:line="276" w:lineRule="auto"/>
        <w:ind w:right="-164" w:firstLine="709"/>
        <w:contextualSpacing/>
        <w:jc w:val="both"/>
        <w:rPr>
          <w:rFonts w:ascii="PT Astra Serif" w:hAnsi="PT Astra Serif"/>
          <w:i w:val="0"/>
          <w:sz w:val="28"/>
          <w:szCs w:val="28"/>
        </w:rPr>
      </w:pPr>
      <w:r>
        <w:rPr>
          <w:rFonts w:ascii="PT Astra Serif" w:hAnsi="PT Astra Serif"/>
          <w:i w:val="0"/>
          <w:sz w:val="28"/>
          <w:szCs w:val="28"/>
        </w:rPr>
        <w:t>По результатам контрольного мероприятия оформлен акт № 06/2022 от 28.07.2022.</w:t>
      </w:r>
    </w:p>
    <w:p w:rsidR="00824369" w:rsidRPr="00623633" w:rsidRDefault="0051272B" w:rsidP="00122C5B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623633">
        <w:rPr>
          <w:rFonts w:ascii="PT Astra Serif" w:hAnsi="PT Astra Serif"/>
          <w:sz w:val="28"/>
          <w:szCs w:val="28"/>
        </w:rPr>
        <w:t xml:space="preserve">При проведении плановой </w:t>
      </w:r>
      <w:r w:rsidR="00A167B2" w:rsidRPr="00623633">
        <w:rPr>
          <w:rFonts w:ascii="PT Astra Serif" w:hAnsi="PT Astra Serif"/>
          <w:sz w:val="28"/>
          <w:szCs w:val="28"/>
        </w:rPr>
        <w:t>документарной</w:t>
      </w:r>
      <w:r w:rsidRPr="00623633">
        <w:rPr>
          <w:rFonts w:ascii="PT Astra Serif" w:hAnsi="PT Astra Serif"/>
          <w:sz w:val="28"/>
          <w:szCs w:val="28"/>
        </w:rPr>
        <w:t xml:space="preserve"> проверки </w:t>
      </w:r>
      <w:r w:rsidR="004C04A9" w:rsidRPr="00623633">
        <w:rPr>
          <w:rFonts w:ascii="PT Astra Serif" w:hAnsi="PT Astra Serif"/>
          <w:sz w:val="28"/>
          <w:szCs w:val="28"/>
        </w:rPr>
        <w:t xml:space="preserve">действий </w:t>
      </w:r>
      <w:r w:rsidR="00D8484B" w:rsidRPr="00623633">
        <w:rPr>
          <w:rFonts w:ascii="PT Astra Serif" w:hAnsi="PT Astra Serif"/>
          <w:sz w:val="28"/>
          <w:szCs w:val="28"/>
        </w:rPr>
        <w:t xml:space="preserve">Заказчика в отношении закупок, </w:t>
      </w:r>
      <w:r w:rsidR="00647885">
        <w:rPr>
          <w:rFonts w:ascii="PT Astra Serif" w:hAnsi="PT Astra Serif"/>
          <w:sz w:val="28"/>
          <w:szCs w:val="28"/>
        </w:rPr>
        <w:t xml:space="preserve">контракты по которым заключены </w:t>
      </w:r>
      <w:r w:rsidR="00A50196" w:rsidRPr="00623633">
        <w:rPr>
          <w:rFonts w:ascii="PT Astra Serif" w:hAnsi="PT Astra Serif"/>
          <w:sz w:val="28"/>
          <w:szCs w:val="28"/>
        </w:rPr>
        <w:t xml:space="preserve">выявлено </w:t>
      </w:r>
      <w:r w:rsidR="00EC2BF6" w:rsidRPr="00623633">
        <w:rPr>
          <w:rFonts w:ascii="PT Astra Serif" w:hAnsi="PT Astra Serif"/>
          <w:sz w:val="28"/>
          <w:szCs w:val="28"/>
        </w:rPr>
        <w:t xml:space="preserve">3 нарушения (11 </w:t>
      </w:r>
      <w:proofErr w:type="gramStart"/>
      <w:r w:rsidR="00EC2BF6" w:rsidRPr="00623633">
        <w:rPr>
          <w:rFonts w:ascii="PT Astra Serif" w:hAnsi="PT Astra Serif"/>
          <w:sz w:val="28"/>
          <w:szCs w:val="28"/>
        </w:rPr>
        <w:t xml:space="preserve">случаев) </w:t>
      </w:r>
      <w:r w:rsidRPr="00623633">
        <w:rPr>
          <w:rFonts w:ascii="PT Astra Serif" w:hAnsi="PT Astra Serif"/>
          <w:sz w:val="28"/>
          <w:szCs w:val="28"/>
        </w:rPr>
        <w:t xml:space="preserve"> законодательства</w:t>
      </w:r>
      <w:proofErr w:type="gramEnd"/>
      <w:r w:rsidRPr="00623633">
        <w:rPr>
          <w:rFonts w:ascii="PT Astra Serif" w:hAnsi="PT Astra Serif"/>
          <w:sz w:val="28"/>
          <w:szCs w:val="28"/>
        </w:rPr>
        <w:t xml:space="preserve"> о контрактной системе в сфере закупок, а именно:</w:t>
      </w:r>
      <w:r w:rsidR="00031A47" w:rsidRPr="0062363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   </w:t>
      </w:r>
    </w:p>
    <w:p w:rsidR="00824369" w:rsidRPr="00076591" w:rsidRDefault="00F85950" w:rsidP="00122C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623633">
        <w:rPr>
          <w:rFonts w:ascii="PT Astra Serif" w:hAnsi="PT Astra Serif" w:cs="Arial"/>
          <w:sz w:val="28"/>
          <w:szCs w:val="28"/>
          <w:shd w:val="clear" w:color="auto" w:fill="FFFFFF"/>
        </w:rPr>
        <w:t xml:space="preserve">1. </w:t>
      </w:r>
      <w:r w:rsidR="00824369" w:rsidRPr="00623633">
        <w:rPr>
          <w:rFonts w:ascii="PT Astra Serif" w:hAnsi="PT Astra Serif"/>
          <w:sz w:val="28"/>
          <w:szCs w:val="28"/>
        </w:rPr>
        <w:t>в нарушение требований пункта 2 части 8 статьи 16</w:t>
      </w:r>
      <w:r w:rsidR="00076591">
        <w:rPr>
          <w:rFonts w:ascii="PT Astra Serif" w:hAnsi="PT Astra Serif"/>
          <w:sz w:val="28"/>
          <w:szCs w:val="28"/>
        </w:rPr>
        <w:t xml:space="preserve"> Федерального закона № 44-ФЗ</w:t>
      </w:r>
      <w:r w:rsidR="00824369" w:rsidRPr="00623633">
        <w:rPr>
          <w:rFonts w:ascii="PT Astra Serif" w:hAnsi="PT Astra Serif"/>
          <w:sz w:val="28"/>
          <w:szCs w:val="28"/>
        </w:rPr>
        <w:t xml:space="preserve">, подпунктов «а», «е» пункта 22 </w:t>
      </w:r>
      <w:r w:rsidR="00647885">
        <w:rPr>
          <w:rFonts w:ascii="PT Astra Serif" w:hAnsi="PT Astra Serif"/>
          <w:sz w:val="28"/>
          <w:szCs w:val="28"/>
        </w:rPr>
        <w:t xml:space="preserve"> «Положения </w:t>
      </w:r>
      <w:r w:rsidR="00647885">
        <w:rPr>
          <w:rFonts w:ascii="PT Astra Serif" w:hAnsi="PT Astra Serif" w:cs="PT Astra Serif"/>
          <w:sz w:val="28"/>
          <w:szCs w:val="28"/>
        </w:rPr>
        <w:t>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</w:t>
      </w:r>
      <w:bookmarkStart w:id="0" w:name="_GoBack"/>
      <w:bookmarkEnd w:id="0"/>
      <w:r w:rsidR="00647885">
        <w:rPr>
          <w:rFonts w:ascii="PT Astra Serif" w:hAnsi="PT Astra Serif" w:cs="PT Astra Serif"/>
          <w:sz w:val="28"/>
          <w:szCs w:val="28"/>
        </w:rPr>
        <w:t xml:space="preserve"> о требованиях к форме планов-графиков закупок</w:t>
      </w:r>
      <w:r w:rsidR="00647885">
        <w:rPr>
          <w:rFonts w:ascii="PT Astra Serif" w:hAnsi="PT Astra Serif" w:cs="PT Astra Serif"/>
          <w:sz w:val="28"/>
          <w:szCs w:val="28"/>
        </w:rPr>
        <w:t xml:space="preserve">», утверждённого </w:t>
      </w:r>
      <w:r w:rsidR="00076591" w:rsidRPr="00076591">
        <w:rPr>
          <w:rFonts w:ascii="PT Astra Serif" w:hAnsi="PT Astra Serif" w:cs="PT Astra Serif"/>
          <w:sz w:val="28"/>
          <w:szCs w:val="28"/>
        </w:rPr>
        <w:t>Постановление</w:t>
      </w:r>
      <w:r w:rsidR="00076591">
        <w:rPr>
          <w:rFonts w:ascii="PT Astra Serif" w:hAnsi="PT Astra Serif" w:cs="PT Astra Serif"/>
          <w:sz w:val="28"/>
          <w:szCs w:val="28"/>
        </w:rPr>
        <w:t>м</w:t>
      </w:r>
      <w:r w:rsidR="00076591" w:rsidRPr="00076591">
        <w:rPr>
          <w:rFonts w:ascii="PT Astra Serif" w:hAnsi="PT Astra Serif" w:cs="PT Astra Serif"/>
          <w:sz w:val="28"/>
          <w:szCs w:val="28"/>
        </w:rPr>
        <w:t xml:space="preserve"> Правит</w:t>
      </w:r>
      <w:r w:rsidR="00076591">
        <w:rPr>
          <w:rFonts w:ascii="PT Astra Serif" w:hAnsi="PT Astra Serif" w:cs="PT Astra Serif"/>
          <w:sz w:val="28"/>
          <w:szCs w:val="28"/>
        </w:rPr>
        <w:t xml:space="preserve">ельства РФ от 30.09.2019 N 1279, </w:t>
      </w:r>
      <w:r w:rsidR="00824369" w:rsidRPr="00623633">
        <w:rPr>
          <w:rFonts w:ascii="PT Astra Serif" w:hAnsi="PT Astra Serif"/>
          <w:sz w:val="28"/>
          <w:szCs w:val="28"/>
        </w:rPr>
        <w:t xml:space="preserve">контрактным управляющим </w:t>
      </w:r>
      <w:r w:rsidR="00076591">
        <w:rPr>
          <w:rFonts w:ascii="PT Astra Serif" w:hAnsi="PT Astra Serif"/>
          <w:sz w:val="28"/>
          <w:szCs w:val="28"/>
        </w:rPr>
        <w:t xml:space="preserve">объекта контроля </w:t>
      </w:r>
      <w:r w:rsidR="00824369" w:rsidRPr="00623633">
        <w:rPr>
          <w:rFonts w:ascii="PT Astra Serif" w:hAnsi="PT Astra Serif"/>
          <w:sz w:val="28"/>
          <w:szCs w:val="28"/>
        </w:rPr>
        <w:t xml:space="preserve">не вносились изменения в план- график  на 2021 год и плановый период 2022 и 2023 годов в связи </w:t>
      </w:r>
      <w:r w:rsidR="00824369" w:rsidRPr="00623633">
        <w:rPr>
          <w:rFonts w:ascii="PT Astra Serif" w:hAnsi="PT Astra Serif" w:cs="PT Astra Serif"/>
          <w:sz w:val="28"/>
          <w:szCs w:val="28"/>
        </w:rPr>
        <w:t xml:space="preserve">с изменением доведенного до заказчика объема прав в денежном выражении на принятие и (или) исполнение обязательств по закупкам  </w:t>
      </w:r>
      <w:r w:rsidR="00824369" w:rsidRPr="00623633">
        <w:rPr>
          <w:rFonts w:ascii="PT Astra Serif" w:hAnsi="PT Astra Serif"/>
          <w:sz w:val="28"/>
          <w:szCs w:val="28"/>
        </w:rPr>
        <w:t xml:space="preserve"> услуг «водоснабжения»</w:t>
      </w:r>
      <w:r w:rsidRPr="00623633">
        <w:rPr>
          <w:rFonts w:ascii="PT Astra Serif" w:hAnsi="PT Astra Serif"/>
          <w:sz w:val="28"/>
          <w:szCs w:val="28"/>
        </w:rPr>
        <w:t xml:space="preserve"> </w:t>
      </w:r>
      <w:r w:rsidR="00824369" w:rsidRPr="00623633">
        <w:rPr>
          <w:rFonts w:ascii="PT Astra Serif" w:hAnsi="PT Astra Serif"/>
          <w:sz w:val="28"/>
          <w:szCs w:val="28"/>
        </w:rPr>
        <w:t>, «по обращению с твердыми коммунальными отходами» и иными обстоятельствами, которые Заказчик не мог предвидеть при формировании</w:t>
      </w:r>
      <w:r w:rsidR="00076591">
        <w:rPr>
          <w:rFonts w:ascii="PT Astra Serif" w:hAnsi="PT Astra Serif"/>
          <w:sz w:val="28"/>
          <w:szCs w:val="28"/>
        </w:rPr>
        <w:t xml:space="preserve"> первоначального плана- графика;</w:t>
      </w:r>
      <w:r w:rsidR="00824369" w:rsidRPr="00623633">
        <w:rPr>
          <w:rFonts w:ascii="PT Astra Serif" w:hAnsi="PT Astra Serif"/>
          <w:sz w:val="28"/>
          <w:szCs w:val="28"/>
        </w:rPr>
        <w:t xml:space="preserve"> </w:t>
      </w:r>
    </w:p>
    <w:p w:rsidR="00824369" w:rsidRPr="00623633" w:rsidRDefault="00F85950" w:rsidP="00122C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623633">
        <w:rPr>
          <w:rFonts w:ascii="PT Astra Serif" w:hAnsi="PT Astra Serif"/>
          <w:sz w:val="28"/>
          <w:szCs w:val="28"/>
        </w:rPr>
        <w:t xml:space="preserve">          2. в </w:t>
      </w:r>
      <w:r w:rsidR="00824369" w:rsidRPr="00623633">
        <w:rPr>
          <w:rFonts w:ascii="PT Astra Serif" w:hAnsi="PT Astra Serif" w:cs="PT Astra Serif"/>
          <w:sz w:val="28"/>
          <w:szCs w:val="28"/>
        </w:rPr>
        <w:t xml:space="preserve">нарушение </w:t>
      </w:r>
      <w:r w:rsidRPr="00623633">
        <w:rPr>
          <w:rFonts w:ascii="PT Astra Serif" w:hAnsi="PT Astra Serif" w:cs="PT Astra Serif"/>
          <w:sz w:val="28"/>
          <w:szCs w:val="28"/>
        </w:rPr>
        <w:t xml:space="preserve">требований </w:t>
      </w:r>
      <w:r w:rsidR="00824369" w:rsidRPr="00623633">
        <w:rPr>
          <w:rFonts w:ascii="PT Astra Serif" w:hAnsi="PT Astra Serif" w:cs="PT Astra Serif"/>
          <w:sz w:val="28"/>
          <w:szCs w:val="28"/>
        </w:rPr>
        <w:t>части 7 статьи 83.2. Федерального закона № 44-ФЗ Заказчиком нарушен срок размещения в единой информационной системе и на электронной площадке с использованием единой ин</w:t>
      </w:r>
      <w:r w:rsidRPr="00623633">
        <w:rPr>
          <w:rFonts w:ascii="PT Astra Serif" w:hAnsi="PT Astra Serif" w:cs="PT Astra Serif"/>
          <w:sz w:val="28"/>
          <w:szCs w:val="28"/>
        </w:rPr>
        <w:t>формационной системы контрактов, подписанных усиленной электронной подписью лица, имеющего право</w:t>
      </w:r>
      <w:r w:rsidR="00AD2294" w:rsidRPr="00623633">
        <w:rPr>
          <w:rFonts w:ascii="PT Astra Serif" w:hAnsi="PT Astra Serif" w:cs="PT Astra Serif"/>
          <w:sz w:val="28"/>
          <w:szCs w:val="28"/>
        </w:rPr>
        <w:t xml:space="preserve"> действовать от имени З</w:t>
      </w:r>
      <w:r w:rsidR="00076591">
        <w:rPr>
          <w:rFonts w:ascii="PT Astra Serif" w:hAnsi="PT Astra Serif" w:cs="PT Astra Serif"/>
          <w:sz w:val="28"/>
          <w:szCs w:val="28"/>
        </w:rPr>
        <w:t>аказчика;</w:t>
      </w:r>
    </w:p>
    <w:p w:rsidR="00076591" w:rsidRDefault="00F85950" w:rsidP="00122C5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623633">
        <w:rPr>
          <w:rFonts w:ascii="PT Astra Serif" w:hAnsi="PT Astra Serif" w:cs="PT Astra Serif"/>
          <w:sz w:val="28"/>
          <w:szCs w:val="28"/>
        </w:rPr>
        <w:t xml:space="preserve">3. </w:t>
      </w:r>
      <w:r w:rsidR="006D7077" w:rsidRPr="00623633">
        <w:rPr>
          <w:rFonts w:ascii="PT Astra Serif" w:hAnsi="PT Astra Serif" w:cs="PT Astra Serif"/>
          <w:sz w:val="28"/>
          <w:szCs w:val="28"/>
        </w:rPr>
        <w:t xml:space="preserve">в нарушение требований части 3 статьи 103 Федерального закона № 44-ФЗ Заказчиком нарушен срок направления в Федеральное </w:t>
      </w:r>
      <w:proofErr w:type="gramStart"/>
      <w:r w:rsidR="006D7077" w:rsidRPr="00623633">
        <w:rPr>
          <w:rFonts w:ascii="PT Astra Serif" w:hAnsi="PT Astra Serif" w:cs="PT Astra Serif"/>
          <w:sz w:val="28"/>
          <w:szCs w:val="28"/>
        </w:rPr>
        <w:t>казначейство  информации</w:t>
      </w:r>
      <w:proofErr w:type="gramEnd"/>
      <w:r w:rsidR="006D7077" w:rsidRPr="00623633">
        <w:rPr>
          <w:rFonts w:ascii="PT Astra Serif" w:hAnsi="PT Astra Serif" w:cs="PT Astra Serif"/>
          <w:sz w:val="28"/>
          <w:szCs w:val="28"/>
        </w:rPr>
        <w:t xml:space="preserve"> по исполнению контрактов</w:t>
      </w:r>
      <w:r w:rsidR="00076591">
        <w:rPr>
          <w:rFonts w:ascii="PT Astra Serif" w:hAnsi="PT Astra Serif" w:cs="PT Astra Serif"/>
          <w:sz w:val="28"/>
          <w:szCs w:val="28"/>
        </w:rPr>
        <w:t>.</w:t>
      </w:r>
    </w:p>
    <w:p w:rsidR="0051272B" w:rsidRDefault="00AD2294" w:rsidP="00122C5B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623633">
        <w:rPr>
          <w:rFonts w:ascii="PT Astra Serif" w:hAnsi="PT Astra Serif"/>
          <w:sz w:val="28"/>
          <w:szCs w:val="28"/>
        </w:rPr>
        <w:t>М</w:t>
      </w:r>
      <w:r w:rsidR="0051272B" w:rsidRPr="00623633">
        <w:rPr>
          <w:rFonts w:ascii="PT Astra Serif" w:hAnsi="PT Astra Serif"/>
          <w:sz w:val="28"/>
          <w:szCs w:val="28"/>
        </w:rPr>
        <w:t xml:space="preserve">атериалы проверки </w:t>
      </w:r>
      <w:r w:rsidR="00076591">
        <w:rPr>
          <w:rFonts w:ascii="PT Astra Serif" w:hAnsi="PT Astra Serif"/>
          <w:sz w:val="28"/>
          <w:szCs w:val="28"/>
        </w:rPr>
        <w:t xml:space="preserve">переданы </w:t>
      </w:r>
      <w:r w:rsidR="0051272B" w:rsidRPr="00623633">
        <w:rPr>
          <w:rFonts w:ascii="PT Astra Serif" w:hAnsi="PT Astra Serif"/>
          <w:sz w:val="28"/>
          <w:szCs w:val="28"/>
        </w:rPr>
        <w:t xml:space="preserve">в </w:t>
      </w:r>
      <w:r w:rsidRPr="00623633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Министерство по контролю и профилактике коррупционных нарушений в Тульской области для рассмотрения и определения признаков а</w:t>
      </w:r>
      <w:r w:rsidR="0007659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дминистративного правонарушения.</w:t>
      </w:r>
    </w:p>
    <w:p w:rsidR="00076591" w:rsidRDefault="00076591" w:rsidP="00122C5B">
      <w:pPr>
        <w:spacing w:after="0"/>
        <w:contextualSpacing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</w:p>
    <w:p w:rsidR="00076591" w:rsidRPr="00076591" w:rsidRDefault="00076591" w:rsidP="00076591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076591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Исполнитель:</w:t>
      </w:r>
    </w:p>
    <w:p w:rsidR="00076591" w:rsidRDefault="00076591" w:rsidP="00076591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076591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Сайгушева Л.М., </w:t>
      </w:r>
      <w:proofErr w:type="spellStart"/>
      <w:r w:rsidRPr="00076591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нач.отдела</w:t>
      </w:r>
      <w:proofErr w:type="spellEnd"/>
      <w:r w:rsidRPr="00076591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 xml:space="preserve"> </w:t>
      </w:r>
    </w:p>
    <w:p w:rsidR="00076591" w:rsidRDefault="00076591" w:rsidP="00076591">
      <w:pPr>
        <w:spacing w:after="0" w:line="240" w:lineRule="auto"/>
        <w:contextualSpacing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proofErr w:type="spellStart"/>
      <w:r w:rsidRPr="00076591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внутр.фин.контроля</w:t>
      </w:r>
      <w:proofErr w:type="spellEnd"/>
      <w:r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,</w:t>
      </w:r>
    </w:p>
    <w:p w:rsidR="00076591" w:rsidRPr="00076591" w:rsidRDefault="00076591" w:rsidP="00076591">
      <w:pPr>
        <w:spacing w:after="0" w:line="240" w:lineRule="auto"/>
        <w:contextualSpacing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тел.8(48754) 6-63-41</w:t>
      </w:r>
    </w:p>
    <w:sectPr w:rsidR="00076591" w:rsidRPr="00076591" w:rsidSect="00855665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3C" w:rsidRDefault="00F6313C" w:rsidP="00670432">
      <w:pPr>
        <w:spacing w:after="0" w:line="240" w:lineRule="auto"/>
      </w:pPr>
      <w:r>
        <w:separator/>
      </w:r>
    </w:p>
  </w:endnote>
  <w:endnote w:type="continuationSeparator" w:id="0">
    <w:p w:rsidR="00F6313C" w:rsidRDefault="00F6313C" w:rsidP="0067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3402192"/>
      <w:docPartObj>
        <w:docPartGallery w:val="Page Numbers (Bottom of Page)"/>
        <w:docPartUnique/>
      </w:docPartObj>
    </w:sdtPr>
    <w:sdtEndPr/>
    <w:sdtContent>
      <w:p w:rsidR="00AD2294" w:rsidRDefault="00AD22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5B">
          <w:rPr>
            <w:noProof/>
          </w:rPr>
          <w:t>2</w:t>
        </w:r>
        <w:r>
          <w:fldChar w:fldCharType="end"/>
        </w:r>
      </w:p>
    </w:sdtContent>
  </w:sdt>
  <w:p w:rsidR="00AD2294" w:rsidRDefault="00AD22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3C" w:rsidRDefault="00F6313C" w:rsidP="00670432">
      <w:pPr>
        <w:spacing w:after="0" w:line="240" w:lineRule="auto"/>
      </w:pPr>
      <w:r>
        <w:separator/>
      </w:r>
    </w:p>
  </w:footnote>
  <w:footnote w:type="continuationSeparator" w:id="0">
    <w:p w:rsidR="00F6313C" w:rsidRDefault="00F6313C" w:rsidP="0067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ACAC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17CA1E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254912E8"/>
    <w:multiLevelType w:val="hybridMultilevel"/>
    <w:tmpl w:val="BE844D78"/>
    <w:lvl w:ilvl="0" w:tplc="18B2ABDC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62A7C"/>
    <w:multiLevelType w:val="hybridMultilevel"/>
    <w:tmpl w:val="5328ABA8"/>
    <w:lvl w:ilvl="0" w:tplc="C2E2E5F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C81D95"/>
    <w:multiLevelType w:val="hybridMultilevel"/>
    <w:tmpl w:val="D788F5D6"/>
    <w:lvl w:ilvl="0" w:tplc="B6124D6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3C50A4"/>
    <w:multiLevelType w:val="hybridMultilevel"/>
    <w:tmpl w:val="1AF4428C"/>
    <w:lvl w:ilvl="0" w:tplc="A43C25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50687"/>
    <w:multiLevelType w:val="hybridMultilevel"/>
    <w:tmpl w:val="B31A79E6"/>
    <w:lvl w:ilvl="0" w:tplc="EC7E5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4A"/>
    <w:rsid w:val="00000D43"/>
    <w:rsid w:val="000043EA"/>
    <w:rsid w:val="00007EBD"/>
    <w:rsid w:val="000108DD"/>
    <w:rsid w:val="00023617"/>
    <w:rsid w:val="000248BD"/>
    <w:rsid w:val="00031A47"/>
    <w:rsid w:val="0003389E"/>
    <w:rsid w:val="00040835"/>
    <w:rsid w:val="000500D6"/>
    <w:rsid w:val="000500FF"/>
    <w:rsid w:val="000546B6"/>
    <w:rsid w:val="000557E3"/>
    <w:rsid w:val="00066AF1"/>
    <w:rsid w:val="0007094C"/>
    <w:rsid w:val="000751DF"/>
    <w:rsid w:val="00076591"/>
    <w:rsid w:val="00077D5C"/>
    <w:rsid w:val="000806A4"/>
    <w:rsid w:val="00081C48"/>
    <w:rsid w:val="00091DD2"/>
    <w:rsid w:val="00095362"/>
    <w:rsid w:val="00096AA6"/>
    <w:rsid w:val="000B2874"/>
    <w:rsid w:val="000B4AD2"/>
    <w:rsid w:val="000B4E8E"/>
    <w:rsid w:val="000C51C2"/>
    <w:rsid w:val="000E6A5F"/>
    <w:rsid w:val="0010704E"/>
    <w:rsid w:val="00107D1F"/>
    <w:rsid w:val="0011420F"/>
    <w:rsid w:val="00117876"/>
    <w:rsid w:val="00121C3A"/>
    <w:rsid w:val="00122C5B"/>
    <w:rsid w:val="00135B35"/>
    <w:rsid w:val="001366E3"/>
    <w:rsid w:val="001414EB"/>
    <w:rsid w:val="0014701E"/>
    <w:rsid w:val="0014754D"/>
    <w:rsid w:val="0014780C"/>
    <w:rsid w:val="001522D0"/>
    <w:rsid w:val="00153E23"/>
    <w:rsid w:val="0015740C"/>
    <w:rsid w:val="00161269"/>
    <w:rsid w:val="00165AEB"/>
    <w:rsid w:val="00174660"/>
    <w:rsid w:val="00177126"/>
    <w:rsid w:val="0018243B"/>
    <w:rsid w:val="001833DF"/>
    <w:rsid w:val="001947C1"/>
    <w:rsid w:val="0019614F"/>
    <w:rsid w:val="001A6AD3"/>
    <w:rsid w:val="001B227B"/>
    <w:rsid w:val="001B29A1"/>
    <w:rsid w:val="001B3D4D"/>
    <w:rsid w:val="001B5D50"/>
    <w:rsid w:val="001C5A19"/>
    <w:rsid w:val="001F7148"/>
    <w:rsid w:val="001F7E77"/>
    <w:rsid w:val="00202F33"/>
    <w:rsid w:val="0020622E"/>
    <w:rsid w:val="002103BB"/>
    <w:rsid w:val="002145C9"/>
    <w:rsid w:val="00215B87"/>
    <w:rsid w:val="00232448"/>
    <w:rsid w:val="0023248B"/>
    <w:rsid w:val="00233866"/>
    <w:rsid w:val="00244B11"/>
    <w:rsid w:val="00252A3B"/>
    <w:rsid w:val="00265840"/>
    <w:rsid w:val="0026738E"/>
    <w:rsid w:val="00267E85"/>
    <w:rsid w:val="00280906"/>
    <w:rsid w:val="0028443C"/>
    <w:rsid w:val="0029138C"/>
    <w:rsid w:val="002A200D"/>
    <w:rsid w:val="002B1A68"/>
    <w:rsid w:val="002B28DD"/>
    <w:rsid w:val="002D1033"/>
    <w:rsid w:val="002D1A0D"/>
    <w:rsid w:val="002E3344"/>
    <w:rsid w:val="002F074C"/>
    <w:rsid w:val="002F2595"/>
    <w:rsid w:val="002F2FCA"/>
    <w:rsid w:val="003137FD"/>
    <w:rsid w:val="003176E4"/>
    <w:rsid w:val="00337694"/>
    <w:rsid w:val="00360AA5"/>
    <w:rsid w:val="003639DA"/>
    <w:rsid w:val="00373B83"/>
    <w:rsid w:val="0037750E"/>
    <w:rsid w:val="00381614"/>
    <w:rsid w:val="00381731"/>
    <w:rsid w:val="00391246"/>
    <w:rsid w:val="00396231"/>
    <w:rsid w:val="003A224D"/>
    <w:rsid w:val="003A561A"/>
    <w:rsid w:val="003C6AB0"/>
    <w:rsid w:val="003D2D10"/>
    <w:rsid w:val="003E436F"/>
    <w:rsid w:val="003E54E9"/>
    <w:rsid w:val="003E615D"/>
    <w:rsid w:val="003E6570"/>
    <w:rsid w:val="003F3F1C"/>
    <w:rsid w:val="003F4759"/>
    <w:rsid w:val="0040566B"/>
    <w:rsid w:val="004076FC"/>
    <w:rsid w:val="004162C7"/>
    <w:rsid w:val="004172D0"/>
    <w:rsid w:val="0042354C"/>
    <w:rsid w:val="0042516F"/>
    <w:rsid w:val="004303E4"/>
    <w:rsid w:val="00432866"/>
    <w:rsid w:val="00433BBF"/>
    <w:rsid w:val="004565DA"/>
    <w:rsid w:val="00457E78"/>
    <w:rsid w:val="004720AE"/>
    <w:rsid w:val="00475382"/>
    <w:rsid w:val="00482643"/>
    <w:rsid w:val="00486A07"/>
    <w:rsid w:val="004A133F"/>
    <w:rsid w:val="004C04A9"/>
    <w:rsid w:val="004C57C0"/>
    <w:rsid w:val="004D2E48"/>
    <w:rsid w:val="004F7465"/>
    <w:rsid w:val="00504B1E"/>
    <w:rsid w:val="0051272B"/>
    <w:rsid w:val="00514A05"/>
    <w:rsid w:val="00520689"/>
    <w:rsid w:val="00526E90"/>
    <w:rsid w:val="005415BD"/>
    <w:rsid w:val="00541BFD"/>
    <w:rsid w:val="005449F6"/>
    <w:rsid w:val="00577352"/>
    <w:rsid w:val="00577448"/>
    <w:rsid w:val="005804A2"/>
    <w:rsid w:val="00580D3B"/>
    <w:rsid w:val="0058134C"/>
    <w:rsid w:val="00582BC8"/>
    <w:rsid w:val="005859C0"/>
    <w:rsid w:val="0058731B"/>
    <w:rsid w:val="00593D45"/>
    <w:rsid w:val="00594ED7"/>
    <w:rsid w:val="005A6783"/>
    <w:rsid w:val="005A6C52"/>
    <w:rsid w:val="005B6F69"/>
    <w:rsid w:val="005B76BB"/>
    <w:rsid w:val="005C337C"/>
    <w:rsid w:val="005C7DBB"/>
    <w:rsid w:val="005D2153"/>
    <w:rsid w:val="005F5459"/>
    <w:rsid w:val="005F6A20"/>
    <w:rsid w:val="00602227"/>
    <w:rsid w:val="006038F0"/>
    <w:rsid w:val="00605965"/>
    <w:rsid w:val="00605F7D"/>
    <w:rsid w:val="00612DE1"/>
    <w:rsid w:val="00623633"/>
    <w:rsid w:val="006333C4"/>
    <w:rsid w:val="00634C55"/>
    <w:rsid w:val="00647885"/>
    <w:rsid w:val="00652A48"/>
    <w:rsid w:val="006540AC"/>
    <w:rsid w:val="00656314"/>
    <w:rsid w:val="0066623E"/>
    <w:rsid w:val="006675F6"/>
    <w:rsid w:val="0066770C"/>
    <w:rsid w:val="00670432"/>
    <w:rsid w:val="00674271"/>
    <w:rsid w:val="0067752F"/>
    <w:rsid w:val="00682242"/>
    <w:rsid w:val="00684A0D"/>
    <w:rsid w:val="0068740D"/>
    <w:rsid w:val="0069576C"/>
    <w:rsid w:val="006A780C"/>
    <w:rsid w:val="006C724A"/>
    <w:rsid w:val="006C7FA9"/>
    <w:rsid w:val="006D562B"/>
    <w:rsid w:val="006D7077"/>
    <w:rsid w:val="006E6B03"/>
    <w:rsid w:val="006F14EA"/>
    <w:rsid w:val="0070153C"/>
    <w:rsid w:val="00705835"/>
    <w:rsid w:val="00706926"/>
    <w:rsid w:val="007177FF"/>
    <w:rsid w:val="00717CCF"/>
    <w:rsid w:val="00723132"/>
    <w:rsid w:val="00733DA5"/>
    <w:rsid w:val="007478F1"/>
    <w:rsid w:val="00751AA3"/>
    <w:rsid w:val="007801B1"/>
    <w:rsid w:val="00783207"/>
    <w:rsid w:val="00784AD7"/>
    <w:rsid w:val="007978A9"/>
    <w:rsid w:val="007C0FE9"/>
    <w:rsid w:val="00801BD0"/>
    <w:rsid w:val="00810CE3"/>
    <w:rsid w:val="00824369"/>
    <w:rsid w:val="00827737"/>
    <w:rsid w:val="00834138"/>
    <w:rsid w:val="0083718D"/>
    <w:rsid w:val="00845C76"/>
    <w:rsid w:val="00855665"/>
    <w:rsid w:val="00855D72"/>
    <w:rsid w:val="00856975"/>
    <w:rsid w:val="00856C5E"/>
    <w:rsid w:val="008611FE"/>
    <w:rsid w:val="00871ABC"/>
    <w:rsid w:val="008816EA"/>
    <w:rsid w:val="008828B8"/>
    <w:rsid w:val="00883BA9"/>
    <w:rsid w:val="008A3AB2"/>
    <w:rsid w:val="008A716D"/>
    <w:rsid w:val="008B7002"/>
    <w:rsid w:val="008C64D6"/>
    <w:rsid w:val="008D0AEF"/>
    <w:rsid w:val="008E21EE"/>
    <w:rsid w:val="008E49EE"/>
    <w:rsid w:val="008E4A4C"/>
    <w:rsid w:val="008F6667"/>
    <w:rsid w:val="00900876"/>
    <w:rsid w:val="00902686"/>
    <w:rsid w:val="00904B05"/>
    <w:rsid w:val="00906212"/>
    <w:rsid w:val="009266C2"/>
    <w:rsid w:val="00934A9F"/>
    <w:rsid w:val="00950B16"/>
    <w:rsid w:val="00951AC9"/>
    <w:rsid w:val="00955F9E"/>
    <w:rsid w:val="00962B0A"/>
    <w:rsid w:val="00966F89"/>
    <w:rsid w:val="009775D2"/>
    <w:rsid w:val="00981FC1"/>
    <w:rsid w:val="00990088"/>
    <w:rsid w:val="0099706E"/>
    <w:rsid w:val="009B474B"/>
    <w:rsid w:val="009C0D93"/>
    <w:rsid w:val="009D21D1"/>
    <w:rsid w:val="009D224B"/>
    <w:rsid w:val="009D578E"/>
    <w:rsid w:val="009E7855"/>
    <w:rsid w:val="009F3AD3"/>
    <w:rsid w:val="00A01613"/>
    <w:rsid w:val="00A027AD"/>
    <w:rsid w:val="00A02A44"/>
    <w:rsid w:val="00A12F43"/>
    <w:rsid w:val="00A167B2"/>
    <w:rsid w:val="00A3709A"/>
    <w:rsid w:val="00A411C6"/>
    <w:rsid w:val="00A443C3"/>
    <w:rsid w:val="00A479E9"/>
    <w:rsid w:val="00A50196"/>
    <w:rsid w:val="00A600C8"/>
    <w:rsid w:val="00A65E3A"/>
    <w:rsid w:val="00A724D4"/>
    <w:rsid w:val="00A75733"/>
    <w:rsid w:val="00A817CE"/>
    <w:rsid w:val="00A96140"/>
    <w:rsid w:val="00A96EAC"/>
    <w:rsid w:val="00AB20BE"/>
    <w:rsid w:val="00AB3AFC"/>
    <w:rsid w:val="00AB7779"/>
    <w:rsid w:val="00AD2294"/>
    <w:rsid w:val="00B07242"/>
    <w:rsid w:val="00B112D5"/>
    <w:rsid w:val="00B2624C"/>
    <w:rsid w:val="00B35903"/>
    <w:rsid w:val="00B371CF"/>
    <w:rsid w:val="00B37229"/>
    <w:rsid w:val="00B37281"/>
    <w:rsid w:val="00B45B97"/>
    <w:rsid w:val="00B6095A"/>
    <w:rsid w:val="00B609EC"/>
    <w:rsid w:val="00B63C0E"/>
    <w:rsid w:val="00B773F4"/>
    <w:rsid w:val="00B86549"/>
    <w:rsid w:val="00BA00EF"/>
    <w:rsid w:val="00BA460B"/>
    <w:rsid w:val="00BB6F32"/>
    <w:rsid w:val="00BD751C"/>
    <w:rsid w:val="00BE55F8"/>
    <w:rsid w:val="00BE7E67"/>
    <w:rsid w:val="00C05BED"/>
    <w:rsid w:val="00C153BF"/>
    <w:rsid w:val="00C20866"/>
    <w:rsid w:val="00C2117E"/>
    <w:rsid w:val="00C22498"/>
    <w:rsid w:val="00C333F4"/>
    <w:rsid w:val="00C33587"/>
    <w:rsid w:val="00C344B6"/>
    <w:rsid w:val="00C45292"/>
    <w:rsid w:val="00C466DE"/>
    <w:rsid w:val="00C51D2F"/>
    <w:rsid w:val="00C5442B"/>
    <w:rsid w:val="00C5544C"/>
    <w:rsid w:val="00C608BE"/>
    <w:rsid w:val="00C62E4B"/>
    <w:rsid w:val="00C75EA1"/>
    <w:rsid w:val="00C81939"/>
    <w:rsid w:val="00C81AED"/>
    <w:rsid w:val="00C81B73"/>
    <w:rsid w:val="00CB66A7"/>
    <w:rsid w:val="00CB7767"/>
    <w:rsid w:val="00CC4B55"/>
    <w:rsid w:val="00CC5CEB"/>
    <w:rsid w:val="00CC5D00"/>
    <w:rsid w:val="00CD0537"/>
    <w:rsid w:val="00CD579D"/>
    <w:rsid w:val="00CD5CA3"/>
    <w:rsid w:val="00CE1DD1"/>
    <w:rsid w:val="00CE5E02"/>
    <w:rsid w:val="00D17ABD"/>
    <w:rsid w:val="00D2130F"/>
    <w:rsid w:val="00D429AC"/>
    <w:rsid w:val="00D52173"/>
    <w:rsid w:val="00D64324"/>
    <w:rsid w:val="00D77443"/>
    <w:rsid w:val="00D8484B"/>
    <w:rsid w:val="00D85C28"/>
    <w:rsid w:val="00DA19AB"/>
    <w:rsid w:val="00DA79CD"/>
    <w:rsid w:val="00DB4678"/>
    <w:rsid w:val="00DC21FE"/>
    <w:rsid w:val="00DC2D94"/>
    <w:rsid w:val="00DD4BC4"/>
    <w:rsid w:val="00DD7257"/>
    <w:rsid w:val="00DE1DBD"/>
    <w:rsid w:val="00DE6EAE"/>
    <w:rsid w:val="00DF1B98"/>
    <w:rsid w:val="00DF4A45"/>
    <w:rsid w:val="00E0235F"/>
    <w:rsid w:val="00E02727"/>
    <w:rsid w:val="00E02819"/>
    <w:rsid w:val="00E0304B"/>
    <w:rsid w:val="00E04FFB"/>
    <w:rsid w:val="00E064B9"/>
    <w:rsid w:val="00E16529"/>
    <w:rsid w:val="00E17672"/>
    <w:rsid w:val="00E2175E"/>
    <w:rsid w:val="00E25174"/>
    <w:rsid w:val="00E26C24"/>
    <w:rsid w:val="00E3244B"/>
    <w:rsid w:val="00E60C7F"/>
    <w:rsid w:val="00E61C0A"/>
    <w:rsid w:val="00E67666"/>
    <w:rsid w:val="00E7394B"/>
    <w:rsid w:val="00E740E6"/>
    <w:rsid w:val="00E747B2"/>
    <w:rsid w:val="00E76B79"/>
    <w:rsid w:val="00E82538"/>
    <w:rsid w:val="00E829D1"/>
    <w:rsid w:val="00E846F3"/>
    <w:rsid w:val="00E921F8"/>
    <w:rsid w:val="00E9553D"/>
    <w:rsid w:val="00E97C35"/>
    <w:rsid w:val="00E97D9C"/>
    <w:rsid w:val="00EA0DFF"/>
    <w:rsid w:val="00EC27B2"/>
    <w:rsid w:val="00EC2BF6"/>
    <w:rsid w:val="00EC39B1"/>
    <w:rsid w:val="00EE5D5A"/>
    <w:rsid w:val="00F0184A"/>
    <w:rsid w:val="00F01AB5"/>
    <w:rsid w:val="00F01E88"/>
    <w:rsid w:val="00F27ED1"/>
    <w:rsid w:val="00F347DD"/>
    <w:rsid w:val="00F41F01"/>
    <w:rsid w:val="00F42B94"/>
    <w:rsid w:val="00F43B0C"/>
    <w:rsid w:val="00F47436"/>
    <w:rsid w:val="00F520C7"/>
    <w:rsid w:val="00F53147"/>
    <w:rsid w:val="00F63104"/>
    <w:rsid w:val="00F6313C"/>
    <w:rsid w:val="00F70C02"/>
    <w:rsid w:val="00F80C54"/>
    <w:rsid w:val="00F85950"/>
    <w:rsid w:val="00F85DD3"/>
    <w:rsid w:val="00F860A0"/>
    <w:rsid w:val="00F90CAC"/>
    <w:rsid w:val="00F938DB"/>
    <w:rsid w:val="00FA7AAD"/>
    <w:rsid w:val="00FB5225"/>
    <w:rsid w:val="00FB70F6"/>
    <w:rsid w:val="00FC14D8"/>
    <w:rsid w:val="00FC67BE"/>
    <w:rsid w:val="00FD4D0F"/>
    <w:rsid w:val="00FE1381"/>
    <w:rsid w:val="00FE18EF"/>
    <w:rsid w:val="00FE2608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B5DD0-3845-4F0D-8792-5799FBD9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4EB"/>
  </w:style>
  <w:style w:type="paragraph" w:styleId="1">
    <w:name w:val="heading 1"/>
    <w:basedOn w:val="a"/>
    <w:next w:val="a"/>
    <w:link w:val="10"/>
    <w:qFormat/>
    <w:rsid w:val="00F0184A"/>
    <w:pPr>
      <w:keepNext/>
      <w:tabs>
        <w:tab w:val="num" w:pos="144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0184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F018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F0184A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0184A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0184A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0184A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0184A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0184A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8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018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184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semiHidden/>
    <w:rsid w:val="00F018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018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0184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F0184A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F0184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F0184A"/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F018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184A"/>
    <w:rPr>
      <w:color w:val="800080" w:themeColor="followed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F0184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F0184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Normal (Web)"/>
    <w:basedOn w:val="a"/>
    <w:uiPriority w:val="99"/>
    <w:unhideWhenUsed/>
    <w:rsid w:val="00F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unhideWhenUsed/>
    <w:rsid w:val="00F01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uiPriority w:val="99"/>
    <w:semiHidden/>
    <w:rsid w:val="00F0184A"/>
  </w:style>
  <w:style w:type="paragraph" w:styleId="a8">
    <w:name w:val="footer"/>
    <w:basedOn w:val="a"/>
    <w:link w:val="a9"/>
    <w:uiPriority w:val="99"/>
    <w:unhideWhenUsed/>
    <w:rsid w:val="00F0184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0184A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F0184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Mangal"/>
      <w:sz w:val="20"/>
      <w:szCs w:val="20"/>
      <w:lang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F0184A"/>
    <w:rPr>
      <w:rFonts w:ascii="Times New Roman" w:eastAsia="Times New Roman" w:hAnsi="Times New Roman" w:cs="Mangal"/>
      <w:sz w:val="20"/>
      <w:szCs w:val="20"/>
      <w:lang w:eastAsia="zh-CN" w:bidi="hi-IN"/>
    </w:rPr>
  </w:style>
  <w:style w:type="paragraph" w:styleId="ac">
    <w:name w:val="Balloon Text"/>
    <w:basedOn w:val="a"/>
    <w:link w:val="12"/>
    <w:uiPriority w:val="99"/>
    <w:semiHidden/>
    <w:unhideWhenUsed/>
    <w:rsid w:val="00F0184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rsid w:val="00F0184A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99"/>
    <w:locked/>
    <w:rsid w:val="00F0184A"/>
  </w:style>
  <w:style w:type="paragraph" w:styleId="af">
    <w:name w:val="No Spacing"/>
    <w:link w:val="ae"/>
    <w:uiPriority w:val="99"/>
    <w:qFormat/>
    <w:rsid w:val="00F0184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0184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F0184A"/>
    <w:rPr>
      <w:rFonts w:ascii="Calibri" w:eastAsia="Times New Roman" w:hAnsi="Calibri" w:cs="Times New Roman"/>
      <w:szCs w:val="20"/>
    </w:rPr>
  </w:style>
  <w:style w:type="paragraph" w:customStyle="1" w:styleId="13">
    <w:name w:val="Без интервала1"/>
    <w:link w:val="NoSpacingChar"/>
    <w:rsid w:val="00F0184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uiPriority w:val="99"/>
    <w:rsid w:val="00F018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qFormat/>
    <w:rsid w:val="00F01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1">
    <w:name w:val="Заголовок №2_"/>
    <w:link w:val="22"/>
    <w:locked/>
    <w:rsid w:val="00F0184A"/>
    <w:rPr>
      <w:rFonts w:ascii="Arial" w:eastAsia="Arial" w:hAnsi="Arial" w:cs="Arial"/>
      <w:b/>
      <w:bCs/>
      <w:u w:val="single"/>
      <w:shd w:val="clear" w:color="auto" w:fill="FFFFFF"/>
    </w:rPr>
  </w:style>
  <w:style w:type="paragraph" w:customStyle="1" w:styleId="22">
    <w:name w:val="Заголовок №2"/>
    <w:basedOn w:val="a"/>
    <w:link w:val="21"/>
    <w:rsid w:val="00F0184A"/>
    <w:pPr>
      <w:widowControl w:val="0"/>
      <w:shd w:val="clear" w:color="auto" w:fill="FFFFFF"/>
      <w:spacing w:after="370" w:line="240" w:lineRule="auto"/>
      <w:jc w:val="center"/>
      <w:outlineLvl w:val="1"/>
    </w:pPr>
    <w:rPr>
      <w:rFonts w:ascii="Arial" w:eastAsia="Arial" w:hAnsi="Arial" w:cs="Arial"/>
      <w:b/>
      <w:bCs/>
      <w:u w:val="single"/>
    </w:rPr>
  </w:style>
  <w:style w:type="paragraph" w:customStyle="1" w:styleId="s1">
    <w:name w:val="s_1"/>
    <w:basedOn w:val="a"/>
    <w:uiPriority w:val="99"/>
    <w:rsid w:val="00F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uiPriority w:val="99"/>
    <w:rsid w:val="00F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uiPriority w:val="99"/>
    <w:rsid w:val="00F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info2">
    <w:name w:val="section__info2"/>
    <w:rsid w:val="00F0184A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rsid w:val="00F0184A"/>
    <w:rPr>
      <w:vanish w:val="0"/>
      <w:webHidden w:val="0"/>
      <w:color w:val="909EBB"/>
      <w:sz w:val="20"/>
      <w:szCs w:val="20"/>
      <w:specVanish w:val="0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sid w:val="00F0184A"/>
    <w:rPr>
      <w:rFonts w:ascii="Tahoma" w:eastAsia="Times New Roman" w:hAnsi="Tahoma" w:cs="Times New Roman"/>
      <w:sz w:val="16"/>
      <w:szCs w:val="16"/>
    </w:rPr>
  </w:style>
  <w:style w:type="character" w:customStyle="1" w:styleId="blk">
    <w:name w:val="blk"/>
    <w:basedOn w:val="a0"/>
    <w:rsid w:val="00F0184A"/>
  </w:style>
  <w:style w:type="character" w:customStyle="1" w:styleId="cardmaininfocontent2">
    <w:name w:val="cardmaininfo__content2"/>
    <w:rsid w:val="00F0184A"/>
    <w:rPr>
      <w:vanish w:val="0"/>
      <w:webHidden w:val="0"/>
      <w:specVanish w:val="0"/>
    </w:rPr>
  </w:style>
  <w:style w:type="character" w:customStyle="1" w:styleId="11">
    <w:name w:val="Верхний колонтитул Знак1"/>
    <w:basedOn w:val="a0"/>
    <w:link w:val="a6"/>
    <w:uiPriority w:val="99"/>
    <w:locked/>
    <w:rsid w:val="00F0184A"/>
    <w:rPr>
      <w:rFonts w:ascii="Calibri" w:eastAsia="Times New Roman" w:hAnsi="Calibri" w:cs="Times New Roman"/>
    </w:rPr>
  </w:style>
  <w:style w:type="character" w:customStyle="1" w:styleId="cardmaininfopurchaselink2">
    <w:name w:val="cardmaininfo__purchaselink2"/>
    <w:basedOn w:val="a0"/>
    <w:rsid w:val="00F0184A"/>
    <w:rPr>
      <w:color w:val="0065DD"/>
    </w:rPr>
  </w:style>
  <w:style w:type="character" w:customStyle="1" w:styleId="hl">
    <w:name w:val="hl"/>
    <w:basedOn w:val="a0"/>
    <w:rsid w:val="00F0184A"/>
  </w:style>
  <w:style w:type="character" w:customStyle="1" w:styleId="sectiontitle">
    <w:name w:val="section__title"/>
    <w:basedOn w:val="a0"/>
    <w:rsid w:val="00F0184A"/>
  </w:style>
  <w:style w:type="character" w:customStyle="1" w:styleId="sectioninfo">
    <w:name w:val="section__info"/>
    <w:basedOn w:val="a0"/>
    <w:rsid w:val="00F0184A"/>
  </w:style>
  <w:style w:type="character" w:customStyle="1" w:styleId="s10">
    <w:name w:val="s_10"/>
    <w:basedOn w:val="a0"/>
    <w:rsid w:val="00F0184A"/>
  </w:style>
  <w:style w:type="character" w:customStyle="1" w:styleId="cardmaininfocontent">
    <w:name w:val="cardmaininfo__content"/>
    <w:basedOn w:val="a0"/>
    <w:rsid w:val="00F0184A"/>
  </w:style>
  <w:style w:type="character" w:customStyle="1" w:styleId="cost">
    <w:name w:val="cost"/>
    <w:basedOn w:val="a0"/>
    <w:rsid w:val="00F0184A"/>
  </w:style>
  <w:style w:type="table" w:styleId="af1">
    <w:name w:val="Table Grid"/>
    <w:basedOn w:val="a1"/>
    <w:uiPriority w:val="59"/>
    <w:rsid w:val="00F018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1"/>
    <w:uiPriority w:val="59"/>
    <w:rsid w:val="00C81B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азвание1"/>
    <w:basedOn w:val="a"/>
    <w:rsid w:val="0005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Подзаголовок1"/>
    <w:basedOn w:val="a"/>
    <w:rsid w:val="0005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B37281"/>
    <w:pPr>
      <w:suppressAutoHyphens/>
      <w:spacing w:after="160" w:line="256" w:lineRule="auto"/>
    </w:pPr>
    <w:rPr>
      <w:rFonts w:ascii="Calibri" w:eastAsia="Calibri" w:hAnsi="Calibri" w:cs="Times New Roman"/>
      <w:kern w:val="2"/>
      <w:lang w:eastAsia="en-US"/>
    </w:rPr>
  </w:style>
  <w:style w:type="table" w:styleId="-1">
    <w:name w:val="Grid Table 1 Light"/>
    <w:basedOn w:val="a1"/>
    <w:uiPriority w:val="46"/>
    <w:rsid w:val="00962B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962B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962B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962B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0A66-B849-4BD4-B5B0-BB3E3EEB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Dianova</dc:creator>
  <cp:lastModifiedBy>Людмила Михайловна Сайгушева</cp:lastModifiedBy>
  <cp:revision>4</cp:revision>
  <cp:lastPrinted>2022-07-28T08:40:00Z</cp:lastPrinted>
  <dcterms:created xsi:type="dcterms:W3CDTF">2022-12-21T08:18:00Z</dcterms:created>
  <dcterms:modified xsi:type="dcterms:W3CDTF">2022-12-21T08:34:00Z</dcterms:modified>
</cp:coreProperties>
</file>