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426" w:rsidRPr="00F848E2" w:rsidRDefault="00C44426" w:rsidP="00C44426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 w:rsidR="00735A50"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735A50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 w:rsidR="009C490B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D33E5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28 февраля</w:t>
      </w:r>
      <w:r w:rsidR="00AF4AD7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="00CA1E8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20</w:t>
      </w:r>
      <w:r w:rsidR="00D33E53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года 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CA1E8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февраля 2025</w:t>
      </w:r>
      <w:r w:rsidR="00B67165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муниципального образования город Липки Киреевского района</w:t>
      </w:r>
    </w:p>
    <w:p w:rsidR="00C44426" w:rsidRPr="00F848E2" w:rsidRDefault="00C44426" w:rsidP="00C44426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6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что на </w:t>
      </w:r>
      <w:r w:rsidRPr="00F848E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 xml:space="preserve">_____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 меньше, чем в аналогичном периоде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</w:p>
    <w:p w:rsidR="00C44426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 w:rsidR="007F395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28</w:t>
      </w:r>
      <w:r w:rsidR="000108C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февраля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года в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администрации муниципального 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образования город Липки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Киреевского</w:t>
      </w:r>
      <w:r w:rsidR="007E6A2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района</w:t>
      </w:r>
    </w:p>
    <w:p w:rsidR="000D07EA" w:rsidRDefault="000D07EA" w:rsidP="000D07EA">
      <w:pPr>
        <w:spacing w:line="360" w:lineRule="exact"/>
        <w:ind w:firstLine="709"/>
        <w:jc w:val="both"/>
        <w:rPr>
          <w:rFonts w:ascii="PT Astra Serif" w:hAnsi="PT Astra Serif"/>
        </w:rPr>
      </w:pPr>
      <w:r w:rsidRPr="002A4C09"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_____</w:t>
      </w:r>
      <w:r w:rsidR="00D33E53">
        <w:rPr>
          <w:rFonts w:ascii="PT Astra Serif" w:hAnsi="PT Astra Serif"/>
          <w:i/>
          <w:u w:val="single"/>
        </w:rPr>
        <w:t>2</w:t>
      </w:r>
      <w:r>
        <w:rPr>
          <w:rFonts w:ascii="PT Astra Serif" w:hAnsi="PT Astra Serif"/>
          <w:i/>
        </w:rPr>
        <w:t>____</w:t>
      </w:r>
      <w:r w:rsidRPr="002A4C09">
        <w:rPr>
          <w:rFonts w:ascii="PT Astra Serif" w:hAnsi="PT Astra Serif"/>
        </w:rPr>
        <w:t xml:space="preserve"> граждан</w:t>
      </w:r>
      <w:r w:rsidR="00AF4AD7">
        <w:rPr>
          <w:rFonts w:ascii="PT Astra Serif" w:hAnsi="PT Astra Serif"/>
        </w:rPr>
        <w:t>ин</w:t>
      </w:r>
      <w:r w:rsidR="001D74F4">
        <w:rPr>
          <w:rFonts w:ascii="PT Astra Serif" w:hAnsi="PT Astra Serif"/>
        </w:rPr>
        <w:t>а</w:t>
      </w:r>
      <w:r w:rsidRPr="002A4C09">
        <w:rPr>
          <w:rFonts w:ascii="PT Astra Serif" w:hAnsi="PT Astra Serif"/>
        </w:rPr>
        <w:t xml:space="preserve">. </w:t>
      </w:r>
    </w:p>
    <w:p w:rsidR="000D07EA" w:rsidRDefault="000D07EA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поступивших обра</w:t>
      </w:r>
      <w:bookmarkStart w:id="0" w:name="_GoBack"/>
      <w:bookmarkEnd w:id="0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щениях содержалось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AF5F7A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2</w:t>
      </w:r>
      <w:r w:rsidR="00C57E3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вопроса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В тематическом разрезе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наиболее актуальными являлись вопросы: </w:t>
      </w:r>
    </w:p>
    <w:p w:rsidR="00C44426" w:rsidRPr="00F848E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color w:val="000000" w:themeColor="text1"/>
          <w:szCs w:val="28"/>
          <w:lang w:eastAsia="ru-RU"/>
        </w:rPr>
      </w:pPr>
    </w:p>
    <w:p w:rsidR="00C44426" w:rsidRPr="00790632" w:rsidRDefault="00C57E34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отсутствие уличного освещения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– ___</w:t>
      </w:r>
      <w:r w:rsidR="00111DCE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u w:val="single"/>
          <w:lang w:eastAsia="ru-RU"/>
        </w:rPr>
        <w:t>1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______</w:t>
      </w:r>
      <w:r w:rsidR="009676F5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 xml:space="preserve"> (50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%);</w:t>
      </w:r>
      <w:r w:rsidR="00C44426" w:rsidRPr="00790632">
        <w:rPr>
          <w:rFonts w:ascii="PT Astra Serif" w:eastAsia="Times New Roman" w:hAnsi="PT Astra Serif" w:cs="Times New Roman"/>
          <w:bCs/>
          <w:i/>
          <w:color w:val="000000" w:themeColor="text1"/>
          <w:spacing w:val="-6"/>
          <w:szCs w:val="28"/>
          <w:lang w:eastAsia="ru-RU"/>
        </w:rPr>
        <w:t xml:space="preserve"> </w:t>
      </w:r>
    </w:p>
    <w:p w:rsidR="00CD0A45" w:rsidRPr="00790632" w:rsidRDefault="00D33E53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опиловка деревьев      -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</w:t>
      </w:r>
      <w:r w:rsidR="009676F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</w:t>
      </w:r>
      <w:r w:rsidR="001D74F4"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>1</w:t>
      </w:r>
      <w:r w:rsidR="009676F5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______(50</w:t>
      </w:r>
      <w:r w:rsidR="00790632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%)</w:t>
      </w:r>
    </w:p>
    <w:p w:rsidR="00C44426" w:rsidRPr="00790632" w:rsidRDefault="00C44426" w:rsidP="00C44426">
      <w:pPr>
        <w:tabs>
          <w:tab w:val="num" w:pos="1212"/>
        </w:tabs>
        <w:ind w:firstLine="709"/>
        <w:jc w:val="both"/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</w:pPr>
      <w:r w:rsidRPr="00790632">
        <w:rPr>
          <w:rFonts w:ascii="PT Astra Serif" w:eastAsia="Times New Roman" w:hAnsi="PT Astra Serif" w:cs="Times New Roman"/>
          <w:bCs/>
          <w:i/>
          <w:color w:val="000000" w:themeColor="text1"/>
          <w:szCs w:val="28"/>
          <w:lang w:eastAsia="ru-RU"/>
        </w:rPr>
        <w:t>и т.д.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0D07EA" w:rsidRDefault="00790632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01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февраля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рассмотрено 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57E3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. Даны разъяснения по </w:t>
      </w:r>
      <w:r w:rsidR="00D33E53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3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 (</w:t>
      </w:r>
      <w:r w:rsidR="00005284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50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%), поддержано</w:t>
      </w:r>
      <w:proofErr w:type="gramStart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– </w:t>
      </w:r>
      <w:r w:rsidR="00C44426" w:rsidRPr="00076C0E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 (_____%), </w:t>
      </w:r>
      <w:proofErr w:type="gramEnd"/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не поддержано</w:t>
      </w:r>
      <w:r w:rsidR="000D07E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- ___________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(_____%).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выездом на место и с участием автора обращения рассмотрено 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AF4AD7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="00396F9A" w:rsidRPr="00396F9A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%)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3359FF" w:rsidRDefault="00D33E53" w:rsidP="0097360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01 по 28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февраля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приняты меры по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C44426"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C44426"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обращениям, в том числе по обращениям, находящимся на контроле в </w:t>
      </w:r>
      <w:r w:rsidR="00492950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администрации муниципального образования город Липки Киреевского района</w:t>
      </w:r>
      <w:r w:rsidR="00C4442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:rsidR="00C44426" w:rsidRPr="00F848E2" w:rsidRDefault="00C44426" w:rsidP="00C44426">
      <w:pPr>
        <w:ind w:firstLine="709"/>
        <w:jc w:val="both"/>
        <w:rPr>
          <w:rFonts w:ascii="PT Astra Serif" w:eastAsia="Calibri" w:hAnsi="PT Astra Serif" w:cs="Times New Roman"/>
          <w:bCs/>
          <w:i/>
          <w:color w:val="000000" w:themeColor="text1"/>
          <w:szCs w:val="28"/>
        </w:rPr>
      </w:pP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На основании ответов гражданам о выполненных работах с</w:t>
      </w:r>
      <w:r w:rsidR="005721B6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по 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февраля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проведены опросы по 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обращениям. </w:t>
      </w:r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proofErr w:type="gramStart"/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итогам опроса: </w:t>
      </w:r>
      <w:r w:rsidR="00D33E53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="0024066D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100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%) – удовлетворен, </w:t>
      </w:r>
      <w:r w:rsidR="0097360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– удовлетворен частично,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u w:val="single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(___%) – не удовлетворен,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затруднились ответить, </w:t>
      </w: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(_____%) – отсутствовала связь с автором обращения.</w:t>
      </w:r>
      <w:proofErr w:type="gramEnd"/>
    </w:p>
    <w:p w:rsidR="00C44426" w:rsidRPr="00F848E2" w:rsidRDefault="00C44426" w:rsidP="00C44426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По результатам опроса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________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обращений (______%) оставлено на контроле.</w:t>
      </w:r>
    </w:p>
    <w:p w:rsidR="00C44426" w:rsidRPr="00F848E2" w:rsidRDefault="00C44426" w:rsidP="00C44426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C44426" w:rsidRPr="006347D0" w:rsidRDefault="00C44426" w:rsidP="00C44426">
      <w:pPr>
        <w:ind w:firstLine="709"/>
        <w:contextualSpacing/>
        <w:rPr>
          <w:rFonts w:ascii="PT Astra Serif" w:eastAsia="Times New Roman" w:hAnsi="PT Astra Serif" w:cs="Times New Roman"/>
          <w:b/>
          <w:szCs w:val="28"/>
          <w:lang w:eastAsia="ru-RU"/>
        </w:rPr>
      </w:pPr>
    </w:p>
    <w:p w:rsidR="00ED0CC1" w:rsidRDefault="00ED0CC1"/>
    <w:sectPr w:rsidR="00ED0CC1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426"/>
    <w:rsid w:val="00005284"/>
    <w:rsid w:val="000108C4"/>
    <w:rsid w:val="00040556"/>
    <w:rsid w:val="000A1AB0"/>
    <w:rsid w:val="000D07EA"/>
    <w:rsid w:val="00111DCE"/>
    <w:rsid w:val="001D74F4"/>
    <w:rsid w:val="001F5154"/>
    <w:rsid w:val="00200D98"/>
    <w:rsid w:val="0024066D"/>
    <w:rsid w:val="002D49DE"/>
    <w:rsid w:val="003819AE"/>
    <w:rsid w:val="00396F9A"/>
    <w:rsid w:val="003D4EBB"/>
    <w:rsid w:val="00481E6E"/>
    <w:rsid w:val="0048761C"/>
    <w:rsid w:val="00492950"/>
    <w:rsid w:val="00513D25"/>
    <w:rsid w:val="00541121"/>
    <w:rsid w:val="005721B6"/>
    <w:rsid w:val="00675805"/>
    <w:rsid w:val="006E4127"/>
    <w:rsid w:val="00735A50"/>
    <w:rsid w:val="00790632"/>
    <w:rsid w:val="007A0A5C"/>
    <w:rsid w:val="007E6A22"/>
    <w:rsid w:val="007F3957"/>
    <w:rsid w:val="008A20D0"/>
    <w:rsid w:val="008B1E31"/>
    <w:rsid w:val="00924B45"/>
    <w:rsid w:val="009676F5"/>
    <w:rsid w:val="00973608"/>
    <w:rsid w:val="00995390"/>
    <w:rsid w:val="009C490B"/>
    <w:rsid w:val="009C5E19"/>
    <w:rsid w:val="009C6214"/>
    <w:rsid w:val="00A447CC"/>
    <w:rsid w:val="00AF4AD7"/>
    <w:rsid w:val="00AF5F7A"/>
    <w:rsid w:val="00B0209C"/>
    <w:rsid w:val="00B360B7"/>
    <w:rsid w:val="00B50DF5"/>
    <w:rsid w:val="00B67165"/>
    <w:rsid w:val="00B9500E"/>
    <w:rsid w:val="00C44426"/>
    <w:rsid w:val="00C46C66"/>
    <w:rsid w:val="00C57E34"/>
    <w:rsid w:val="00CA1E83"/>
    <w:rsid w:val="00CD0A45"/>
    <w:rsid w:val="00D33E53"/>
    <w:rsid w:val="00E57866"/>
    <w:rsid w:val="00EA5A73"/>
    <w:rsid w:val="00ED0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3</cp:revision>
  <cp:lastPrinted>2024-02-28T13:17:00Z</cp:lastPrinted>
  <dcterms:created xsi:type="dcterms:W3CDTF">2025-02-27T14:24:00Z</dcterms:created>
  <dcterms:modified xsi:type="dcterms:W3CDTF">2025-02-27T14:25:00Z</dcterms:modified>
</cp:coreProperties>
</file>