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C8" w:rsidRPr="00BC41C8" w:rsidRDefault="00BC41C8" w:rsidP="00BC41C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BC41C8">
        <w:rPr>
          <w:rFonts w:ascii="Times New Roman" w:eastAsia="Times New Roman" w:hAnsi="Times New Roman" w:cs="Times New Roman"/>
          <w:b/>
          <w:bCs/>
          <w:kern w:val="36"/>
          <w:sz w:val="28"/>
          <w:szCs w:val="28"/>
          <w:lang w:eastAsia="ru-RU"/>
        </w:rPr>
        <w:t>Конкурс на замещение вакантной должности муниципал</w:t>
      </w:r>
      <w:r w:rsidR="0023231B">
        <w:rPr>
          <w:rFonts w:ascii="Times New Roman" w:eastAsia="Times New Roman" w:hAnsi="Times New Roman" w:cs="Times New Roman"/>
          <w:b/>
          <w:bCs/>
          <w:kern w:val="36"/>
          <w:sz w:val="28"/>
          <w:szCs w:val="28"/>
          <w:lang w:eastAsia="ru-RU"/>
        </w:rPr>
        <w:t>ьной службы начальника отдела муниципального и  административно-технического контроля</w:t>
      </w:r>
    </w:p>
    <w:p w:rsidR="00BC41C8" w:rsidRPr="00BC41C8" w:rsidRDefault="0023231B" w:rsidP="00BC41C8">
      <w:pPr>
        <w:pStyle w:val="a3"/>
        <w:jc w:val="both"/>
      </w:pPr>
      <w:r>
        <w:t xml:space="preserve">     </w:t>
      </w:r>
      <w:r w:rsidR="00BC41C8" w:rsidRPr="00BC41C8">
        <w:t>В соответствии с распоряжением администрации муниципальног</w:t>
      </w:r>
      <w:r>
        <w:t>о образования Киреевс</w:t>
      </w:r>
      <w:r w:rsidR="00A3556C">
        <w:t>кий район от 23.05.2016 № 224-р</w:t>
      </w:r>
      <w:r w:rsidR="00BC41C8" w:rsidRPr="00BC41C8">
        <w:t>, объявляется конкурс на замещение вакантной должности муниципальной службы</w:t>
      </w:r>
      <w:r w:rsidR="00BB358D">
        <w:t xml:space="preserve"> </w:t>
      </w:r>
      <w:r w:rsidR="00BB358D" w:rsidRPr="00BB358D">
        <w:rPr>
          <w:bCs/>
          <w:kern w:val="36"/>
        </w:rPr>
        <w:t>начальника отдела муниципального и  административно-технического контроля</w:t>
      </w:r>
      <w:r w:rsidR="00C91CE5">
        <w:rPr>
          <w:bCs/>
          <w:kern w:val="36"/>
        </w:rPr>
        <w:t xml:space="preserve"> администрации муниципального образования Киреевский район</w:t>
      </w:r>
      <w:r w:rsidR="00BC41C8" w:rsidRPr="00BC41C8">
        <w:t xml:space="preserve">. </w:t>
      </w:r>
    </w:p>
    <w:p w:rsidR="00BC41C8" w:rsidRPr="00BC41C8" w:rsidRDefault="00BC41C8" w:rsidP="00BC41C8">
      <w:pPr>
        <w:pStyle w:val="a3"/>
        <w:jc w:val="both"/>
      </w:pPr>
      <w:r w:rsidRPr="00BC41C8">
        <w:t xml:space="preserve">В конкурсе могут принять участие граждане Российской Федерации: </w:t>
      </w:r>
    </w:p>
    <w:p w:rsidR="00BC41C8" w:rsidRPr="00BC41C8" w:rsidRDefault="00BC41C8" w:rsidP="00BC41C8">
      <w:pPr>
        <w:pStyle w:val="a3"/>
        <w:jc w:val="both"/>
      </w:pPr>
      <w:r w:rsidRPr="00BC41C8">
        <w:t xml:space="preserve">- </w:t>
      </w:r>
      <w:proofErr w:type="gramStart"/>
      <w:r w:rsidRPr="00BC41C8">
        <w:t>достигшие</w:t>
      </w:r>
      <w:proofErr w:type="gramEnd"/>
      <w:r w:rsidRPr="00BC41C8">
        <w:t xml:space="preserve"> возраста 18 лет; </w:t>
      </w:r>
    </w:p>
    <w:p w:rsidR="00BC41C8" w:rsidRPr="00BC41C8" w:rsidRDefault="00BC41C8" w:rsidP="00BC41C8">
      <w:pPr>
        <w:pStyle w:val="a3"/>
        <w:jc w:val="both"/>
      </w:pPr>
      <w:proofErr w:type="gramStart"/>
      <w:r w:rsidRPr="00BC41C8">
        <w:t xml:space="preserve">- владеющие государственным языком Российской Федерации; </w:t>
      </w:r>
      <w:proofErr w:type="gramEnd"/>
    </w:p>
    <w:p w:rsidR="00BC41C8" w:rsidRPr="00BC41C8" w:rsidRDefault="00BC41C8" w:rsidP="00BC41C8">
      <w:pPr>
        <w:pStyle w:val="a3"/>
        <w:jc w:val="both"/>
      </w:pPr>
      <w:r w:rsidRPr="00BC41C8">
        <w:t xml:space="preserve">- </w:t>
      </w:r>
      <w:proofErr w:type="gramStart"/>
      <w:r w:rsidRPr="00BC41C8">
        <w:t>имеющие</w:t>
      </w:r>
      <w:proofErr w:type="gramEnd"/>
      <w:r w:rsidRPr="00BC41C8">
        <w:t xml:space="preserve"> высшее профессиональное образование; </w:t>
      </w:r>
    </w:p>
    <w:p w:rsidR="00D03D63" w:rsidRDefault="00BC41C8" w:rsidP="00BC41C8">
      <w:pPr>
        <w:pStyle w:val="a3"/>
        <w:jc w:val="both"/>
        <w:rPr>
          <w:color w:val="FF0000"/>
        </w:rPr>
      </w:pPr>
      <w:r w:rsidRPr="00BC41C8">
        <w:t>- имеющие стаж му</w:t>
      </w:r>
      <w:r w:rsidR="00BB358D">
        <w:t>ниципальной службы не менее четырех</w:t>
      </w:r>
      <w:r w:rsidRPr="00BC41C8">
        <w:t xml:space="preserve"> лет или стаж работы п</w:t>
      </w:r>
      <w:r w:rsidR="00BB358D">
        <w:t>о специальности не менее пяти</w:t>
      </w:r>
      <w:r w:rsidRPr="00BC41C8">
        <w:t xml:space="preserve"> лет. </w:t>
      </w:r>
    </w:p>
    <w:p w:rsidR="00BC41C8" w:rsidRPr="00D03D63" w:rsidRDefault="00BC41C8" w:rsidP="00BC41C8">
      <w:pPr>
        <w:pStyle w:val="a3"/>
        <w:jc w:val="both"/>
      </w:pPr>
      <w:r w:rsidRPr="00D03D63">
        <w:t xml:space="preserve">-соответствующие квалификационным требованиям к профессиональным знаниям и навыкам, необходимым для исполнения должностных обязанностей по вакантной должности муниципальной службы: </w:t>
      </w:r>
    </w:p>
    <w:p w:rsidR="00BC41C8" w:rsidRPr="00D03D63" w:rsidRDefault="00BC41C8" w:rsidP="00BC41C8">
      <w:pPr>
        <w:pStyle w:val="a3"/>
        <w:jc w:val="both"/>
      </w:pPr>
      <w:r w:rsidRPr="00D03D63">
        <w:t xml:space="preserve">Претендент должен знать: </w:t>
      </w:r>
    </w:p>
    <w:p w:rsidR="00BC41C8" w:rsidRPr="00BC41C8" w:rsidRDefault="00BC41C8" w:rsidP="00BC41C8">
      <w:pPr>
        <w:pStyle w:val="a3"/>
        <w:jc w:val="both"/>
      </w:pPr>
      <w:r w:rsidRPr="00D03D63">
        <w:t xml:space="preserve">а) </w:t>
      </w:r>
      <w:hyperlink r:id="rId5" w:history="1">
        <w:r w:rsidRPr="00D03D63">
          <w:rPr>
            <w:rStyle w:val="a4"/>
            <w:color w:val="auto"/>
          </w:rPr>
          <w:t>Конституцию</w:t>
        </w:r>
      </w:hyperlink>
      <w:r w:rsidRPr="00D03D63">
        <w:t xml:space="preserve"> Российской Федерации, федеральные законы и законы</w:t>
      </w:r>
      <w:r w:rsidRPr="00BC41C8">
        <w:t xml:space="preserve"> Тульской области, указы Президента Российской Федерации и постановления Правительства Российской Федерации, иные нормативные правовые акты, регулирующие соответствующие сферы деятельности, применительно к исполнению своих должностных обязанностей, правам и ответственности, в том числе: </w:t>
      </w:r>
    </w:p>
    <w:p w:rsidR="00BC41C8" w:rsidRPr="00BC41C8" w:rsidRDefault="00BC41C8" w:rsidP="00BC41C8">
      <w:pPr>
        <w:pStyle w:val="a3"/>
        <w:jc w:val="both"/>
      </w:pPr>
      <w:r w:rsidRPr="00BC41C8">
        <w:t xml:space="preserve">законодательство о муниципальной службе Российской Федерации и Тульской области; </w:t>
      </w:r>
    </w:p>
    <w:p w:rsidR="00BC41C8" w:rsidRPr="00BC41C8" w:rsidRDefault="002B0FE6" w:rsidP="00BC41C8">
      <w:pPr>
        <w:pStyle w:val="a3"/>
        <w:jc w:val="both"/>
      </w:pPr>
      <w:hyperlink r:id="rId6" w:history="1">
        <w:r w:rsidR="00BC41C8" w:rsidRPr="009C4893">
          <w:rPr>
            <w:rStyle w:val="a4"/>
            <w:color w:val="auto"/>
          </w:rPr>
          <w:t>Устав</w:t>
        </w:r>
      </w:hyperlink>
      <w:r w:rsidR="00BC41C8" w:rsidRPr="009C4893">
        <w:t xml:space="preserve"> </w:t>
      </w:r>
      <w:r w:rsidR="00BC41C8" w:rsidRPr="00BC41C8">
        <w:t xml:space="preserve">(Основной Закон) Тульской области, Устав муниципального образования; </w:t>
      </w:r>
    </w:p>
    <w:p w:rsidR="00BC41C8" w:rsidRPr="00BC41C8" w:rsidRDefault="00BC41C8" w:rsidP="00BC41C8">
      <w:pPr>
        <w:pStyle w:val="a3"/>
        <w:jc w:val="both"/>
      </w:pPr>
      <w:r w:rsidRPr="00BC41C8">
        <w:t xml:space="preserve">законодательные и иные нормативные правовые акты Российской Федерации и Тульской области, муниципальные правовые акты, регламентирующие статус, структуру, компетенцию, порядок организации и деятельности представительных и исполнительно-распорядительных органов местного самоуправления; </w:t>
      </w:r>
    </w:p>
    <w:p w:rsidR="00BC41C8" w:rsidRPr="00BC41C8" w:rsidRDefault="00BC41C8" w:rsidP="00BC41C8">
      <w:pPr>
        <w:pStyle w:val="a3"/>
        <w:jc w:val="both"/>
      </w:pPr>
      <w:r w:rsidRPr="00BC41C8">
        <w:t xml:space="preserve">б) положение об органе местного самоуправления; </w:t>
      </w:r>
    </w:p>
    <w:p w:rsidR="00BC41C8" w:rsidRPr="00BC41C8" w:rsidRDefault="00BC41C8" w:rsidP="00BC41C8">
      <w:pPr>
        <w:pStyle w:val="a3"/>
        <w:jc w:val="both"/>
      </w:pPr>
      <w:r w:rsidRPr="00BC41C8">
        <w:t xml:space="preserve">в) правила внутреннего трудового распорядка; </w:t>
      </w:r>
    </w:p>
    <w:p w:rsidR="00BC41C8" w:rsidRPr="00BC41C8" w:rsidRDefault="00BC41C8" w:rsidP="00BC41C8">
      <w:pPr>
        <w:pStyle w:val="a3"/>
        <w:jc w:val="both"/>
      </w:pPr>
      <w:r w:rsidRPr="00BC41C8">
        <w:t xml:space="preserve">г) правила документооборота и работы со служебной информацией, инструкцию по делопроизводству; </w:t>
      </w:r>
    </w:p>
    <w:p w:rsidR="00BC41C8" w:rsidRPr="00BC41C8" w:rsidRDefault="00BC41C8" w:rsidP="00BC41C8">
      <w:pPr>
        <w:pStyle w:val="a3"/>
        <w:jc w:val="both"/>
      </w:pPr>
      <w:proofErr w:type="spellStart"/>
      <w:r w:rsidRPr="00BC41C8">
        <w:t>д</w:t>
      </w:r>
      <w:proofErr w:type="spellEnd"/>
      <w:r w:rsidRPr="00BC41C8">
        <w:t xml:space="preserve">) требования к служебному поведению; </w:t>
      </w:r>
    </w:p>
    <w:p w:rsidR="00BC41C8" w:rsidRPr="00BC41C8" w:rsidRDefault="00BC41C8" w:rsidP="00BC41C8">
      <w:pPr>
        <w:pStyle w:val="a3"/>
        <w:jc w:val="both"/>
      </w:pPr>
      <w:r w:rsidRPr="00BC41C8">
        <w:t xml:space="preserve">Претендент должен иметь навыки: </w:t>
      </w:r>
    </w:p>
    <w:p w:rsidR="00BC41C8" w:rsidRPr="00BC41C8" w:rsidRDefault="00BC41C8" w:rsidP="00BC41C8">
      <w:pPr>
        <w:pStyle w:val="a3"/>
        <w:jc w:val="both"/>
      </w:pPr>
      <w:r w:rsidRPr="00BC41C8">
        <w:lastRenderedPageBreak/>
        <w:t xml:space="preserve">а)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 государственными гражданскими и муниципальными служащими Тульской области, организациями, гражданами; </w:t>
      </w:r>
    </w:p>
    <w:p w:rsidR="00BC41C8" w:rsidRPr="00BC41C8" w:rsidRDefault="00BC41C8" w:rsidP="00BC41C8">
      <w:pPr>
        <w:pStyle w:val="a3"/>
        <w:jc w:val="both"/>
      </w:pPr>
      <w:r w:rsidRPr="00BC41C8">
        <w:t xml:space="preserve">б) ведения деловых переговоров и составления делового письма; </w:t>
      </w:r>
    </w:p>
    <w:p w:rsidR="00BC41C8" w:rsidRPr="00BC41C8" w:rsidRDefault="00BC41C8" w:rsidP="00BC41C8">
      <w:pPr>
        <w:pStyle w:val="a3"/>
        <w:jc w:val="both"/>
      </w:pPr>
      <w:r w:rsidRPr="00BC41C8">
        <w:t xml:space="preserve">в) владения современными средствами, методами и технологией работы с информацией и документами; </w:t>
      </w:r>
    </w:p>
    <w:p w:rsidR="00BC41C8" w:rsidRPr="00BC41C8" w:rsidRDefault="00BC41C8" w:rsidP="00BC41C8">
      <w:pPr>
        <w:pStyle w:val="a3"/>
        <w:jc w:val="both"/>
      </w:pPr>
      <w:r w:rsidRPr="00BC41C8">
        <w:t xml:space="preserve">г) организации личного труда и планирования рабочего времени; </w:t>
      </w:r>
    </w:p>
    <w:p w:rsidR="00BC41C8" w:rsidRPr="00BC41C8" w:rsidRDefault="00BC41C8" w:rsidP="00BC41C8">
      <w:pPr>
        <w:pStyle w:val="a3"/>
        <w:jc w:val="both"/>
      </w:pPr>
      <w:proofErr w:type="spellStart"/>
      <w:r w:rsidRPr="00BC41C8">
        <w:t>д</w:t>
      </w:r>
      <w:proofErr w:type="spellEnd"/>
      <w:r w:rsidRPr="00BC41C8">
        <w:t xml:space="preserve">) владения оргтехникой и средствами коммуникации. </w:t>
      </w:r>
    </w:p>
    <w:p w:rsidR="00BC41C8" w:rsidRPr="00BC41C8" w:rsidRDefault="00BC41C8" w:rsidP="00BC41C8">
      <w:pPr>
        <w:pStyle w:val="a3"/>
        <w:jc w:val="both"/>
      </w:pPr>
      <w:r w:rsidRPr="00BC41C8">
        <w:t xml:space="preserve">Кроме того, претендент должен знать: </w:t>
      </w:r>
    </w:p>
    <w:p w:rsidR="00BC41C8" w:rsidRPr="00BC41C8" w:rsidRDefault="00BC41C8" w:rsidP="00BC41C8">
      <w:pPr>
        <w:pStyle w:val="a3"/>
        <w:jc w:val="both"/>
      </w:pPr>
      <w:r w:rsidRPr="00BC41C8">
        <w:t xml:space="preserve">а) задачи и функции органов местного самоуправления и отраслевого (функционального) и территориального органа местной администрации; </w:t>
      </w:r>
    </w:p>
    <w:p w:rsidR="00BC41C8" w:rsidRPr="00BC41C8" w:rsidRDefault="00BC41C8" w:rsidP="00BC41C8">
      <w:pPr>
        <w:pStyle w:val="a3"/>
        <w:jc w:val="both"/>
      </w:pPr>
      <w:r w:rsidRPr="00BC41C8">
        <w:t xml:space="preserve">б) основы права и экономики; </w:t>
      </w:r>
    </w:p>
    <w:p w:rsidR="00BC41C8" w:rsidRPr="00BC41C8" w:rsidRDefault="00BC41C8" w:rsidP="00BC41C8">
      <w:pPr>
        <w:pStyle w:val="a3"/>
        <w:jc w:val="both"/>
      </w:pPr>
      <w:r w:rsidRPr="00BC41C8">
        <w:t xml:space="preserve">в) порядок подготовки, согласования и принятия муниципальных правовых актов; </w:t>
      </w:r>
    </w:p>
    <w:p w:rsidR="00BC41C8" w:rsidRPr="00BC41C8" w:rsidRDefault="00BC41C8" w:rsidP="00BC41C8">
      <w:pPr>
        <w:pStyle w:val="a3"/>
        <w:jc w:val="both"/>
      </w:pPr>
      <w:r w:rsidRPr="00BC41C8">
        <w:t xml:space="preserve">г) основы информационного, документационного, финансового обеспечения сфер деятельности органа местного самоуправления и отраслевого (функционального) и территориального органа местной администрации. </w:t>
      </w:r>
    </w:p>
    <w:p w:rsidR="00BC41C8" w:rsidRPr="00BC41C8" w:rsidRDefault="00BC41C8" w:rsidP="00BC41C8">
      <w:pPr>
        <w:pStyle w:val="a3"/>
        <w:jc w:val="both"/>
      </w:pPr>
      <w:r w:rsidRPr="00BC41C8">
        <w:t xml:space="preserve">Кроме того, претендент должен иметь навыки: </w:t>
      </w:r>
    </w:p>
    <w:p w:rsidR="00BC41C8" w:rsidRPr="00BC41C8" w:rsidRDefault="00BC41C8" w:rsidP="00BC41C8">
      <w:pPr>
        <w:pStyle w:val="a3"/>
        <w:jc w:val="both"/>
      </w:pPr>
      <w:r w:rsidRPr="00BC41C8">
        <w:t xml:space="preserve">а) разработки предложений для последующего принятия управленческих решений по профилю деятельности; </w:t>
      </w:r>
    </w:p>
    <w:p w:rsidR="00BC41C8" w:rsidRPr="00BC41C8" w:rsidRDefault="00BC41C8" w:rsidP="00BC41C8">
      <w:pPr>
        <w:pStyle w:val="a3"/>
        <w:jc w:val="both"/>
      </w:pPr>
      <w:r w:rsidRPr="00BC41C8">
        <w:t xml:space="preserve">б) организации взаимодействия со специалистами органов местного самоуправления; </w:t>
      </w:r>
    </w:p>
    <w:p w:rsidR="00BC41C8" w:rsidRPr="00BC41C8" w:rsidRDefault="00BC41C8" w:rsidP="00BC41C8">
      <w:pPr>
        <w:pStyle w:val="a3"/>
        <w:jc w:val="both"/>
      </w:pPr>
      <w:r w:rsidRPr="00BC41C8">
        <w:t xml:space="preserve">в) разработки проектов законов и иных нормативных правовых актов по направлению деятельности; </w:t>
      </w:r>
    </w:p>
    <w:p w:rsidR="00BC41C8" w:rsidRPr="00BC41C8" w:rsidRDefault="00BC41C8" w:rsidP="00BC41C8">
      <w:pPr>
        <w:pStyle w:val="a3"/>
        <w:jc w:val="both"/>
      </w:pPr>
      <w:r w:rsidRPr="00BC41C8">
        <w:t xml:space="preserve">г) составления и исполнения перспективных и текущих планов; </w:t>
      </w:r>
    </w:p>
    <w:p w:rsidR="00BC41C8" w:rsidRPr="00BC41C8" w:rsidRDefault="00BC41C8" w:rsidP="00BC41C8">
      <w:pPr>
        <w:pStyle w:val="a3"/>
        <w:jc w:val="both"/>
      </w:pPr>
      <w:proofErr w:type="spellStart"/>
      <w:r w:rsidRPr="00BC41C8">
        <w:t>д</w:t>
      </w:r>
      <w:proofErr w:type="spellEnd"/>
      <w:r w:rsidRPr="00BC41C8">
        <w:t xml:space="preserve">) аналитической, экспертной работы по профилю деятельности; </w:t>
      </w:r>
    </w:p>
    <w:p w:rsidR="00BC41C8" w:rsidRPr="00BC41C8" w:rsidRDefault="00BC41C8" w:rsidP="00BC41C8">
      <w:pPr>
        <w:pStyle w:val="a3"/>
        <w:jc w:val="both"/>
      </w:pPr>
      <w:r w:rsidRPr="00BC41C8">
        <w:t xml:space="preserve">е) ведения служебного документооборота, исполнения служебных документов, подготовки проектов ответов на обращения организаций, граждан; </w:t>
      </w:r>
    </w:p>
    <w:p w:rsidR="00BC41C8" w:rsidRPr="00BC41C8" w:rsidRDefault="00BC41C8" w:rsidP="00BC41C8">
      <w:pPr>
        <w:pStyle w:val="a3"/>
        <w:jc w:val="both"/>
      </w:pPr>
      <w:r w:rsidRPr="00BC41C8">
        <w:t xml:space="preserve">ж) систематизации и подготовки аналитического, информационного материала, в том числе для средств массовой информации; </w:t>
      </w:r>
    </w:p>
    <w:p w:rsidR="00BC41C8" w:rsidRPr="00BC41C8" w:rsidRDefault="00BC41C8" w:rsidP="00BC41C8">
      <w:pPr>
        <w:pStyle w:val="a3"/>
        <w:jc w:val="both"/>
      </w:pPr>
      <w:proofErr w:type="spellStart"/>
      <w:r w:rsidRPr="00BC41C8">
        <w:t>з</w:t>
      </w:r>
      <w:proofErr w:type="spellEnd"/>
      <w:r w:rsidRPr="00BC41C8">
        <w:t xml:space="preserve">) </w:t>
      </w:r>
      <w:proofErr w:type="spellStart"/>
      <w:r w:rsidRPr="00BC41C8">
        <w:t>коммуникативности</w:t>
      </w:r>
      <w:proofErr w:type="spellEnd"/>
      <w:r w:rsidRPr="00BC41C8">
        <w:t xml:space="preserve"> и умения строить межличностные отношения; </w:t>
      </w:r>
    </w:p>
    <w:p w:rsidR="00BC41C8" w:rsidRPr="00BC41C8" w:rsidRDefault="00BC41C8" w:rsidP="00BC41C8">
      <w:pPr>
        <w:pStyle w:val="a3"/>
        <w:jc w:val="both"/>
      </w:pPr>
      <w:r w:rsidRPr="00BC41C8">
        <w:t xml:space="preserve">и) организационно-аналитической работы, подготовки и проведения мероприятий в соответствующей сфере деятельности, а также навыки работы с людьми, заключающиеся в умении: планировать профессиональную деятельность, проявлять активность и </w:t>
      </w:r>
      <w:r w:rsidRPr="00BC41C8">
        <w:lastRenderedPageBreak/>
        <w:t xml:space="preserve">инициативу; реализовывать основные формы работы: служебную переписку, ведение переговоров; рационально применять имеющиеся профессиональные знания и опыт. </w:t>
      </w:r>
    </w:p>
    <w:p w:rsidR="00BC41C8" w:rsidRPr="00BC41C8" w:rsidRDefault="00BC41C8" w:rsidP="00BC41C8">
      <w:pPr>
        <w:pStyle w:val="a3"/>
        <w:jc w:val="both"/>
      </w:pPr>
      <w:r w:rsidRPr="00BC41C8">
        <w:t xml:space="preserve">Гражданин не может быть участником конкурса в случае: </w:t>
      </w:r>
    </w:p>
    <w:p w:rsidR="00BC41C8" w:rsidRPr="00BC41C8" w:rsidRDefault="00BC41C8" w:rsidP="00BC41C8">
      <w:pPr>
        <w:pStyle w:val="a3"/>
        <w:jc w:val="both"/>
      </w:pPr>
      <w:r w:rsidRPr="00BC41C8">
        <w:t xml:space="preserve">1) признания его недееспособным или ограниченно дееспособным решением суда, вступившим в законную силу; </w:t>
      </w:r>
    </w:p>
    <w:p w:rsidR="00BC41C8" w:rsidRPr="00BC41C8" w:rsidRDefault="00BC41C8" w:rsidP="00BC41C8">
      <w:pPr>
        <w:pStyle w:val="a3"/>
        <w:jc w:val="both"/>
      </w:pPr>
      <w:r w:rsidRPr="00BC41C8">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BC41C8" w:rsidRPr="00BC41C8" w:rsidRDefault="00BC41C8" w:rsidP="00BC41C8">
      <w:pPr>
        <w:pStyle w:val="a3"/>
        <w:jc w:val="both"/>
      </w:pPr>
      <w:r w:rsidRPr="00BC41C8">
        <w:t xml:space="preserve">3)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 w:history="1">
        <w:r w:rsidRPr="009C4893">
          <w:rPr>
            <w:rStyle w:val="a4"/>
            <w:color w:val="auto"/>
          </w:rPr>
          <w:t>Порядок</w:t>
        </w:r>
      </w:hyperlink>
      <w:r w:rsidRPr="009C4893">
        <w:t xml:space="preserve"> прохождения диспансеризации, </w:t>
      </w:r>
      <w:hyperlink r:id="rId8" w:history="1">
        <w:r w:rsidRPr="009C4893">
          <w:rPr>
            <w:rStyle w:val="a4"/>
            <w:color w:val="auto"/>
          </w:rPr>
          <w:t>перечень</w:t>
        </w:r>
      </w:hyperlink>
      <w:r w:rsidRPr="009C4893">
        <w:t xml:space="preserve"> таких заболеваний и </w:t>
      </w:r>
      <w:hyperlink r:id="rId9" w:history="1">
        <w:r w:rsidRPr="009C4893">
          <w:rPr>
            <w:rStyle w:val="a4"/>
            <w:color w:val="auto"/>
          </w:rPr>
          <w:t>форма</w:t>
        </w:r>
      </w:hyperlink>
      <w:r w:rsidRPr="009C4893">
        <w:t xml:space="preserve"> заключения медицинской организации устанавливаются уполномоченным Правител</w:t>
      </w:r>
      <w:r w:rsidRPr="00BC41C8">
        <w:t xml:space="preserve">ьством Российской Федерации федеральным органом исполнительной власти; </w:t>
      </w:r>
    </w:p>
    <w:p w:rsidR="00BC41C8" w:rsidRPr="00BC41C8" w:rsidRDefault="00BC41C8" w:rsidP="00BC41C8">
      <w:pPr>
        <w:pStyle w:val="a3"/>
        <w:jc w:val="both"/>
      </w:pPr>
      <w:proofErr w:type="gramStart"/>
      <w:r w:rsidRPr="00BC41C8">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C41C8">
        <w:t xml:space="preserve"> другому; </w:t>
      </w:r>
    </w:p>
    <w:p w:rsidR="00BC41C8" w:rsidRPr="00BC41C8" w:rsidRDefault="00BC41C8" w:rsidP="00BC41C8">
      <w:pPr>
        <w:pStyle w:val="a3"/>
        <w:jc w:val="both"/>
      </w:pPr>
      <w:proofErr w:type="gramStart"/>
      <w:r w:rsidRPr="00BC41C8">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C41C8">
        <w:t xml:space="preserve"> </w:t>
      </w:r>
      <w:proofErr w:type="gramStart"/>
      <w:r w:rsidRPr="00BC41C8">
        <w:t>соответствии</w:t>
      </w:r>
      <w:proofErr w:type="gramEnd"/>
      <w:r w:rsidRPr="00BC41C8">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BC41C8" w:rsidRPr="00BC41C8" w:rsidRDefault="00BC41C8" w:rsidP="00BC41C8">
      <w:pPr>
        <w:pStyle w:val="a3"/>
        <w:jc w:val="both"/>
      </w:pPr>
      <w:r w:rsidRPr="00BC41C8">
        <w:t xml:space="preserve">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BC41C8" w:rsidRPr="00BC41C8" w:rsidRDefault="00BC41C8" w:rsidP="00BC41C8">
      <w:pPr>
        <w:pStyle w:val="a3"/>
        <w:jc w:val="both"/>
      </w:pPr>
      <w:r w:rsidRPr="00BC41C8">
        <w:t xml:space="preserve">7) представления подложных документов или заведомо ложных сведений при поступлении на муниципальную службу; </w:t>
      </w:r>
    </w:p>
    <w:p w:rsidR="00BC41C8" w:rsidRPr="00BC41C8" w:rsidRDefault="00BC41C8" w:rsidP="00BC41C8">
      <w:pPr>
        <w:pStyle w:val="a3"/>
        <w:jc w:val="both"/>
      </w:pPr>
      <w:r w:rsidRPr="00BC41C8">
        <w:t xml:space="preserve">8)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 </w:t>
      </w:r>
    </w:p>
    <w:p w:rsidR="00BC41C8" w:rsidRPr="00BC41C8" w:rsidRDefault="00BC41C8" w:rsidP="00BC41C8">
      <w:pPr>
        <w:pStyle w:val="a3"/>
        <w:jc w:val="both"/>
      </w:pPr>
      <w:r w:rsidRPr="00BC41C8">
        <w:lastRenderedPageBreak/>
        <w:t xml:space="preserve">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BC41C8" w:rsidRPr="00BC41C8" w:rsidRDefault="00BC41C8" w:rsidP="00BC41C8">
      <w:pPr>
        <w:pStyle w:val="a3"/>
        <w:jc w:val="both"/>
      </w:pPr>
      <w:r w:rsidRPr="00BC41C8">
        <w:t xml:space="preserve">10) достижения предельного возраста, установленного для замещения должности муниципальной службы. </w:t>
      </w:r>
    </w:p>
    <w:p w:rsidR="00BC41C8" w:rsidRPr="00BC41C8" w:rsidRDefault="00BC41C8" w:rsidP="00BC41C8">
      <w:pPr>
        <w:pStyle w:val="a3"/>
        <w:jc w:val="both"/>
      </w:pPr>
      <w:r w:rsidRPr="00BC41C8">
        <w:t xml:space="preserve">Конкурс проводится </w:t>
      </w:r>
      <w:r w:rsidR="00A3556C">
        <w:rPr>
          <w:b/>
          <w:bCs/>
        </w:rPr>
        <w:t>17.06</w:t>
      </w:r>
      <w:r w:rsidR="00C91CE5">
        <w:rPr>
          <w:b/>
          <w:bCs/>
        </w:rPr>
        <w:t>.2016 в 10</w:t>
      </w:r>
      <w:r w:rsidRPr="00BC41C8">
        <w:rPr>
          <w:b/>
          <w:bCs/>
        </w:rPr>
        <w:t>.00</w:t>
      </w:r>
      <w:r w:rsidR="00DD1038">
        <w:t xml:space="preserve"> в кабинете № 10</w:t>
      </w:r>
      <w:r w:rsidRPr="00BC41C8">
        <w:t xml:space="preserve"> администрации муниципальног</w:t>
      </w:r>
      <w:r w:rsidR="00C91868">
        <w:t>о образования город Киреевский район</w:t>
      </w:r>
      <w:r w:rsidRPr="00BC41C8">
        <w:t xml:space="preserve"> по</w:t>
      </w:r>
      <w:r w:rsidR="00C91868">
        <w:t xml:space="preserve"> адресу: </w:t>
      </w:r>
      <w:proofErr w:type="gramStart"/>
      <w:r w:rsidR="00C91868">
        <w:t>г</w:t>
      </w:r>
      <w:proofErr w:type="gramEnd"/>
      <w:r w:rsidR="00C91868">
        <w:t xml:space="preserve">. </w:t>
      </w:r>
      <w:proofErr w:type="spellStart"/>
      <w:r w:rsidR="00C91868">
        <w:t>Киреевск</w:t>
      </w:r>
      <w:proofErr w:type="spellEnd"/>
      <w:r w:rsidR="00C91868">
        <w:t>, ул. Титова, дом 4</w:t>
      </w:r>
      <w:r w:rsidRPr="00BC41C8">
        <w:t xml:space="preserve">. </w:t>
      </w:r>
    </w:p>
    <w:p w:rsidR="00BC41C8" w:rsidRPr="00BC41C8" w:rsidRDefault="00BC41C8" w:rsidP="00BC41C8">
      <w:pPr>
        <w:pStyle w:val="a3"/>
        <w:jc w:val="both"/>
      </w:pPr>
      <w:r w:rsidRPr="00BC41C8">
        <w:t xml:space="preserve">Желающим принять участие в конкурсе необходимо представить следующие документы: </w:t>
      </w:r>
    </w:p>
    <w:p w:rsidR="00BC41C8" w:rsidRPr="00BC41C8" w:rsidRDefault="00BC41C8" w:rsidP="00BC41C8">
      <w:pPr>
        <w:pStyle w:val="a3"/>
        <w:jc w:val="both"/>
      </w:pPr>
      <w:r w:rsidRPr="00BC41C8">
        <w:t>1) </w:t>
      </w:r>
      <w:hyperlink r:id="rId10" w:history="1">
        <w:r w:rsidRPr="00C91868">
          <w:rPr>
            <w:rStyle w:val="a4"/>
            <w:color w:val="auto"/>
          </w:rPr>
          <w:t>личное заявление</w:t>
        </w:r>
      </w:hyperlink>
      <w:r w:rsidRPr="00C91868">
        <w:t xml:space="preserve">; </w:t>
      </w:r>
    </w:p>
    <w:p w:rsidR="00C91868" w:rsidRPr="00C91868" w:rsidRDefault="00BC41C8" w:rsidP="00C91868">
      <w:pPr>
        <w:jc w:val="both"/>
        <w:rPr>
          <w:rFonts w:ascii="Times New Roman" w:hAnsi="Times New Roman" w:cs="Times New Roman"/>
          <w:sz w:val="24"/>
          <w:szCs w:val="24"/>
        </w:rPr>
      </w:pPr>
      <w:proofErr w:type="gramStart"/>
      <w:r w:rsidRPr="00C91868">
        <w:rPr>
          <w:rFonts w:ascii="Times New Roman" w:hAnsi="Times New Roman" w:cs="Times New Roman"/>
        </w:rPr>
        <w:t>2) </w:t>
      </w:r>
      <w:hyperlink r:id="rId11" w:history="1">
        <w:r w:rsidRPr="00C91868">
          <w:rPr>
            <w:rStyle w:val="a4"/>
            <w:rFonts w:ascii="Times New Roman" w:hAnsi="Times New Roman" w:cs="Times New Roman"/>
            <w:color w:val="auto"/>
          </w:rPr>
          <w:t>собственноручно заполненную и подписанную анкету</w:t>
        </w:r>
      </w:hyperlink>
      <w:r w:rsidRPr="00C91868">
        <w:rPr>
          <w:rFonts w:ascii="Times New Roman" w:hAnsi="Times New Roman" w:cs="Times New Roman"/>
        </w:rPr>
        <w:t> по форме,</w:t>
      </w:r>
      <w:r w:rsidRPr="00BC41C8">
        <w:t xml:space="preserve"> установленной </w:t>
      </w:r>
      <w:r w:rsidR="00C91868" w:rsidRPr="00C91868">
        <w:rPr>
          <w:rFonts w:ascii="Times New Roman" w:hAnsi="Times New Roman" w:cs="Times New Roman"/>
          <w:sz w:val="24"/>
          <w:szCs w:val="24"/>
        </w:rPr>
        <w:t>уполномоченным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BC41C8" w:rsidRPr="00BC41C8" w:rsidRDefault="00BC41C8" w:rsidP="00BC41C8">
      <w:pPr>
        <w:pStyle w:val="a3"/>
        <w:jc w:val="both"/>
      </w:pPr>
      <w:r w:rsidRPr="00BC41C8">
        <w:t xml:space="preserve">3) копию паспорта (подлинник предъявляется лично в конкурсную комиссию по прибытии на конкурс); </w:t>
      </w:r>
    </w:p>
    <w:p w:rsidR="00BC41C8" w:rsidRPr="00BC41C8" w:rsidRDefault="00BC41C8" w:rsidP="00BC41C8">
      <w:pPr>
        <w:pStyle w:val="a3"/>
        <w:jc w:val="both"/>
      </w:pPr>
      <w:r w:rsidRPr="00BC41C8">
        <w:t xml:space="preserve">4) копию трудовой книжки (заверенную в установленном порядке), за исключением случаев, когда трудовой договор (контракт) заключается впервые; </w:t>
      </w:r>
    </w:p>
    <w:p w:rsidR="00BC41C8" w:rsidRPr="00BC41C8" w:rsidRDefault="00BC41C8" w:rsidP="00BC41C8">
      <w:pPr>
        <w:pStyle w:val="a3"/>
        <w:jc w:val="both"/>
      </w:pPr>
      <w:r w:rsidRPr="00BC41C8">
        <w:t xml:space="preserve">5)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w:t>
      </w:r>
    </w:p>
    <w:p w:rsidR="00BC41C8" w:rsidRPr="00BC41C8" w:rsidRDefault="00BC41C8" w:rsidP="00BC41C8">
      <w:pPr>
        <w:pStyle w:val="a3"/>
        <w:jc w:val="both"/>
      </w:pPr>
      <w:r w:rsidRPr="00BC41C8">
        <w:t xml:space="preserve">6) копию страхового свидетельства обязательного пенсионного страхования (за исключением случаев, когда трудовой договор (контракт) заключается впервые); </w:t>
      </w:r>
    </w:p>
    <w:p w:rsidR="00BC41C8" w:rsidRPr="00BC41C8" w:rsidRDefault="00BC41C8" w:rsidP="00BC41C8">
      <w:pPr>
        <w:pStyle w:val="a3"/>
        <w:jc w:val="both"/>
      </w:pPr>
      <w:r w:rsidRPr="00BC41C8">
        <w:t xml:space="preserve">7) копию свидетельства о постановке физического лица на учет в налоговом органе по месту жительства; </w:t>
      </w:r>
    </w:p>
    <w:p w:rsidR="00BC41C8" w:rsidRPr="00BC41C8" w:rsidRDefault="00BC41C8" w:rsidP="00BC41C8">
      <w:pPr>
        <w:pStyle w:val="a3"/>
        <w:jc w:val="both"/>
      </w:pPr>
      <w:r w:rsidRPr="00BC41C8">
        <w:t xml:space="preserve">8) копии документов воинского учета - для граждан, пребывающих в запасе, и лиц, подлежащих призыву на военную службу; </w:t>
      </w:r>
    </w:p>
    <w:p w:rsidR="00BC41C8" w:rsidRPr="00C91CE5" w:rsidRDefault="00BC41C8" w:rsidP="00BC41C8">
      <w:pPr>
        <w:pStyle w:val="a3"/>
        <w:jc w:val="both"/>
      </w:pPr>
      <w:r w:rsidRPr="00BC41C8">
        <w:t>9</w:t>
      </w:r>
      <w:r w:rsidRPr="00C91CE5">
        <w:t>) </w:t>
      </w:r>
      <w:hyperlink r:id="rId12" w:history="1">
        <w:r w:rsidRPr="00C91CE5">
          <w:rPr>
            <w:rStyle w:val="a4"/>
            <w:color w:val="auto"/>
          </w:rPr>
          <w:t>заключение медицинской организации об отсутствии заболевания, препятствующего поступлению на муниципальную службу</w:t>
        </w:r>
      </w:hyperlink>
      <w:r w:rsidRPr="00C91CE5">
        <w:t xml:space="preserve">; </w:t>
      </w:r>
    </w:p>
    <w:p w:rsidR="00BC41C8" w:rsidRPr="00C91CE5" w:rsidRDefault="00BC41C8" w:rsidP="00BC41C8">
      <w:pPr>
        <w:pStyle w:val="a3"/>
        <w:jc w:val="both"/>
      </w:pPr>
      <w:r w:rsidRPr="00C91CE5">
        <w:t>10) </w:t>
      </w:r>
      <w:hyperlink r:id="rId13" w:history="1">
        <w:r w:rsidRPr="00C91CE5">
          <w:rPr>
            <w:rStyle w:val="a4"/>
            <w:color w:val="auto"/>
          </w:rPr>
          <w:t>сведения о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hyperlink>
      <w:r w:rsidRPr="00C91CE5">
        <w:t xml:space="preserve">, по утвержденной Президентом Российской Федерации форме справки. </w:t>
      </w:r>
    </w:p>
    <w:p w:rsidR="00BC41C8" w:rsidRPr="00BC41C8" w:rsidRDefault="00BC41C8" w:rsidP="00BC41C8">
      <w:pPr>
        <w:pStyle w:val="a3"/>
        <w:jc w:val="both"/>
      </w:pPr>
      <w:r w:rsidRPr="00BC41C8">
        <w:t xml:space="preserve">Гражданин, желающий участвовать в конкурсе, вправе также представить характеристику или рекомендательное письмо с места работы. </w:t>
      </w:r>
    </w:p>
    <w:p w:rsidR="00BC41C8" w:rsidRPr="00BC41C8" w:rsidRDefault="00BC41C8" w:rsidP="00BC41C8">
      <w:pPr>
        <w:pStyle w:val="a3"/>
        <w:jc w:val="both"/>
      </w:pPr>
      <w:r w:rsidRPr="00BC41C8">
        <w:lastRenderedPageBreak/>
        <w:t xml:space="preserve">Документы для участия в конкурсе принимаются </w:t>
      </w:r>
      <w:r w:rsidR="00A3556C">
        <w:rPr>
          <w:b/>
          <w:bCs/>
        </w:rPr>
        <w:t>с 26</w:t>
      </w:r>
      <w:r w:rsidR="00C91CE5">
        <w:rPr>
          <w:b/>
          <w:bCs/>
        </w:rPr>
        <w:t>.05</w:t>
      </w:r>
      <w:r w:rsidRPr="00BC41C8">
        <w:rPr>
          <w:b/>
          <w:bCs/>
        </w:rPr>
        <w:t>.2016 до</w:t>
      </w:r>
      <w:r w:rsidRPr="00BC41C8">
        <w:t xml:space="preserve"> </w:t>
      </w:r>
      <w:r w:rsidR="00A3556C">
        <w:rPr>
          <w:b/>
          <w:bCs/>
        </w:rPr>
        <w:t>15.06</w:t>
      </w:r>
      <w:r w:rsidRPr="00BC41C8">
        <w:rPr>
          <w:b/>
          <w:bCs/>
        </w:rPr>
        <w:t>.2016</w:t>
      </w:r>
      <w:r w:rsidR="00C91CE5">
        <w:t xml:space="preserve"> по адресу: г. </w:t>
      </w:r>
      <w:proofErr w:type="spellStart"/>
      <w:r w:rsidR="00C91CE5">
        <w:t>Киреевск</w:t>
      </w:r>
      <w:proofErr w:type="spellEnd"/>
      <w:r w:rsidR="00C91CE5">
        <w:t>, ул. Титова, дом 4, отдел по делопроизводству, кадровой работе и контролю, кабинет № 26</w:t>
      </w:r>
      <w:r w:rsidRPr="00BC41C8">
        <w:t>, с 09.00 до 18.00 часов с понедельника по четверг, в пятницу с 09.00 до 17.00 часов, об</w:t>
      </w:r>
      <w:r w:rsidR="00C91CE5">
        <w:t xml:space="preserve">еденный перерыв </w:t>
      </w:r>
      <w:proofErr w:type="gramStart"/>
      <w:r w:rsidR="00C91CE5">
        <w:t>с</w:t>
      </w:r>
      <w:proofErr w:type="gramEnd"/>
      <w:r w:rsidR="00C91CE5">
        <w:t xml:space="preserve"> 13.00 до 13.48</w:t>
      </w:r>
      <w:r w:rsidRPr="00BC41C8">
        <w:t xml:space="preserve">. </w:t>
      </w:r>
    </w:p>
    <w:p w:rsidR="00BC41C8" w:rsidRPr="00BC41C8" w:rsidRDefault="00BC41C8" w:rsidP="00BC41C8">
      <w:pPr>
        <w:pStyle w:val="a3"/>
        <w:jc w:val="both"/>
      </w:pPr>
      <w:r w:rsidRPr="00BC41C8">
        <w:t xml:space="preserve">Справки </w:t>
      </w:r>
      <w:proofErr w:type="gramStart"/>
      <w:r w:rsidRPr="00BC41C8">
        <w:t>по</w:t>
      </w:r>
      <w:proofErr w:type="gramEnd"/>
      <w:r w:rsidR="00C91CE5">
        <w:t xml:space="preserve"> тел.: 8 (48754) 6-11-64</w:t>
      </w:r>
      <w:r w:rsidRPr="00BC41C8">
        <w:t xml:space="preserve">. </w:t>
      </w:r>
    </w:p>
    <w:p w:rsidR="00BC41C8" w:rsidRDefault="002B0FE6" w:rsidP="00BC41C8">
      <w:pPr>
        <w:pStyle w:val="a3"/>
        <w:jc w:val="both"/>
      </w:pPr>
      <w:hyperlink r:id="rId14" w:history="1">
        <w:r w:rsidR="00BC41C8" w:rsidRPr="00C91CE5">
          <w:rPr>
            <w:rStyle w:val="a4"/>
            <w:color w:val="auto"/>
          </w:rPr>
          <w:t>Проект трудового договора</w:t>
        </w:r>
      </w:hyperlink>
      <w:r w:rsidR="00BC41C8" w:rsidRPr="00C91CE5">
        <w:t>. </w:t>
      </w:r>
    </w:p>
    <w:p w:rsidR="0021684A" w:rsidRPr="0021684A" w:rsidRDefault="0021684A" w:rsidP="00BC41C8">
      <w:pPr>
        <w:pStyle w:val="a3"/>
        <w:jc w:val="both"/>
        <w:rPr>
          <w:u w:val="single"/>
        </w:rPr>
      </w:pPr>
      <w:r w:rsidRPr="0021684A">
        <w:rPr>
          <w:u w:val="single"/>
        </w:rPr>
        <w:t>Форма заявления</w:t>
      </w:r>
    </w:p>
    <w:p w:rsidR="00BC41C8" w:rsidRPr="00BC41C8" w:rsidRDefault="00BC41C8" w:rsidP="00BC41C8">
      <w:pPr>
        <w:pStyle w:val="a3"/>
        <w:jc w:val="both"/>
      </w:pPr>
    </w:p>
    <w:p w:rsidR="00BC41C8" w:rsidRPr="00BC41C8" w:rsidRDefault="00BC41C8" w:rsidP="00BC41C8">
      <w:pPr>
        <w:pStyle w:val="a3"/>
        <w:jc w:val="both"/>
      </w:pPr>
    </w:p>
    <w:p w:rsidR="00BC41C8" w:rsidRPr="00BC41C8" w:rsidRDefault="00BC41C8" w:rsidP="00BC41C8">
      <w:pPr>
        <w:pStyle w:val="a3"/>
        <w:jc w:val="both"/>
      </w:pPr>
    </w:p>
    <w:p w:rsidR="00FB47A1" w:rsidRDefault="00FB47A1"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BC41C8">
      <w:pPr>
        <w:jc w:val="both"/>
        <w:rPr>
          <w:rFonts w:ascii="Times New Roman" w:hAnsi="Times New Roman" w:cs="Times New Roman"/>
          <w:sz w:val="24"/>
          <w:szCs w:val="24"/>
        </w:rPr>
      </w:pPr>
    </w:p>
    <w:p w:rsidR="00C91CE5" w:rsidRDefault="00C91CE5" w:rsidP="00C91CE5">
      <w:pPr>
        <w:pStyle w:val="a5"/>
      </w:pPr>
      <w:r>
        <w:t xml:space="preserve">Т </w:t>
      </w:r>
      <w:proofErr w:type="gramStart"/>
      <w:r>
        <w:t>Р</w:t>
      </w:r>
      <w:proofErr w:type="gramEnd"/>
      <w:r>
        <w:t xml:space="preserve"> У Д О В О Й     Д О Г О В О Р  № ____</w:t>
      </w:r>
    </w:p>
    <w:p w:rsidR="00C91CE5" w:rsidRDefault="00C91CE5" w:rsidP="00C91CE5"/>
    <w:p w:rsidR="00C91CE5" w:rsidRPr="00A3556C" w:rsidRDefault="00C91CE5" w:rsidP="00C91CE5">
      <w:pPr>
        <w:rPr>
          <w:rFonts w:ascii="Times New Roman" w:hAnsi="Times New Roman" w:cs="Times New Roman"/>
          <w:sz w:val="26"/>
          <w:szCs w:val="26"/>
        </w:rPr>
      </w:pPr>
      <w:r w:rsidRPr="0021684A">
        <w:rPr>
          <w:rFonts w:ascii="Times New Roman" w:hAnsi="Times New Roman" w:cs="Times New Roman"/>
          <w:sz w:val="26"/>
          <w:szCs w:val="26"/>
        </w:rPr>
        <w:t xml:space="preserve">г. </w:t>
      </w:r>
      <w:proofErr w:type="spellStart"/>
      <w:r w:rsidRPr="0021684A">
        <w:rPr>
          <w:rFonts w:ascii="Times New Roman" w:hAnsi="Times New Roman" w:cs="Times New Roman"/>
          <w:sz w:val="26"/>
          <w:szCs w:val="26"/>
        </w:rPr>
        <w:t>Киреевск</w:t>
      </w:r>
      <w:proofErr w:type="spellEnd"/>
      <w:r w:rsidRPr="0021684A">
        <w:rPr>
          <w:rFonts w:ascii="Times New Roman" w:hAnsi="Times New Roman" w:cs="Times New Roman"/>
          <w:sz w:val="26"/>
          <w:szCs w:val="26"/>
        </w:rPr>
        <w:t xml:space="preserve">                                                                                      </w:t>
      </w:r>
      <w:r w:rsidRPr="00A97E0F">
        <w:rPr>
          <w:sz w:val="26"/>
          <w:szCs w:val="26"/>
        </w:rPr>
        <w:t>«__» _______</w:t>
      </w:r>
      <w:r>
        <w:rPr>
          <w:sz w:val="26"/>
          <w:szCs w:val="26"/>
        </w:rPr>
        <w:t xml:space="preserve">  </w:t>
      </w:r>
      <w:r w:rsidRPr="00A3556C">
        <w:rPr>
          <w:rFonts w:ascii="Times New Roman" w:hAnsi="Times New Roman" w:cs="Times New Roman"/>
          <w:sz w:val="26"/>
          <w:szCs w:val="26"/>
        </w:rPr>
        <w:t>2016 г</w:t>
      </w:r>
    </w:p>
    <w:p w:rsidR="00C91CE5" w:rsidRPr="00126D66" w:rsidRDefault="0021684A" w:rsidP="0021684A">
      <w:pPr>
        <w:pStyle w:val="a7"/>
        <w:ind w:firstLine="0"/>
        <w:rPr>
          <w:szCs w:val="26"/>
        </w:rPr>
      </w:pPr>
      <w:r>
        <w:rPr>
          <w:rFonts w:asciiTheme="minorHAnsi" w:eastAsiaTheme="minorHAnsi" w:hAnsiTheme="minorHAnsi" w:cstheme="minorBidi"/>
          <w:szCs w:val="26"/>
          <w:lang w:eastAsia="en-US"/>
        </w:rPr>
        <w:t xml:space="preserve">         </w:t>
      </w:r>
      <w:r w:rsidR="00C91CE5" w:rsidRPr="00126D66">
        <w:rPr>
          <w:szCs w:val="26"/>
        </w:rPr>
        <w:t>Администрация  муниципального образования Киреевский район, именуемая в дальнейшем «Учреждение» /Работодатель/, в лице</w:t>
      </w:r>
      <w:r w:rsidR="00C91CE5">
        <w:rPr>
          <w:szCs w:val="26"/>
        </w:rPr>
        <w:t xml:space="preserve"> ____________________ </w:t>
      </w:r>
      <w:r w:rsidR="00C91CE5" w:rsidRPr="00126D66">
        <w:rPr>
          <w:szCs w:val="26"/>
        </w:rPr>
        <w:t>–</w:t>
      </w:r>
      <w:r w:rsidR="00C91CE5">
        <w:rPr>
          <w:szCs w:val="26"/>
        </w:rPr>
        <w:t xml:space="preserve"> глава</w:t>
      </w:r>
      <w:r w:rsidR="00C91CE5" w:rsidRPr="00126D66">
        <w:rPr>
          <w:szCs w:val="26"/>
        </w:rPr>
        <w:t xml:space="preserve"> администрации муниципального образования Киреевский район,  действующего на основании Устава муниципального образования Киреевский район, с одной стороны, и</w:t>
      </w:r>
      <w:r w:rsidR="00C91CE5">
        <w:rPr>
          <w:szCs w:val="26"/>
        </w:rPr>
        <w:t xml:space="preserve"> _____________________</w:t>
      </w:r>
      <w:proofErr w:type="gramStart"/>
      <w:r w:rsidR="00C91CE5">
        <w:rPr>
          <w:szCs w:val="26"/>
        </w:rPr>
        <w:t xml:space="preserve"> </w:t>
      </w:r>
      <w:r w:rsidR="00C91CE5" w:rsidRPr="00126D66">
        <w:rPr>
          <w:szCs w:val="26"/>
        </w:rPr>
        <w:t>,</w:t>
      </w:r>
      <w:proofErr w:type="gramEnd"/>
      <w:r w:rsidR="00C91CE5" w:rsidRPr="00126D66">
        <w:rPr>
          <w:szCs w:val="26"/>
        </w:rPr>
        <w:t xml:space="preserve">  именуем</w:t>
      </w:r>
      <w:r w:rsidR="00C91CE5">
        <w:rPr>
          <w:szCs w:val="26"/>
        </w:rPr>
        <w:t>ый</w:t>
      </w:r>
      <w:r w:rsidR="00C91CE5" w:rsidRPr="00126D66">
        <w:rPr>
          <w:szCs w:val="26"/>
        </w:rPr>
        <w:t xml:space="preserve"> в дальнейшем «Служащий»,  с другой стороны, заключили настоящий договор  о нижеследующем:</w:t>
      </w:r>
    </w:p>
    <w:p w:rsidR="0021684A" w:rsidRDefault="0021684A" w:rsidP="0021684A">
      <w:pPr>
        <w:spacing w:after="0" w:line="240" w:lineRule="auto"/>
        <w:jc w:val="both"/>
        <w:rPr>
          <w:sz w:val="26"/>
          <w:szCs w:val="26"/>
        </w:rPr>
      </w:pPr>
    </w:p>
    <w:p w:rsidR="00C91CE5" w:rsidRPr="0021684A" w:rsidRDefault="0021684A" w:rsidP="0021684A">
      <w:pPr>
        <w:spacing w:after="0" w:line="240" w:lineRule="auto"/>
        <w:jc w:val="center"/>
        <w:rPr>
          <w:rFonts w:ascii="Times New Roman" w:hAnsi="Times New Roman" w:cs="Times New Roman"/>
          <w:b/>
          <w:sz w:val="26"/>
          <w:szCs w:val="26"/>
        </w:rPr>
      </w:pPr>
      <w:r>
        <w:rPr>
          <w:sz w:val="26"/>
          <w:szCs w:val="26"/>
        </w:rPr>
        <w:t>1.</w:t>
      </w:r>
      <w:r w:rsidR="00C91CE5" w:rsidRPr="0021684A">
        <w:rPr>
          <w:rFonts w:ascii="Times New Roman" w:hAnsi="Times New Roman" w:cs="Times New Roman"/>
          <w:b/>
          <w:sz w:val="26"/>
          <w:szCs w:val="26"/>
        </w:rPr>
        <w:t>Предмет договора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1.1. Работодатель обязуется предоставить Служащему работу, обеспечить условия труда, предусмотренные Трудовым кодексом РФ, своевременно и  в полном размере выплачивать служащему денежное содержание, а служащий обязуется лично выполнять определенную настоящим договором трудовую функцию, соблюдать действующие в Учреждении правила внутреннего трудового распорядка.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1.2. Служащий принимается на должность муниципальной службы _________________________ администрации муниципального образования Киреевский район.</w:t>
      </w:r>
    </w:p>
    <w:p w:rsidR="00C91CE5" w:rsidRPr="0021684A" w:rsidRDefault="00C91CE5" w:rsidP="0021684A">
      <w:pPr>
        <w:jc w:val="center"/>
        <w:rPr>
          <w:rFonts w:ascii="Times New Roman" w:hAnsi="Times New Roman" w:cs="Times New Roman"/>
          <w:b/>
          <w:sz w:val="26"/>
          <w:szCs w:val="26"/>
        </w:rPr>
      </w:pPr>
      <w:r w:rsidRPr="0021684A">
        <w:rPr>
          <w:rFonts w:ascii="Times New Roman" w:hAnsi="Times New Roman" w:cs="Times New Roman"/>
          <w:b/>
          <w:sz w:val="26"/>
          <w:szCs w:val="26"/>
        </w:rPr>
        <w:t>2.  Вид и срок действия договора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2.1. Срок договора: ___________</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2.2. Срок действия договора: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Начало работы: ________________</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2.3. Испытательный срок: ___________</w:t>
      </w:r>
    </w:p>
    <w:p w:rsidR="00C91CE5" w:rsidRPr="0021684A" w:rsidRDefault="00C91CE5" w:rsidP="0021684A">
      <w:pPr>
        <w:jc w:val="center"/>
        <w:rPr>
          <w:rFonts w:ascii="Times New Roman" w:hAnsi="Times New Roman" w:cs="Times New Roman"/>
          <w:b/>
          <w:bCs/>
          <w:sz w:val="26"/>
          <w:szCs w:val="26"/>
        </w:rPr>
      </w:pPr>
      <w:r w:rsidRPr="0021684A">
        <w:rPr>
          <w:rFonts w:ascii="Times New Roman" w:hAnsi="Times New Roman" w:cs="Times New Roman"/>
          <w:b/>
          <w:bCs/>
          <w:sz w:val="26"/>
          <w:szCs w:val="26"/>
        </w:rPr>
        <w:t>3. Права и основные обязанности Служащего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bCs/>
          <w:sz w:val="26"/>
          <w:szCs w:val="26"/>
        </w:rPr>
        <w:t xml:space="preserve">3.1. </w:t>
      </w:r>
      <w:r w:rsidRPr="0021684A">
        <w:rPr>
          <w:rFonts w:ascii="Times New Roman" w:hAnsi="Times New Roman" w:cs="Times New Roman"/>
          <w:sz w:val="26"/>
          <w:szCs w:val="26"/>
        </w:rPr>
        <w:t xml:space="preserve">Служащий обладает правами, предусмотренными Конституцией Российской Федерации, ст. 11,12 Федерального закона от 02.03.2007г. № 25-ФЗ «О муниципальной службе в Российской Федерации», федеральным законодательством о труде и иными нормативными правовыми актами Российской Федерации и области, </w:t>
      </w:r>
      <w:r w:rsidRPr="0021684A">
        <w:rPr>
          <w:rFonts w:ascii="Times New Roman" w:hAnsi="Times New Roman" w:cs="Times New Roman"/>
          <w:spacing w:val="-1"/>
          <w:sz w:val="26"/>
          <w:szCs w:val="26"/>
        </w:rPr>
        <w:t xml:space="preserve">Уставом </w:t>
      </w:r>
      <w:r w:rsidRPr="0021684A">
        <w:rPr>
          <w:rFonts w:ascii="Times New Roman" w:hAnsi="Times New Roman" w:cs="Times New Roman"/>
          <w:sz w:val="26"/>
          <w:szCs w:val="26"/>
        </w:rPr>
        <w:t>муниципального образования Киреевский район.</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b/>
          <w:bCs/>
          <w:spacing w:val="-2"/>
          <w:sz w:val="26"/>
          <w:szCs w:val="26"/>
        </w:rPr>
        <w:t>3.2. Служащий имеет право: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1"/>
          <w:sz w:val="26"/>
          <w:szCs w:val="26"/>
        </w:rPr>
        <w:t xml:space="preserve">-    самостоятельно осуществлять свою деятельность в соответствии с условиями </w:t>
      </w:r>
      <w:r w:rsidRPr="0021684A">
        <w:rPr>
          <w:rFonts w:ascii="Times New Roman" w:hAnsi="Times New Roman" w:cs="Times New Roman"/>
          <w:sz w:val="26"/>
          <w:szCs w:val="26"/>
        </w:rPr>
        <w:t>договора и должностной инструкцией;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lastRenderedPageBreak/>
        <w:t>-</w:t>
      </w:r>
      <w:r w:rsidRPr="0021684A">
        <w:rPr>
          <w:rFonts w:ascii="Times New Roman" w:hAnsi="Times New Roman" w:cs="Times New Roman"/>
          <w:sz w:val="26"/>
          <w:szCs w:val="26"/>
        </w:rPr>
        <w:tab/>
        <w:t>знакомиться с документами, определяющими его права и обязанности по занимаемой должности муниципальной службы, с критериями оценки качества работы, условиями продвижения по службе, с организационно - техническими условиями, необходимыми для исполнения им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w:t>
      </w:r>
      <w:r w:rsidRPr="0021684A">
        <w:rPr>
          <w:rFonts w:ascii="Times New Roman" w:hAnsi="Times New Roman" w:cs="Times New Roman"/>
          <w:sz w:val="26"/>
          <w:szCs w:val="26"/>
        </w:rPr>
        <w:tab/>
        <w:t>получать в установленном порядке информацию и материалы, необходимые для исполнения им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посещать в установленном порядке для исполнения им должностных обязанностей предприятия, учреждения и организации независимо от форм собственности расположенные на территории района;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принимать решения и участвовать в их подготовке в соответствии с должностными обязанностями;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участвовать по своей инициативе в конкурсе на замещение вакантной муниципальной должности муниципальной службы или государственной должности государственной службы;</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8"/>
          <w:sz w:val="26"/>
          <w:szCs w:val="26"/>
        </w:rPr>
        <w:t xml:space="preserve">-  вносить предложения по </w:t>
      </w:r>
      <w:r w:rsidRPr="0021684A">
        <w:rPr>
          <w:rFonts w:ascii="Times New Roman" w:hAnsi="Times New Roman" w:cs="Times New Roman"/>
          <w:spacing w:val="-11"/>
          <w:sz w:val="26"/>
          <w:szCs w:val="26"/>
        </w:rPr>
        <w:t>совершенствованию муниципальной службы в любые инстанции;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8"/>
          <w:sz w:val="26"/>
          <w:szCs w:val="26"/>
        </w:rPr>
        <w:t xml:space="preserve">-  на повышение денежного содержания с учетом результатов и стажа его работы, </w:t>
      </w:r>
      <w:r w:rsidRPr="0021684A">
        <w:rPr>
          <w:rFonts w:ascii="Times New Roman" w:hAnsi="Times New Roman" w:cs="Times New Roman"/>
          <w:sz w:val="26"/>
          <w:szCs w:val="26"/>
        </w:rPr>
        <w:t>уровня квалификации;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6"/>
          <w:sz w:val="26"/>
          <w:szCs w:val="26"/>
        </w:rPr>
        <w:t xml:space="preserve">- на переподготовку (переквалификацию) и повышение квалификации за счет </w:t>
      </w:r>
      <w:r w:rsidRPr="0021684A">
        <w:rPr>
          <w:rFonts w:ascii="Times New Roman" w:hAnsi="Times New Roman" w:cs="Times New Roman"/>
          <w:sz w:val="26"/>
          <w:szCs w:val="26"/>
        </w:rPr>
        <w:t>средств местного бюджета;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9"/>
          <w:sz w:val="26"/>
          <w:szCs w:val="26"/>
        </w:rPr>
        <w:t xml:space="preserve">-  на ознакомление со всеми материалами своего личного дела, отзывами о своей </w:t>
      </w:r>
      <w:r w:rsidRPr="0021684A">
        <w:rPr>
          <w:rFonts w:ascii="Times New Roman" w:hAnsi="Times New Roman" w:cs="Times New Roman"/>
          <w:spacing w:val="-7"/>
          <w:sz w:val="26"/>
          <w:szCs w:val="26"/>
        </w:rPr>
        <w:t xml:space="preserve">деятельности и другими документами до внесения их в личное дело, приобщение к </w:t>
      </w:r>
      <w:r w:rsidRPr="0021684A">
        <w:rPr>
          <w:rFonts w:ascii="Times New Roman" w:hAnsi="Times New Roman" w:cs="Times New Roman"/>
          <w:sz w:val="26"/>
          <w:szCs w:val="26"/>
        </w:rPr>
        <w:t>личному делу своих объяснений;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9"/>
          <w:sz w:val="26"/>
          <w:szCs w:val="26"/>
        </w:rPr>
        <w:t xml:space="preserve">-  на проведение по его требованию служебного расследования для опровержения </w:t>
      </w:r>
      <w:r w:rsidRPr="0021684A">
        <w:rPr>
          <w:rFonts w:ascii="Times New Roman" w:hAnsi="Times New Roman" w:cs="Times New Roman"/>
          <w:sz w:val="26"/>
          <w:szCs w:val="26"/>
        </w:rPr>
        <w:t>сведений, порочащих его честь и достоинство;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10"/>
          <w:sz w:val="26"/>
          <w:szCs w:val="26"/>
        </w:rPr>
        <w:t xml:space="preserve">-  на объединение в профессиональные союзы (ассоциации) для защиты своих прав, </w:t>
      </w:r>
      <w:r w:rsidRPr="0021684A">
        <w:rPr>
          <w:rFonts w:ascii="Times New Roman" w:hAnsi="Times New Roman" w:cs="Times New Roman"/>
          <w:sz w:val="26"/>
          <w:szCs w:val="26"/>
        </w:rPr>
        <w:t>социально - экономических и профессиональных интересов;</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3"/>
          <w:sz w:val="26"/>
          <w:szCs w:val="26"/>
        </w:rPr>
        <w:t xml:space="preserve">-  на обращение в соответствующие муниципальные органы или в суд для </w:t>
      </w:r>
      <w:r w:rsidRPr="0021684A">
        <w:rPr>
          <w:rFonts w:ascii="Times New Roman" w:hAnsi="Times New Roman" w:cs="Times New Roman"/>
          <w:sz w:val="26"/>
          <w:szCs w:val="26"/>
        </w:rPr>
        <w:t>разрешения споров, связанных с муниципальной службой;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9"/>
          <w:sz w:val="26"/>
          <w:szCs w:val="26"/>
        </w:rPr>
        <w:t xml:space="preserve">-  досрочно расторгнуть договор в случаях, предусмотренных действующим </w:t>
      </w:r>
      <w:r w:rsidRPr="0021684A">
        <w:rPr>
          <w:rFonts w:ascii="Times New Roman" w:hAnsi="Times New Roman" w:cs="Times New Roman"/>
          <w:sz w:val="26"/>
          <w:szCs w:val="26"/>
        </w:rPr>
        <w:t>законодательством и настоящим договором;</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8"/>
          <w:sz w:val="26"/>
          <w:szCs w:val="26"/>
        </w:rPr>
        <w:t xml:space="preserve">-  на отдых, обеспечиваемый установлением нормативной продолжительности </w:t>
      </w:r>
      <w:r w:rsidRPr="0021684A">
        <w:rPr>
          <w:rFonts w:ascii="Times New Roman" w:hAnsi="Times New Roman" w:cs="Times New Roman"/>
          <w:spacing w:val="-7"/>
          <w:sz w:val="26"/>
          <w:szCs w:val="26"/>
        </w:rPr>
        <w:t xml:space="preserve">рабочего времени, предоставлением ежемесячных выходных дней, оплачиваемых </w:t>
      </w:r>
      <w:r w:rsidRPr="0021684A">
        <w:rPr>
          <w:rFonts w:ascii="Times New Roman" w:hAnsi="Times New Roman" w:cs="Times New Roman"/>
          <w:sz w:val="26"/>
          <w:szCs w:val="26"/>
        </w:rPr>
        <w:t>ежегодных отпусков;</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b/>
          <w:bCs/>
          <w:spacing w:val="-14"/>
          <w:sz w:val="26"/>
          <w:szCs w:val="26"/>
        </w:rPr>
        <w:lastRenderedPageBreak/>
        <w:t>3.3. Служащий обязан:</w:t>
      </w:r>
    </w:p>
    <w:p w:rsidR="00C91CE5" w:rsidRPr="0021684A" w:rsidRDefault="00C91CE5" w:rsidP="0021684A">
      <w:pPr>
        <w:ind w:firstLine="426"/>
        <w:jc w:val="both"/>
        <w:rPr>
          <w:rFonts w:ascii="Times New Roman" w:hAnsi="Times New Roman" w:cs="Times New Roman"/>
          <w:b/>
          <w:bCs/>
          <w:spacing w:val="-33"/>
          <w:sz w:val="26"/>
          <w:szCs w:val="26"/>
        </w:rPr>
      </w:pPr>
      <w:r w:rsidRPr="0021684A">
        <w:rPr>
          <w:rFonts w:ascii="Times New Roman" w:hAnsi="Times New Roman" w:cs="Times New Roman"/>
          <w:spacing w:val="-10"/>
          <w:sz w:val="26"/>
          <w:szCs w:val="26"/>
        </w:rPr>
        <w:t xml:space="preserve">-  соблюдать Конституцию Российской Федерации, федеральные законы, указы и </w:t>
      </w:r>
      <w:r w:rsidRPr="0021684A">
        <w:rPr>
          <w:rFonts w:ascii="Times New Roman" w:hAnsi="Times New Roman" w:cs="Times New Roman"/>
          <w:spacing w:val="-6"/>
          <w:sz w:val="26"/>
          <w:szCs w:val="26"/>
        </w:rPr>
        <w:t xml:space="preserve">распоряжения Президента Российской Федерации, постановления Правительства </w:t>
      </w:r>
      <w:r w:rsidRPr="0021684A">
        <w:rPr>
          <w:rFonts w:ascii="Times New Roman" w:hAnsi="Times New Roman" w:cs="Times New Roman"/>
          <w:spacing w:val="-10"/>
          <w:sz w:val="26"/>
          <w:szCs w:val="26"/>
        </w:rPr>
        <w:t>Российской Федерации, законы Тульской области, другие нормативные акты области и муниципального образования, регулирующие сферу его деятельности;</w:t>
      </w:r>
    </w:p>
    <w:p w:rsidR="00C91CE5" w:rsidRPr="0021684A" w:rsidRDefault="00C91CE5" w:rsidP="0021684A">
      <w:pPr>
        <w:ind w:firstLine="426"/>
        <w:jc w:val="both"/>
        <w:rPr>
          <w:rFonts w:ascii="Times New Roman" w:hAnsi="Times New Roman" w:cs="Times New Roman"/>
          <w:spacing w:val="-20"/>
          <w:sz w:val="26"/>
          <w:szCs w:val="26"/>
        </w:rPr>
      </w:pPr>
      <w:r w:rsidRPr="0021684A">
        <w:rPr>
          <w:rFonts w:ascii="Times New Roman" w:hAnsi="Times New Roman" w:cs="Times New Roman"/>
          <w:spacing w:val="-10"/>
          <w:sz w:val="26"/>
          <w:szCs w:val="26"/>
        </w:rPr>
        <w:t>-  добросовестно исполнять должностные обязанности;</w:t>
      </w:r>
    </w:p>
    <w:p w:rsidR="00C91CE5" w:rsidRPr="0021684A" w:rsidRDefault="00C91CE5" w:rsidP="0021684A">
      <w:pPr>
        <w:ind w:firstLine="426"/>
        <w:jc w:val="both"/>
        <w:rPr>
          <w:rFonts w:ascii="Times New Roman" w:hAnsi="Times New Roman" w:cs="Times New Roman"/>
          <w:spacing w:val="-19"/>
          <w:sz w:val="26"/>
          <w:szCs w:val="26"/>
        </w:rPr>
      </w:pPr>
      <w:r w:rsidRPr="0021684A">
        <w:rPr>
          <w:rFonts w:ascii="Times New Roman" w:hAnsi="Times New Roman" w:cs="Times New Roman"/>
          <w:spacing w:val="-10"/>
          <w:sz w:val="26"/>
          <w:szCs w:val="26"/>
        </w:rPr>
        <w:t>-  обеспечивать соблюдение и защиту прав и законных интересов граждан;</w:t>
      </w:r>
    </w:p>
    <w:p w:rsidR="00C91CE5" w:rsidRPr="0021684A" w:rsidRDefault="00C91CE5" w:rsidP="0021684A">
      <w:pPr>
        <w:ind w:firstLine="426"/>
        <w:jc w:val="both"/>
        <w:rPr>
          <w:rFonts w:ascii="Times New Roman" w:hAnsi="Times New Roman" w:cs="Times New Roman"/>
          <w:spacing w:val="-20"/>
          <w:sz w:val="26"/>
          <w:szCs w:val="26"/>
        </w:rPr>
      </w:pPr>
      <w:r w:rsidRPr="0021684A">
        <w:rPr>
          <w:rFonts w:ascii="Times New Roman" w:hAnsi="Times New Roman" w:cs="Times New Roman"/>
          <w:spacing w:val="-8"/>
          <w:sz w:val="26"/>
          <w:szCs w:val="26"/>
        </w:rPr>
        <w:t xml:space="preserve">- исполнять постановления, распоряжения, приказы и указания вышестоящих в </w:t>
      </w:r>
      <w:r w:rsidRPr="0021684A">
        <w:rPr>
          <w:rFonts w:ascii="Times New Roman" w:hAnsi="Times New Roman" w:cs="Times New Roman"/>
          <w:spacing w:val="-3"/>
          <w:sz w:val="26"/>
          <w:szCs w:val="26"/>
        </w:rPr>
        <w:t xml:space="preserve">порядке подчиненности руководителей, отданные в пределах их должностных </w:t>
      </w:r>
      <w:r w:rsidRPr="0021684A">
        <w:rPr>
          <w:rFonts w:ascii="Times New Roman" w:hAnsi="Times New Roman" w:cs="Times New Roman"/>
          <w:sz w:val="26"/>
          <w:szCs w:val="26"/>
        </w:rPr>
        <w:t>полномочий, за исключением незаконных;</w:t>
      </w:r>
    </w:p>
    <w:p w:rsidR="00C91CE5" w:rsidRPr="0021684A" w:rsidRDefault="00C91CE5" w:rsidP="0021684A">
      <w:pPr>
        <w:ind w:firstLine="426"/>
        <w:jc w:val="both"/>
        <w:rPr>
          <w:rFonts w:ascii="Times New Roman" w:hAnsi="Times New Roman" w:cs="Times New Roman"/>
          <w:spacing w:val="-23"/>
          <w:sz w:val="26"/>
          <w:szCs w:val="26"/>
        </w:rPr>
      </w:pPr>
      <w:r w:rsidRPr="0021684A">
        <w:rPr>
          <w:rFonts w:ascii="Times New Roman" w:hAnsi="Times New Roman" w:cs="Times New Roman"/>
          <w:spacing w:val="-9"/>
          <w:sz w:val="26"/>
          <w:szCs w:val="26"/>
        </w:rPr>
        <w:t xml:space="preserve">- представлять отчет о проделанной работе, как за определенный период времени, </w:t>
      </w:r>
      <w:r w:rsidRPr="0021684A">
        <w:rPr>
          <w:rFonts w:ascii="Times New Roman" w:hAnsi="Times New Roman" w:cs="Times New Roman"/>
          <w:spacing w:val="-10"/>
          <w:sz w:val="26"/>
          <w:szCs w:val="26"/>
        </w:rPr>
        <w:t>так и по конкретному заданию или поручению со стороны вышестоящего руководства;</w:t>
      </w:r>
    </w:p>
    <w:p w:rsidR="00C91CE5" w:rsidRPr="0021684A" w:rsidRDefault="00C91CE5" w:rsidP="0021684A">
      <w:pPr>
        <w:ind w:firstLine="426"/>
        <w:jc w:val="both"/>
        <w:rPr>
          <w:rFonts w:ascii="Times New Roman" w:hAnsi="Times New Roman" w:cs="Times New Roman"/>
          <w:spacing w:val="-21"/>
          <w:sz w:val="26"/>
          <w:szCs w:val="26"/>
        </w:rPr>
      </w:pPr>
      <w:r w:rsidRPr="0021684A">
        <w:rPr>
          <w:rFonts w:ascii="Times New Roman" w:hAnsi="Times New Roman" w:cs="Times New Roman"/>
          <w:spacing w:val="-5"/>
          <w:sz w:val="26"/>
          <w:szCs w:val="26"/>
        </w:rPr>
        <w:t xml:space="preserve">- давать объяснения по нарушениям трудовой дисциплины или по фактам </w:t>
      </w:r>
      <w:r w:rsidRPr="0021684A">
        <w:rPr>
          <w:rFonts w:ascii="Times New Roman" w:hAnsi="Times New Roman" w:cs="Times New Roman"/>
          <w:sz w:val="26"/>
          <w:szCs w:val="26"/>
        </w:rPr>
        <w:t>невыполнения того или иного задания своего руководителя;</w:t>
      </w:r>
    </w:p>
    <w:p w:rsidR="00C91CE5" w:rsidRPr="0021684A" w:rsidRDefault="00C91CE5" w:rsidP="0021684A">
      <w:pPr>
        <w:ind w:firstLine="426"/>
        <w:jc w:val="both"/>
        <w:rPr>
          <w:rFonts w:ascii="Times New Roman" w:hAnsi="Times New Roman" w:cs="Times New Roman"/>
          <w:spacing w:val="-23"/>
          <w:sz w:val="26"/>
          <w:szCs w:val="26"/>
        </w:rPr>
      </w:pPr>
      <w:r w:rsidRPr="0021684A">
        <w:rPr>
          <w:rFonts w:ascii="Times New Roman" w:hAnsi="Times New Roman" w:cs="Times New Roman"/>
          <w:spacing w:val="-5"/>
          <w:sz w:val="26"/>
          <w:szCs w:val="26"/>
        </w:rPr>
        <w:t xml:space="preserve">- в пределах своих должностных обязанностей своевременно рассматривать </w:t>
      </w:r>
      <w:r w:rsidRPr="0021684A">
        <w:rPr>
          <w:rFonts w:ascii="Times New Roman" w:hAnsi="Times New Roman" w:cs="Times New Roman"/>
          <w:spacing w:val="-10"/>
          <w:sz w:val="26"/>
          <w:szCs w:val="26"/>
        </w:rPr>
        <w:t xml:space="preserve">обращения граждан и общественных объединений, а также предприятий, учреждений и </w:t>
      </w:r>
      <w:r w:rsidRPr="0021684A">
        <w:rPr>
          <w:rFonts w:ascii="Times New Roman" w:hAnsi="Times New Roman" w:cs="Times New Roman"/>
          <w:sz w:val="26"/>
          <w:szCs w:val="26"/>
        </w:rPr>
        <w:t xml:space="preserve">организаций, государственных органов и органов местного самоуправления и </w:t>
      </w:r>
      <w:r w:rsidRPr="0021684A">
        <w:rPr>
          <w:rFonts w:ascii="Times New Roman" w:hAnsi="Times New Roman" w:cs="Times New Roman"/>
          <w:spacing w:val="-4"/>
          <w:sz w:val="26"/>
          <w:szCs w:val="26"/>
        </w:rPr>
        <w:t xml:space="preserve">принимать по ним решения в порядке, установленном федеральными законами и </w:t>
      </w:r>
      <w:r w:rsidRPr="0021684A">
        <w:rPr>
          <w:rFonts w:ascii="Times New Roman" w:hAnsi="Times New Roman" w:cs="Times New Roman"/>
          <w:sz w:val="26"/>
          <w:szCs w:val="26"/>
        </w:rPr>
        <w:t>законами Тульской области;</w:t>
      </w:r>
    </w:p>
    <w:p w:rsidR="00C91CE5" w:rsidRPr="0021684A" w:rsidRDefault="00C91CE5" w:rsidP="0021684A">
      <w:pPr>
        <w:ind w:firstLine="426"/>
        <w:jc w:val="both"/>
        <w:rPr>
          <w:rFonts w:ascii="Times New Roman" w:hAnsi="Times New Roman" w:cs="Times New Roman"/>
          <w:spacing w:val="-23"/>
          <w:sz w:val="26"/>
          <w:szCs w:val="26"/>
        </w:rPr>
      </w:pPr>
      <w:r w:rsidRPr="0021684A">
        <w:rPr>
          <w:rFonts w:ascii="Times New Roman" w:hAnsi="Times New Roman" w:cs="Times New Roman"/>
          <w:spacing w:val="-5"/>
          <w:sz w:val="26"/>
          <w:szCs w:val="26"/>
        </w:rPr>
        <w:t xml:space="preserve">- соблюдать установленные в администрации муниципального образования </w:t>
      </w:r>
      <w:r w:rsidRPr="0021684A">
        <w:rPr>
          <w:rFonts w:ascii="Times New Roman" w:hAnsi="Times New Roman" w:cs="Times New Roman"/>
          <w:sz w:val="26"/>
          <w:szCs w:val="26"/>
        </w:rPr>
        <w:t>Киреевский район правила внутреннего трудового распорядка, должностные инструкции, порядок работы со служебной информацией;</w:t>
      </w:r>
    </w:p>
    <w:p w:rsidR="00C91CE5" w:rsidRPr="0021684A" w:rsidRDefault="00C91CE5" w:rsidP="0021684A">
      <w:pPr>
        <w:ind w:firstLine="426"/>
        <w:jc w:val="both"/>
        <w:rPr>
          <w:rFonts w:ascii="Times New Roman" w:hAnsi="Times New Roman" w:cs="Times New Roman"/>
          <w:spacing w:val="-26"/>
          <w:sz w:val="26"/>
          <w:szCs w:val="26"/>
        </w:rPr>
      </w:pPr>
      <w:r w:rsidRPr="0021684A">
        <w:rPr>
          <w:rFonts w:ascii="Times New Roman" w:hAnsi="Times New Roman" w:cs="Times New Roman"/>
          <w:spacing w:val="-7"/>
          <w:sz w:val="26"/>
          <w:szCs w:val="26"/>
        </w:rPr>
        <w:t xml:space="preserve">- поддерживать уровень квалификации, достаточный для исполнения своих </w:t>
      </w:r>
      <w:r w:rsidRPr="0021684A">
        <w:rPr>
          <w:rFonts w:ascii="Times New Roman" w:hAnsi="Times New Roman" w:cs="Times New Roman"/>
          <w:sz w:val="26"/>
          <w:szCs w:val="26"/>
        </w:rPr>
        <w:t>должностных обязанностей;</w:t>
      </w:r>
    </w:p>
    <w:p w:rsidR="00C91CE5" w:rsidRPr="0021684A" w:rsidRDefault="00C91CE5" w:rsidP="0021684A">
      <w:pPr>
        <w:ind w:firstLine="426"/>
        <w:jc w:val="both"/>
        <w:rPr>
          <w:rFonts w:ascii="Times New Roman" w:hAnsi="Times New Roman" w:cs="Times New Roman"/>
          <w:spacing w:val="-27"/>
          <w:sz w:val="26"/>
          <w:szCs w:val="26"/>
        </w:rPr>
      </w:pPr>
      <w:r w:rsidRPr="0021684A">
        <w:rPr>
          <w:rFonts w:ascii="Times New Roman" w:hAnsi="Times New Roman" w:cs="Times New Roman"/>
          <w:sz w:val="26"/>
          <w:szCs w:val="26"/>
        </w:rPr>
        <w:t xml:space="preserve"> - </w:t>
      </w:r>
      <w:r w:rsidRPr="0021684A">
        <w:rPr>
          <w:rFonts w:ascii="Times New Roman" w:hAnsi="Times New Roman" w:cs="Times New Roman"/>
          <w:spacing w:val="-5"/>
          <w:sz w:val="26"/>
          <w:szCs w:val="26"/>
        </w:rPr>
        <w:t xml:space="preserve">хранить государственную тайну и иную, охраняемую законом тайну, а </w:t>
      </w:r>
      <w:r w:rsidRPr="0021684A">
        <w:rPr>
          <w:rFonts w:ascii="Times New Roman" w:hAnsi="Times New Roman" w:cs="Times New Roman"/>
          <w:spacing w:val="-10"/>
          <w:sz w:val="26"/>
          <w:szCs w:val="26"/>
        </w:rPr>
        <w:t xml:space="preserve">также не разглашать ставшие ему известными в связи с исполнением должностных </w:t>
      </w:r>
      <w:r w:rsidRPr="0021684A">
        <w:rPr>
          <w:rFonts w:ascii="Times New Roman" w:hAnsi="Times New Roman" w:cs="Times New Roman"/>
          <w:spacing w:val="-9"/>
          <w:sz w:val="26"/>
          <w:szCs w:val="26"/>
        </w:rPr>
        <w:t>обязанностей сведения, затрагивающие частную жизнь, честь и достоинство граждан;</w:t>
      </w:r>
    </w:p>
    <w:p w:rsidR="00C91CE5" w:rsidRPr="0021684A" w:rsidRDefault="00C91CE5" w:rsidP="0021684A">
      <w:pPr>
        <w:ind w:firstLine="426"/>
        <w:jc w:val="both"/>
        <w:rPr>
          <w:rFonts w:ascii="Times New Roman" w:hAnsi="Times New Roman" w:cs="Times New Roman"/>
          <w:spacing w:val="-27"/>
          <w:sz w:val="26"/>
          <w:szCs w:val="26"/>
        </w:rPr>
      </w:pPr>
      <w:r w:rsidRPr="0021684A">
        <w:rPr>
          <w:rFonts w:ascii="Times New Roman" w:hAnsi="Times New Roman" w:cs="Times New Roman"/>
          <w:spacing w:val="-9"/>
          <w:sz w:val="26"/>
          <w:szCs w:val="26"/>
        </w:rPr>
        <w:t xml:space="preserve">- </w:t>
      </w:r>
      <w:r w:rsidRPr="0021684A">
        <w:rPr>
          <w:rFonts w:ascii="Times New Roman" w:hAnsi="Times New Roman" w:cs="Times New Roman"/>
          <w:spacing w:val="-10"/>
          <w:sz w:val="26"/>
          <w:szCs w:val="26"/>
        </w:rPr>
        <w:t xml:space="preserve">представлять в органы государственной налоговой службы сведения о </w:t>
      </w:r>
      <w:r w:rsidRPr="0021684A">
        <w:rPr>
          <w:rFonts w:ascii="Times New Roman" w:hAnsi="Times New Roman" w:cs="Times New Roman"/>
          <w:spacing w:val="-3"/>
          <w:sz w:val="26"/>
          <w:szCs w:val="26"/>
        </w:rPr>
        <w:t>полученных им доходах и имуществе, принадлежащим ему на праве собственности,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6"/>
          <w:sz w:val="26"/>
          <w:szCs w:val="26"/>
        </w:rPr>
        <w:t xml:space="preserve">- являющимися объектами налогообложения, а также справку о соблюдении </w:t>
      </w:r>
      <w:r w:rsidRPr="0021684A">
        <w:rPr>
          <w:rFonts w:ascii="Times New Roman" w:hAnsi="Times New Roman" w:cs="Times New Roman"/>
          <w:spacing w:val="-10"/>
          <w:sz w:val="26"/>
          <w:szCs w:val="26"/>
        </w:rPr>
        <w:t>ограничений, связанных с замещением муниципальной должности;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pacing w:val="-10"/>
          <w:sz w:val="26"/>
          <w:szCs w:val="26"/>
        </w:rPr>
        <w:t>бережно относиться к имуществу работодателя;</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pacing w:val="-9"/>
          <w:sz w:val="26"/>
          <w:szCs w:val="26"/>
        </w:rPr>
        <w:t>конкретные индивидуальные права и обязанности служащего закрепляются в</w:t>
      </w:r>
      <w:r w:rsidRPr="0021684A">
        <w:rPr>
          <w:rFonts w:ascii="Times New Roman" w:hAnsi="Times New Roman" w:cs="Times New Roman"/>
          <w:spacing w:val="-9"/>
          <w:sz w:val="26"/>
          <w:szCs w:val="26"/>
        </w:rPr>
        <w:br/>
      </w:r>
      <w:r w:rsidRPr="0021684A">
        <w:rPr>
          <w:rFonts w:ascii="Times New Roman" w:hAnsi="Times New Roman" w:cs="Times New Roman"/>
          <w:spacing w:val="-7"/>
          <w:sz w:val="26"/>
          <w:szCs w:val="26"/>
        </w:rPr>
        <w:t>должностной инструкции, с которой при приеме на работу он должен быть ознакомлен,</w:t>
      </w:r>
      <w:r w:rsidRPr="0021684A">
        <w:rPr>
          <w:rFonts w:ascii="Times New Roman" w:hAnsi="Times New Roman" w:cs="Times New Roman"/>
          <w:spacing w:val="-7"/>
          <w:sz w:val="26"/>
          <w:szCs w:val="26"/>
        </w:rPr>
        <w:br/>
      </w:r>
      <w:r w:rsidRPr="0021684A">
        <w:rPr>
          <w:rFonts w:ascii="Times New Roman" w:hAnsi="Times New Roman" w:cs="Times New Roman"/>
          <w:spacing w:val="-10"/>
          <w:sz w:val="26"/>
          <w:szCs w:val="26"/>
        </w:rPr>
        <w:lastRenderedPageBreak/>
        <w:t>о чем проставляется отметка в ней, которая (отметка) содержит подпись и расшифровку</w:t>
      </w:r>
      <w:r w:rsidRPr="0021684A">
        <w:rPr>
          <w:rFonts w:ascii="Times New Roman" w:hAnsi="Times New Roman" w:cs="Times New Roman"/>
          <w:spacing w:val="-10"/>
          <w:sz w:val="26"/>
          <w:szCs w:val="26"/>
        </w:rPr>
        <w:br/>
      </w:r>
      <w:r w:rsidRPr="0021684A">
        <w:rPr>
          <w:rFonts w:ascii="Times New Roman" w:hAnsi="Times New Roman" w:cs="Times New Roman"/>
          <w:sz w:val="26"/>
          <w:szCs w:val="26"/>
        </w:rPr>
        <w:t>подписи служащего, а так же дату ознакомления с инструкцией;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9"/>
          <w:sz w:val="26"/>
          <w:szCs w:val="26"/>
        </w:rPr>
        <w:t xml:space="preserve"> - муниципальный служащий обязан передавать в доверительное управление под </w:t>
      </w:r>
      <w:r w:rsidRPr="0021684A">
        <w:rPr>
          <w:rFonts w:ascii="Times New Roman" w:hAnsi="Times New Roman" w:cs="Times New Roman"/>
          <w:spacing w:val="-10"/>
          <w:sz w:val="26"/>
          <w:szCs w:val="26"/>
        </w:rPr>
        <w:t xml:space="preserve">гарантию муниципального образования на время прохождения муниципальной службы </w:t>
      </w:r>
      <w:r w:rsidRPr="0021684A">
        <w:rPr>
          <w:rFonts w:ascii="Times New Roman" w:hAnsi="Times New Roman" w:cs="Times New Roman"/>
          <w:sz w:val="26"/>
          <w:szCs w:val="26"/>
        </w:rPr>
        <w:t xml:space="preserve">находящиеся в его собственности доли (пакеты акций) в уставном капитале </w:t>
      </w:r>
      <w:r w:rsidRPr="0021684A">
        <w:rPr>
          <w:rFonts w:ascii="Times New Roman" w:hAnsi="Times New Roman" w:cs="Times New Roman"/>
          <w:spacing w:val="-3"/>
          <w:sz w:val="26"/>
          <w:szCs w:val="26"/>
        </w:rPr>
        <w:t xml:space="preserve">коммерческих организаций в соответствии с федеральными законами и законами </w:t>
      </w:r>
      <w:r w:rsidRPr="0021684A">
        <w:rPr>
          <w:rFonts w:ascii="Times New Roman" w:hAnsi="Times New Roman" w:cs="Times New Roman"/>
          <w:spacing w:val="-10"/>
          <w:sz w:val="26"/>
          <w:szCs w:val="26"/>
        </w:rPr>
        <w:t xml:space="preserve">области в порядке, установленном нормативными правовыми актами органов местного </w:t>
      </w:r>
      <w:r w:rsidRPr="0021684A">
        <w:rPr>
          <w:rFonts w:ascii="Times New Roman" w:hAnsi="Times New Roman" w:cs="Times New Roman"/>
          <w:sz w:val="26"/>
          <w:szCs w:val="26"/>
        </w:rPr>
        <w:t>самоуправления.</w:t>
      </w:r>
    </w:p>
    <w:p w:rsidR="00C91CE5" w:rsidRPr="0021684A" w:rsidRDefault="00C91CE5" w:rsidP="0021684A">
      <w:pPr>
        <w:jc w:val="center"/>
        <w:rPr>
          <w:rFonts w:ascii="Times New Roman" w:hAnsi="Times New Roman" w:cs="Times New Roman"/>
          <w:b/>
          <w:bCs/>
          <w:spacing w:val="-10"/>
          <w:sz w:val="26"/>
          <w:szCs w:val="26"/>
        </w:rPr>
      </w:pPr>
      <w:r w:rsidRPr="0021684A">
        <w:rPr>
          <w:rFonts w:ascii="Times New Roman" w:hAnsi="Times New Roman" w:cs="Times New Roman"/>
          <w:b/>
          <w:bCs/>
          <w:spacing w:val="-10"/>
          <w:sz w:val="26"/>
          <w:szCs w:val="26"/>
        </w:rPr>
        <w:t>4. Налагаемые на Служащего ограничения</w:t>
      </w:r>
    </w:p>
    <w:p w:rsidR="00C91CE5" w:rsidRPr="0021684A" w:rsidRDefault="00C91CE5" w:rsidP="0021684A">
      <w:pPr>
        <w:ind w:firstLine="426"/>
        <w:jc w:val="both"/>
        <w:rPr>
          <w:rFonts w:ascii="Times New Roman" w:hAnsi="Times New Roman" w:cs="Times New Roman"/>
          <w:b/>
          <w:spacing w:val="-11"/>
          <w:sz w:val="26"/>
          <w:szCs w:val="26"/>
        </w:rPr>
      </w:pPr>
      <w:r w:rsidRPr="0021684A">
        <w:rPr>
          <w:rFonts w:ascii="Times New Roman" w:hAnsi="Times New Roman" w:cs="Times New Roman"/>
          <w:b/>
          <w:spacing w:val="-11"/>
          <w:sz w:val="26"/>
          <w:szCs w:val="26"/>
        </w:rPr>
        <w:t>4.1. Служащий не вправе:</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замещать должность муниципальной службы в случае:</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91CE5" w:rsidRPr="0021684A" w:rsidRDefault="00C91CE5" w:rsidP="0021684A">
      <w:pPr>
        <w:jc w:val="both"/>
        <w:rPr>
          <w:rFonts w:ascii="Times New Roman" w:hAnsi="Times New Roman" w:cs="Times New Roman"/>
          <w:sz w:val="26"/>
          <w:szCs w:val="26"/>
        </w:rPr>
      </w:pPr>
      <w:r w:rsidRPr="0021684A">
        <w:rPr>
          <w:rFonts w:ascii="Times New Roman" w:hAnsi="Times New Roman" w:cs="Times New Roman"/>
          <w:sz w:val="26"/>
          <w:szCs w:val="26"/>
        </w:rPr>
        <w:t xml:space="preserve">      -  избрания или назначения на муниципальную должность;</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заниматься предпринимательской деятельностью;</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могут </w:t>
      </w:r>
      <w:r w:rsidRPr="0021684A">
        <w:rPr>
          <w:rFonts w:ascii="Times New Roman" w:hAnsi="Times New Roman" w:cs="Times New Roman"/>
          <w:sz w:val="26"/>
          <w:szCs w:val="26"/>
        </w:rPr>
        <w:lastRenderedPageBreak/>
        <w:t>быть им выкуплены в порядке, устанавливаемом нормативными правовыми актами РФ;</w:t>
      </w:r>
    </w:p>
    <w:p w:rsidR="00C91CE5" w:rsidRPr="0021684A" w:rsidRDefault="00C91CE5" w:rsidP="0021684A">
      <w:pPr>
        <w:ind w:firstLine="426"/>
        <w:jc w:val="both"/>
        <w:rPr>
          <w:rFonts w:ascii="Times New Roman" w:hAnsi="Times New Roman" w:cs="Times New Roman"/>
          <w:sz w:val="26"/>
          <w:szCs w:val="26"/>
        </w:rPr>
      </w:pPr>
      <w:proofErr w:type="gramStart"/>
      <w:r w:rsidRPr="0021684A">
        <w:rPr>
          <w:rFonts w:ascii="Times New Roman" w:hAnsi="Times New Roman" w:cs="Times New Roman"/>
          <w:sz w:val="26"/>
          <w:szCs w:val="26"/>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использовать преимущества должностного положения для предвыборной агитации, а также для агитации по вопросам референдума;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прекращать исполнение должностных обязанностей в целях урегулирования трудового спора;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lastRenderedPageBreak/>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1CE5" w:rsidRPr="0021684A" w:rsidRDefault="00C91CE5" w:rsidP="0021684A">
      <w:pPr>
        <w:ind w:firstLine="426"/>
        <w:jc w:val="both"/>
        <w:rPr>
          <w:rFonts w:ascii="Times New Roman" w:hAnsi="Times New Roman" w:cs="Times New Roman"/>
          <w:spacing w:val="-10"/>
          <w:sz w:val="26"/>
          <w:szCs w:val="26"/>
        </w:rPr>
      </w:pPr>
      <w:r w:rsidRPr="0021684A">
        <w:rPr>
          <w:rFonts w:ascii="Times New Roman" w:hAnsi="Times New Roman" w:cs="Times New Roman"/>
          <w:spacing w:val="-10"/>
          <w:sz w:val="26"/>
          <w:szCs w:val="26"/>
        </w:rPr>
        <w:t xml:space="preserve">- нарушение обязательств и ограничений, предусмотренных настоящим трудовым </w:t>
      </w:r>
      <w:r w:rsidRPr="0021684A">
        <w:rPr>
          <w:rFonts w:ascii="Times New Roman" w:hAnsi="Times New Roman" w:cs="Times New Roman"/>
          <w:spacing w:val="-8"/>
          <w:sz w:val="26"/>
          <w:szCs w:val="26"/>
        </w:rPr>
        <w:t xml:space="preserve">договором, может повлечь ответственность в соответствии с п. п. 3 п. 1 ст. 19  Федерального Закона </w:t>
      </w:r>
      <w:r w:rsidRPr="0021684A">
        <w:rPr>
          <w:rFonts w:ascii="Times New Roman" w:hAnsi="Times New Roman" w:cs="Times New Roman"/>
          <w:spacing w:val="-10"/>
          <w:sz w:val="26"/>
          <w:szCs w:val="26"/>
        </w:rPr>
        <w:t xml:space="preserve"> «О муниципальной службе в Российской Федерации ».</w:t>
      </w:r>
    </w:p>
    <w:p w:rsidR="00C91CE5" w:rsidRPr="0021684A" w:rsidRDefault="00C91CE5" w:rsidP="0021684A">
      <w:pPr>
        <w:jc w:val="center"/>
        <w:rPr>
          <w:rFonts w:ascii="Times New Roman" w:hAnsi="Times New Roman" w:cs="Times New Roman"/>
          <w:b/>
          <w:bCs/>
          <w:spacing w:val="-1"/>
          <w:sz w:val="26"/>
          <w:szCs w:val="26"/>
        </w:rPr>
      </w:pPr>
      <w:r w:rsidRPr="0021684A">
        <w:rPr>
          <w:rFonts w:ascii="Times New Roman" w:hAnsi="Times New Roman" w:cs="Times New Roman"/>
          <w:b/>
          <w:bCs/>
          <w:sz w:val="26"/>
          <w:szCs w:val="26"/>
        </w:rPr>
        <w:t xml:space="preserve">5. Гарантии для Служащего со стороны </w:t>
      </w:r>
      <w:r w:rsidRPr="0021684A">
        <w:rPr>
          <w:rFonts w:ascii="Times New Roman" w:hAnsi="Times New Roman" w:cs="Times New Roman"/>
          <w:b/>
          <w:bCs/>
          <w:spacing w:val="-1"/>
          <w:sz w:val="26"/>
          <w:szCs w:val="26"/>
        </w:rPr>
        <w:t>администрации</w:t>
      </w:r>
    </w:p>
    <w:p w:rsidR="00C91CE5" w:rsidRPr="0021684A" w:rsidRDefault="00C91CE5" w:rsidP="0021684A">
      <w:pPr>
        <w:ind w:firstLine="426"/>
        <w:jc w:val="both"/>
        <w:rPr>
          <w:rFonts w:ascii="Times New Roman" w:hAnsi="Times New Roman" w:cs="Times New Roman"/>
          <w:b/>
          <w:bCs/>
          <w:spacing w:val="-1"/>
          <w:sz w:val="26"/>
          <w:szCs w:val="26"/>
        </w:rPr>
      </w:pPr>
      <w:r w:rsidRPr="0021684A">
        <w:rPr>
          <w:rFonts w:ascii="Times New Roman" w:hAnsi="Times New Roman" w:cs="Times New Roman"/>
          <w:b/>
          <w:bCs/>
          <w:spacing w:val="-1"/>
          <w:sz w:val="26"/>
          <w:szCs w:val="26"/>
        </w:rPr>
        <w:t>муниципального образования Киреевский район</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5.1. В соответствии со ст. 23 Федерального закона № 25-ФЗ «О муниципальной службе в Российской Федерации» Администрация муниципального образования Киреевский район гарантирует Служащему:</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условия работы, обеспечивающие исполнение им должностных обязанностей в соответствии с должностной инструкцией;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право на своевременное и в полном объеме получение денежного содержания;</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медицинское обслуживание муниципального служащего и членов его семьи, в том числе после выхода муниципального служащего на пенсию;</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sidRPr="0021684A">
        <w:rPr>
          <w:rFonts w:ascii="Times New Roman" w:hAnsi="Times New Roman" w:cs="Times New Roman"/>
          <w:sz w:val="26"/>
          <w:szCs w:val="26"/>
        </w:rPr>
        <w:lastRenderedPageBreak/>
        <w:t>муниципальной службы или после ее прекращения, но наступивших в связи с исполнением им должностных обязанностей;</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xml:space="preserve">- доплата к пенсии в соответствии с федеральными законами, законами </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 обязательность получения его согласия на перевод на другую государственную или муниципальную должность.</w:t>
      </w:r>
    </w:p>
    <w:p w:rsidR="00C91CE5" w:rsidRPr="0021684A" w:rsidRDefault="00C91CE5" w:rsidP="0021684A">
      <w:pPr>
        <w:jc w:val="center"/>
        <w:rPr>
          <w:rFonts w:ascii="Times New Roman" w:hAnsi="Times New Roman" w:cs="Times New Roman"/>
          <w:b/>
          <w:bCs/>
          <w:sz w:val="26"/>
          <w:szCs w:val="26"/>
        </w:rPr>
      </w:pPr>
      <w:r w:rsidRPr="0021684A">
        <w:rPr>
          <w:rFonts w:ascii="Times New Roman" w:hAnsi="Times New Roman" w:cs="Times New Roman"/>
          <w:b/>
          <w:bCs/>
          <w:sz w:val="26"/>
          <w:szCs w:val="26"/>
        </w:rPr>
        <w:t>6. Ответственность Служащего</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1"/>
          <w:sz w:val="26"/>
          <w:szCs w:val="26"/>
        </w:rPr>
        <w:t xml:space="preserve">6.1. 3а неисполнение или ненадлежащее исполнение Служащим возложенных на него </w:t>
      </w:r>
      <w:r w:rsidRPr="0021684A">
        <w:rPr>
          <w:rFonts w:ascii="Times New Roman" w:hAnsi="Times New Roman" w:cs="Times New Roman"/>
          <w:sz w:val="26"/>
          <w:szCs w:val="26"/>
        </w:rPr>
        <w:t>обязанностей (должностной проступок) на Служащего может быть наложено дисциплинарное взыскание в соответствии со статьей 27 Федерального закона № 25-ФЗ «О муниципальной службе в Российской Федерации».</w:t>
      </w:r>
    </w:p>
    <w:p w:rsidR="00C91CE5" w:rsidRPr="0021684A" w:rsidRDefault="00C91CE5" w:rsidP="0021684A">
      <w:pPr>
        <w:jc w:val="center"/>
        <w:rPr>
          <w:rFonts w:ascii="Times New Roman" w:hAnsi="Times New Roman" w:cs="Times New Roman"/>
          <w:b/>
          <w:bCs/>
          <w:sz w:val="26"/>
          <w:szCs w:val="26"/>
        </w:rPr>
      </w:pPr>
      <w:r w:rsidRPr="0021684A">
        <w:rPr>
          <w:rFonts w:ascii="Times New Roman" w:hAnsi="Times New Roman" w:cs="Times New Roman"/>
          <w:b/>
          <w:bCs/>
          <w:sz w:val="26"/>
          <w:szCs w:val="26"/>
        </w:rPr>
        <w:t>7. Организация и оплата труда, режим труда и отдыха</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bCs/>
          <w:spacing w:val="-9"/>
          <w:sz w:val="26"/>
          <w:szCs w:val="26"/>
        </w:rPr>
        <w:t>7.1.</w:t>
      </w:r>
      <w:r w:rsidRPr="0021684A">
        <w:rPr>
          <w:rFonts w:ascii="Times New Roman" w:hAnsi="Times New Roman" w:cs="Times New Roman"/>
          <w:bCs/>
          <w:sz w:val="26"/>
          <w:szCs w:val="26"/>
        </w:rPr>
        <w:t xml:space="preserve"> </w:t>
      </w:r>
      <w:r w:rsidRPr="0021684A">
        <w:rPr>
          <w:rFonts w:ascii="Times New Roman" w:hAnsi="Times New Roman" w:cs="Times New Roman"/>
          <w:sz w:val="26"/>
          <w:szCs w:val="26"/>
        </w:rPr>
        <w:t xml:space="preserve">Размер денежного содержания состоит </w:t>
      </w:r>
      <w:proofErr w:type="gramStart"/>
      <w:r w:rsidRPr="0021684A">
        <w:rPr>
          <w:rFonts w:ascii="Times New Roman" w:hAnsi="Times New Roman" w:cs="Times New Roman"/>
          <w:sz w:val="26"/>
          <w:szCs w:val="26"/>
        </w:rPr>
        <w:t>из</w:t>
      </w:r>
      <w:proofErr w:type="gramEnd"/>
      <w:r w:rsidRPr="0021684A">
        <w:rPr>
          <w:rFonts w:ascii="Times New Roman" w:hAnsi="Times New Roman" w:cs="Times New Roman"/>
          <w:sz w:val="26"/>
          <w:szCs w:val="26"/>
        </w:rPr>
        <w:t>:</w:t>
      </w:r>
    </w:p>
    <w:p w:rsidR="00C91CE5" w:rsidRPr="0021684A" w:rsidRDefault="00C91CE5" w:rsidP="0021684A">
      <w:pPr>
        <w:ind w:left="720" w:firstLine="720"/>
        <w:jc w:val="both"/>
        <w:rPr>
          <w:rFonts w:ascii="Times New Roman" w:hAnsi="Times New Roman" w:cs="Times New Roman"/>
          <w:sz w:val="26"/>
          <w:szCs w:val="26"/>
        </w:rPr>
      </w:pPr>
      <w:r w:rsidRPr="0021684A">
        <w:rPr>
          <w:rFonts w:ascii="Times New Roman" w:hAnsi="Times New Roman" w:cs="Times New Roman"/>
          <w:sz w:val="26"/>
          <w:szCs w:val="26"/>
        </w:rPr>
        <w:t>- должностного оклада – _______ в месяц;</w:t>
      </w:r>
    </w:p>
    <w:p w:rsidR="00C91CE5" w:rsidRPr="0021684A" w:rsidRDefault="00C91CE5" w:rsidP="0021684A">
      <w:pPr>
        <w:ind w:firstLine="720"/>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z w:val="26"/>
          <w:szCs w:val="26"/>
        </w:rPr>
        <w:tab/>
        <w:t xml:space="preserve">- надбавка за особые условия труда – </w:t>
      </w:r>
      <w:proofErr w:type="gramStart"/>
      <w:r w:rsidRPr="0021684A">
        <w:rPr>
          <w:rFonts w:ascii="Times New Roman" w:hAnsi="Times New Roman" w:cs="Times New Roman"/>
          <w:sz w:val="26"/>
          <w:szCs w:val="26"/>
        </w:rPr>
        <w:t>до</w:t>
      </w:r>
      <w:proofErr w:type="gramEnd"/>
      <w:r w:rsidRPr="0021684A">
        <w:rPr>
          <w:rFonts w:ascii="Times New Roman" w:hAnsi="Times New Roman" w:cs="Times New Roman"/>
          <w:sz w:val="26"/>
          <w:szCs w:val="26"/>
        </w:rPr>
        <w:t xml:space="preserve"> _____ %.;</w:t>
      </w:r>
    </w:p>
    <w:p w:rsidR="00C91CE5" w:rsidRPr="0021684A" w:rsidRDefault="00C91CE5" w:rsidP="0021684A">
      <w:pPr>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z w:val="26"/>
          <w:szCs w:val="26"/>
        </w:rPr>
        <w:tab/>
        <w:t>-ежемесячное денежное поощрение – устанавливается представителем нанимателя персонально с учётом предложений руководителя подразделения или курирующего заместителя главы администрации;</w:t>
      </w:r>
    </w:p>
    <w:p w:rsidR="00C91CE5" w:rsidRPr="0021684A" w:rsidRDefault="00C91CE5" w:rsidP="0021684A">
      <w:pPr>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z w:val="26"/>
          <w:szCs w:val="26"/>
        </w:rPr>
        <w:tab/>
        <w:t>- ежемесячная надбавка к должностному окладу за классный чин – до 30%;</w:t>
      </w:r>
    </w:p>
    <w:p w:rsidR="00C91CE5" w:rsidRPr="0021684A" w:rsidRDefault="00C91CE5" w:rsidP="0021684A">
      <w:pPr>
        <w:jc w:val="both"/>
        <w:rPr>
          <w:rFonts w:ascii="Times New Roman" w:hAnsi="Times New Roman" w:cs="Times New Roman"/>
          <w:sz w:val="26"/>
          <w:szCs w:val="26"/>
        </w:rPr>
      </w:pPr>
      <w:r w:rsidRPr="0021684A">
        <w:rPr>
          <w:rFonts w:ascii="Times New Roman" w:hAnsi="Times New Roman" w:cs="Times New Roman"/>
          <w:sz w:val="26"/>
          <w:szCs w:val="26"/>
        </w:rPr>
        <w:t xml:space="preserve">      </w:t>
      </w:r>
      <w:r w:rsidRPr="0021684A">
        <w:rPr>
          <w:rFonts w:ascii="Times New Roman" w:hAnsi="Times New Roman" w:cs="Times New Roman"/>
          <w:sz w:val="26"/>
          <w:szCs w:val="26"/>
        </w:rPr>
        <w:tab/>
      </w:r>
      <w:r w:rsidRPr="0021684A">
        <w:rPr>
          <w:rFonts w:ascii="Times New Roman" w:hAnsi="Times New Roman" w:cs="Times New Roman"/>
          <w:sz w:val="26"/>
          <w:szCs w:val="26"/>
        </w:rPr>
        <w:tab/>
      </w:r>
      <w:r w:rsidRPr="0021684A">
        <w:rPr>
          <w:rFonts w:ascii="Times New Roman" w:hAnsi="Times New Roman" w:cs="Times New Roman"/>
          <w:spacing w:val="-1"/>
          <w:sz w:val="26"/>
          <w:szCs w:val="26"/>
        </w:rPr>
        <w:t xml:space="preserve">- надбавка за выслугу лет – </w:t>
      </w:r>
      <w:proofErr w:type="gramStart"/>
      <w:r w:rsidRPr="0021684A">
        <w:rPr>
          <w:rFonts w:ascii="Times New Roman" w:hAnsi="Times New Roman" w:cs="Times New Roman"/>
          <w:spacing w:val="-1"/>
          <w:sz w:val="26"/>
          <w:szCs w:val="26"/>
        </w:rPr>
        <w:t>в</w:t>
      </w:r>
      <w:proofErr w:type="gramEnd"/>
      <w:r w:rsidRPr="0021684A">
        <w:rPr>
          <w:rFonts w:ascii="Times New Roman" w:hAnsi="Times New Roman" w:cs="Times New Roman"/>
          <w:spacing w:val="-1"/>
          <w:sz w:val="26"/>
          <w:szCs w:val="26"/>
        </w:rPr>
        <w:t xml:space="preserve"> % согласно стажа.</w:t>
      </w:r>
    </w:p>
    <w:p w:rsidR="00C91CE5" w:rsidRPr="0021684A" w:rsidRDefault="00C91CE5" w:rsidP="0021684A">
      <w:pPr>
        <w:ind w:firstLine="426"/>
        <w:jc w:val="both"/>
        <w:rPr>
          <w:rFonts w:ascii="Times New Roman" w:hAnsi="Times New Roman" w:cs="Times New Roman"/>
          <w:spacing w:val="-8"/>
          <w:sz w:val="26"/>
          <w:szCs w:val="26"/>
        </w:rPr>
      </w:pPr>
      <w:r w:rsidRPr="0021684A">
        <w:rPr>
          <w:rFonts w:ascii="Times New Roman" w:hAnsi="Times New Roman" w:cs="Times New Roman"/>
          <w:sz w:val="26"/>
          <w:szCs w:val="26"/>
        </w:rPr>
        <w:t>7.2. Служащему устанавливается пятидневная рабочая неделя.</w:t>
      </w:r>
    </w:p>
    <w:p w:rsidR="00C91CE5" w:rsidRPr="0021684A" w:rsidRDefault="00C91CE5" w:rsidP="0021684A">
      <w:pPr>
        <w:ind w:firstLine="426"/>
        <w:jc w:val="both"/>
        <w:rPr>
          <w:rFonts w:ascii="Times New Roman" w:hAnsi="Times New Roman" w:cs="Times New Roman"/>
          <w:spacing w:val="-8"/>
          <w:sz w:val="26"/>
          <w:szCs w:val="26"/>
        </w:rPr>
      </w:pPr>
      <w:r w:rsidRPr="0021684A">
        <w:rPr>
          <w:rFonts w:ascii="Times New Roman" w:hAnsi="Times New Roman" w:cs="Times New Roman"/>
          <w:sz w:val="26"/>
          <w:szCs w:val="26"/>
        </w:rPr>
        <w:t>7.3. Предоставление отпусков.</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1"/>
          <w:sz w:val="26"/>
          <w:szCs w:val="26"/>
        </w:rPr>
        <w:t xml:space="preserve">     Служащему предоставляется ежегодный оплачиваемый отпуск продолжительностью </w:t>
      </w:r>
      <w:r w:rsidRPr="0021684A">
        <w:rPr>
          <w:rFonts w:ascii="Times New Roman" w:hAnsi="Times New Roman" w:cs="Times New Roman"/>
          <w:sz w:val="26"/>
          <w:szCs w:val="26"/>
        </w:rPr>
        <w:t>30 календарных дней.</w:t>
      </w:r>
    </w:p>
    <w:p w:rsidR="00C91CE5" w:rsidRPr="0021684A" w:rsidRDefault="00C91CE5" w:rsidP="0021684A">
      <w:pPr>
        <w:ind w:firstLine="426"/>
        <w:jc w:val="both"/>
        <w:rPr>
          <w:rFonts w:ascii="Times New Roman" w:hAnsi="Times New Roman" w:cs="Times New Roman"/>
          <w:spacing w:val="-1"/>
          <w:sz w:val="26"/>
          <w:szCs w:val="26"/>
        </w:rPr>
      </w:pPr>
      <w:r w:rsidRPr="0021684A">
        <w:rPr>
          <w:rFonts w:ascii="Times New Roman" w:hAnsi="Times New Roman" w:cs="Times New Roman"/>
          <w:sz w:val="26"/>
          <w:szCs w:val="26"/>
        </w:rPr>
        <w:t xml:space="preserve">    Дополнительный оплачиваемый отпуск за выслугу лет в порядке, установленном ст. </w:t>
      </w:r>
      <w:r w:rsidRPr="0021684A">
        <w:rPr>
          <w:rFonts w:ascii="Times New Roman" w:hAnsi="Times New Roman" w:cs="Times New Roman"/>
          <w:spacing w:val="-1"/>
          <w:sz w:val="26"/>
          <w:szCs w:val="26"/>
        </w:rPr>
        <w:t>1 Закона Тульской области «О регулировании отдельных отношений в сфере муниципальной службы в Тульской области».</w:t>
      </w:r>
    </w:p>
    <w:p w:rsidR="0021684A" w:rsidRDefault="00C91CE5" w:rsidP="0021684A">
      <w:pPr>
        <w:ind w:firstLine="426"/>
        <w:jc w:val="both"/>
        <w:rPr>
          <w:rFonts w:ascii="Times New Roman" w:hAnsi="Times New Roman" w:cs="Times New Roman"/>
          <w:bCs/>
          <w:spacing w:val="-2"/>
          <w:sz w:val="26"/>
          <w:szCs w:val="26"/>
        </w:rPr>
      </w:pPr>
      <w:r w:rsidRPr="0021684A">
        <w:rPr>
          <w:rFonts w:ascii="Times New Roman" w:hAnsi="Times New Roman" w:cs="Times New Roman"/>
          <w:bCs/>
          <w:spacing w:val="-2"/>
          <w:sz w:val="26"/>
          <w:szCs w:val="26"/>
        </w:rPr>
        <w:lastRenderedPageBreak/>
        <w:t xml:space="preserve">    Дополнительный отпуск за работу в зоне с льготным социально-экономическим статусом в порядке, установленном ФЗ №1244-1 от 15.05.1991г. «О социальной защите граждан, подвергшихся воздействию радиации вследствие катастрофы на Чернобыльской АЭС».</w:t>
      </w:r>
    </w:p>
    <w:p w:rsidR="00C91CE5" w:rsidRPr="0021684A" w:rsidRDefault="00C91CE5" w:rsidP="0021684A">
      <w:pPr>
        <w:ind w:firstLine="426"/>
        <w:jc w:val="both"/>
        <w:rPr>
          <w:rFonts w:ascii="Times New Roman" w:hAnsi="Times New Roman" w:cs="Times New Roman"/>
          <w:bCs/>
          <w:spacing w:val="-2"/>
          <w:sz w:val="26"/>
          <w:szCs w:val="26"/>
        </w:rPr>
      </w:pPr>
      <w:r w:rsidRPr="0021684A">
        <w:rPr>
          <w:rFonts w:ascii="Times New Roman" w:hAnsi="Times New Roman" w:cs="Times New Roman"/>
          <w:b/>
          <w:bCs/>
          <w:spacing w:val="-2"/>
          <w:sz w:val="26"/>
          <w:szCs w:val="26"/>
        </w:rPr>
        <w:t xml:space="preserve">8. Изменение условий, прекращение (расторжение) </w:t>
      </w:r>
      <w:r w:rsidRPr="0021684A">
        <w:rPr>
          <w:rFonts w:ascii="Times New Roman" w:hAnsi="Times New Roman" w:cs="Times New Roman"/>
          <w:b/>
          <w:bCs/>
          <w:sz w:val="26"/>
          <w:szCs w:val="26"/>
        </w:rPr>
        <w:t>трудового договора</w:t>
      </w:r>
    </w:p>
    <w:p w:rsidR="00C91CE5" w:rsidRPr="0021684A" w:rsidRDefault="00C91CE5" w:rsidP="0021684A">
      <w:pPr>
        <w:ind w:firstLine="426"/>
        <w:jc w:val="both"/>
        <w:rPr>
          <w:rFonts w:ascii="Times New Roman" w:hAnsi="Times New Roman" w:cs="Times New Roman"/>
          <w:spacing w:val="-23"/>
          <w:sz w:val="26"/>
          <w:szCs w:val="26"/>
        </w:rPr>
      </w:pPr>
      <w:r w:rsidRPr="0021684A">
        <w:rPr>
          <w:rFonts w:ascii="Times New Roman" w:hAnsi="Times New Roman" w:cs="Times New Roman"/>
          <w:sz w:val="26"/>
          <w:szCs w:val="26"/>
        </w:rPr>
        <w:t>8.1. Изменения условий трудового договора допускается только по письменному соглашению сторон. Условия трудового договора не могут ухудшать положение Служащего по сравнению с законодательством Российской Федерации о труде (за исключениями, предусмотренными законодательством Российской Федерации о государственной и муниципальной службе).</w:t>
      </w:r>
    </w:p>
    <w:p w:rsidR="00C91CE5" w:rsidRPr="0021684A" w:rsidRDefault="00C91CE5" w:rsidP="0021684A">
      <w:pPr>
        <w:ind w:firstLine="426"/>
        <w:jc w:val="both"/>
        <w:rPr>
          <w:rFonts w:ascii="Times New Roman" w:hAnsi="Times New Roman" w:cs="Times New Roman"/>
          <w:spacing w:val="-10"/>
          <w:sz w:val="26"/>
          <w:szCs w:val="26"/>
        </w:rPr>
      </w:pPr>
      <w:r w:rsidRPr="0021684A">
        <w:rPr>
          <w:rFonts w:ascii="Times New Roman" w:hAnsi="Times New Roman" w:cs="Times New Roman"/>
          <w:sz w:val="26"/>
          <w:szCs w:val="26"/>
        </w:rPr>
        <w:t>8.2. Условия трудового договора подлежат изменению в соответствии с изменениями законодательства Российской Федерации, области и других нормативных правовых актов, регулирующих вопросы муниципальной службы.</w:t>
      </w:r>
    </w:p>
    <w:p w:rsidR="00C91CE5" w:rsidRPr="0021684A" w:rsidRDefault="00C91CE5" w:rsidP="0021684A">
      <w:pPr>
        <w:ind w:firstLine="426"/>
        <w:jc w:val="both"/>
        <w:rPr>
          <w:rFonts w:ascii="Times New Roman" w:hAnsi="Times New Roman" w:cs="Times New Roman"/>
          <w:spacing w:val="-11"/>
          <w:sz w:val="26"/>
          <w:szCs w:val="26"/>
        </w:rPr>
      </w:pPr>
      <w:r w:rsidRPr="0021684A">
        <w:rPr>
          <w:rFonts w:ascii="Times New Roman" w:hAnsi="Times New Roman" w:cs="Times New Roman"/>
          <w:sz w:val="26"/>
          <w:szCs w:val="26"/>
        </w:rPr>
        <w:t>8.3. Трудовой договор может быть прекращен (расторгнут) по основаниям, предусмотренным трудовым законодательством Российской Федерации, а так же по инициативе работодателя в следующих случаях:</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w:t>
      </w:r>
      <w:r w:rsidRPr="0021684A">
        <w:rPr>
          <w:rFonts w:ascii="Times New Roman" w:hAnsi="Times New Roman" w:cs="Times New Roman"/>
          <w:sz w:val="26"/>
          <w:szCs w:val="26"/>
        </w:rPr>
        <w:tab/>
        <w:t>прекращение гражданства Российской Федерации;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w:t>
      </w:r>
      <w:r w:rsidRPr="0021684A">
        <w:rPr>
          <w:rFonts w:ascii="Times New Roman" w:hAnsi="Times New Roman" w:cs="Times New Roman"/>
          <w:sz w:val="26"/>
          <w:szCs w:val="26"/>
        </w:rPr>
        <w:tab/>
        <w:t xml:space="preserve">не соблюдение обязанностей и </w:t>
      </w:r>
      <w:proofErr w:type="gramStart"/>
      <w:r w:rsidRPr="0021684A">
        <w:rPr>
          <w:rFonts w:ascii="Times New Roman" w:hAnsi="Times New Roman" w:cs="Times New Roman"/>
          <w:sz w:val="26"/>
          <w:szCs w:val="26"/>
        </w:rPr>
        <w:t>ограничений</w:t>
      </w:r>
      <w:proofErr w:type="gramEnd"/>
      <w:r w:rsidRPr="0021684A">
        <w:rPr>
          <w:rFonts w:ascii="Times New Roman" w:hAnsi="Times New Roman" w:cs="Times New Roman"/>
          <w:sz w:val="26"/>
          <w:szCs w:val="26"/>
        </w:rPr>
        <w:t xml:space="preserve"> установленных настоящим договором.</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pacing w:val="-11"/>
          <w:sz w:val="26"/>
          <w:szCs w:val="26"/>
        </w:rPr>
        <w:t>8.4.</w:t>
      </w:r>
      <w:r w:rsidRPr="0021684A">
        <w:rPr>
          <w:rFonts w:ascii="Times New Roman" w:hAnsi="Times New Roman" w:cs="Times New Roman"/>
          <w:sz w:val="26"/>
          <w:szCs w:val="26"/>
        </w:rPr>
        <w:tab/>
        <w:t>При прекращении (расторжении) трудового договора по инициативе</w:t>
      </w:r>
      <w:r w:rsidRPr="0021684A">
        <w:rPr>
          <w:rFonts w:ascii="Times New Roman" w:hAnsi="Times New Roman" w:cs="Times New Roman"/>
          <w:sz w:val="26"/>
          <w:szCs w:val="26"/>
        </w:rPr>
        <w:br/>
        <w:t>администрации муниципального образования Киреевский район в связи с сокращением численности штата Служащему гарантируется выплата денежных компенсаций и предоставление гарантий, предусмотренных Уставом муниципального образования Киреевский район, трудовым законодательством.</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8.5. По истечении срока действия трудового договора  он может быть продлен (перезаключен) с согласия сторон на новый срок или на срок выполнения определенной работы.</w:t>
      </w:r>
    </w:p>
    <w:p w:rsidR="00C91CE5" w:rsidRPr="0021684A" w:rsidRDefault="00C91CE5" w:rsidP="0021684A">
      <w:pPr>
        <w:jc w:val="center"/>
        <w:rPr>
          <w:rFonts w:ascii="Times New Roman" w:hAnsi="Times New Roman" w:cs="Times New Roman"/>
          <w:b/>
          <w:bCs/>
          <w:spacing w:val="-1"/>
          <w:sz w:val="26"/>
          <w:szCs w:val="26"/>
        </w:rPr>
      </w:pPr>
      <w:r w:rsidRPr="0021684A">
        <w:rPr>
          <w:rFonts w:ascii="Times New Roman" w:hAnsi="Times New Roman" w:cs="Times New Roman"/>
          <w:b/>
          <w:sz w:val="26"/>
          <w:szCs w:val="26"/>
        </w:rPr>
        <w:t xml:space="preserve">9. </w:t>
      </w:r>
      <w:r w:rsidRPr="0021684A">
        <w:rPr>
          <w:rFonts w:ascii="Times New Roman" w:hAnsi="Times New Roman" w:cs="Times New Roman"/>
          <w:b/>
          <w:bCs/>
          <w:spacing w:val="-1"/>
          <w:sz w:val="26"/>
          <w:szCs w:val="26"/>
        </w:rPr>
        <w:t>Заключительные положения</w:t>
      </w:r>
    </w:p>
    <w:p w:rsidR="00C91CE5" w:rsidRPr="0021684A" w:rsidRDefault="0021684A" w:rsidP="0021684A">
      <w:pPr>
        <w:jc w:val="both"/>
        <w:rPr>
          <w:rFonts w:ascii="Times New Roman" w:hAnsi="Times New Roman" w:cs="Times New Roman"/>
          <w:sz w:val="26"/>
          <w:szCs w:val="26"/>
        </w:rPr>
      </w:pPr>
      <w:r>
        <w:rPr>
          <w:rFonts w:ascii="Times New Roman" w:hAnsi="Times New Roman" w:cs="Times New Roman"/>
          <w:sz w:val="26"/>
          <w:szCs w:val="26"/>
        </w:rPr>
        <w:t xml:space="preserve">      </w:t>
      </w:r>
      <w:r w:rsidR="00C91CE5" w:rsidRPr="0021684A">
        <w:rPr>
          <w:rFonts w:ascii="Times New Roman" w:hAnsi="Times New Roman" w:cs="Times New Roman"/>
          <w:sz w:val="26"/>
          <w:szCs w:val="26"/>
        </w:rPr>
        <w:t>9.1. Разногласия, возникающие при исполнении и расторжении трудового договора, разрешаются в порядке, предусмотренном законодательством Российской Федерации.</w:t>
      </w:r>
    </w:p>
    <w:p w:rsidR="00C91CE5" w:rsidRPr="0021684A" w:rsidRDefault="00C91CE5" w:rsidP="0021684A">
      <w:pPr>
        <w:ind w:firstLine="426"/>
        <w:jc w:val="both"/>
        <w:rPr>
          <w:rFonts w:ascii="Times New Roman" w:hAnsi="Times New Roman" w:cs="Times New Roman"/>
          <w:sz w:val="26"/>
          <w:szCs w:val="26"/>
        </w:rPr>
      </w:pPr>
      <w:r w:rsidRPr="0021684A">
        <w:rPr>
          <w:rFonts w:ascii="Times New Roman" w:hAnsi="Times New Roman" w:cs="Times New Roman"/>
          <w:sz w:val="26"/>
          <w:szCs w:val="26"/>
        </w:rPr>
        <w:t>9.2. Настоящий трудовой договор вступает в силу с момента подписания.</w:t>
      </w:r>
    </w:p>
    <w:p w:rsidR="00C91CE5" w:rsidRPr="0021684A" w:rsidRDefault="00C91CE5" w:rsidP="0021684A">
      <w:pPr>
        <w:ind w:firstLine="426"/>
        <w:jc w:val="both"/>
        <w:rPr>
          <w:rFonts w:ascii="Times New Roman" w:hAnsi="Times New Roman" w:cs="Times New Roman"/>
          <w:spacing w:val="-1"/>
          <w:sz w:val="26"/>
          <w:szCs w:val="26"/>
        </w:rPr>
      </w:pPr>
      <w:r w:rsidRPr="0021684A">
        <w:rPr>
          <w:rFonts w:ascii="Times New Roman" w:hAnsi="Times New Roman" w:cs="Times New Roman"/>
          <w:sz w:val="26"/>
          <w:szCs w:val="26"/>
        </w:rPr>
        <w:t xml:space="preserve">9.3.Трудовой договор составлен в двух экземплярах, из которых один находится у </w:t>
      </w:r>
      <w:r w:rsidRPr="0021684A">
        <w:rPr>
          <w:rFonts w:ascii="Times New Roman" w:hAnsi="Times New Roman" w:cs="Times New Roman"/>
          <w:spacing w:val="-1"/>
          <w:sz w:val="26"/>
          <w:szCs w:val="26"/>
        </w:rPr>
        <w:t>администрации муниципального образования Киреевский район, второй - у Служащего.</w:t>
      </w:r>
    </w:p>
    <w:p w:rsidR="00C91CE5" w:rsidRPr="0021684A" w:rsidRDefault="00C91CE5" w:rsidP="0021684A">
      <w:pPr>
        <w:ind w:firstLine="426"/>
        <w:jc w:val="both"/>
        <w:rPr>
          <w:rFonts w:ascii="Times New Roman" w:hAnsi="Times New Roman" w:cs="Times New Roman"/>
          <w:b/>
          <w:spacing w:val="-1"/>
          <w:sz w:val="26"/>
          <w:szCs w:val="26"/>
        </w:rPr>
      </w:pPr>
    </w:p>
    <w:p w:rsidR="00C91CE5" w:rsidRPr="00C91CE5" w:rsidRDefault="00C91CE5" w:rsidP="00C91CE5">
      <w:pPr>
        <w:ind w:firstLine="426"/>
        <w:jc w:val="center"/>
        <w:rPr>
          <w:rFonts w:ascii="Times New Roman" w:hAnsi="Times New Roman" w:cs="Times New Roman"/>
          <w:b/>
          <w:spacing w:val="-1"/>
          <w:sz w:val="26"/>
          <w:szCs w:val="26"/>
        </w:rPr>
      </w:pPr>
      <w:r w:rsidRPr="00C91CE5">
        <w:rPr>
          <w:rFonts w:ascii="Times New Roman" w:hAnsi="Times New Roman" w:cs="Times New Roman"/>
          <w:b/>
          <w:spacing w:val="-1"/>
          <w:sz w:val="26"/>
          <w:szCs w:val="26"/>
        </w:rPr>
        <w:t>ЮРИДИЧЕСКИЕ АДРЕСА СТОРОН:</w:t>
      </w:r>
    </w:p>
    <w:p w:rsidR="00C91CE5" w:rsidRPr="00D22163" w:rsidRDefault="00C91CE5" w:rsidP="00C91CE5">
      <w:pPr>
        <w:ind w:firstLine="426"/>
        <w:jc w:val="center"/>
        <w:rPr>
          <w:b/>
          <w:spacing w:val="-1"/>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91CE5" w:rsidTr="00E653C4">
        <w:tc>
          <w:tcPr>
            <w:tcW w:w="4785" w:type="dxa"/>
          </w:tcPr>
          <w:p w:rsidR="00C91CE5" w:rsidRPr="00D22163" w:rsidRDefault="00C91CE5" w:rsidP="00E653C4">
            <w:pPr>
              <w:jc w:val="center"/>
              <w:rPr>
                <w:b/>
                <w:spacing w:val="-1"/>
                <w:sz w:val="26"/>
                <w:szCs w:val="26"/>
              </w:rPr>
            </w:pPr>
            <w:r w:rsidRPr="00D22163">
              <w:rPr>
                <w:b/>
                <w:spacing w:val="-1"/>
                <w:sz w:val="26"/>
                <w:szCs w:val="26"/>
              </w:rPr>
              <w:t>РАБОТОДАТЕЛЬ</w:t>
            </w:r>
          </w:p>
          <w:p w:rsidR="00C91CE5" w:rsidRDefault="00C91CE5" w:rsidP="00E653C4">
            <w:pPr>
              <w:jc w:val="both"/>
              <w:rPr>
                <w:spacing w:val="-1"/>
                <w:sz w:val="26"/>
                <w:szCs w:val="26"/>
              </w:rPr>
            </w:pPr>
            <w:r>
              <w:rPr>
                <w:spacing w:val="-1"/>
                <w:sz w:val="26"/>
                <w:szCs w:val="26"/>
              </w:rPr>
              <w:t xml:space="preserve">Администрация </w:t>
            </w:r>
            <w:proofErr w:type="gramStart"/>
            <w:r>
              <w:rPr>
                <w:spacing w:val="-1"/>
                <w:sz w:val="26"/>
                <w:szCs w:val="26"/>
              </w:rPr>
              <w:t>муниципального</w:t>
            </w:r>
            <w:proofErr w:type="gramEnd"/>
            <w:r>
              <w:rPr>
                <w:spacing w:val="-1"/>
                <w:sz w:val="26"/>
                <w:szCs w:val="26"/>
              </w:rPr>
              <w:t xml:space="preserve"> </w:t>
            </w:r>
          </w:p>
          <w:p w:rsidR="00C91CE5" w:rsidRDefault="00C91CE5" w:rsidP="00E653C4">
            <w:pPr>
              <w:jc w:val="both"/>
              <w:rPr>
                <w:spacing w:val="-1"/>
                <w:sz w:val="26"/>
                <w:szCs w:val="26"/>
              </w:rPr>
            </w:pPr>
            <w:r>
              <w:rPr>
                <w:spacing w:val="-1"/>
                <w:sz w:val="26"/>
                <w:szCs w:val="26"/>
              </w:rPr>
              <w:t>образования Киреевский район</w:t>
            </w:r>
          </w:p>
          <w:p w:rsidR="00C91CE5" w:rsidRDefault="00C91CE5" w:rsidP="00E653C4">
            <w:pPr>
              <w:jc w:val="both"/>
              <w:rPr>
                <w:spacing w:val="-1"/>
                <w:sz w:val="26"/>
                <w:szCs w:val="26"/>
              </w:rPr>
            </w:pPr>
            <w:r>
              <w:rPr>
                <w:spacing w:val="-1"/>
                <w:sz w:val="26"/>
                <w:szCs w:val="26"/>
              </w:rPr>
              <w:t>г.Киреевск, ул</w:t>
            </w:r>
            <w:proofErr w:type="gramStart"/>
            <w:r>
              <w:rPr>
                <w:spacing w:val="-1"/>
                <w:sz w:val="26"/>
                <w:szCs w:val="26"/>
              </w:rPr>
              <w:t>.Т</w:t>
            </w:r>
            <w:proofErr w:type="gramEnd"/>
            <w:r>
              <w:rPr>
                <w:spacing w:val="-1"/>
                <w:sz w:val="26"/>
                <w:szCs w:val="26"/>
              </w:rPr>
              <w:t>итова,д.4</w:t>
            </w:r>
          </w:p>
          <w:p w:rsidR="00C91CE5" w:rsidRDefault="00C91CE5" w:rsidP="00E653C4">
            <w:pPr>
              <w:jc w:val="both"/>
              <w:rPr>
                <w:spacing w:val="-1"/>
                <w:sz w:val="26"/>
                <w:szCs w:val="26"/>
              </w:rPr>
            </w:pPr>
            <w:r>
              <w:rPr>
                <w:spacing w:val="-1"/>
                <w:sz w:val="26"/>
                <w:szCs w:val="26"/>
              </w:rPr>
              <w:t>Глава администрации муниципального образования Киреевский район</w:t>
            </w:r>
          </w:p>
          <w:p w:rsidR="00C91CE5" w:rsidRDefault="00C91CE5" w:rsidP="00E653C4">
            <w:pPr>
              <w:jc w:val="both"/>
              <w:rPr>
                <w:spacing w:val="-1"/>
                <w:sz w:val="26"/>
                <w:szCs w:val="26"/>
              </w:rPr>
            </w:pPr>
          </w:p>
          <w:p w:rsidR="00C91CE5" w:rsidRDefault="00C91CE5" w:rsidP="00E653C4">
            <w:pPr>
              <w:jc w:val="both"/>
              <w:rPr>
                <w:spacing w:val="-1"/>
                <w:sz w:val="26"/>
                <w:szCs w:val="26"/>
              </w:rPr>
            </w:pPr>
            <w:proofErr w:type="spellStart"/>
            <w:r>
              <w:rPr>
                <w:spacing w:val="-1"/>
                <w:sz w:val="26"/>
                <w:szCs w:val="26"/>
              </w:rPr>
              <w:t>_____________И.В.Цховребов</w:t>
            </w:r>
            <w:proofErr w:type="spellEnd"/>
          </w:p>
          <w:p w:rsidR="00C91CE5" w:rsidRPr="00D22163" w:rsidRDefault="00C91CE5" w:rsidP="00E653C4">
            <w:pPr>
              <w:jc w:val="both"/>
              <w:rPr>
                <w:spacing w:val="-1"/>
              </w:rPr>
            </w:pPr>
            <w:r>
              <w:rPr>
                <w:spacing w:val="-1"/>
              </w:rPr>
              <w:t xml:space="preserve">            (подпись)</w:t>
            </w:r>
          </w:p>
          <w:p w:rsidR="00C91CE5" w:rsidRDefault="00C91CE5" w:rsidP="00E653C4">
            <w:pPr>
              <w:jc w:val="both"/>
              <w:rPr>
                <w:spacing w:val="-1"/>
                <w:sz w:val="26"/>
                <w:szCs w:val="26"/>
              </w:rPr>
            </w:pPr>
            <w:r>
              <w:rPr>
                <w:spacing w:val="-1"/>
                <w:sz w:val="26"/>
                <w:szCs w:val="26"/>
              </w:rPr>
              <w:t>«__»_____________20___ года.</w:t>
            </w:r>
          </w:p>
          <w:p w:rsidR="00C91CE5" w:rsidRDefault="00C91CE5" w:rsidP="00E653C4">
            <w:pPr>
              <w:jc w:val="both"/>
              <w:rPr>
                <w:spacing w:val="-1"/>
                <w:sz w:val="26"/>
                <w:szCs w:val="26"/>
              </w:rPr>
            </w:pPr>
          </w:p>
        </w:tc>
        <w:tc>
          <w:tcPr>
            <w:tcW w:w="4786" w:type="dxa"/>
          </w:tcPr>
          <w:p w:rsidR="00C91CE5" w:rsidRDefault="00C91CE5" w:rsidP="00E653C4">
            <w:pPr>
              <w:jc w:val="center"/>
              <w:rPr>
                <w:b/>
                <w:spacing w:val="-1"/>
                <w:sz w:val="26"/>
                <w:szCs w:val="26"/>
              </w:rPr>
            </w:pPr>
            <w:r w:rsidRPr="00D22163">
              <w:rPr>
                <w:b/>
                <w:spacing w:val="-1"/>
                <w:sz w:val="26"/>
                <w:szCs w:val="26"/>
              </w:rPr>
              <w:t>СЛУЖАЩИЙ</w:t>
            </w:r>
          </w:p>
          <w:p w:rsidR="00C91CE5" w:rsidRPr="00D22163" w:rsidRDefault="00C91CE5" w:rsidP="00E653C4">
            <w:pPr>
              <w:jc w:val="both"/>
              <w:rPr>
                <w:spacing w:val="-1"/>
                <w:sz w:val="26"/>
                <w:szCs w:val="26"/>
              </w:rPr>
            </w:pPr>
            <w:r w:rsidRPr="00D22163">
              <w:rPr>
                <w:spacing w:val="-1"/>
                <w:sz w:val="26"/>
                <w:szCs w:val="26"/>
              </w:rPr>
              <w:t>Ф.И.О.</w:t>
            </w:r>
          </w:p>
          <w:p w:rsidR="00C91CE5" w:rsidRPr="00D22163" w:rsidRDefault="00C91CE5" w:rsidP="00E653C4">
            <w:pPr>
              <w:jc w:val="both"/>
              <w:rPr>
                <w:spacing w:val="-1"/>
                <w:sz w:val="26"/>
                <w:szCs w:val="26"/>
              </w:rPr>
            </w:pPr>
            <w:r w:rsidRPr="00D22163">
              <w:rPr>
                <w:spacing w:val="-1"/>
                <w:sz w:val="26"/>
                <w:szCs w:val="26"/>
              </w:rPr>
              <w:t>Адрес</w:t>
            </w:r>
          </w:p>
          <w:p w:rsidR="00C91CE5" w:rsidRDefault="00C91CE5" w:rsidP="00E653C4">
            <w:pPr>
              <w:jc w:val="both"/>
              <w:rPr>
                <w:spacing w:val="-1"/>
                <w:sz w:val="26"/>
                <w:szCs w:val="26"/>
              </w:rPr>
            </w:pPr>
            <w:r w:rsidRPr="00D22163">
              <w:rPr>
                <w:spacing w:val="-1"/>
                <w:sz w:val="26"/>
                <w:szCs w:val="26"/>
              </w:rPr>
              <w:t>Паспортные данные</w:t>
            </w:r>
          </w:p>
          <w:p w:rsidR="00C91CE5" w:rsidRDefault="00C91CE5" w:rsidP="00E653C4">
            <w:pPr>
              <w:jc w:val="both"/>
              <w:rPr>
                <w:spacing w:val="-1"/>
                <w:sz w:val="26"/>
                <w:szCs w:val="26"/>
              </w:rPr>
            </w:pPr>
          </w:p>
          <w:p w:rsidR="00C91CE5" w:rsidRDefault="00C91CE5" w:rsidP="00E653C4">
            <w:pPr>
              <w:jc w:val="both"/>
              <w:rPr>
                <w:spacing w:val="-1"/>
                <w:sz w:val="26"/>
                <w:szCs w:val="26"/>
              </w:rPr>
            </w:pPr>
          </w:p>
          <w:p w:rsidR="00C91CE5" w:rsidRDefault="00C91CE5" w:rsidP="00E653C4">
            <w:pPr>
              <w:jc w:val="both"/>
              <w:rPr>
                <w:spacing w:val="-1"/>
                <w:sz w:val="26"/>
                <w:szCs w:val="26"/>
              </w:rPr>
            </w:pPr>
          </w:p>
          <w:p w:rsidR="00C91CE5" w:rsidRDefault="00C91CE5" w:rsidP="00E653C4">
            <w:pPr>
              <w:jc w:val="both"/>
              <w:rPr>
                <w:spacing w:val="-1"/>
                <w:sz w:val="26"/>
                <w:szCs w:val="26"/>
              </w:rPr>
            </w:pPr>
            <w:r>
              <w:rPr>
                <w:spacing w:val="-1"/>
                <w:sz w:val="26"/>
                <w:szCs w:val="26"/>
              </w:rPr>
              <w:t>_________________(расшифровка)</w:t>
            </w:r>
          </w:p>
          <w:p w:rsidR="00C91CE5" w:rsidRPr="00D22163" w:rsidRDefault="00C91CE5" w:rsidP="00E653C4">
            <w:pPr>
              <w:jc w:val="both"/>
              <w:rPr>
                <w:spacing w:val="-1"/>
              </w:rPr>
            </w:pPr>
            <w:r>
              <w:rPr>
                <w:spacing w:val="-1"/>
              </w:rPr>
              <w:t xml:space="preserve">              (подпись)</w:t>
            </w:r>
          </w:p>
          <w:p w:rsidR="00C91CE5" w:rsidRPr="00D22163" w:rsidRDefault="00C91CE5" w:rsidP="00E653C4">
            <w:pPr>
              <w:jc w:val="both"/>
              <w:rPr>
                <w:b/>
                <w:spacing w:val="-1"/>
                <w:sz w:val="26"/>
                <w:szCs w:val="26"/>
              </w:rPr>
            </w:pPr>
            <w:r>
              <w:rPr>
                <w:spacing w:val="-1"/>
                <w:sz w:val="26"/>
                <w:szCs w:val="26"/>
              </w:rPr>
              <w:t>«___»_____________20___года</w:t>
            </w:r>
          </w:p>
        </w:tc>
      </w:tr>
    </w:tbl>
    <w:p w:rsidR="00C91CE5" w:rsidRPr="00126D66" w:rsidRDefault="00C91CE5" w:rsidP="00C91CE5">
      <w:pPr>
        <w:ind w:firstLine="426"/>
        <w:jc w:val="both"/>
        <w:rPr>
          <w:spacing w:val="-1"/>
          <w:sz w:val="26"/>
          <w:szCs w:val="26"/>
        </w:rPr>
      </w:pPr>
    </w:p>
    <w:p w:rsidR="00C91CE5" w:rsidRDefault="00C91CE5" w:rsidP="00C91CE5">
      <w:pPr>
        <w:rPr>
          <w:sz w:val="24"/>
          <w:szCs w:val="24"/>
        </w:rPr>
      </w:pPr>
    </w:p>
    <w:p w:rsidR="00C91CE5" w:rsidRPr="00C91CE5" w:rsidRDefault="00C91CE5" w:rsidP="00C91CE5">
      <w:pPr>
        <w:rPr>
          <w:rFonts w:ascii="Times New Roman" w:hAnsi="Times New Roman" w:cs="Times New Roman"/>
          <w:sz w:val="24"/>
          <w:szCs w:val="24"/>
        </w:rPr>
      </w:pPr>
      <w:r w:rsidRPr="00C91CE5">
        <w:rPr>
          <w:rFonts w:ascii="Times New Roman" w:hAnsi="Times New Roman" w:cs="Times New Roman"/>
          <w:sz w:val="24"/>
          <w:szCs w:val="24"/>
        </w:rPr>
        <w:t>Второй экземпляр трудового договора получен____________________________________</w:t>
      </w:r>
    </w:p>
    <w:p w:rsidR="00C91CE5" w:rsidRPr="00C91CE5" w:rsidRDefault="00C91CE5" w:rsidP="00C91CE5">
      <w:pPr>
        <w:tabs>
          <w:tab w:val="left" w:pos="5310"/>
        </w:tabs>
        <w:rPr>
          <w:rFonts w:ascii="Times New Roman" w:hAnsi="Times New Roman" w:cs="Times New Roman"/>
          <w:sz w:val="16"/>
          <w:szCs w:val="16"/>
        </w:rPr>
      </w:pPr>
      <w:r w:rsidRPr="00C91CE5">
        <w:rPr>
          <w:rFonts w:ascii="Times New Roman" w:hAnsi="Times New Roman" w:cs="Times New Roman"/>
          <w:sz w:val="24"/>
          <w:szCs w:val="24"/>
        </w:rPr>
        <w:tab/>
        <w:t xml:space="preserve">              </w:t>
      </w:r>
      <w:r w:rsidRPr="00C91CE5">
        <w:rPr>
          <w:rFonts w:ascii="Times New Roman" w:hAnsi="Times New Roman" w:cs="Times New Roman"/>
          <w:sz w:val="16"/>
          <w:szCs w:val="16"/>
        </w:rPr>
        <w:t>(дата, подпись)</w:t>
      </w:r>
    </w:p>
    <w:p w:rsidR="00C91CE5" w:rsidRPr="00C91CE5" w:rsidRDefault="00C91CE5" w:rsidP="00C91CE5">
      <w:pPr>
        <w:spacing w:line="360" w:lineRule="auto"/>
        <w:rPr>
          <w:rFonts w:ascii="Times New Roman" w:hAnsi="Times New Roman" w:cs="Times New Roman"/>
        </w:rPr>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rmal"/>
        <w:jc w:val="both"/>
      </w:pPr>
    </w:p>
    <w:p w:rsidR="00C91CE5" w:rsidRDefault="00C91CE5" w:rsidP="00C91CE5">
      <w:pPr>
        <w:pStyle w:val="ConsPlusNormal"/>
        <w:jc w:val="both"/>
      </w:pPr>
    </w:p>
    <w:p w:rsidR="00C91CE5" w:rsidRDefault="00C91CE5" w:rsidP="00C91CE5">
      <w:pPr>
        <w:pStyle w:val="ConsPlusNormal"/>
        <w:jc w:val="both"/>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rmal"/>
        <w:jc w:val="right"/>
        <w:outlineLvl w:val="0"/>
      </w:pPr>
    </w:p>
    <w:p w:rsidR="00C91CE5" w:rsidRDefault="00C91CE5" w:rsidP="00C91CE5">
      <w:pPr>
        <w:pStyle w:val="ConsPlusNonformat"/>
        <w:jc w:val="both"/>
        <w:rPr>
          <w:rFonts w:ascii="Times New Roman" w:hAnsi="Times New Roman" w:cs="Times New Roman"/>
          <w:sz w:val="28"/>
          <w:szCs w:val="28"/>
        </w:rPr>
      </w:pPr>
    </w:p>
    <w:p w:rsidR="00C91CE5" w:rsidRPr="00D22163" w:rsidRDefault="00C91CE5" w:rsidP="00C91CE5">
      <w:pPr>
        <w:pStyle w:val="ConsPlusNonformat"/>
        <w:jc w:val="right"/>
      </w:pPr>
      <w:r w:rsidRPr="00D22163">
        <w:t>В конкурсную комиссию</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(наименование органа местного самоуправления)</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(Ф.И.О. кандидата)</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(адрес места жительства, телефон)</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r w:rsidRPr="00D22163">
        <w:t xml:space="preserve">                              _____________________________________________</w:t>
      </w:r>
    </w:p>
    <w:p w:rsidR="00C91CE5" w:rsidRPr="00D22163" w:rsidRDefault="00C91CE5" w:rsidP="00C91CE5">
      <w:pPr>
        <w:pStyle w:val="ConsPlusNonformat"/>
        <w:jc w:val="both"/>
      </w:pPr>
    </w:p>
    <w:p w:rsidR="00C91CE5" w:rsidRPr="00D22163" w:rsidRDefault="00C91CE5" w:rsidP="00C91CE5">
      <w:pPr>
        <w:pStyle w:val="ConsPlusNonformat"/>
        <w:jc w:val="both"/>
      </w:pPr>
      <w:bookmarkStart w:id="0" w:name="Par289"/>
      <w:bookmarkEnd w:id="0"/>
      <w:r w:rsidRPr="00D22163">
        <w:t xml:space="preserve">                                 Заявление</w:t>
      </w:r>
    </w:p>
    <w:p w:rsidR="00C91CE5" w:rsidRPr="00D22163" w:rsidRDefault="00C91CE5" w:rsidP="00C91CE5">
      <w:pPr>
        <w:pStyle w:val="ConsPlusNonformat"/>
        <w:jc w:val="both"/>
      </w:pPr>
    </w:p>
    <w:p w:rsidR="00C91CE5" w:rsidRPr="00D22163" w:rsidRDefault="00C91CE5" w:rsidP="00C91CE5">
      <w:pPr>
        <w:pStyle w:val="ConsPlusNonformat"/>
        <w:jc w:val="both"/>
      </w:pPr>
      <w:r w:rsidRPr="00D22163">
        <w:t>Желаю   принять   участие  в  конкурсе  на  замещение  вакантной  должности</w:t>
      </w:r>
    </w:p>
    <w:p w:rsidR="00C91CE5" w:rsidRPr="00D22163" w:rsidRDefault="00C91CE5" w:rsidP="00C91CE5">
      <w:pPr>
        <w:pStyle w:val="ConsPlusNonformat"/>
        <w:jc w:val="both"/>
      </w:pPr>
      <w:r w:rsidRPr="00D22163">
        <w:t>муниципальной службы ______________________________________________________</w:t>
      </w:r>
    </w:p>
    <w:p w:rsidR="00C91CE5" w:rsidRPr="00D22163" w:rsidRDefault="00C91CE5" w:rsidP="00C91CE5">
      <w:pPr>
        <w:pStyle w:val="ConsPlusNonformat"/>
        <w:jc w:val="both"/>
      </w:pPr>
      <w:r w:rsidRPr="00D22163">
        <w:t xml:space="preserve">                                  (наименование должности)</w:t>
      </w:r>
    </w:p>
    <w:p w:rsidR="00C91CE5" w:rsidRPr="00D22163" w:rsidRDefault="00C91CE5" w:rsidP="00C91CE5">
      <w:pPr>
        <w:pStyle w:val="ConsPlusNonformat"/>
        <w:jc w:val="both"/>
      </w:pPr>
      <w:r w:rsidRPr="00D22163">
        <w:t>___________________________________________________________________________</w:t>
      </w:r>
    </w:p>
    <w:p w:rsidR="00C91CE5" w:rsidRPr="00D22163" w:rsidRDefault="00C91CE5" w:rsidP="00C91CE5">
      <w:pPr>
        <w:pStyle w:val="ConsPlusNonformat"/>
        <w:jc w:val="both"/>
      </w:pPr>
      <w:r w:rsidRPr="00D22163">
        <w:t>Настоящим  подтверждаю,  что  я  являюсь  гражданином  Российской Федерации</w:t>
      </w:r>
    </w:p>
    <w:p w:rsidR="00C91CE5" w:rsidRPr="00D22163" w:rsidRDefault="00C91CE5" w:rsidP="00C91CE5">
      <w:pPr>
        <w:pStyle w:val="ConsPlusNonformat"/>
        <w:jc w:val="both"/>
      </w:pPr>
      <w:proofErr w:type="gramStart"/>
      <w:r w:rsidRPr="00D22163">
        <w:t>(гражданином  иностранного  государства - участника международного договора</w:t>
      </w:r>
      <w:proofErr w:type="gramEnd"/>
    </w:p>
    <w:p w:rsidR="00C91CE5" w:rsidRPr="00D22163" w:rsidRDefault="00C91CE5" w:rsidP="00C91CE5">
      <w:pPr>
        <w:pStyle w:val="ConsPlusNonformat"/>
        <w:jc w:val="both"/>
      </w:pPr>
      <w:r w:rsidRPr="00D22163">
        <w:t>Российской  Федерации,  в соответствии с которым иностранные граждане имеют</w:t>
      </w:r>
    </w:p>
    <w:p w:rsidR="00C91CE5" w:rsidRPr="00D22163" w:rsidRDefault="00C91CE5" w:rsidP="00C91CE5">
      <w:pPr>
        <w:pStyle w:val="ConsPlusNonformat"/>
        <w:jc w:val="both"/>
      </w:pPr>
      <w:r w:rsidRPr="00D22163">
        <w:t xml:space="preserve">право    находиться   на   муниципальной   службе),   </w:t>
      </w:r>
      <w:proofErr w:type="gramStart"/>
      <w:r w:rsidRPr="00D22163">
        <w:t>дееспособен</w:t>
      </w:r>
      <w:proofErr w:type="gramEnd"/>
      <w:r w:rsidRPr="00D22163">
        <w:t>,   владею</w:t>
      </w:r>
    </w:p>
    <w:p w:rsidR="00C91CE5" w:rsidRPr="00D22163" w:rsidRDefault="00C91CE5" w:rsidP="00C91CE5">
      <w:pPr>
        <w:pStyle w:val="ConsPlusNonformat"/>
        <w:jc w:val="both"/>
      </w:pPr>
      <w:r w:rsidRPr="00D22163">
        <w:t>государственным     языком     Российской    Федерации    и    соответствую</w:t>
      </w:r>
    </w:p>
    <w:p w:rsidR="00C91CE5" w:rsidRPr="00D22163" w:rsidRDefault="00C91CE5" w:rsidP="00C91CE5">
      <w:pPr>
        <w:pStyle w:val="ConsPlusNonformat"/>
        <w:jc w:val="both"/>
      </w:pPr>
      <w:r w:rsidRPr="00D22163">
        <w:t>квалификационным требованиям, установленным  действующим  законодательством</w:t>
      </w:r>
    </w:p>
    <w:p w:rsidR="00C91CE5" w:rsidRPr="00D22163" w:rsidRDefault="00C91CE5" w:rsidP="00C91CE5">
      <w:pPr>
        <w:pStyle w:val="ConsPlusNonformat"/>
        <w:jc w:val="both"/>
      </w:pPr>
      <w:r w:rsidRPr="00D22163">
        <w:t>о  муниципальной  службе  к  указанной  вакантной  должности  муниципальной</w:t>
      </w:r>
    </w:p>
    <w:p w:rsidR="00C91CE5" w:rsidRPr="00D22163" w:rsidRDefault="00C91CE5" w:rsidP="00C91CE5">
      <w:pPr>
        <w:pStyle w:val="ConsPlusNonformat"/>
        <w:jc w:val="both"/>
      </w:pPr>
      <w:r w:rsidRPr="00D22163">
        <w:t>службы.</w:t>
      </w:r>
    </w:p>
    <w:p w:rsidR="00C91CE5" w:rsidRPr="00D22163" w:rsidRDefault="00C91CE5" w:rsidP="00C91CE5">
      <w:pPr>
        <w:pStyle w:val="ConsPlusNonformat"/>
        <w:jc w:val="both"/>
      </w:pPr>
      <w:r w:rsidRPr="00D22163">
        <w:t xml:space="preserve">    Сведения, содержащиеся в документах, представляемых  мной для участия </w:t>
      </w:r>
      <w:proofErr w:type="gramStart"/>
      <w:r w:rsidRPr="00D22163">
        <w:t>в</w:t>
      </w:r>
      <w:proofErr w:type="gramEnd"/>
    </w:p>
    <w:p w:rsidR="00C91CE5" w:rsidRPr="00D22163" w:rsidRDefault="00C91CE5" w:rsidP="00C91CE5">
      <w:pPr>
        <w:pStyle w:val="ConsPlusNonformat"/>
        <w:jc w:val="both"/>
      </w:pPr>
      <w:r w:rsidRPr="00D22163">
        <w:t xml:space="preserve">данном  </w:t>
      </w:r>
      <w:proofErr w:type="gramStart"/>
      <w:r w:rsidRPr="00D22163">
        <w:t>конкурсе</w:t>
      </w:r>
      <w:proofErr w:type="gramEnd"/>
      <w:r w:rsidRPr="00D22163">
        <w:t>,  соответствуют  действительности,  а  сами  документы  не</w:t>
      </w:r>
    </w:p>
    <w:p w:rsidR="00C91CE5" w:rsidRPr="00D22163" w:rsidRDefault="00C91CE5" w:rsidP="00C91CE5">
      <w:pPr>
        <w:pStyle w:val="ConsPlusNonformat"/>
        <w:jc w:val="both"/>
      </w:pPr>
      <w:r w:rsidRPr="00D22163">
        <w:t>являются подложными.</w:t>
      </w:r>
    </w:p>
    <w:p w:rsidR="00C91CE5" w:rsidRPr="00D22163" w:rsidRDefault="00C91CE5" w:rsidP="00C91CE5">
      <w:pPr>
        <w:pStyle w:val="ConsPlusNonformat"/>
        <w:jc w:val="both"/>
      </w:pPr>
      <w:r w:rsidRPr="00D22163">
        <w:t xml:space="preserve">    Не имею возражений против проведения проверки сведений,  представляемых</w:t>
      </w:r>
    </w:p>
    <w:p w:rsidR="00C91CE5" w:rsidRPr="00D22163" w:rsidRDefault="00C91CE5" w:rsidP="00C91CE5">
      <w:pPr>
        <w:pStyle w:val="ConsPlusNonformat"/>
        <w:jc w:val="both"/>
      </w:pPr>
      <w:r w:rsidRPr="00D22163">
        <w:t>мной в конкурсную комиссию.</w:t>
      </w:r>
    </w:p>
    <w:p w:rsidR="00C91CE5" w:rsidRPr="00D22163" w:rsidRDefault="00C91CE5" w:rsidP="00C91CE5">
      <w:pPr>
        <w:pStyle w:val="ConsPlusNonformat"/>
        <w:jc w:val="both"/>
      </w:pPr>
      <w:r w:rsidRPr="00D22163">
        <w:t>Приложение к заявлению:</w:t>
      </w:r>
    </w:p>
    <w:p w:rsidR="00C91CE5" w:rsidRPr="00D22163" w:rsidRDefault="00C91CE5" w:rsidP="00C91CE5">
      <w:pPr>
        <w:pStyle w:val="ConsPlusNonformat"/>
        <w:jc w:val="both"/>
      </w:pPr>
      <w:r w:rsidRPr="00D22163">
        <w:t>перечень документов, представленных на конкурс:</w:t>
      </w:r>
    </w:p>
    <w:p w:rsidR="00C91CE5" w:rsidRPr="00D22163" w:rsidRDefault="00C91CE5" w:rsidP="00C91CE5">
      <w:pPr>
        <w:pStyle w:val="ConsPlusNonformat"/>
        <w:jc w:val="both"/>
      </w:pPr>
      <w:r w:rsidRPr="00D22163">
        <w:t>___________________________________________________________________________</w:t>
      </w:r>
    </w:p>
    <w:p w:rsidR="00C91CE5" w:rsidRPr="00D22163" w:rsidRDefault="00C91CE5" w:rsidP="00C91CE5">
      <w:pPr>
        <w:pStyle w:val="ConsPlusNonformat"/>
        <w:jc w:val="both"/>
      </w:pPr>
      <w:r w:rsidRPr="00D22163">
        <w:t>___________________________________________________________________________</w:t>
      </w:r>
    </w:p>
    <w:p w:rsidR="00C91CE5" w:rsidRPr="00D22163" w:rsidRDefault="00C91CE5" w:rsidP="00C91CE5">
      <w:pPr>
        <w:pStyle w:val="ConsPlusNonformat"/>
        <w:jc w:val="both"/>
      </w:pPr>
      <w:r w:rsidRPr="00D22163">
        <w:t>___________________________________________________________________________</w:t>
      </w:r>
    </w:p>
    <w:p w:rsidR="00C91CE5" w:rsidRDefault="00C91CE5" w:rsidP="00C91CE5">
      <w:pPr>
        <w:pStyle w:val="ConsPlusNonformat"/>
        <w:jc w:val="both"/>
      </w:pPr>
      <w:r w:rsidRPr="00D22163">
        <w:t>____________________________________________________</w:t>
      </w:r>
      <w:r>
        <w:t>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r>
        <w:t>___________________________________________________________________________</w:t>
      </w:r>
    </w:p>
    <w:p w:rsidR="00C91CE5" w:rsidRDefault="00C91CE5" w:rsidP="00C91CE5">
      <w:pPr>
        <w:pStyle w:val="ConsPlusNonformat"/>
        <w:jc w:val="both"/>
      </w:pPr>
    </w:p>
    <w:p w:rsidR="00C91CE5" w:rsidRDefault="00C91CE5" w:rsidP="00C91CE5">
      <w:pPr>
        <w:pStyle w:val="ConsPlusNonformat"/>
        <w:jc w:val="both"/>
      </w:pPr>
    </w:p>
    <w:p w:rsidR="00C91CE5" w:rsidRDefault="00C91CE5" w:rsidP="00C91CE5">
      <w:pPr>
        <w:pStyle w:val="ConsPlusNonformat"/>
        <w:jc w:val="both"/>
      </w:pPr>
      <w:r>
        <w:t>Дата _________________                               Подпись ______________</w:t>
      </w:r>
    </w:p>
    <w:p w:rsidR="00C91CE5" w:rsidRDefault="00C91CE5" w:rsidP="00C91CE5">
      <w:pPr>
        <w:pStyle w:val="ConsPlusNormal"/>
        <w:jc w:val="both"/>
      </w:pPr>
    </w:p>
    <w:p w:rsidR="00C91CE5" w:rsidRPr="00BC41C8" w:rsidRDefault="00C91CE5" w:rsidP="00BC41C8">
      <w:pPr>
        <w:jc w:val="both"/>
        <w:rPr>
          <w:rFonts w:ascii="Times New Roman" w:hAnsi="Times New Roman" w:cs="Times New Roman"/>
          <w:sz w:val="24"/>
          <w:szCs w:val="24"/>
        </w:rPr>
      </w:pPr>
    </w:p>
    <w:sectPr w:rsidR="00C91CE5" w:rsidRPr="00BC41C8" w:rsidSect="00FB4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009FF"/>
    <w:multiLevelType w:val="hybridMultilevel"/>
    <w:tmpl w:val="97729EEE"/>
    <w:lvl w:ilvl="0" w:tplc="EEE20A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1C8"/>
    <w:rsid w:val="0021684A"/>
    <w:rsid w:val="0023231B"/>
    <w:rsid w:val="002B0FE6"/>
    <w:rsid w:val="004D205A"/>
    <w:rsid w:val="005037DC"/>
    <w:rsid w:val="006320B3"/>
    <w:rsid w:val="006867E1"/>
    <w:rsid w:val="00911E48"/>
    <w:rsid w:val="009C4893"/>
    <w:rsid w:val="00A3556C"/>
    <w:rsid w:val="00BB358D"/>
    <w:rsid w:val="00BC41C8"/>
    <w:rsid w:val="00C91868"/>
    <w:rsid w:val="00C91CE5"/>
    <w:rsid w:val="00D03D63"/>
    <w:rsid w:val="00D45FE7"/>
    <w:rsid w:val="00DD1038"/>
    <w:rsid w:val="00EB784F"/>
    <w:rsid w:val="00FB4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A1"/>
  </w:style>
  <w:style w:type="paragraph" w:styleId="1">
    <w:name w:val="heading 1"/>
    <w:basedOn w:val="a"/>
    <w:link w:val="10"/>
    <w:uiPriority w:val="9"/>
    <w:qFormat/>
    <w:rsid w:val="00BC4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41C8"/>
    <w:rPr>
      <w:color w:val="0000FF"/>
      <w:u w:val="single"/>
    </w:rPr>
  </w:style>
  <w:style w:type="character" w:customStyle="1" w:styleId="10">
    <w:name w:val="Заголовок 1 Знак"/>
    <w:basedOn w:val="a0"/>
    <w:link w:val="1"/>
    <w:uiPriority w:val="9"/>
    <w:rsid w:val="00BC41C8"/>
    <w:rPr>
      <w:rFonts w:ascii="Times New Roman" w:eastAsia="Times New Roman" w:hAnsi="Times New Roman" w:cs="Times New Roman"/>
      <w:b/>
      <w:bCs/>
      <w:kern w:val="36"/>
      <w:sz w:val="48"/>
      <w:szCs w:val="48"/>
      <w:lang w:eastAsia="ru-RU"/>
    </w:rPr>
  </w:style>
  <w:style w:type="paragraph" w:styleId="a5">
    <w:name w:val="Title"/>
    <w:basedOn w:val="a"/>
    <w:link w:val="a6"/>
    <w:qFormat/>
    <w:rsid w:val="00C91CE5"/>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C91CE5"/>
    <w:rPr>
      <w:rFonts w:ascii="Times New Roman" w:eastAsia="Times New Roman" w:hAnsi="Times New Roman" w:cs="Times New Roman"/>
      <w:b/>
      <w:sz w:val="24"/>
      <w:szCs w:val="20"/>
      <w:lang w:eastAsia="ru-RU"/>
    </w:rPr>
  </w:style>
  <w:style w:type="paragraph" w:customStyle="1" w:styleId="ConsPlusNormal">
    <w:name w:val="ConsPlusNormal"/>
    <w:rsid w:val="00C91CE5"/>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C91CE5"/>
    <w:pPr>
      <w:autoSpaceDE w:val="0"/>
      <w:autoSpaceDN w:val="0"/>
      <w:adjustRightInd w:val="0"/>
      <w:spacing w:after="0" w:line="240" w:lineRule="auto"/>
    </w:pPr>
    <w:rPr>
      <w:rFonts w:ascii="Courier New" w:hAnsi="Courier New" w:cs="Courier New"/>
      <w:sz w:val="20"/>
      <w:szCs w:val="20"/>
    </w:rPr>
  </w:style>
  <w:style w:type="paragraph" w:styleId="a7">
    <w:name w:val="Body Text Indent"/>
    <w:basedOn w:val="a"/>
    <w:link w:val="a8"/>
    <w:rsid w:val="00C91CE5"/>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a8">
    <w:name w:val="Основной текст с отступом Знак"/>
    <w:basedOn w:val="a0"/>
    <w:link w:val="a7"/>
    <w:rsid w:val="00C91CE5"/>
    <w:rPr>
      <w:rFonts w:ascii="Times New Roman" w:eastAsia="Times New Roman" w:hAnsi="Times New Roman" w:cs="Times New Roman"/>
      <w:sz w:val="26"/>
      <w:szCs w:val="20"/>
      <w:lang w:eastAsia="ru-RU"/>
    </w:rPr>
  </w:style>
  <w:style w:type="table" w:styleId="a9">
    <w:name w:val="Table Grid"/>
    <w:basedOn w:val="a1"/>
    <w:rsid w:val="00C91CE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275295">
      <w:bodyDiv w:val="1"/>
      <w:marLeft w:val="0"/>
      <w:marRight w:val="0"/>
      <w:marTop w:val="0"/>
      <w:marBottom w:val="0"/>
      <w:divBdr>
        <w:top w:val="none" w:sz="0" w:space="0" w:color="auto"/>
        <w:left w:val="none" w:sz="0" w:space="0" w:color="auto"/>
        <w:bottom w:val="none" w:sz="0" w:space="0" w:color="auto"/>
        <w:right w:val="none" w:sz="0" w:space="0" w:color="auto"/>
      </w:divBdr>
    </w:div>
    <w:div w:id="766123241">
      <w:bodyDiv w:val="1"/>
      <w:marLeft w:val="0"/>
      <w:marRight w:val="0"/>
      <w:marTop w:val="0"/>
      <w:marBottom w:val="0"/>
      <w:divBdr>
        <w:top w:val="none" w:sz="0" w:space="0" w:color="auto"/>
        <w:left w:val="none" w:sz="0" w:space="0" w:color="auto"/>
        <w:bottom w:val="none" w:sz="0" w:space="0" w:color="auto"/>
        <w:right w:val="none" w:sz="0" w:space="0" w:color="auto"/>
      </w:divBdr>
    </w:div>
    <w:div w:id="1072893458">
      <w:bodyDiv w:val="1"/>
      <w:marLeft w:val="0"/>
      <w:marRight w:val="0"/>
      <w:marTop w:val="0"/>
      <w:marBottom w:val="0"/>
      <w:divBdr>
        <w:top w:val="none" w:sz="0" w:space="0" w:color="auto"/>
        <w:left w:val="none" w:sz="0" w:space="0" w:color="auto"/>
        <w:bottom w:val="none" w:sz="0" w:space="0" w:color="auto"/>
        <w:right w:val="none" w:sz="0" w:space="0" w:color="auto"/>
      </w:divBdr>
    </w:div>
    <w:div w:id="1804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DDA0FBC028C95454E6F734820D5D201E6776C03927479EE050D84EBECF2C7E0EAC58355A14FQ5w8L" TargetMode="External"/><Relationship Id="rId13" Type="http://schemas.openxmlformats.org/officeDocument/2006/relationships/hyperlink" Target="http://www.nmosk.ru/upload/2016/04-06-02-04.XLS" TargetMode="External"/><Relationship Id="rId3" Type="http://schemas.openxmlformats.org/officeDocument/2006/relationships/settings" Target="settings.xml"/><Relationship Id="rId7" Type="http://schemas.openxmlformats.org/officeDocument/2006/relationships/hyperlink" Target="consultantplus://offline/ref=F8ADDA0FBC028C95454E6F734820D5D201E6776C03927479EE050D84EBECF2C7E0EAC58355A348Q5wEL" TargetMode="External"/><Relationship Id="rId12" Type="http://schemas.openxmlformats.org/officeDocument/2006/relationships/hyperlink" Target="http://www.nmosk.ru/upload/2016/04-06-02-03.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A9019BAEBC27B02D66F05C86095D5E46E474878FF31762C514BE1CACC9B2B1AJ0YFJ" TargetMode="External"/><Relationship Id="rId11" Type="http://schemas.openxmlformats.org/officeDocument/2006/relationships/hyperlink" Target="http://www.nmosk.ru/upload/2016/04-06-02-02.RTF" TargetMode="External"/><Relationship Id="rId5" Type="http://schemas.openxmlformats.org/officeDocument/2006/relationships/hyperlink" Target="consultantplus://offline/ref=DA9019BAEBC27B02D66F1BC576F98BEF6B441170F266227A5A41B4J9Y2J" TargetMode="External"/><Relationship Id="rId15" Type="http://schemas.openxmlformats.org/officeDocument/2006/relationships/fontTable" Target="fontTable.xml"/><Relationship Id="rId10" Type="http://schemas.openxmlformats.org/officeDocument/2006/relationships/hyperlink" Target="http://www.nmosk.ru/upload/2016/04-06-02-01.doc" TargetMode="External"/><Relationship Id="rId4" Type="http://schemas.openxmlformats.org/officeDocument/2006/relationships/webSettings" Target="webSettings.xml"/><Relationship Id="rId9" Type="http://schemas.openxmlformats.org/officeDocument/2006/relationships/hyperlink" Target="consultantplus://offline/ref=F8ADDA0FBC028C95454E6F734820D5D201E6776C03927479EE050D84EBECF2C7E0EAC58355A14EQ5w5L" TargetMode="External"/><Relationship Id="rId14" Type="http://schemas.openxmlformats.org/officeDocument/2006/relationships/hyperlink" Target="http://www.nmosk.ru/upload/2016/04-06-02-0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SmirnovaY</dc:creator>
  <cp:lastModifiedBy>SmirnovaY</cp:lastModifiedBy>
  <cp:revision>10</cp:revision>
  <dcterms:created xsi:type="dcterms:W3CDTF">2016-04-25T12:15:00Z</dcterms:created>
  <dcterms:modified xsi:type="dcterms:W3CDTF">2016-05-25T13:41:00Z</dcterms:modified>
</cp:coreProperties>
</file>