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A2" w:rsidRPr="005B21A2" w:rsidRDefault="005B21A2" w:rsidP="005B21A2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B21A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914400"/>
            <wp:effectExtent l="0" t="0" r="0" b="0"/>
            <wp:docPr id="2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A2" w:rsidRPr="005B21A2" w:rsidRDefault="005B21A2" w:rsidP="005B21A2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B21A2" w:rsidRPr="008706A9" w:rsidRDefault="00C14680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АДМИНИСТРАЦИЯ</w:t>
      </w:r>
    </w:p>
    <w:p w:rsidR="005454B4" w:rsidRPr="008706A9" w:rsidRDefault="00C14680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МУНИЦИПАЛЬНОГО ОБРАЗОВАНИЯ</w:t>
      </w:r>
      <w:r w:rsidR="005B21A2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</w:p>
    <w:p w:rsidR="005B21A2" w:rsidRPr="008706A9" w:rsidRDefault="005B21A2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КИРЕЕВСКИЙ РАЙОН</w:t>
      </w:r>
    </w:p>
    <w:p w:rsidR="005B21A2" w:rsidRPr="008706A9" w:rsidRDefault="005B21A2" w:rsidP="00C14680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5B21A2">
      <w:pPr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b/>
          <w:szCs w:val="28"/>
          <w:lang w:eastAsia="ru-RU"/>
        </w:rPr>
        <w:t>ПОСТАНОВЛЕНИЕ</w:t>
      </w:r>
    </w:p>
    <w:p w:rsidR="005B21A2" w:rsidRPr="008706A9" w:rsidRDefault="005B21A2" w:rsidP="005B21A2">
      <w:pPr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5B21A2">
      <w:pPr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8706A9" w:rsidP="00C06C9A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т </w:t>
      </w:r>
      <w:r w:rsidR="00EC3919" w:rsidRPr="00EC3919">
        <w:rPr>
          <w:rFonts w:ascii="PT Astra Serif" w:eastAsia="Times New Roman" w:hAnsi="PT Astra Serif" w:cs="Times New Roman"/>
          <w:szCs w:val="28"/>
          <w:u w:val="single"/>
          <w:lang w:eastAsia="ru-RU"/>
        </w:rPr>
        <w:t>11.01.2022</w:t>
      </w:r>
      <w:r w:rsidR="005454B4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</w:t>
      </w:r>
      <w:r w:rsidR="00C06C9A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</w:t>
      </w:r>
      <w:r w:rsidR="005B21A2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   </w:t>
      </w:r>
      <w:r w:rsidR="00917506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</w:t>
      </w:r>
      <w:r w:rsidR="00C06C9A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       </w:t>
      </w:r>
      <w:r w:rsidR="00917506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EC3919">
        <w:rPr>
          <w:rFonts w:ascii="PT Astra Serif" w:eastAsia="Times New Roman" w:hAnsi="PT Astra Serif" w:cs="Times New Roman"/>
          <w:szCs w:val="28"/>
          <w:lang w:eastAsia="ru-RU"/>
        </w:rPr>
        <w:t xml:space="preserve">          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EC3919">
        <w:rPr>
          <w:rFonts w:ascii="PT Astra Serif" w:eastAsia="Times New Roman" w:hAnsi="PT Astra Serif" w:cs="Times New Roman"/>
          <w:szCs w:val="28"/>
          <w:lang w:eastAsia="ru-RU"/>
        </w:rPr>
        <w:t xml:space="preserve">№  </w:t>
      </w:r>
      <w:r w:rsidR="00EC3919" w:rsidRPr="00EC3919">
        <w:rPr>
          <w:rFonts w:ascii="PT Astra Serif" w:eastAsia="Times New Roman" w:hAnsi="PT Astra Serif" w:cs="Times New Roman"/>
          <w:szCs w:val="28"/>
          <w:u w:val="single"/>
          <w:lang w:eastAsia="ru-RU"/>
        </w:rPr>
        <w:t>3</w:t>
      </w:r>
    </w:p>
    <w:p w:rsidR="005B21A2" w:rsidRPr="008706A9" w:rsidRDefault="005B21A2" w:rsidP="005B21A2">
      <w:pPr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5454B4" w:rsidRPr="008706A9" w:rsidRDefault="0042130D" w:rsidP="0042130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О</w:t>
      </w:r>
      <w:r w:rsidR="003C0BEB" w:rsidRPr="008706A9">
        <w:rPr>
          <w:rFonts w:ascii="PT Astra Serif" w:hAnsi="PT Astra Serif" w:cs="Times New Roman"/>
          <w:sz w:val="28"/>
          <w:szCs w:val="28"/>
        </w:rPr>
        <w:t>б организации работы по формированию и подготовке  резерва</w:t>
      </w:r>
      <w:r w:rsidR="005454B4"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 администрации </w:t>
      </w:r>
    </w:p>
    <w:p w:rsidR="0042130D" w:rsidRPr="008706A9" w:rsidRDefault="005454B4" w:rsidP="0042130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муниципального образования Киреевский район</w:t>
      </w:r>
    </w:p>
    <w:p w:rsidR="0042130D" w:rsidRPr="008706A9" w:rsidRDefault="0042130D" w:rsidP="0042130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130D" w:rsidRPr="008706A9" w:rsidRDefault="0042130D" w:rsidP="00FC07D3">
      <w:pPr>
        <w:pStyle w:val="ConsPlusNormal"/>
        <w:spacing w:line="276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9" w:history="1">
        <w:r w:rsidRPr="008706A9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ст. 33</w:t>
        </w:r>
      </w:hyperlink>
      <w:r w:rsidRPr="008706A9">
        <w:rPr>
          <w:rFonts w:ascii="PT Astra Serif" w:hAnsi="PT Astra Serif" w:cs="Times New Roman"/>
          <w:sz w:val="28"/>
          <w:szCs w:val="28"/>
        </w:rPr>
        <w:t xml:space="preserve"> Федерального зако</w:t>
      </w:r>
      <w:r w:rsidR="005454B4" w:rsidRPr="008706A9">
        <w:rPr>
          <w:rFonts w:ascii="PT Astra Serif" w:hAnsi="PT Astra Serif" w:cs="Times New Roman"/>
          <w:sz w:val="28"/>
          <w:szCs w:val="28"/>
        </w:rPr>
        <w:t>на от 02.03.2007 №</w:t>
      </w:r>
      <w:r w:rsidRPr="008706A9">
        <w:rPr>
          <w:rFonts w:ascii="PT Astra Serif" w:hAnsi="PT Astra Serif" w:cs="Times New Roman"/>
          <w:sz w:val="28"/>
          <w:szCs w:val="28"/>
        </w:rPr>
        <w:t xml:space="preserve"> 25-ФЗ "О муниципальной службе в Российской Федерации", </w:t>
      </w:r>
      <w:r w:rsidR="000E3BDF" w:rsidRPr="008706A9">
        <w:rPr>
          <w:rFonts w:ascii="PT Astra Serif" w:hAnsi="PT Astra Serif" w:cs="Times New Roman"/>
          <w:sz w:val="28"/>
          <w:szCs w:val="28"/>
        </w:rPr>
        <w:t>в целях совершенствования муниципального управления, формирования и эффективного использования резерва</w:t>
      </w:r>
      <w:r w:rsidR="005454B4" w:rsidRPr="008706A9">
        <w:rPr>
          <w:rFonts w:ascii="PT Astra Serif" w:hAnsi="PT Astra Serif" w:cs="Times New Roman"/>
          <w:sz w:val="28"/>
          <w:szCs w:val="28"/>
        </w:rPr>
        <w:t xml:space="preserve"> управленческих </w:t>
      </w:r>
      <w:r w:rsidR="000E3BDF" w:rsidRPr="008706A9">
        <w:rPr>
          <w:rFonts w:ascii="PT Astra Serif" w:hAnsi="PT Astra Serif" w:cs="Times New Roman"/>
          <w:sz w:val="28"/>
          <w:szCs w:val="28"/>
        </w:rPr>
        <w:t xml:space="preserve">кадров администрации муниципального образования Киреевский район, </w:t>
      </w:r>
      <w:r w:rsidR="00C14680" w:rsidRPr="008706A9">
        <w:rPr>
          <w:rFonts w:ascii="PT Astra Serif" w:hAnsi="PT Astra Serif" w:cs="Times New Roman"/>
          <w:sz w:val="28"/>
          <w:szCs w:val="28"/>
        </w:rPr>
        <w:t>на основании п.1 ст.40</w:t>
      </w:r>
      <w:r w:rsidRPr="008706A9"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 Киреевский район администрация муниципального образования Киреевский район  ПОСТАНОВЛЯЕТ:</w:t>
      </w:r>
    </w:p>
    <w:p w:rsidR="005454B4" w:rsidRPr="008706A9" w:rsidRDefault="003C0BEB" w:rsidP="003C0BEB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      1.</w:t>
      </w:r>
      <w:r w:rsidR="005454B4" w:rsidRPr="008706A9">
        <w:rPr>
          <w:rFonts w:ascii="PT Astra Serif" w:hAnsi="PT Astra Serif" w:cs="Times New Roman"/>
          <w:sz w:val="28"/>
          <w:szCs w:val="28"/>
        </w:rPr>
        <w:t>Утвердить Положение о резерве управленческих кадров администрации муниципального образования Киреевский район (приложение</w:t>
      </w:r>
      <w:r w:rsidRPr="008706A9">
        <w:rPr>
          <w:rFonts w:ascii="PT Astra Serif" w:hAnsi="PT Astra Serif" w:cs="Times New Roman"/>
          <w:sz w:val="28"/>
          <w:szCs w:val="28"/>
        </w:rPr>
        <w:t xml:space="preserve"> № 1</w:t>
      </w:r>
      <w:r w:rsidR="005454B4" w:rsidRPr="008706A9">
        <w:rPr>
          <w:rFonts w:ascii="PT Astra Serif" w:hAnsi="PT Astra Serif" w:cs="Times New Roman"/>
          <w:sz w:val="28"/>
          <w:szCs w:val="28"/>
        </w:rPr>
        <w:t>).</w:t>
      </w:r>
    </w:p>
    <w:p w:rsidR="003C0BEB" w:rsidRPr="008706A9" w:rsidRDefault="003C0BEB" w:rsidP="003C0BEB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706A9">
        <w:rPr>
          <w:rFonts w:ascii="PT Astra Serif" w:hAnsi="PT Astra Serif" w:cs="Times New Roman"/>
          <w:b w:val="0"/>
          <w:sz w:val="28"/>
          <w:szCs w:val="28"/>
        </w:rPr>
        <w:t xml:space="preserve">       2. </w:t>
      </w:r>
      <w:r w:rsidR="004908AA" w:rsidRPr="008706A9">
        <w:rPr>
          <w:rFonts w:ascii="PT Astra Serif" w:hAnsi="PT Astra Serif" w:cs="Times New Roman"/>
          <w:b w:val="0"/>
          <w:sz w:val="28"/>
          <w:szCs w:val="28"/>
        </w:rPr>
        <w:t>Утвердить состав К</w:t>
      </w:r>
      <w:r w:rsidRPr="008706A9">
        <w:rPr>
          <w:rFonts w:ascii="PT Astra Serif" w:hAnsi="PT Astra Serif" w:cs="Times New Roman"/>
          <w:b w:val="0"/>
          <w:sz w:val="28"/>
          <w:szCs w:val="28"/>
        </w:rPr>
        <w:t>омиссии по формированию и подготовке  резерва управленческих кадров администрации муниципального образования Киреевский район (приложение № 2)</w:t>
      </w:r>
      <w:r w:rsidR="004908AA" w:rsidRPr="008706A9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3C0BEB" w:rsidRPr="008706A9" w:rsidRDefault="004908AA" w:rsidP="004908AA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       3. Установить, что Комиссия по формированию и подготовке  резерва управленческих кадров администрации муниципального образования Киреевский район, является рабочей группой по подготовке предложений по формированию резерва управленческих кадров администрации муниципального образования Киреевский район</w:t>
      </w:r>
    </w:p>
    <w:p w:rsidR="005454B4" w:rsidRPr="008706A9" w:rsidRDefault="004908AA" w:rsidP="00FC07D3">
      <w:pPr>
        <w:pStyle w:val="ConsPlusNormal"/>
        <w:spacing w:line="276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</w:t>
      </w:r>
      <w:r w:rsidR="00C14680" w:rsidRPr="008706A9">
        <w:rPr>
          <w:rFonts w:ascii="PT Astra Serif" w:hAnsi="PT Astra Serif" w:cs="Times New Roman"/>
          <w:sz w:val="28"/>
          <w:szCs w:val="28"/>
        </w:rPr>
        <w:t>. Комитету</w:t>
      </w:r>
      <w:r w:rsidR="00FC07D3" w:rsidRPr="008706A9">
        <w:rPr>
          <w:rFonts w:ascii="PT Astra Serif" w:hAnsi="PT Astra Serif" w:cs="Times New Roman"/>
          <w:sz w:val="28"/>
          <w:szCs w:val="28"/>
        </w:rPr>
        <w:t xml:space="preserve"> по информационным технологиям администрации муниципального образова</w:t>
      </w:r>
      <w:r w:rsidR="000D4CE3" w:rsidRPr="008706A9">
        <w:rPr>
          <w:rFonts w:ascii="PT Astra Serif" w:hAnsi="PT Astra Serif" w:cs="Times New Roman"/>
          <w:sz w:val="28"/>
          <w:szCs w:val="28"/>
        </w:rPr>
        <w:t>ния Киреевский район (Лебедев В.</w:t>
      </w:r>
      <w:r w:rsidR="00FC07D3" w:rsidRPr="008706A9">
        <w:rPr>
          <w:rFonts w:ascii="PT Astra Serif" w:hAnsi="PT Astra Serif" w:cs="Times New Roman"/>
          <w:sz w:val="28"/>
          <w:szCs w:val="28"/>
        </w:rPr>
        <w:t>А.) разместить данное постановление на</w:t>
      </w:r>
      <w:r w:rsidR="00C14680" w:rsidRPr="008706A9">
        <w:rPr>
          <w:rFonts w:ascii="PT Astra Serif" w:hAnsi="PT Astra Serif" w:cs="Times New Roman"/>
          <w:sz w:val="28"/>
          <w:szCs w:val="28"/>
        </w:rPr>
        <w:t xml:space="preserve"> официальном сайте </w:t>
      </w:r>
      <w:r w:rsidR="00FC07D3" w:rsidRPr="008706A9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Киреевский район.</w:t>
      </w:r>
    </w:p>
    <w:p w:rsidR="004908AA" w:rsidRPr="008706A9" w:rsidRDefault="00C14680" w:rsidP="00C14680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706A9">
        <w:rPr>
          <w:rFonts w:ascii="PT Astra Serif" w:hAnsi="PT Astra Serif" w:cs="Times New Roman"/>
          <w:b w:val="0"/>
          <w:sz w:val="28"/>
          <w:szCs w:val="28"/>
        </w:rPr>
        <w:t xml:space="preserve">        </w:t>
      </w:r>
      <w:r w:rsidR="004908AA" w:rsidRPr="008706A9">
        <w:rPr>
          <w:rFonts w:ascii="PT Astra Serif" w:hAnsi="PT Astra Serif" w:cs="Times New Roman"/>
          <w:b w:val="0"/>
          <w:sz w:val="28"/>
          <w:szCs w:val="28"/>
        </w:rPr>
        <w:t>5</w:t>
      </w:r>
      <w:r w:rsidRPr="008706A9">
        <w:rPr>
          <w:rFonts w:ascii="PT Astra Serif" w:hAnsi="PT Astra Serif" w:cs="Times New Roman"/>
          <w:b w:val="0"/>
          <w:sz w:val="28"/>
          <w:szCs w:val="28"/>
        </w:rPr>
        <w:t xml:space="preserve">. </w:t>
      </w:r>
      <w:r w:rsidR="004908AA" w:rsidRPr="008706A9">
        <w:rPr>
          <w:rFonts w:ascii="PT Astra Serif" w:hAnsi="PT Astra Serif" w:cs="Times New Roman"/>
          <w:b w:val="0"/>
          <w:sz w:val="28"/>
          <w:szCs w:val="28"/>
        </w:rPr>
        <w:t>Считать утратившими силу:</w:t>
      </w:r>
    </w:p>
    <w:p w:rsidR="004908AA" w:rsidRPr="008706A9" w:rsidRDefault="004908AA" w:rsidP="00C14680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706A9"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        </w:t>
      </w:r>
      <w:r w:rsidR="00C14680" w:rsidRPr="008706A9">
        <w:rPr>
          <w:rFonts w:ascii="PT Astra Serif" w:hAnsi="PT Astra Serif" w:cs="Times New Roman"/>
          <w:b w:val="0"/>
          <w:sz w:val="28"/>
          <w:szCs w:val="28"/>
        </w:rPr>
        <w:t>Постановление администрации муниципального образования Киреевский район от 07.10.2021 № 698  «О резерве управленческих кадров администрации муниципального образования Киреевский район»</w:t>
      </w:r>
      <w:r w:rsidRPr="008706A9">
        <w:rPr>
          <w:rFonts w:ascii="PT Astra Serif" w:hAnsi="PT Astra Serif" w:cs="Times New Roman"/>
          <w:b w:val="0"/>
          <w:sz w:val="28"/>
          <w:szCs w:val="28"/>
        </w:rPr>
        <w:t>;</w:t>
      </w:r>
    </w:p>
    <w:p w:rsidR="00C14680" w:rsidRPr="008706A9" w:rsidRDefault="004908AA" w:rsidP="00C14680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706A9">
        <w:rPr>
          <w:rFonts w:ascii="PT Astra Serif" w:hAnsi="PT Astra Serif" w:cs="Times New Roman"/>
          <w:b w:val="0"/>
          <w:sz w:val="28"/>
          <w:szCs w:val="28"/>
        </w:rPr>
        <w:t xml:space="preserve">       Постановление администрации муниципального образования Киреевский район от 30.12.2015 № 819 «Об организации работы по формированию и подготовке  резерва управленческих кадров администрации муниципального образования Киреевский район»</w:t>
      </w:r>
      <w:r w:rsidR="00C14680" w:rsidRPr="008706A9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42130D" w:rsidRPr="008706A9" w:rsidRDefault="004908AA" w:rsidP="00C14680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      6</w:t>
      </w:r>
      <w:r w:rsidR="0042130D" w:rsidRPr="008706A9">
        <w:rPr>
          <w:rFonts w:ascii="PT Astra Serif" w:hAnsi="PT Astra Serif" w:cs="Times New Roman"/>
          <w:sz w:val="28"/>
          <w:szCs w:val="28"/>
        </w:rPr>
        <w:t>. Постанов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ление вступает в силу со дня </w:t>
      </w:r>
      <w:r w:rsidR="00FC07D3" w:rsidRPr="008706A9">
        <w:rPr>
          <w:rFonts w:ascii="PT Astra Serif" w:hAnsi="PT Astra Serif" w:cs="Times New Roman"/>
          <w:sz w:val="28"/>
          <w:szCs w:val="28"/>
        </w:rPr>
        <w:t>обнародования</w:t>
      </w:r>
      <w:r w:rsidR="0042130D" w:rsidRPr="008706A9">
        <w:rPr>
          <w:rFonts w:ascii="PT Astra Serif" w:hAnsi="PT Astra Serif" w:cs="Times New Roman"/>
          <w:sz w:val="28"/>
          <w:szCs w:val="28"/>
        </w:rPr>
        <w:t>.</w:t>
      </w:r>
    </w:p>
    <w:p w:rsidR="00C14680" w:rsidRPr="008706A9" w:rsidRDefault="00C14680" w:rsidP="00FC07D3">
      <w:pPr>
        <w:pStyle w:val="ConsPlusNormal"/>
        <w:spacing w:line="276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5B21A2" w:rsidRPr="008706A9" w:rsidRDefault="005B21A2" w:rsidP="005B21A2">
      <w:pPr>
        <w:rPr>
          <w:rFonts w:ascii="PT Astra Serif" w:eastAsia="Times New Roman" w:hAnsi="PT Astra Serif" w:cs="Times New Roman"/>
          <w:szCs w:val="28"/>
          <w:lang w:eastAsia="ru-RU"/>
        </w:rPr>
      </w:pPr>
    </w:p>
    <w:tbl>
      <w:tblPr>
        <w:tblW w:w="9747" w:type="dxa"/>
        <w:tblLook w:val="0000"/>
      </w:tblPr>
      <w:tblGrid>
        <w:gridCol w:w="4644"/>
        <w:gridCol w:w="5103"/>
      </w:tblGrid>
      <w:tr w:rsidR="005B21A2" w:rsidRPr="008706A9" w:rsidTr="00DA2D30">
        <w:trPr>
          <w:trHeight w:val="923"/>
        </w:trPr>
        <w:tc>
          <w:tcPr>
            <w:tcW w:w="4644" w:type="dxa"/>
          </w:tcPr>
          <w:p w:rsidR="00DA2D30" w:rsidRPr="008706A9" w:rsidRDefault="00DA2D30" w:rsidP="00DA2D30">
            <w:pPr>
              <w:ind w:firstLine="0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     Глава  администрации</w:t>
            </w:r>
          </w:p>
          <w:p w:rsidR="00DA2D30" w:rsidRPr="008706A9" w:rsidRDefault="005B21A2" w:rsidP="00DA2D30">
            <w:pPr>
              <w:ind w:firstLine="0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муниципаль</w:t>
            </w:r>
            <w:r w:rsidR="00DA2D30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ного образования</w:t>
            </w:r>
          </w:p>
          <w:p w:rsidR="005B21A2" w:rsidRPr="008706A9" w:rsidRDefault="00DA2D30" w:rsidP="00DA2D30">
            <w:pPr>
              <w:ind w:firstLine="0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        </w:t>
            </w:r>
            <w:r w:rsidR="005B21A2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Киреевский район</w:t>
            </w:r>
          </w:p>
        </w:tc>
        <w:tc>
          <w:tcPr>
            <w:tcW w:w="5103" w:type="dxa"/>
            <w:vAlign w:val="bottom"/>
          </w:tcPr>
          <w:p w:rsidR="005B21A2" w:rsidRPr="008706A9" w:rsidRDefault="00DA2D30" w:rsidP="005B21A2">
            <w:pPr>
              <w:keepNext/>
              <w:ind w:firstLine="0"/>
              <w:jc w:val="right"/>
              <w:outlineLvl w:val="2"/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 </w:t>
            </w:r>
            <w:r w:rsidR="005B21A2" w:rsidRPr="008706A9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>И.В. Цховребов</w:t>
            </w:r>
          </w:p>
        </w:tc>
      </w:tr>
    </w:tbl>
    <w:p w:rsidR="007804A3" w:rsidRPr="008706A9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bookmarkStart w:id="0" w:name="_GoBack"/>
      <w:bookmarkEnd w:id="0"/>
    </w:p>
    <w:p w:rsidR="007804A3" w:rsidRPr="008706A9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B559C2" w:rsidRPr="008706A9" w:rsidRDefault="00B559C2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B559C2" w:rsidRPr="008706A9" w:rsidRDefault="00B559C2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B559C2" w:rsidRPr="008706A9" w:rsidRDefault="00B559C2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B559C2" w:rsidRPr="008706A9" w:rsidRDefault="00B559C2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DA2D30" w:rsidRPr="008706A9" w:rsidRDefault="00DA2D30" w:rsidP="008706A9">
      <w:pPr>
        <w:pStyle w:val="ConsPlusNormal"/>
        <w:ind w:firstLine="0"/>
        <w:outlineLvl w:val="0"/>
        <w:rPr>
          <w:rFonts w:ascii="PT Astra Serif" w:hAnsi="PT Astra Serif" w:cs="Times New Roman"/>
          <w:sz w:val="28"/>
          <w:szCs w:val="28"/>
        </w:rPr>
      </w:pPr>
    </w:p>
    <w:p w:rsidR="00C14680" w:rsidRPr="008706A9" w:rsidRDefault="00C14680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4908AA" w:rsidRPr="008706A9" w:rsidRDefault="004908AA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4908AA" w:rsidRPr="008706A9" w:rsidRDefault="004908AA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4908AA" w:rsidRPr="008706A9" w:rsidRDefault="004908AA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4908AA" w:rsidRPr="008706A9" w:rsidRDefault="004908AA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4836B3" w:rsidRPr="008706A9" w:rsidRDefault="004836B3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Приложение</w:t>
      </w:r>
      <w:r w:rsidR="009B75AB" w:rsidRPr="008706A9">
        <w:rPr>
          <w:rFonts w:ascii="PT Astra Serif" w:hAnsi="PT Astra Serif" w:cs="Times New Roman"/>
          <w:sz w:val="28"/>
          <w:szCs w:val="28"/>
        </w:rPr>
        <w:t xml:space="preserve"> № 1</w:t>
      </w:r>
      <w:r w:rsidR="00DA2D30"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4836B3" w:rsidRPr="008706A9" w:rsidRDefault="00C14680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 п</w:t>
      </w:r>
      <w:r w:rsidR="004836B3" w:rsidRPr="008706A9">
        <w:rPr>
          <w:rFonts w:ascii="PT Astra Serif" w:hAnsi="PT Astra Serif" w:cs="Times New Roman"/>
          <w:sz w:val="28"/>
          <w:szCs w:val="28"/>
        </w:rPr>
        <w:t>остановлению администрации</w:t>
      </w:r>
    </w:p>
    <w:p w:rsidR="004836B3" w:rsidRPr="008706A9" w:rsidRDefault="004836B3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4836B3" w:rsidRPr="008706A9" w:rsidRDefault="004836B3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Киреевский район</w:t>
      </w:r>
    </w:p>
    <w:p w:rsidR="004836B3" w:rsidRPr="008706A9" w:rsidRDefault="00DA2D30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от _________ №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 _______</w:t>
      </w:r>
    </w:p>
    <w:p w:rsidR="004836B3" w:rsidRPr="008706A9" w:rsidRDefault="004836B3" w:rsidP="004836B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836B3" w:rsidRPr="008706A9" w:rsidRDefault="004836B3" w:rsidP="004836B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1" w:name="P36"/>
      <w:bookmarkEnd w:id="1"/>
      <w:r w:rsidRPr="008706A9">
        <w:rPr>
          <w:rFonts w:ascii="PT Astra Serif" w:hAnsi="PT Astra Serif" w:cs="Times New Roman"/>
          <w:sz w:val="28"/>
          <w:szCs w:val="28"/>
        </w:rPr>
        <w:t>Положение</w:t>
      </w:r>
      <w:r w:rsidR="00E369CA"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DA2D30" w:rsidRPr="008706A9" w:rsidRDefault="00E369CA" w:rsidP="00DA2D3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о </w:t>
      </w:r>
      <w:r w:rsidR="00DA2D30" w:rsidRPr="008706A9">
        <w:rPr>
          <w:rFonts w:ascii="PT Astra Serif" w:hAnsi="PT Astra Serif" w:cs="Times New Roman"/>
          <w:sz w:val="28"/>
          <w:szCs w:val="28"/>
        </w:rPr>
        <w:t>резерве управленческих кадров</w:t>
      </w:r>
      <w:r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="00DA2D30"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администрации </w:t>
      </w:r>
    </w:p>
    <w:p w:rsidR="004836B3" w:rsidRPr="008706A9" w:rsidRDefault="004836B3" w:rsidP="00DA2D3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муниципального образования Киреевский район </w:t>
      </w:r>
    </w:p>
    <w:p w:rsidR="004836B3" w:rsidRPr="008706A9" w:rsidRDefault="004836B3" w:rsidP="004836B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836B3" w:rsidRPr="008706A9" w:rsidRDefault="004836B3" w:rsidP="00411D4A">
      <w:pPr>
        <w:pStyle w:val="ConsPlusNormal"/>
        <w:numPr>
          <w:ilvl w:val="0"/>
          <w:numId w:val="21"/>
        </w:numPr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411D4A" w:rsidRPr="008706A9" w:rsidRDefault="00411D4A" w:rsidP="00411D4A">
      <w:pPr>
        <w:pStyle w:val="ConsPlusNormal"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A2D30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1.1. Настоящее Положение о резерве управленческих кадров администрации муниципального образования Киреевский район (далее – Положение) разработано в соответствии с Федеральным законом от 02 марта 2007 года №25-ФЗ «О муниципальной службе в Российской Федерации» устанавливает структуру, порядок формирования и организацию работы с резервом управленческих кадров.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1.2. Предметом регулирования данного Положения является формирование резерва управленческих кадров для замещения: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главных и высших должностей муниципальной службы;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должностей руководителей муниципальных учреждений муниципального образования </w:t>
      </w:r>
      <w:r w:rsidR="000D4CE3" w:rsidRPr="008706A9">
        <w:rPr>
          <w:rFonts w:ascii="PT Astra Serif" w:hAnsi="PT Astra Serif" w:cs="Times New Roman"/>
          <w:sz w:val="28"/>
          <w:szCs w:val="28"/>
        </w:rPr>
        <w:t>Киреевский район</w:t>
      </w:r>
      <w:r w:rsidRPr="008706A9">
        <w:rPr>
          <w:rFonts w:ascii="PT Astra Serif" w:hAnsi="PT Astra Serif" w:cs="Times New Roman"/>
          <w:sz w:val="28"/>
          <w:szCs w:val="28"/>
        </w:rPr>
        <w:t xml:space="preserve">, </w:t>
      </w:r>
      <w:r w:rsidR="00D62435" w:rsidRPr="008706A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455565" w:rsidRPr="008706A9">
        <w:rPr>
          <w:rFonts w:ascii="PT Astra Serif" w:hAnsi="PT Astra Serif" w:cs="Times New Roman"/>
          <w:sz w:val="28"/>
          <w:szCs w:val="28"/>
        </w:rPr>
        <w:t xml:space="preserve">город Киреевск </w:t>
      </w:r>
      <w:r w:rsidR="00D62435"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455565" w:rsidRPr="008706A9">
        <w:rPr>
          <w:rFonts w:ascii="PT Astra Serif" w:hAnsi="PT Astra Serif" w:cs="Times New Roman"/>
          <w:sz w:val="28"/>
          <w:szCs w:val="28"/>
        </w:rPr>
        <w:t>ого</w:t>
      </w:r>
      <w:r w:rsidR="00D62435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455565" w:rsidRPr="008706A9">
        <w:rPr>
          <w:rFonts w:ascii="PT Astra Serif" w:hAnsi="PT Astra Serif" w:cs="Times New Roman"/>
          <w:sz w:val="28"/>
          <w:szCs w:val="28"/>
        </w:rPr>
        <w:t>а</w:t>
      </w:r>
      <w:r w:rsidR="00D62435" w:rsidRPr="008706A9">
        <w:rPr>
          <w:rFonts w:ascii="PT Astra Serif" w:hAnsi="PT Astra Serif" w:cs="Times New Roman"/>
          <w:sz w:val="28"/>
          <w:szCs w:val="28"/>
        </w:rPr>
        <w:t>.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1.3. Резерв управленческих кадров способствует стабильному кадровому обеспечению профессионально подготовленными кадрами и содействует повышению эффективности их деятельности.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1.4. Целями формирования резерва управленческих кадров и работы с ним является обеспечение: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а) равного доступа граждан Российской Федерации (далее – граждане, граждан</w:t>
      </w:r>
      <w:r w:rsidR="00D62435" w:rsidRPr="008706A9">
        <w:rPr>
          <w:rFonts w:ascii="PT Astra Serif" w:hAnsi="PT Astra Serif" w:cs="Times New Roman"/>
          <w:sz w:val="28"/>
          <w:szCs w:val="28"/>
        </w:rPr>
        <w:t>ин) к управленческим должностям;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б) объективности оценки профессиональных и личностных качеств граждан;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в) профессионализма и компетентности лиц, включенных в резерв управленческих кадров, создания условий для их профессионального роста;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г) гласности, доступности информации о формировании резерва управленческих кадров;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д) добровольности включения в резерв управленческих кадров.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62435" w:rsidRPr="008706A9" w:rsidRDefault="00D62435" w:rsidP="00D62435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2. Структура резерва управленческих кадров</w:t>
      </w:r>
    </w:p>
    <w:p w:rsidR="00D62435" w:rsidRPr="008706A9" w:rsidRDefault="00D62435" w:rsidP="00D624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62435" w:rsidRPr="008706A9" w:rsidRDefault="00D62435" w:rsidP="00D624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2.1. Резерв управленческих кадров формируется по следующим управленческим должностям:</w:t>
      </w:r>
    </w:p>
    <w:p w:rsidR="00C14680" w:rsidRPr="008706A9" w:rsidRDefault="00C14680" w:rsidP="00D624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lastRenderedPageBreak/>
        <w:t>Глава администрации муниципального образования Киреевский район</w:t>
      </w:r>
    </w:p>
    <w:p w:rsidR="00D62435" w:rsidRPr="008706A9" w:rsidRDefault="00C14680" w:rsidP="00D624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П</w:t>
      </w:r>
      <w:r w:rsidR="00D62435" w:rsidRPr="008706A9">
        <w:rPr>
          <w:rFonts w:ascii="PT Astra Serif" w:hAnsi="PT Astra Serif" w:cs="Times New Roman"/>
          <w:sz w:val="28"/>
          <w:szCs w:val="28"/>
        </w:rPr>
        <w:t>ервый заместитель главы администрации муниципального образования Киреевский район;</w:t>
      </w:r>
    </w:p>
    <w:p w:rsidR="00D62435" w:rsidRPr="008706A9" w:rsidRDefault="00D62435" w:rsidP="00D624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заместитель главы администрации муниципального образования Киреевский район (в установленной сфере деятельности);</w:t>
      </w:r>
    </w:p>
    <w:p w:rsidR="00D62435" w:rsidRPr="008706A9" w:rsidRDefault="00D624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руководитель </w:t>
      </w:r>
      <w:r w:rsidR="00C14680" w:rsidRPr="008706A9">
        <w:rPr>
          <w:rFonts w:ascii="PT Astra Serif" w:hAnsi="PT Astra Serif" w:cs="Times New Roman"/>
          <w:sz w:val="28"/>
          <w:szCs w:val="28"/>
        </w:rPr>
        <w:t>структурного подразделения</w:t>
      </w:r>
      <w:r w:rsidRPr="008706A9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Киреевский район;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руководитель муниципального учреждения муниципального образования город Киреевск Киреевского района, муниципального образования Киреевский район.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2.2. Резерв управленческих кадров формируется по двум уровням: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1) перспективный резерв, в который включаются молодые специалисты до 35 лет, способные после прохождения дополнительного профессионального развития замещать в дальнейшем управленческие должности;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2) резерв функционирования, в который включаются специалисты, способные занять главную, высшую должность муниципальной службы или должность руководителя муниципального учреждения в ближайшее время.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F6309" w:rsidRPr="008706A9" w:rsidRDefault="007F6309" w:rsidP="007F6309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3. Формирование резерва управленческих кадров</w:t>
      </w:r>
    </w:p>
    <w:p w:rsidR="007F6309" w:rsidRPr="008706A9" w:rsidRDefault="007F6309" w:rsidP="007F6309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3.1. В резерве управленческих кадров могут состоять граждане, изъявившие желание и успешно прошедшие соответствующий отбор, предусмотренный настоящим Положением.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3.2. Отбор кандидатов в резерв управленческих кадров осуществляется на постоянной основе с использованием кадровых технологий.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3.3. Кандидаты могут выдвигаться структурными подразделениями администрации муниципального образования Киреевский район, общественными организациями, образовательными учреждениями, экспертами, иными органами и организациями, а также в порядке самовыдвижения.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3.4. Кандидат может быть повторно рекомендован и включен в резерв управленческих кадров.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3.5. Право на участие в отборе для включения в резерв управленческих кадров имеют граждане Российской Федерации (далее – кандидаты), достигшие возраста 18 лет, владеющие государственным языком Российской Федерации</w:t>
      </w:r>
      <w:r w:rsidR="004067F5" w:rsidRPr="008706A9">
        <w:rPr>
          <w:rFonts w:ascii="PT Astra Serif" w:hAnsi="PT Astra Serif" w:cs="Times New Roman"/>
          <w:sz w:val="28"/>
          <w:szCs w:val="28"/>
        </w:rPr>
        <w:t xml:space="preserve"> и соответствующие  квалификационным требованиям, установленным действующим законодательством применительно к резервируемой должности, при отсутствии обстоятельств, указанных в статье 13 Федерального закона от 02  марта 2007 года №</w:t>
      </w:r>
      <w:r w:rsidR="00C14680"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="004067F5" w:rsidRPr="008706A9">
        <w:rPr>
          <w:rFonts w:ascii="PT Astra Serif" w:hAnsi="PT Astra Serif" w:cs="Times New Roman"/>
          <w:sz w:val="28"/>
          <w:szCs w:val="28"/>
        </w:rPr>
        <w:t>25-ФЗ «О муниципальной службе в Российской Федерации» в качестве ограничений, связанных с муниципальной службой.</w:t>
      </w:r>
    </w:p>
    <w:p w:rsidR="004067F5" w:rsidRPr="008706A9" w:rsidRDefault="004067F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3.6. В целях привлечения в резерв управленческих кадров талантливой молодежи до 35 лет из числа лиц</w:t>
      </w:r>
      <w:r w:rsidR="00C14680" w:rsidRPr="008706A9">
        <w:rPr>
          <w:rFonts w:ascii="PT Astra Serif" w:hAnsi="PT Astra Serif" w:cs="Times New Roman"/>
          <w:sz w:val="28"/>
          <w:szCs w:val="28"/>
        </w:rPr>
        <w:t>,</w:t>
      </w:r>
      <w:r w:rsidRPr="008706A9">
        <w:rPr>
          <w:rFonts w:ascii="PT Astra Serif" w:hAnsi="PT Astra Serif" w:cs="Times New Roman"/>
          <w:sz w:val="28"/>
          <w:szCs w:val="28"/>
        </w:rPr>
        <w:t xml:space="preserve"> успешно окончивших высшие учебные заведения, выпускников и слушателей Президентской Программы подготовки управленческих кадров для организаций народного хозяйства Российской Федерации, аспирантов и докторантов, ученых и преподавателей, победителей </w:t>
      </w:r>
      <w:r w:rsidRPr="008706A9">
        <w:rPr>
          <w:rFonts w:ascii="PT Astra Serif" w:hAnsi="PT Astra Serif" w:cs="Times New Roman"/>
          <w:sz w:val="28"/>
          <w:szCs w:val="28"/>
        </w:rPr>
        <w:lastRenderedPageBreak/>
        <w:t>и лауреатов различных профессиональных и научных конкурсов, соревнований и т.п. требования к опыту работы на руководящих должностях для данной категории граждан не предъявляются.</w:t>
      </w:r>
    </w:p>
    <w:p w:rsidR="004067F5" w:rsidRPr="008706A9" w:rsidRDefault="004067F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3.7. Кандидат, изъявивший желание участвовать в отборе, представляет следующие документы:</w:t>
      </w:r>
    </w:p>
    <w:p w:rsidR="004067F5" w:rsidRPr="008706A9" w:rsidRDefault="004067F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заявление кандидата об участии в отборе для включения в резерв управленческих кадров по форме согласно приложению 1 к настоящему Положению;</w:t>
      </w:r>
    </w:p>
    <w:p w:rsidR="00BA35D4" w:rsidRPr="008706A9" w:rsidRDefault="00BA35D4" w:rsidP="00BA35D4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собственноручно заполненную и подписанную анкету по форме, установленной </w:t>
      </w:r>
      <w:r w:rsidR="0026449E" w:rsidRPr="008706A9">
        <w:rPr>
          <w:rFonts w:ascii="PT Astra Serif" w:hAnsi="PT Astra Serif" w:cs="Times New Roman"/>
          <w:sz w:val="28"/>
          <w:szCs w:val="28"/>
        </w:rPr>
        <w:t xml:space="preserve">распоряжением </w:t>
      </w:r>
      <w:r w:rsidRPr="008706A9">
        <w:rPr>
          <w:rFonts w:ascii="PT Astra Serif" w:hAnsi="PT Astra Serif" w:cs="Times New Roman"/>
          <w:sz w:val="28"/>
          <w:szCs w:val="28"/>
        </w:rPr>
        <w:t>Правительств</w:t>
      </w:r>
      <w:r w:rsidR="0026449E" w:rsidRPr="008706A9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Российской Федерации</w:t>
      </w:r>
      <w:r w:rsidR="0026449E" w:rsidRPr="008706A9">
        <w:rPr>
          <w:rFonts w:ascii="PT Astra Serif" w:hAnsi="PT Astra Serif" w:cs="Times New Roman"/>
          <w:sz w:val="28"/>
          <w:szCs w:val="28"/>
        </w:rPr>
        <w:t xml:space="preserve">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8706A9">
        <w:rPr>
          <w:rFonts w:ascii="PT Astra Serif" w:hAnsi="PT Astra Serif" w:cs="Times New Roman"/>
          <w:sz w:val="28"/>
          <w:szCs w:val="28"/>
        </w:rPr>
        <w:t>,</w:t>
      </w:r>
      <w:r w:rsidRPr="008706A9">
        <w:rPr>
          <w:rFonts w:ascii="PT Astra Serif" w:hAnsi="PT Astra Serif"/>
          <w:sz w:val="28"/>
          <w:szCs w:val="28"/>
        </w:rPr>
        <w:t xml:space="preserve"> </w:t>
      </w:r>
      <w:r w:rsidRPr="008706A9">
        <w:rPr>
          <w:rFonts w:ascii="PT Astra Serif" w:hAnsi="PT Astra Serif" w:cs="Times New Roman"/>
          <w:sz w:val="28"/>
          <w:szCs w:val="28"/>
        </w:rPr>
        <w:t>с</w:t>
      </w:r>
      <w:r w:rsidRPr="008706A9">
        <w:rPr>
          <w:rFonts w:ascii="PT Astra Serif" w:hAnsi="PT Astra Serif"/>
          <w:sz w:val="28"/>
          <w:szCs w:val="28"/>
        </w:rPr>
        <w:t xml:space="preserve"> </w:t>
      </w:r>
      <w:r w:rsidRPr="008706A9">
        <w:rPr>
          <w:rFonts w:ascii="PT Astra Serif" w:hAnsi="PT Astra Serif" w:cs="Times New Roman"/>
          <w:sz w:val="28"/>
          <w:szCs w:val="28"/>
        </w:rPr>
        <w:t>приложением фотографии и лист кандидата по форме согласно приложению 2 к настоящему Положению;</w:t>
      </w:r>
    </w:p>
    <w:p w:rsidR="004067F5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копию паспорта;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копии документов об образовании;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заверенную копию трудовой книжки;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эссе на тему «Мой опыт и мои достижения» (не более 5 печатных листов формата А4);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копии документов воинского учета – для военнообязанных и лиц, подлежащих призыву на военную службу;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3.8. Кандидат, замещающий должность муниципальной службы в администрации муниципального образования Киреевский район и изъявивший желание в отборе, представляет в Комиссию заявление, лист кандидата и эссе.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3.9.Кандидат вправе дополнительно представить иные документы, подтверждающие его профессиональный уровень.</w:t>
      </w:r>
    </w:p>
    <w:p w:rsidR="00F64F43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3.10</w:t>
      </w:r>
      <w:r w:rsidR="00F64F43" w:rsidRPr="008706A9">
        <w:rPr>
          <w:rFonts w:ascii="PT Astra Serif" w:hAnsi="PT Astra Serif" w:cs="Times New Roman"/>
          <w:sz w:val="28"/>
          <w:szCs w:val="28"/>
        </w:rPr>
        <w:t xml:space="preserve">. Для принятия решения о включении кандидата в резерв управленческих кадров используется оценка профессиональных и личностно-деловых качеств кандидата, включая прохождение тестирования, проведение групповых дискуссий, написание концепции </w:t>
      </w:r>
      <w:r w:rsidR="0092043D" w:rsidRPr="008706A9">
        <w:rPr>
          <w:rFonts w:ascii="PT Astra Serif" w:hAnsi="PT Astra Serif" w:cs="Times New Roman"/>
          <w:sz w:val="28"/>
          <w:szCs w:val="28"/>
        </w:rPr>
        <w:t xml:space="preserve">развития муниципального образования, индивидуальное </w:t>
      </w:r>
      <w:r w:rsidR="00842C18" w:rsidRPr="008706A9">
        <w:rPr>
          <w:rFonts w:ascii="PT Astra Serif" w:hAnsi="PT Astra Serif" w:cs="Times New Roman"/>
          <w:sz w:val="28"/>
          <w:szCs w:val="28"/>
        </w:rPr>
        <w:t>собеседование и др.</w:t>
      </w:r>
    </w:p>
    <w:p w:rsidR="00AD5E81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3.11</w:t>
      </w:r>
      <w:r w:rsidR="00AD5E81" w:rsidRPr="008706A9">
        <w:rPr>
          <w:rFonts w:ascii="PT Astra Serif" w:hAnsi="PT Astra Serif" w:cs="Times New Roman"/>
          <w:sz w:val="28"/>
          <w:szCs w:val="28"/>
        </w:rPr>
        <w:t>. Алгоритм оценки лично-профессиональных и управленческих ресурсов кандидатов в резерв управленческих кадров в ситуации отбора кандидатов включает в себя три этапа.</w:t>
      </w:r>
    </w:p>
    <w:p w:rsidR="00AD5E81" w:rsidRPr="008706A9" w:rsidRDefault="00AD5E81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Предварительный (заочный) этап – оценка соответствия кандидатов в резерв формальным требованиям, не противоречащим законодательству Российской Федерации. На этом этапе осуществляется выявление кандидатов, обладающих наибольшим потенциалом на основе формализованной оценки представленных кандидатом материалов и документов, свидетельствующих о его управленческом опыте, управленческих качествах и управленческом потенциале. По результатам </w:t>
      </w:r>
      <w:r w:rsidR="00620892" w:rsidRPr="008706A9">
        <w:rPr>
          <w:rFonts w:ascii="PT Astra Serif" w:hAnsi="PT Astra Serif" w:cs="Times New Roman"/>
          <w:sz w:val="28"/>
          <w:szCs w:val="28"/>
        </w:rPr>
        <w:t>анализа полученных данных формируется первичный рейтинг кандидатов, на основании которого составляется список кандидатов, рекомендованных ко второму этапу – углубленной личностно-</w:t>
      </w:r>
      <w:r w:rsidR="00620892" w:rsidRPr="008706A9">
        <w:rPr>
          <w:rFonts w:ascii="PT Astra Serif" w:hAnsi="PT Astra Serif" w:cs="Times New Roman"/>
          <w:sz w:val="28"/>
          <w:szCs w:val="28"/>
        </w:rPr>
        <w:lastRenderedPageBreak/>
        <w:t>профессиональной диагностике.</w:t>
      </w:r>
    </w:p>
    <w:p w:rsidR="00620892" w:rsidRPr="008706A9" w:rsidRDefault="00620892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На данном этапе могут быть использованы такие диагностические инструменты, как биографическая личностно-профессиональная анкета кандидата, видеопрезентация, оценка и анализ представленных рекомендаций на кандидата, претендующего в резерв управленческих кадров и другие методы. </w:t>
      </w:r>
    </w:p>
    <w:p w:rsidR="00620892" w:rsidRPr="008706A9" w:rsidRDefault="00620892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Очный этап оценки личностно-профессиональных и управленческих ресурсов кандидатов в резерв управленческих кадров может проходить в виде углубленной личностно-профессиональной диагностики.</w:t>
      </w:r>
    </w:p>
    <w:p w:rsidR="00620892" w:rsidRPr="008706A9" w:rsidRDefault="00620892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В состав оценочных мероприятий могут входить как индивидуальные формы оценки, так и групповые</w:t>
      </w:r>
      <w:r w:rsidR="00B64668" w:rsidRPr="008706A9">
        <w:rPr>
          <w:rFonts w:ascii="PT Astra Serif" w:hAnsi="PT Astra Serif" w:cs="Times New Roman"/>
          <w:sz w:val="28"/>
          <w:szCs w:val="28"/>
        </w:rPr>
        <w:t>, включая индивидуальное собеседование, анкетирование, тестирование, иные методы оценки деловых качеств.</w:t>
      </w:r>
    </w:p>
    <w:p w:rsidR="00B64668" w:rsidRPr="008706A9" w:rsidRDefault="00B64668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На третьем этапе подводятся итоги оценки и принимается решение о возможности рекомендовать кандидата для включения в резерв управленческих кадров.</w:t>
      </w:r>
    </w:p>
    <w:p w:rsidR="00B64668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3.12</w:t>
      </w:r>
      <w:r w:rsidR="00B64668" w:rsidRPr="008706A9">
        <w:rPr>
          <w:rFonts w:ascii="PT Astra Serif" w:hAnsi="PT Astra Serif" w:cs="Times New Roman"/>
          <w:sz w:val="28"/>
          <w:szCs w:val="28"/>
        </w:rPr>
        <w:t>. На очередном заседании Комиссии принимается решение о кандидатах, рекомендуемых для включения/исключения из резерва управленческих кадров.</w:t>
      </w:r>
    </w:p>
    <w:p w:rsidR="00B64668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3.13</w:t>
      </w:r>
      <w:r w:rsidR="00B64668" w:rsidRPr="008706A9">
        <w:rPr>
          <w:rFonts w:ascii="PT Astra Serif" w:hAnsi="PT Astra Serif" w:cs="Times New Roman"/>
          <w:sz w:val="28"/>
          <w:szCs w:val="28"/>
        </w:rPr>
        <w:t>. Основанием для включения гражданина в резерв управленческих кадров являются:</w:t>
      </w:r>
    </w:p>
    <w:p w:rsidR="00B64668" w:rsidRPr="008706A9" w:rsidRDefault="00B64668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решение Комиссии, содержащее рекомендацию о включении гражданина в резерв управленческих кадров, принятое по итогам отбора на включение гражданина в резерв управленческих кадров;</w:t>
      </w:r>
    </w:p>
    <w:p w:rsidR="00B64668" w:rsidRPr="008706A9" w:rsidRDefault="00B64668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решения аттестационных комиссий,  содержащие рекомендацию о включении муниципального служащего в резерв управленческих кадров.</w:t>
      </w:r>
    </w:p>
    <w:p w:rsidR="00B64668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3.14</w:t>
      </w:r>
      <w:r w:rsidR="00B64668" w:rsidRPr="008706A9">
        <w:rPr>
          <w:rFonts w:ascii="PT Astra Serif" w:hAnsi="PT Astra Serif" w:cs="Times New Roman"/>
          <w:sz w:val="28"/>
          <w:szCs w:val="28"/>
        </w:rPr>
        <w:t>.</w:t>
      </w:r>
      <w:r w:rsidR="00447067" w:rsidRPr="008706A9">
        <w:rPr>
          <w:rFonts w:ascii="PT Astra Serif" w:hAnsi="PT Astra Serif" w:cs="Times New Roman"/>
          <w:sz w:val="28"/>
          <w:szCs w:val="28"/>
        </w:rPr>
        <w:t xml:space="preserve"> Включение гражданина в резерв управленческих кадров оформляется распоряжением главы администрации муниципального образования Киреевский район.</w:t>
      </w:r>
    </w:p>
    <w:p w:rsidR="00447067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3.15</w:t>
      </w:r>
      <w:r w:rsidR="00447067" w:rsidRPr="008706A9">
        <w:rPr>
          <w:rFonts w:ascii="PT Astra Serif" w:hAnsi="PT Astra Serif" w:cs="Times New Roman"/>
          <w:sz w:val="28"/>
          <w:szCs w:val="28"/>
        </w:rPr>
        <w:t>. Информация о кандидатах, состоящих в резерве управленческих кадров, размещается на официальном сайте администрации муниципального образования Киреевский район.</w:t>
      </w:r>
    </w:p>
    <w:p w:rsidR="00447067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3.16</w:t>
      </w:r>
      <w:r w:rsidR="00447067" w:rsidRPr="008706A9">
        <w:rPr>
          <w:rFonts w:ascii="PT Astra Serif" w:hAnsi="PT Astra Serif" w:cs="Times New Roman"/>
          <w:sz w:val="28"/>
          <w:szCs w:val="28"/>
        </w:rPr>
        <w:t>. Предельный срок нахождения гражданина в резерве управленческих кадров составляет 3 года.</w:t>
      </w:r>
    </w:p>
    <w:p w:rsidR="00A221A2" w:rsidRPr="008706A9" w:rsidRDefault="00A221A2" w:rsidP="00A221A2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4. Порядок деятельности Комиссии</w:t>
      </w:r>
    </w:p>
    <w:p w:rsidR="00A221A2" w:rsidRPr="008706A9" w:rsidRDefault="00A221A2" w:rsidP="00A221A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4.1. Решение об объявлении Конкурса принимает глава администрации муниципального образования Киреевский район (далее - Глава администрации).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4.2. Для проведения Конкурса Глава адм</w:t>
      </w:r>
      <w:r w:rsidR="009B75AB" w:rsidRPr="008706A9">
        <w:rPr>
          <w:rFonts w:ascii="PT Astra Serif" w:hAnsi="PT Astra Serif" w:cs="Times New Roman"/>
          <w:sz w:val="28"/>
          <w:szCs w:val="28"/>
        </w:rPr>
        <w:t>инистрации формирует Комиссию</w:t>
      </w:r>
      <w:r w:rsidRPr="008706A9">
        <w:rPr>
          <w:rFonts w:ascii="PT Astra Serif" w:hAnsi="PT Astra Serif" w:cs="Times New Roman"/>
          <w:sz w:val="28"/>
          <w:szCs w:val="28"/>
        </w:rPr>
        <w:t>, определяет ее персональный состав и сроки работы, которые утверждаются распоряжением администрации муниципального образования Киреевский район.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4.3. Комиссия состоит из председателя, заместителя председателя, секретаря и членов Комиссии.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4.4. Председатель Комиссии обеспечивает организацию работы Комиссии </w:t>
      </w:r>
      <w:r w:rsidRPr="008706A9">
        <w:rPr>
          <w:rFonts w:ascii="PT Astra Serif" w:hAnsi="PT Astra Serif" w:cs="Times New Roman"/>
          <w:sz w:val="28"/>
          <w:szCs w:val="28"/>
        </w:rPr>
        <w:lastRenderedPageBreak/>
        <w:t>в соответствии с ее полномочиями, ведет заседания. В случае отсутствия председателя Комиссии его обязанности исполняет заместитель председателя Комиссии.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4.5. Секретарь Комиссии ведет протокол заседания, обеспечивает явку членов Комиссии на заседание.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4.6. Заседание Комиссии считается правомочным, если на нем присутствует не менее двух третей от общего числа ее членов.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4.7. На заседании ведется протокол, к которому прикладываются все материалы, поступившие в Комиссию и имеющие отношение к рассматриваемым на заседании вопросам. Результаты голосования и решение Комиссии оформляются протоколом, который подписывают председатель Комиссии, заместитель председателя Комиссии, секретарь Комиссии, а также все члены Комиссии, присутствовавшие на заседании. Члены Комиссии, имеющие особое мнение, вправе изложить его в письменной форме. Особое мнение является приложением к протоколу.</w:t>
      </w:r>
    </w:p>
    <w:p w:rsidR="00A221A2" w:rsidRPr="008706A9" w:rsidRDefault="00A221A2" w:rsidP="00A221A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221A2" w:rsidRPr="008706A9" w:rsidRDefault="00A221A2" w:rsidP="00A221A2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5. Порядок проведения Конкурса</w:t>
      </w:r>
    </w:p>
    <w:p w:rsidR="00A221A2" w:rsidRPr="008706A9" w:rsidRDefault="00A221A2" w:rsidP="00A221A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5.1. Объявление о проведении Конкурса не позднее</w:t>
      </w:r>
      <w:r w:rsidR="008C4AFC" w:rsidRPr="008706A9">
        <w:rPr>
          <w:rFonts w:ascii="PT Astra Serif" w:hAnsi="PT Astra Serif" w:cs="Times New Roman"/>
          <w:sz w:val="28"/>
          <w:szCs w:val="28"/>
        </w:rPr>
        <w:t>,</w:t>
      </w:r>
      <w:r w:rsidRPr="008706A9">
        <w:rPr>
          <w:rFonts w:ascii="PT Astra Serif" w:hAnsi="PT Astra Serif" w:cs="Times New Roman"/>
          <w:sz w:val="28"/>
          <w:szCs w:val="28"/>
        </w:rPr>
        <w:t xml:space="preserve"> чем за 20 календарных дней до дня его проведения публикуется на официальном сайте муниципального образования Киреевский район в информационно-телекоммуникационной сети "Интернет".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 В объявлении о проведении Конкурса указываются: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5.2.1. Наименование должностей муниципальной службы для формирования Кадрового резерва.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5.2.2. Требования, предъявляемые к Претенденту для включения его в Кадровый резерв.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5.2.3. Сведения о дате, времени и месте проведения Конкурса.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5.2.4. Перечень документов, подлежащих представлению.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5.2.5. Сведения о дате начала и окончания приема документов, времени и месте приема документов.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5.3. Право на участие в Конкурсе имеют граждане, достигшие возраста 18 лет, владеющие государственным языком Российской Федерации, соответствующие квалификационным требованиям для замещения должностей муниципальной службы, установленным законодательством Российской Федерации о муниципальной службе.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5.4. Муниципальный служащий или работник, замещающий должность не отнесенную к должностям муниципальной службы, вправе на общих основаниях участвовать в Конкурсе независимо от того, какую должность они замещают во время его проведения.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 Гражданин не может быть участником Конкурса в случае: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5.5.1. Признания его недееспособным или ограниченно дееспособным решением суда, вступившим в законную силу.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5.5.2. Осуждения его к наказанию, исключающему возможность </w:t>
      </w:r>
      <w:r w:rsidRPr="008706A9">
        <w:rPr>
          <w:rFonts w:ascii="PT Astra Serif" w:hAnsi="PT Astra Serif" w:cs="Times New Roman"/>
          <w:sz w:val="28"/>
          <w:szCs w:val="28"/>
        </w:rPr>
        <w:lastRenderedPageBreak/>
        <w:t>исполнения должностных обязанностей по должности муниципальной службы, по приговору суда, вступившему в законную силу.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5.5.3.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5.5.4.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EC4039" w:rsidRDefault="00EC4039" w:rsidP="00EC40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5.5.5.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 иностранный гражданин имеет право находиться на муниципальной службе.      </w:t>
      </w:r>
    </w:p>
    <w:p w:rsidR="00EC4039" w:rsidRDefault="00EC4039" w:rsidP="00EC40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5.5.6. Наличия гражданства (подданства) иностранного государства,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 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5.5.7. Представления подложных документов или заведомо ложных сведений при включении в Кадровый резерв.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5.5.8. Непредставления предусмотренных действующим законодательством Российской Федерации в сфере регулирования муниципальной службы и противодействия коррупции сведений или представления заведомо недостоверных или неполных сведений при поступлении на муниципальную службу.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5.5.9. Непредставление сведений об адресах сайтов и (или) страниц сайтов в информационно-телекоммуникационной сети «Интернет»,на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идентифицировать: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5.5.9.1. Гражданин, претендующий на замещение должности муниципальной службы, - при поступлении на службу за три календарных года, предшествующих году  поступления на муниципальную службу; 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5.5.9.2.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5.5.10.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</w:t>
      </w:r>
      <w:r w:rsidRPr="008706A9">
        <w:rPr>
          <w:rFonts w:ascii="PT Astra Serif" w:hAnsi="PT Astra Serif" w:cs="Times New Roman"/>
          <w:sz w:val="28"/>
          <w:szCs w:val="28"/>
        </w:rPr>
        <w:lastRenderedPageBreak/>
        <w:t>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A221A2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5.5.11. Достижения предельного возраста, установленного для замещения должности муниципальной службы.</w:t>
      </w:r>
    </w:p>
    <w:p w:rsidR="00E67B70" w:rsidRPr="008706A9" w:rsidRDefault="00E67B70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5.5.12. </w:t>
      </w:r>
      <w:r>
        <w:rPr>
          <w:rFonts w:ascii="PT Astra Serif" w:hAnsi="PT Astra Serif"/>
          <w:sz w:val="27"/>
          <w:szCs w:val="27"/>
        </w:rPr>
        <w:t>П</w:t>
      </w:r>
      <w:r w:rsidRPr="005230FF">
        <w:rPr>
          <w:rFonts w:ascii="PT Astra Serif" w:hAnsi="PT Astra Serif"/>
          <w:sz w:val="27"/>
          <w:szCs w:val="27"/>
        </w:rPr>
        <w:t xml:space="preserve">риобретения им статуса иностранного </w:t>
      </w:r>
      <w:hyperlink r:id="rId10" w:history="1">
        <w:r w:rsidRPr="005230FF">
          <w:rPr>
            <w:rStyle w:val="af1"/>
            <w:rFonts w:ascii="PT Astra Serif" w:hAnsi="PT Astra Serif"/>
            <w:color w:val="auto"/>
            <w:sz w:val="27"/>
            <w:szCs w:val="27"/>
            <w:u w:val="none"/>
          </w:rPr>
          <w:t>агента</w:t>
        </w:r>
      </w:hyperlink>
      <w:r>
        <w:t>.</w:t>
      </w:r>
    </w:p>
    <w:p w:rsidR="00A221A2" w:rsidRPr="008706A9" w:rsidRDefault="00A221A2" w:rsidP="00AD569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2" w:name="P117"/>
      <w:bookmarkEnd w:id="2"/>
      <w:r w:rsidRPr="008706A9">
        <w:rPr>
          <w:rFonts w:ascii="PT Astra Serif" w:hAnsi="PT Astra Serif" w:cs="Times New Roman"/>
          <w:sz w:val="28"/>
          <w:szCs w:val="28"/>
        </w:rPr>
        <w:t xml:space="preserve">5.6. Гражданин, изъявивший желание участвовать в Конкурсе, лично представляет в кадровую службу администрации муниципального образования Киреевский район документы, указанные в </w:t>
      </w:r>
      <w:r w:rsidR="00AD5698" w:rsidRPr="008706A9">
        <w:rPr>
          <w:rFonts w:ascii="PT Astra Serif" w:hAnsi="PT Astra Serif" w:cs="Times New Roman"/>
          <w:sz w:val="28"/>
          <w:szCs w:val="28"/>
        </w:rPr>
        <w:t>пункте 3.7. настоящего Положения.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5.7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Прием и регистрация документов осуществляю</w:t>
      </w:r>
      <w:r w:rsidRPr="008706A9">
        <w:rPr>
          <w:rFonts w:ascii="PT Astra Serif" w:hAnsi="PT Astra Serif" w:cs="Times New Roman"/>
          <w:sz w:val="28"/>
          <w:szCs w:val="28"/>
        </w:rPr>
        <w:t>тся  комитетом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по делопроизводству, кадровой работе и контролю администрации муниципального образования Киреевский район, </w:t>
      </w:r>
      <w:r w:rsidRPr="008706A9">
        <w:rPr>
          <w:rFonts w:ascii="PT Astra Serif" w:hAnsi="PT Astra Serif" w:cs="Times New Roman"/>
          <w:sz w:val="28"/>
          <w:szCs w:val="28"/>
        </w:rPr>
        <w:t xml:space="preserve">либо 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одним из членов конкурсной комиссии.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5.8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Представление документов для участия в Конкурсе за пределами сроков, указанных в объявлении о проведении Конкурса, является основанием для отказа в приеме документов.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5.9</w:t>
      </w:r>
      <w:r w:rsidR="00A221A2" w:rsidRPr="008706A9">
        <w:rPr>
          <w:rFonts w:ascii="PT Astra Serif" w:hAnsi="PT Astra Serif" w:cs="Times New Roman"/>
          <w:sz w:val="28"/>
          <w:szCs w:val="28"/>
        </w:rPr>
        <w:t>. На следующий рабочий день после окончания срока приема документов, указанных в объявлении о проведении Конкурса, проводится  заседание Комиссии, на котором принимаются решения: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5.9</w:t>
      </w:r>
      <w:r w:rsidR="00A221A2" w:rsidRPr="008706A9">
        <w:rPr>
          <w:rFonts w:ascii="PT Astra Serif" w:hAnsi="PT Astra Serif" w:cs="Times New Roman"/>
          <w:sz w:val="28"/>
          <w:szCs w:val="28"/>
        </w:rPr>
        <w:t>.1. О допуске Претендентов к участию в Конкурсе или об отказе в допуске к участию в Конкурсе.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5.9</w:t>
      </w:r>
      <w:r w:rsidR="00A221A2" w:rsidRPr="008706A9">
        <w:rPr>
          <w:rFonts w:ascii="PT Astra Serif" w:hAnsi="PT Astra Serif" w:cs="Times New Roman"/>
          <w:sz w:val="28"/>
          <w:szCs w:val="28"/>
        </w:rPr>
        <w:t>.2. О выборе метода проведения конкурсных процедур.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5.10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. На первом заседании Комиссия рассматривает представленные в администрацию муниципального образования Киреевский район в соответствии </w:t>
      </w:r>
      <w:r w:rsidRPr="008706A9">
        <w:rPr>
          <w:rFonts w:ascii="PT Astra Serif" w:hAnsi="PT Astra Serif" w:cs="Times New Roman"/>
          <w:sz w:val="28"/>
          <w:szCs w:val="28"/>
        </w:rPr>
        <w:t>с пунктом 3.7.</w:t>
      </w:r>
      <w:r w:rsidR="00A221A2" w:rsidRPr="008706A9">
        <w:rPr>
          <w:rFonts w:ascii="PT Astra Serif" w:hAnsi="PT Astra Serif" w:cs="Times New Roman"/>
          <w:sz w:val="28"/>
          <w:szCs w:val="28"/>
        </w:rPr>
        <w:t>настоящего Положения документы и проверяет достоверность содержащихся в них сведений.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5.11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Претендент не допускается к участию в Конкурсе в случае: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5.11</w:t>
      </w:r>
      <w:r w:rsidR="00A221A2" w:rsidRPr="008706A9">
        <w:rPr>
          <w:rFonts w:ascii="PT Astra Serif" w:hAnsi="PT Astra Serif" w:cs="Times New Roman"/>
          <w:sz w:val="28"/>
          <w:szCs w:val="28"/>
        </w:rPr>
        <w:t>.1. Несоответствия установленным законодательством Российской Федерации квалификационным требованиям к должности муниципальной службы.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5.11</w:t>
      </w:r>
      <w:r w:rsidR="00A221A2" w:rsidRPr="008706A9">
        <w:rPr>
          <w:rFonts w:ascii="PT Astra Serif" w:hAnsi="PT Astra Serif" w:cs="Times New Roman"/>
          <w:sz w:val="28"/>
          <w:szCs w:val="28"/>
        </w:rPr>
        <w:t>.2. Имеющихся ограничений, установленных законодательством Российской Федерации о муниципальной службе.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5.11</w:t>
      </w:r>
      <w:r w:rsidR="00A221A2" w:rsidRPr="008706A9">
        <w:rPr>
          <w:rFonts w:ascii="PT Astra Serif" w:hAnsi="PT Astra Serif" w:cs="Times New Roman"/>
          <w:sz w:val="28"/>
          <w:szCs w:val="28"/>
        </w:rPr>
        <w:t>.3. Представления документов для участия в Конкурсе не в полном объеме.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5.12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Претенденты информируются Комиссией о допуске к участию в Конкурсе не позднее 3 рабочих дней до дня проведения Конкурса.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5.13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. В случае принятия Комиссией решения об отказе в допуске к участию в Конкурсе Претендент в письменной форме по почте информируется </w:t>
      </w:r>
      <w:r w:rsidR="00A221A2" w:rsidRPr="008706A9">
        <w:rPr>
          <w:rFonts w:ascii="PT Astra Serif" w:hAnsi="PT Astra Serif" w:cs="Times New Roman"/>
          <w:sz w:val="28"/>
          <w:szCs w:val="28"/>
        </w:rPr>
        <w:lastRenderedPageBreak/>
        <w:t>Комиссией о причинах отказа в допуске к участию в Конкурсе в течение 3 рабочих дней со дня принятия решения Комиссией.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5.14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Претендент,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5.15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Применение всех методов проведения конкурсных процедур не является обязательным. Необходимость, а также очередность их применения при проведении Конкурса определяются Комиссией.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5.16</w:t>
      </w:r>
      <w:r w:rsidR="00A221A2" w:rsidRPr="008706A9">
        <w:rPr>
          <w:rFonts w:ascii="PT Astra Serif" w:hAnsi="PT Astra Serif" w:cs="Times New Roman"/>
          <w:sz w:val="28"/>
          <w:szCs w:val="28"/>
        </w:rPr>
        <w:t>. Индивидуальные собеседования, тестирование, иные методы оценки деловых качеств должны базироваться на едином для всех Претендентов перечне вопросов, вытекающих из квалификационных требований, предъявляемых в соответствии с действующим законодательством Российской Федерации к вакантной должности муниципальной службы,</w:t>
      </w:r>
      <w:r w:rsidRPr="008706A9">
        <w:rPr>
          <w:rFonts w:ascii="PT Astra Serif" w:hAnsi="PT Astra Serif" w:cs="Times New Roman"/>
          <w:sz w:val="28"/>
          <w:szCs w:val="28"/>
        </w:rPr>
        <w:t xml:space="preserve"> на которую формируется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>, должностных инструкций, Положений о структурных подразделениях и</w:t>
      </w:r>
      <w:r w:rsidRPr="008706A9">
        <w:rPr>
          <w:rFonts w:ascii="PT Astra Serif" w:hAnsi="PT Astra Serif" w:cs="Times New Roman"/>
          <w:sz w:val="28"/>
          <w:szCs w:val="28"/>
        </w:rPr>
        <w:t xml:space="preserve"> других правовых актах</w:t>
      </w:r>
      <w:r w:rsidR="00A221A2" w:rsidRPr="008706A9">
        <w:rPr>
          <w:rFonts w:ascii="PT Astra Serif" w:hAnsi="PT Astra Serif" w:cs="Times New Roman"/>
          <w:sz w:val="28"/>
          <w:szCs w:val="28"/>
        </w:rPr>
        <w:t>, связанных с будущей профессиональной деятельностью.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5.17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Претендентам должно предоставляться одно и то же количество времени для подготовки письменных или устных ответов.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5.18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При проведении Конкурса Комиссия оценивает Претендентов на основании представленных ими документов об образовании, прохождении муниципальной или иной службы, осуществлении трудовой деятельности, а также на основании методов проведения конкурсных процедур, утвержденных конкурсной комиссией.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5.19</w:t>
      </w:r>
      <w:r w:rsidR="00A221A2" w:rsidRPr="008706A9">
        <w:rPr>
          <w:rFonts w:ascii="PT Astra Serif" w:hAnsi="PT Astra Serif" w:cs="Times New Roman"/>
          <w:sz w:val="28"/>
          <w:szCs w:val="28"/>
        </w:rPr>
        <w:t>. По итогам Конкурса Комиссия принимает одно из следующих решений: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5.19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.1. О </w:t>
      </w:r>
      <w:r w:rsidRPr="008706A9">
        <w:rPr>
          <w:rFonts w:ascii="PT Astra Serif" w:hAnsi="PT Astra Serif" w:cs="Times New Roman"/>
          <w:sz w:val="28"/>
          <w:szCs w:val="28"/>
        </w:rPr>
        <w:t>включении Претендента 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>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5.19</w:t>
      </w:r>
      <w:r w:rsidR="00A221A2" w:rsidRPr="008706A9">
        <w:rPr>
          <w:rFonts w:ascii="PT Astra Serif" w:hAnsi="PT Astra Serif" w:cs="Times New Roman"/>
          <w:sz w:val="28"/>
          <w:szCs w:val="28"/>
        </w:rPr>
        <w:t>.2. Об отказе во вк</w:t>
      </w:r>
      <w:r w:rsidRPr="008706A9">
        <w:rPr>
          <w:rFonts w:ascii="PT Astra Serif" w:hAnsi="PT Astra Serif" w:cs="Times New Roman"/>
          <w:sz w:val="28"/>
          <w:szCs w:val="28"/>
        </w:rPr>
        <w:t>лючении Претендента 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>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5.20</w:t>
      </w:r>
      <w:r w:rsidR="00A221A2" w:rsidRPr="008706A9">
        <w:rPr>
          <w:rFonts w:ascii="PT Astra Serif" w:hAnsi="PT Astra Serif" w:cs="Times New Roman"/>
          <w:sz w:val="28"/>
          <w:szCs w:val="28"/>
        </w:rPr>
        <w:t>. Решение Комиссии по результатам Конкурса принимается на заседании Комиссии в отсутствие Претендентов простым большинством голосов от утвержденного состава Комиссии. При равенстве голосов решающим является голос председателя Комиссии.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5.21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Протокол Комиссии направляется Главе администрации в течение трех дней после подписания.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5.22</w:t>
      </w:r>
      <w:r w:rsidR="00A221A2" w:rsidRPr="008706A9">
        <w:rPr>
          <w:rFonts w:ascii="PT Astra Serif" w:hAnsi="PT Astra Serif" w:cs="Times New Roman"/>
          <w:sz w:val="28"/>
          <w:szCs w:val="28"/>
        </w:rPr>
        <w:t>. В случае принятия решения Комиссией о в</w:t>
      </w:r>
      <w:r w:rsidRPr="008706A9">
        <w:rPr>
          <w:rFonts w:ascii="PT Astra Serif" w:hAnsi="PT Astra Serif" w:cs="Times New Roman"/>
          <w:sz w:val="28"/>
          <w:szCs w:val="28"/>
        </w:rPr>
        <w:t xml:space="preserve">ключении Претендентов в 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в течение 20 календарных дней со дня проведения Конкурса издается распоряжение администрации муниципального образования Киреевский район о в</w:t>
      </w:r>
      <w:r w:rsidRPr="008706A9">
        <w:rPr>
          <w:rFonts w:ascii="PT Astra Serif" w:hAnsi="PT Astra Serif" w:cs="Times New Roman"/>
          <w:sz w:val="28"/>
          <w:szCs w:val="28"/>
        </w:rPr>
        <w:t xml:space="preserve">ключении Претендентов в 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>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5.23</w:t>
      </w:r>
      <w:r w:rsidR="00A221A2" w:rsidRPr="008706A9">
        <w:rPr>
          <w:rFonts w:ascii="PT Astra Serif" w:hAnsi="PT Astra Serif" w:cs="Times New Roman"/>
          <w:sz w:val="28"/>
          <w:szCs w:val="28"/>
        </w:rPr>
        <w:t>. Каждому участнику Конкурса сообщается о результатах Конкурса  в течение 30 календарных дней со дня его завершения.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5.24</w:t>
      </w:r>
      <w:r w:rsidR="00A221A2" w:rsidRPr="008706A9">
        <w:rPr>
          <w:rFonts w:ascii="PT Astra Serif" w:hAnsi="PT Astra Serif" w:cs="Times New Roman"/>
          <w:sz w:val="28"/>
          <w:szCs w:val="28"/>
        </w:rPr>
        <w:t>. И</w:t>
      </w:r>
      <w:r w:rsidRPr="008706A9">
        <w:rPr>
          <w:rFonts w:ascii="PT Astra Serif" w:hAnsi="PT Astra Serif" w:cs="Times New Roman"/>
          <w:sz w:val="28"/>
          <w:szCs w:val="28"/>
        </w:rPr>
        <w:t>нформация о включении 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подлежит официальному опубликованию на официальном сайте муниципального образования Киреевский район в информационно-телекоммуникационной сети </w:t>
      </w:r>
      <w:r w:rsidR="00A221A2" w:rsidRPr="008706A9">
        <w:rPr>
          <w:rFonts w:ascii="PT Astra Serif" w:hAnsi="PT Astra Serif" w:cs="Times New Roman"/>
          <w:sz w:val="28"/>
          <w:szCs w:val="28"/>
        </w:rPr>
        <w:lastRenderedPageBreak/>
        <w:t>"Интернет" в течение 30 календарных дней со дня его завершения.</w:t>
      </w:r>
    </w:p>
    <w:p w:rsidR="00A221A2" w:rsidRPr="008706A9" w:rsidRDefault="00A221A2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067F5" w:rsidRPr="008706A9" w:rsidRDefault="004067F5" w:rsidP="00252D81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252D81" w:rsidRPr="008706A9" w:rsidRDefault="00140EC9" w:rsidP="00252D81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6</w:t>
      </w:r>
      <w:r w:rsidR="00252D81" w:rsidRPr="008706A9">
        <w:rPr>
          <w:rFonts w:ascii="PT Astra Serif" w:hAnsi="PT Astra Serif" w:cs="Times New Roman"/>
          <w:b/>
          <w:sz w:val="28"/>
          <w:szCs w:val="28"/>
        </w:rPr>
        <w:t>. Ведение резерва управленческих кадров</w:t>
      </w:r>
    </w:p>
    <w:p w:rsidR="00252D81" w:rsidRPr="008706A9" w:rsidRDefault="00252D81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52D81" w:rsidRPr="008706A9" w:rsidRDefault="00140EC9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</w:t>
      </w:r>
      <w:r w:rsidR="00252D81" w:rsidRPr="008706A9">
        <w:rPr>
          <w:rFonts w:ascii="PT Astra Serif" w:hAnsi="PT Astra Serif" w:cs="Times New Roman"/>
          <w:sz w:val="28"/>
          <w:szCs w:val="28"/>
        </w:rPr>
        <w:t>.1. Ведение резерва управленческих кадров осуществляется комитетом по делопроизводству, кадровой работе и контролю в виде реестра граждан, включенных в резерв управленческих кадров (далее реестр резерва  управленческих кадров).</w:t>
      </w:r>
    </w:p>
    <w:p w:rsidR="00252D81" w:rsidRPr="008706A9" w:rsidRDefault="00140EC9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</w:t>
      </w:r>
      <w:r w:rsidR="00252D81" w:rsidRPr="008706A9">
        <w:rPr>
          <w:rFonts w:ascii="PT Astra Serif" w:hAnsi="PT Astra Serif" w:cs="Times New Roman"/>
          <w:sz w:val="28"/>
          <w:szCs w:val="28"/>
        </w:rPr>
        <w:t xml:space="preserve">.2. </w:t>
      </w:r>
      <w:r w:rsidR="008B45A3" w:rsidRPr="008706A9">
        <w:rPr>
          <w:rFonts w:ascii="PT Astra Serif" w:hAnsi="PT Astra Serif" w:cs="Times New Roman"/>
          <w:sz w:val="28"/>
          <w:szCs w:val="28"/>
        </w:rPr>
        <w:t xml:space="preserve"> В реестр резерва управленческих кадров включаются следующие сведения о гражданине:</w:t>
      </w:r>
    </w:p>
    <w:p w:rsidR="008B45A3" w:rsidRPr="008706A9" w:rsidRDefault="008B45A3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1) фамилия, имя, отчество;</w:t>
      </w:r>
    </w:p>
    <w:p w:rsidR="008B45A3" w:rsidRPr="008706A9" w:rsidRDefault="008B45A3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2)</w:t>
      </w:r>
      <w:r w:rsidR="00F92E18" w:rsidRPr="008706A9">
        <w:rPr>
          <w:rFonts w:ascii="PT Astra Serif" w:hAnsi="PT Astra Serif" w:cs="Times New Roman"/>
          <w:sz w:val="28"/>
          <w:szCs w:val="28"/>
        </w:rPr>
        <w:t>дата рождения;</w:t>
      </w:r>
    </w:p>
    <w:p w:rsidR="00F92E18" w:rsidRPr="008706A9" w:rsidRDefault="00F92E1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3) </w:t>
      </w:r>
      <w:r w:rsidR="000604CB" w:rsidRPr="008706A9">
        <w:rPr>
          <w:rFonts w:ascii="PT Astra Serif" w:hAnsi="PT Astra Serif" w:cs="Times New Roman"/>
          <w:sz w:val="28"/>
          <w:szCs w:val="28"/>
        </w:rPr>
        <w:t>домашний адрес (указывается адрес регистрации и фактического проживания в случае их различия);</w:t>
      </w:r>
    </w:p>
    <w:p w:rsidR="000604CB" w:rsidRPr="008706A9" w:rsidRDefault="000604CB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4) телефон или иной вид связи с гражданином;</w:t>
      </w:r>
    </w:p>
    <w:p w:rsidR="000604CB" w:rsidRPr="008706A9" w:rsidRDefault="000604CB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5) данные о включении в резерв управленческих кадров (указывается дата включения в резерв управленческих кадров, реквизиты распоряжения главы администрации муниципального образования Киреевский район</w:t>
      </w:r>
      <w:r w:rsidR="005D098E" w:rsidRPr="008706A9">
        <w:rPr>
          <w:rFonts w:ascii="PT Astra Serif" w:hAnsi="PT Astra Serif" w:cs="Times New Roman"/>
          <w:sz w:val="28"/>
          <w:szCs w:val="28"/>
        </w:rPr>
        <w:t xml:space="preserve"> о включении в резерв);</w:t>
      </w:r>
    </w:p>
    <w:p w:rsidR="005D098E" w:rsidRPr="008706A9" w:rsidRDefault="005D098E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6) полное наименование должности, на которую проводился отбор, по результатам которого гражданин включен в резерв управленческих кадров, с указанием уровня должностей;</w:t>
      </w:r>
    </w:p>
    <w:p w:rsidR="005D098E" w:rsidRPr="008706A9" w:rsidRDefault="005D098E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7) замещаемая гражданином должность и наименование организации;</w:t>
      </w:r>
    </w:p>
    <w:p w:rsidR="00281C48" w:rsidRPr="008706A9" w:rsidRDefault="00281C4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8) классный чин, дипломатический ранг, воинское звание, специальное звание;</w:t>
      </w:r>
    </w:p>
    <w:p w:rsidR="00281C48" w:rsidRPr="008706A9" w:rsidRDefault="00281C4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9) образование (указывается год окончания, полное наименование учебного заведения, квалификация и специальность);</w:t>
      </w:r>
    </w:p>
    <w:p w:rsidR="00281C48" w:rsidRPr="008706A9" w:rsidRDefault="00281C4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10) ученая степень, звание;</w:t>
      </w:r>
    </w:p>
    <w:p w:rsidR="00281C48" w:rsidRPr="008706A9" w:rsidRDefault="00281C4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11) </w:t>
      </w:r>
      <w:r w:rsidR="00082B97" w:rsidRPr="008706A9">
        <w:rPr>
          <w:rFonts w:ascii="PT Astra Serif" w:hAnsi="PT Astra Serif" w:cs="Times New Roman"/>
          <w:sz w:val="28"/>
          <w:szCs w:val="28"/>
        </w:rPr>
        <w:t>данные об исключении из резерва управленческих кадров (указываются дата исключения из резерва управленческих кадров, реквизиты распоряжения главы администрации муниципального образования Киреевский район об исключении из резерва).</w:t>
      </w:r>
    </w:p>
    <w:p w:rsidR="00082B97" w:rsidRPr="008706A9" w:rsidRDefault="00082B97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Внесение изменений в сведения, содержащиеся в реестре резерва управленческих кадров, осуществляется на основании документов, представляемых гражданином.</w:t>
      </w:r>
    </w:p>
    <w:p w:rsidR="00082B97" w:rsidRPr="008706A9" w:rsidRDefault="008C4AFC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</w:t>
      </w:r>
      <w:r w:rsidR="00082B97" w:rsidRPr="008706A9">
        <w:rPr>
          <w:rFonts w:ascii="PT Astra Serif" w:hAnsi="PT Astra Serif" w:cs="Times New Roman"/>
          <w:sz w:val="28"/>
          <w:szCs w:val="28"/>
        </w:rPr>
        <w:t>.3. Документы, предоставленные кандидатом, могут быть возвращены гражданину по его письменному заявлению в течение трех лет со дня его исключения из резерва управленческих кадров. До истечения этого срока документы хранятся в комитете по делопроизводству, кадровой работе и контролю администрации муниципального образования Киреевский район.</w:t>
      </w:r>
    </w:p>
    <w:p w:rsidR="00082B97" w:rsidRPr="008706A9" w:rsidRDefault="00082B97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47F95" w:rsidRPr="008706A9" w:rsidRDefault="00140EC9" w:rsidP="00547F95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7</w:t>
      </w:r>
      <w:r w:rsidR="00547F95" w:rsidRPr="008706A9">
        <w:rPr>
          <w:rFonts w:ascii="PT Astra Serif" w:hAnsi="PT Astra Serif" w:cs="Times New Roman"/>
          <w:b/>
          <w:sz w:val="28"/>
          <w:szCs w:val="28"/>
        </w:rPr>
        <w:t>. Организация работы с резервом управленческих кадров</w:t>
      </w:r>
    </w:p>
    <w:p w:rsidR="00D62435" w:rsidRPr="008706A9" w:rsidRDefault="00D62435" w:rsidP="00D62435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3E7007" w:rsidRPr="008706A9" w:rsidRDefault="00140EC9" w:rsidP="003E700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lastRenderedPageBreak/>
        <w:t>7</w:t>
      </w:r>
      <w:r w:rsidR="003E7007" w:rsidRPr="008706A9">
        <w:rPr>
          <w:rFonts w:ascii="PT Astra Serif" w:hAnsi="PT Astra Serif" w:cs="Times New Roman"/>
          <w:sz w:val="28"/>
          <w:szCs w:val="28"/>
        </w:rPr>
        <w:t>.1. Основной задачей подготовки резерва управленческих кадров является обеспечение соответствия профессиональных знаний и умений кандидатов современному уровню управления.</w:t>
      </w:r>
    </w:p>
    <w:p w:rsidR="00EF1A4E" w:rsidRPr="008706A9" w:rsidRDefault="00140EC9" w:rsidP="003E700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</w:t>
      </w:r>
      <w:r w:rsidR="00EF1A4E" w:rsidRPr="008706A9">
        <w:rPr>
          <w:rFonts w:ascii="PT Astra Serif" w:hAnsi="PT Astra Serif" w:cs="Times New Roman"/>
          <w:sz w:val="28"/>
          <w:szCs w:val="28"/>
        </w:rPr>
        <w:t>.2. При организации подготовки резерва управленческих кадров необходимо руководствоваться следующими</w:t>
      </w:r>
      <w:r w:rsidR="005C06FD" w:rsidRPr="008706A9">
        <w:rPr>
          <w:rFonts w:ascii="PT Astra Serif" w:hAnsi="PT Astra Serif" w:cs="Times New Roman"/>
          <w:sz w:val="28"/>
          <w:szCs w:val="28"/>
        </w:rPr>
        <w:t xml:space="preserve"> принципами:</w:t>
      </w:r>
    </w:p>
    <w:p w:rsidR="005C06FD" w:rsidRPr="008706A9" w:rsidRDefault="005C06FD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профессионализм – при формировании программ подготовки ключевое место должны занимать разделы, усвоение материалов  которых будет непосредственно влиять на качество выполнения кандидатами должностных обязанностей по резервируемой должности;</w:t>
      </w:r>
    </w:p>
    <w:p w:rsidR="005C06FD" w:rsidRPr="008706A9" w:rsidRDefault="00A56A8D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целенаправленность – выявление целей и приоритетных направлений  подготовки кадров;</w:t>
      </w:r>
    </w:p>
    <w:p w:rsidR="00A56A8D" w:rsidRPr="008706A9" w:rsidRDefault="00A56A8D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непрерывность </w:t>
      </w:r>
      <w:r w:rsidR="00CB4D4B" w:rsidRPr="008706A9">
        <w:rPr>
          <w:rFonts w:ascii="PT Astra Serif" w:hAnsi="PT Astra Serif" w:cs="Times New Roman"/>
          <w:sz w:val="28"/>
          <w:szCs w:val="28"/>
        </w:rPr>
        <w:t>–</w:t>
      </w:r>
      <w:r w:rsidRPr="008706A9">
        <w:rPr>
          <w:rFonts w:ascii="PT Astra Serif" w:hAnsi="PT Astra Serif" w:cs="Times New Roman"/>
          <w:sz w:val="28"/>
          <w:szCs w:val="28"/>
        </w:rPr>
        <w:t xml:space="preserve"> обеспеч</w:t>
      </w:r>
      <w:r w:rsidR="00CB4D4B" w:rsidRPr="008706A9">
        <w:rPr>
          <w:rFonts w:ascii="PT Astra Serif" w:hAnsi="PT Astra Serif" w:cs="Times New Roman"/>
          <w:sz w:val="28"/>
          <w:szCs w:val="28"/>
        </w:rPr>
        <w:t>ение постоянного повышения квалификации кандидатов;</w:t>
      </w:r>
    </w:p>
    <w:p w:rsidR="00431ACE" w:rsidRPr="008706A9" w:rsidRDefault="00431ACE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системность – рассмотрение проблемы подготовки в контексте общей политики кадрового обеспечения, которая должна обеспечивать решение проблем социально-экономического развития Киреевского района;</w:t>
      </w:r>
    </w:p>
    <w:p w:rsidR="00097F7A" w:rsidRPr="008706A9" w:rsidRDefault="00097F7A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комплексность – рассмотрение политики подготовки как системы, состоящей из отдельных элементов и имеющей определенную внутреннюю организацию;</w:t>
      </w:r>
    </w:p>
    <w:p w:rsidR="00097F7A" w:rsidRPr="008706A9" w:rsidRDefault="00097F7A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эффективность – достижение поставленных целей подготовки.</w:t>
      </w:r>
    </w:p>
    <w:p w:rsidR="00411D98" w:rsidRPr="008706A9" w:rsidRDefault="00140EC9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</w:t>
      </w:r>
      <w:r w:rsidR="00097F7A" w:rsidRPr="008706A9">
        <w:rPr>
          <w:rFonts w:ascii="PT Astra Serif" w:hAnsi="PT Astra Serif" w:cs="Times New Roman"/>
          <w:sz w:val="28"/>
          <w:szCs w:val="28"/>
        </w:rPr>
        <w:t>.3.  Основными направлениями подготовки резерва управленческих кадров являются мероприятия</w:t>
      </w:r>
      <w:r w:rsidR="00411D98" w:rsidRPr="008706A9">
        <w:rPr>
          <w:rFonts w:ascii="PT Astra Serif" w:hAnsi="PT Astra Serif" w:cs="Times New Roman"/>
          <w:sz w:val="28"/>
          <w:szCs w:val="28"/>
        </w:rPr>
        <w:t xml:space="preserve"> или программы, предусматривающие приобретение кандидатами правовых, управленческих, экономических и других знаний, необходимых для будущей управленческой должности.</w:t>
      </w:r>
    </w:p>
    <w:p w:rsidR="00411D98" w:rsidRPr="008706A9" w:rsidRDefault="00140EC9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</w:t>
      </w:r>
      <w:r w:rsidR="00411D98" w:rsidRPr="008706A9">
        <w:rPr>
          <w:rFonts w:ascii="PT Astra Serif" w:hAnsi="PT Astra Serif" w:cs="Times New Roman"/>
          <w:sz w:val="28"/>
          <w:szCs w:val="28"/>
        </w:rPr>
        <w:t>.4. Подразделения администрации муниципального образования Киреевский район вправе осуществлять подбор кандидатов из резерва управленческих кадров для участия в их подготовке с перспективой дальнейшего использования имеющегося потенциала.</w:t>
      </w:r>
    </w:p>
    <w:p w:rsidR="00411D98" w:rsidRPr="008706A9" w:rsidRDefault="00411D98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D3CF5" w:rsidRPr="008706A9" w:rsidRDefault="00140EC9" w:rsidP="00411D9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8</w:t>
      </w:r>
      <w:r w:rsidR="00411D98" w:rsidRPr="008706A9">
        <w:rPr>
          <w:rFonts w:ascii="PT Astra Serif" w:hAnsi="PT Astra Serif" w:cs="Times New Roman"/>
          <w:b/>
          <w:sz w:val="28"/>
          <w:szCs w:val="28"/>
        </w:rPr>
        <w:t>.</w:t>
      </w:r>
      <w:r w:rsidR="00EC403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11D98" w:rsidRPr="008706A9">
        <w:rPr>
          <w:rFonts w:ascii="PT Astra Serif" w:hAnsi="PT Astra Serif" w:cs="Times New Roman"/>
          <w:b/>
          <w:sz w:val="28"/>
          <w:szCs w:val="28"/>
        </w:rPr>
        <w:t xml:space="preserve">Замещение </w:t>
      </w:r>
      <w:r w:rsidR="00FC5BE1" w:rsidRPr="008706A9">
        <w:rPr>
          <w:rFonts w:ascii="PT Astra Serif" w:hAnsi="PT Astra Serif" w:cs="Times New Roman"/>
          <w:b/>
          <w:sz w:val="28"/>
          <w:szCs w:val="28"/>
        </w:rPr>
        <w:t xml:space="preserve">вакантных главных и высших должностей </w:t>
      </w:r>
    </w:p>
    <w:p w:rsidR="00764774" w:rsidRPr="008706A9" w:rsidRDefault="00FC5BE1" w:rsidP="00411D9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муниципальной службы</w:t>
      </w:r>
      <w:r w:rsidR="00DD3CF5" w:rsidRPr="008706A9">
        <w:rPr>
          <w:rFonts w:ascii="PT Astra Serif" w:hAnsi="PT Astra Serif" w:cs="Times New Roman"/>
          <w:b/>
          <w:sz w:val="28"/>
          <w:szCs w:val="28"/>
        </w:rPr>
        <w:t xml:space="preserve"> и должностей руководителей муниципальных учреждений муниципального образования город Киреевск</w:t>
      </w:r>
      <w:r w:rsidR="00764774" w:rsidRPr="008706A9">
        <w:rPr>
          <w:rFonts w:ascii="PT Astra Serif" w:hAnsi="PT Astra Serif" w:cs="Times New Roman"/>
          <w:b/>
          <w:sz w:val="28"/>
          <w:szCs w:val="28"/>
        </w:rPr>
        <w:t xml:space="preserve"> Киреевского района, муниципального образования Киреевский район</w:t>
      </w:r>
    </w:p>
    <w:p w:rsidR="00A41D48" w:rsidRPr="008706A9" w:rsidRDefault="00A41D48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A41D48" w:rsidRPr="008706A9" w:rsidRDefault="00140EC9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8</w:t>
      </w:r>
      <w:r w:rsidR="00A41D48" w:rsidRPr="008706A9">
        <w:rPr>
          <w:rFonts w:ascii="PT Astra Serif" w:hAnsi="PT Astra Serif" w:cs="Times New Roman"/>
          <w:sz w:val="28"/>
          <w:szCs w:val="28"/>
        </w:rPr>
        <w:t>.1. Гражданин, состоящий в резерве управленческих кадров, является кандидатом на замещение вакантных главных и высших должностей муниципальной службы и вакантных должностей руководителей муниципальных учреждений муниципального образования город Киреевск Киреевского района, муниципального образования Киреевский район для замещения которых он включен в резерв управленческих кадров.</w:t>
      </w:r>
    </w:p>
    <w:p w:rsidR="00A41D48" w:rsidRPr="008706A9" w:rsidRDefault="00140EC9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8</w:t>
      </w:r>
      <w:r w:rsidR="00A41D48" w:rsidRPr="008706A9">
        <w:rPr>
          <w:rFonts w:ascii="PT Astra Serif" w:hAnsi="PT Astra Serif" w:cs="Times New Roman"/>
          <w:sz w:val="28"/>
          <w:szCs w:val="28"/>
        </w:rPr>
        <w:t xml:space="preserve">.2. Гражданин, состоящий в резерве управленческих кадров, может быть назначен на другую вакантную главную и высшую должность муниципальной службы и вакантную должность руководителя муниципального учреждения муниципального образования город Киреевск Киреевского района, </w:t>
      </w:r>
      <w:r w:rsidR="00A41D48" w:rsidRPr="008706A9"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 Киреевский район в случае его соответствия квалификационным требованиям к данной должности.</w:t>
      </w:r>
    </w:p>
    <w:p w:rsidR="00A41D48" w:rsidRPr="008706A9" w:rsidRDefault="009B75AB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8</w:t>
      </w:r>
      <w:r w:rsidR="00A41D48" w:rsidRPr="008706A9">
        <w:rPr>
          <w:rFonts w:ascii="PT Astra Serif" w:hAnsi="PT Astra Serif" w:cs="Times New Roman"/>
          <w:sz w:val="28"/>
          <w:szCs w:val="28"/>
        </w:rPr>
        <w:t>.3. Замещение гражданином, состоящим в резерве управленческих кадров, вакантной главной, высшей должности</w:t>
      </w:r>
      <w:r w:rsidR="00F11FD3" w:rsidRPr="008706A9">
        <w:rPr>
          <w:rFonts w:ascii="PT Astra Serif" w:hAnsi="PT Astra Serif" w:cs="Times New Roman"/>
          <w:sz w:val="28"/>
          <w:szCs w:val="28"/>
        </w:rPr>
        <w:t xml:space="preserve"> муниципальной службы или должности руководителя </w:t>
      </w:r>
      <w:r w:rsidR="00A41D48"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="00F11FD3" w:rsidRPr="008706A9">
        <w:rPr>
          <w:rFonts w:ascii="PT Astra Serif" w:hAnsi="PT Astra Serif" w:cs="Times New Roman"/>
          <w:sz w:val="28"/>
          <w:szCs w:val="28"/>
        </w:rPr>
        <w:t>муниципального учреждения муниципального образования город Киреевск Киреевского района, муниципального образования Киреевский район осуществляется по решению Комиссии и оформляется распоряжением главы администрации муниципального образования Киреевский район.</w:t>
      </w:r>
    </w:p>
    <w:p w:rsidR="00F11FD3" w:rsidRPr="008706A9" w:rsidRDefault="00F11FD3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11FD3" w:rsidRPr="008706A9" w:rsidRDefault="009B75AB" w:rsidP="00F11FD3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9</w:t>
      </w:r>
      <w:r w:rsidR="00F11FD3" w:rsidRPr="008706A9">
        <w:rPr>
          <w:rFonts w:ascii="PT Astra Serif" w:hAnsi="PT Astra Serif" w:cs="Times New Roman"/>
          <w:b/>
          <w:sz w:val="28"/>
          <w:szCs w:val="28"/>
        </w:rPr>
        <w:t>. Исключение из резерва управленческих кадров</w:t>
      </w:r>
    </w:p>
    <w:p w:rsidR="0010488C" w:rsidRPr="008706A9" w:rsidRDefault="0010488C" w:rsidP="00F11FD3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0488C" w:rsidRPr="008706A9" w:rsidRDefault="009B75AB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9</w:t>
      </w:r>
      <w:r w:rsidR="0010488C" w:rsidRPr="008706A9">
        <w:rPr>
          <w:rFonts w:ascii="PT Astra Serif" w:hAnsi="PT Astra Serif" w:cs="Times New Roman"/>
          <w:sz w:val="28"/>
          <w:szCs w:val="28"/>
        </w:rPr>
        <w:t>.1. Исключение из резерва управленческих кадров производится по следующим основаниям:</w:t>
      </w:r>
    </w:p>
    <w:p w:rsidR="0010488C" w:rsidRPr="008706A9" w:rsidRDefault="0010488C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1) назначение гражданина на вакантную главную, высшую должность муниципальной службы или должность руководителя муниципального учреждения муниципального образования город Киреевск Киреевского района, муниципального образования Киреевский район;</w:t>
      </w:r>
    </w:p>
    <w:p w:rsidR="0010488C" w:rsidRPr="008706A9" w:rsidRDefault="0010488C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 xml:space="preserve">2) повторный отказ гражданина от замещения вакантной </w:t>
      </w:r>
      <w:r w:rsidR="00BB2FA0" w:rsidRPr="008706A9">
        <w:rPr>
          <w:rFonts w:ascii="PT Astra Serif" w:hAnsi="PT Astra Serif" w:cs="Times New Roman"/>
          <w:sz w:val="28"/>
          <w:szCs w:val="28"/>
        </w:rPr>
        <w:t>главной, высшей должности муниципальной службы или должности руководителя муниципального учреждения муниципального образования город Киреевск Киреевского района, муниципального образования Киреевский район, предложенной ему в порядке должностного роста;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3) письменное заявление гражданина;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4) истечение предельного срока нахождения в резерве управленческих кадров;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5) наступление обстоятельства, при котором в соответствии с Федеральным законом от 02 марта 2007 года №</w:t>
      </w:r>
      <w:r w:rsidR="009B75AB"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Pr="008706A9">
        <w:rPr>
          <w:rFonts w:ascii="PT Astra Serif" w:hAnsi="PT Astra Serif" w:cs="Times New Roman"/>
          <w:sz w:val="28"/>
          <w:szCs w:val="28"/>
        </w:rPr>
        <w:t>25-ФЗ «О муниципальной службе в Российской Федерации» гражданин не может быть принят на муниципальную службу;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6) выявление недостоверности представленных сведений;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7)</w:t>
      </w:r>
      <w:r w:rsidR="00F810BC" w:rsidRPr="008706A9">
        <w:rPr>
          <w:rFonts w:ascii="PT Astra Serif" w:hAnsi="PT Astra Serif" w:cs="Times New Roman"/>
          <w:sz w:val="28"/>
          <w:szCs w:val="28"/>
        </w:rPr>
        <w:t xml:space="preserve"> и</w:t>
      </w:r>
      <w:r w:rsidRPr="008706A9">
        <w:rPr>
          <w:rFonts w:ascii="PT Astra Serif" w:hAnsi="PT Astra Serif" w:cs="Times New Roman"/>
          <w:sz w:val="28"/>
          <w:szCs w:val="28"/>
        </w:rPr>
        <w:t>сключение гражданина из резерва уп</w:t>
      </w:r>
      <w:r w:rsidR="009B75AB" w:rsidRPr="008706A9">
        <w:rPr>
          <w:rFonts w:ascii="PT Astra Serif" w:hAnsi="PT Astra Serif" w:cs="Times New Roman"/>
          <w:sz w:val="28"/>
          <w:szCs w:val="28"/>
        </w:rPr>
        <w:t>равленческих кадров осуществляется</w:t>
      </w:r>
      <w:r w:rsidRPr="008706A9">
        <w:rPr>
          <w:rFonts w:ascii="PT Astra Serif" w:hAnsi="PT Astra Serif" w:cs="Times New Roman"/>
          <w:sz w:val="28"/>
          <w:szCs w:val="28"/>
        </w:rPr>
        <w:t xml:space="preserve"> на основании  </w:t>
      </w:r>
      <w:r w:rsidR="004A34DA" w:rsidRPr="008706A9">
        <w:rPr>
          <w:rFonts w:ascii="PT Astra Serif" w:hAnsi="PT Astra Serif" w:cs="Times New Roman"/>
          <w:sz w:val="28"/>
          <w:szCs w:val="28"/>
        </w:rPr>
        <w:t>распоряжения главы администрации муниципального  образования Киреевский район.</w:t>
      </w:r>
    </w:p>
    <w:p w:rsidR="00411D4A" w:rsidRPr="008706A9" w:rsidRDefault="00FC5BE1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411D4A" w:rsidRPr="008706A9" w:rsidRDefault="00102DC7" w:rsidP="00102DC7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  <w:r w:rsidRPr="008706A9">
        <w:rPr>
          <w:rFonts w:ascii="PT Astra Serif" w:hAnsi="PT Astra Serif"/>
          <w:sz w:val="28"/>
          <w:szCs w:val="28"/>
        </w:rPr>
        <w:t>______________________________________</w:t>
      </w:r>
      <w:r w:rsidR="00EC4039">
        <w:rPr>
          <w:rFonts w:ascii="PT Astra Serif" w:hAnsi="PT Astra Serif"/>
          <w:sz w:val="28"/>
          <w:szCs w:val="28"/>
        </w:rPr>
        <w:t>_____________________________</w:t>
      </w:r>
    </w:p>
    <w:p w:rsidR="004836B3" w:rsidRPr="008706A9" w:rsidRDefault="004836B3" w:rsidP="004836B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804A3" w:rsidRPr="008706A9" w:rsidRDefault="007804A3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E67B70" w:rsidP="00E67B70">
      <w:pPr>
        <w:shd w:val="clear" w:color="auto" w:fill="FFFFFF"/>
        <w:ind w:firstLine="0"/>
        <w:rPr>
          <w:rFonts w:ascii="PT Astra Serif" w:eastAsia="Times New Roman" w:hAnsi="PT Astra Serif" w:cs="Tahoma"/>
          <w:b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lastRenderedPageBreak/>
        <w:t xml:space="preserve">                                                                 </w:t>
      </w:r>
      <w:r w:rsidR="009B75AB" w:rsidRPr="008706A9">
        <w:rPr>
          <w:rFonts w:ascii="PT Astra Serif" w:eastAsia="Times New Roman" w:hAnsi="PT Astra Serif" w:cs="Tahoma"/>
          <w:b/>
          <w:szCs w:val="28"/>
          <w:lang w:eastAsia="ru-RU"/>
        </w:rPr>
        <w:t xml:space="preserve">Приложение к Положению о  резерве 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szCs w:val="28"/>
          <w:lang w:eastAsia="ru-RU"/>
        </w:rPr>
        <w:t>управенческих кадров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szCs w:val="28"/>
          <w:lang w:eastAsia="ru-RU"/>
        </w:rPr>
        <w:t>администрации м.о. Киреевский район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В комиссию по формированию резерва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управленческих кадров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администрации м.о. Киреевский район</w:t>
      </w: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                                                 Ф.И.О. _____________________________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Проживающего по адресу:__________________</w:t>
      </w:r>
    </w:p>
    <w:p w:rsidR="009B75AB" w:rsidRPr="008706A9" w:rsidRDefault="009B75AB" w:rsidP="009B75AB">
      <w:pPr>
        <w:shd w:val="clear" w:color="auto" w:fill="FFFFFF"/>
        <w:spacing w:after="225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_________________________________________</w:t>
      </w:r>
    </w:p>
    <w:p w:rsidR="009B75AB" w:rsidRPr="008706A9" w:rsidRDefault="009B75AB" w:rsidP="009B75AB">
      <w:pPr>
        <w:shd w:val="clear" w:color="auto" w:fill="FFFFFF"/>
        <w:spacing w:after="225"/>
        <w:rPr>
          <w:rFonts w:ascii="PT Astra Serif" w:eastAsia="Times New Roman" w:hAnsi="PT Astra Serif" w:cs="Tahoma"/>
          <w:szCs w:val="28"/>
          <w:lang w:eastAsia="ru-RU"/>
        </w:rPr>
      </w:pPr>
    </w:p>
    <w:p w:rsidR="009B75AB" w:rsidRPr="008706A9" w:rsidRDefault="009B75AB" w:rsidP="009B75AB">
      <w:pPr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заявление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9B75AB" w:rsidRPr="008706A9" w:rsidTr="00A137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75AB" w:rsidRPr="008706A9" w:rsidRDefault="009B75AB" w:rsidP="00A1376A">
            <w:pPr>
              <w:spacing w:after="225"/>
              <w:rPr>
                <w:rFonts w:ascii="PT Astra Serif" w:eastAsia="Times New Roman" w:hAnsi="PT Astra Serif" w:cs="Tahoma"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ahoma"/>
                <w:szCs w:val="28"/>
                <w:lang w:eastAsia="ru-RU"/>
              </w:rPr>
              <w:t xml:space="preserve">        Прошу рассмотреть мою кандидатуру для участия в отборе на включение в резерв управленческих кадров администрации муниципального образования Киреевский район на должность муниципальной службы____________________________________________________________ __________________________________________________________________ </w:t>
            </w:r>
          </w:p>
        </w:tc>
      </w:tr>
    </w:tbl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 При этом даю свое согласие администрации муниципального образования Киреевский  района на: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обработку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кадровый резерв администрации муниципального образования Киреевский район, с использованием и без использования средств автоматизации;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 проверку достоверности представленных мною сведений;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 размещение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9B75AB" w:rsidRPr="008706A9" w:rsidRDefault="009B75AB" w:rsidP="008C4AFC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</w:t>
      </w:r>
      <w:r w:rsidR="008C4AFC" w:rsidRPr="008706A9">
        <w:rPr>
          <w:rFonts w:ascii="PT Astra Serif" w:eastAsia="Times New Roman" w:hAnsi="PT Astra Serif" w:cs="Tahoma"/>
          <w:szCs w:val="28"/>
          <w:lang w:eastAsia="ru-RU"/>
        </w:rPr>
        <w:t>.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Приложение:</w:t>
      </w:r>
    </w:p>
    <w:p w:rsidR="008C4AFC" w:rsidRPr="008706A9" w:rsidRDefault="008C4AFC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Анкета установленной формы на ____ л;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копии документов об образовании на _____л.;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копия трудовой книжки на ______л.;</w:t>
      </w:r>
    </w:p>
    <w:p w:rsidR="008C4AFC" w:rsidRPr="008706A9" w:rsidRDefault="009B75AB" w:rsidP="009B75AB">
      <w:pPr>
        <w:pStyle w:val="ConsPlusNormal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8706A9">
        <w:rPr>
          <w:rFonts w:ascii="PT Astra Serif" w:hAnsi="PT Astra Serif" w:cs="Tahoma"/>
          <w:sz w:val="28"/>
          <w:szCs w:val="28"/>
        </w:rPr>
        <w:t>копия паспорта на __________л.                                                         </w:t>
      </w:r>
    </w:p>
    <w:p w:rsidR="009B75AB" w:rsidRPr="008706A9" w:rsidRDefault="009B75AB" w:rsidP="009B75A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эссе на тему «Мо</w:t>
      </w:r>
      <w:r w:rsidR="008C4AFC" w:rsidRPr="008706A9">
        <w:rPr>
          <w:rFonts w:ascii="PT Astra Serif" w:hAnsi="PT Astra Serif" w:cs="Times New Roman"/>
          <w:sz w:val="28"/>
          <w:szCs w:val="28"/>
        </w:rPr>
        <w:t>й опыт и мои достижения»;</w:t>
      </w:r>
      <w:r w:rsidRPr="008706A9">
        <w:rPr>
          <w:rFonts w:ascii="PT Astra Serif" w:hAnsi="PT Astra Serif" w:cs="Times New Roman"/>
          <w:sz w:val="28"/>
          <w:szCs w:val="28"/>
        </w:rPr>
        <w:t>;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hAnsi="PT Astra Serif" w:cs="Times New Roman"/>
          <w:szCs w:val="28"/>
        </w:rPr>
        <w:t>копии документов воинского учета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                   </w:t>
      </w:r>
    </w:p>
    <w:p w:rsidR="009B75AB" w:rsidRPr="008706A9" w:rsidRDefault="009B75AB" w:rsidP="009B75AB">
      <w:pPr>
        <w:shd w:val="clear" w:color="auto" w:fill="FFFFFF"/>
        <w:ind w:firstLine="0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________________                                         </w:t>
      </w:r>
      <w:r w:rsidR="00EC4039">
        <w:rPr>
          <w:rFonts w:ascii="PT Astra Serif" w:eastAsia="Times New Roman" w:hAnsi="PT Astra Serif" w:cs="Tahoma"/>
          <w:szCs w:val="28"/>
          <w:lang w:eastAsia="ru-RU"/>
        </w:rPr>
        <w:t xml:space="preserve">                    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>______________________</w:t>
      </w:r>
    </w:p>
    <w:p w:rsidR="009B75AB" w:rsidRPr="00EC4039" w:rsidRDefault="00E67B70" w:rsidP="009B75AB">
      <w:pPr>
        <w:shd w:val="clear" w:color="auto" w:fill="FFFFFF"/>
        <w:ind w:firstLine="0"/>
        <w:rPr>
          <w:rFonts w:ascii="PT Astra Serif" w:eastAsia="Times New Roman" w:hAnsi="PT Astra Serif" w:cs="Tahoma"/>
          <w:sz w:val="20"/>
          <w:szCs w:val="20"/>
          <w:lang w:eastAsia="ru-RU"/>
        </w:rPr>
      </w:pPr>
      <w:r>
        <w:rPr>
          <w:rFonts w:ascii="PT Astra Serif" w:eastAsia="Times New Roman" w:hAnsi="PT Astra Serif" w:cs="Tahoma"/>
          <w:sz w:val="20"/>
          <w:szCs w:val="20"/>
          <w:lang w:eastAsia="ru-RU"/>
        </w:rPr>
        <w:t xml:space="preserve">              (дата)    </w:t>
      </w:r>
      <w:r w:rsidR="009B75AB" w:rsidRPr="00EC4039">
        <w:rPr>
          <w:rFonts w:ascii="PT Astra Serif" w:eastAsia="Times New Roman" w:hAnsi="PT Astra Serif" w:cs="Tahoma"/>
          <w:sz w:val="20"/>
          <w:szCs w:val="20"/>
          <w:lang w:eastAsia="ru-RU"/>
        </w:rPr>
        <w:t>(подпись,расшифровка)</w:t>
      </w:r>
      <w:r w:rsidR="009B75AB" w:rsidRPr="00EC4039">
        <w:rPr>
          <w:rFonts w:ascii="PT Astra Serif" w:eastAsia="Times New Roman" w:hAnsi="PT Astra Serif" w:cs="Tahoma"/>
          <w:sz w:val="20"/>
          <w:szCs w:val="20"/>
          <w:lang w:eastAsia="ru-RU"/>
        </w:rPr>
        <w:br/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9B75AB" w:rsidRPr="008706A9" w:rsidRDefault="00E67B70" w:rsidP="00E67B70">
      <w:pPr>
        <w:shd w:val="clear" w:color="auto" w:fill="FFFFFF"/>
        <w:ind w:firstLine="0"/>
        <w:rPr>
          <w:rFonts w:ascii="PT Astra Serif" w:eastAsia="Times New Roman" w:hAnsi="PT Astra Serif" w:cs="Tahoma"/>
          <w:bCs/>
          <w:szCs w:val="28"/>
          <w:lang w:eastAsia="ru-RU"/>
        </w:rPr>
      </w:pP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                                                                        </w:t>
      </w:r>
      <w:r w:rsidR="009B75AB" w:rsidRPr="008706A9">
        <w:rPr>
          <w:rFonts w:ascii="PT Astra Serif" w:eastAsia="Times New Roman" w:hAnsi="PT Astra Serif" w:cs="Tahoma"/>
          <w:bCs/>
          <w:szCs w:val="28"/>
          <w:lang w:eastAsia="ru-RU"/>
        </w:rPr>
        <w:t>Приложение № 2 к постановлению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Cs/>
          <w:szCs w:val="28"/>
          <w:lang w:eastAsia="ru-RU"/>
        </w:rPr>
        <w:t xml:space="preserve"> администрации м.о. Киреевский район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Cs/>
          <w:szCs w:val="28"/>
          <w:lang w:eastAsia="ru-RU"/>
        </w:rPr>
        <w:t>От ____________ № ______</w:t>
      </w: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bCs/>
          <w:szCs w:val="28"/>
          <w:lang w:eastAsia="ru-RU"/>
        </w:rPr>
        <w:t>Состав</w:t>
      </w: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bCs/>
          <w:szCs w:val="28"/>
          <w:lang w:eastAsia="ru-RU"/>
        </w:rPr>
        <w:t>комиссии по формированию  резерва управленческих кадров администрации муниципального образования Киреевский район</w:t>
      </w: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3"/>
        <w:gridCol w:w="452"/>
        <w:gridCol w:w="4785"/>
      </w:tblGrid>
      <w:tr w:rsidR="00E67B70" w:rsidRPr="008706A9" w:rsidTr="00E67B70">
        <w:tc>
          <w:tcPr>
            <w:tcW w:w="4333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  <w:r w:rsidRPr="008706A9">
              <w:rPr>
                <w:rFonts w:ascii="PT Astra Serif" w:hAnsi="PT Astra Serif"/>
                <w:b/>
                <w:szCs w:val="28"/>
              </w:rPr>
              <w:t>Председатель комиссии:</w:t>
            </w:r>
          </w:p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52" w:type="dxa"/>
          </w:tcPr>
          <w:p w:rsidR="00E67B70" w:rsidRDefault="00E67B70">
            <w:pPr>
              <w:spacing w:after="200" w:line="276" w:lineRule="auto"/>
              <w:ind w:firstLine="0"/>
              <w:jc w:val="left"/>
              <w:rPr>
                <w:rFonts w:ascii="PT Astra Serif" w:hAnsi="PT Astra Serif"/>
                <w:b/>
                <w:szCs w:val="28"/>
              </w:rPr>
            </w:pPr>
          </w:p>
          <w:p w:rsidR="00E67B70" w:rsidRPr="008706A9" w:rsidRDefault="00E67B70" w:rsidP="00E67B70">
            <w:pPr>
              <w:ind w:firstLine="0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E67B70" w:rsidRPr="008706A9" w:rsidTr="00E67B70">
        <w:tc>
          <w:tcPr>
            <w:tcW w:w="4333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Калугина Инна Владимировна</w:t>
            </w:r>
          </w:p>
        </w:tc>
        <w:tc>
          <w:tcPr>
            <w:tcW w:w="452" w:type="dxa"/>
          </w:tcPr>
          <w:p w:rsidR="00E67B70" w:rsidRPr="008706A9" w:rsidRDefault="00E67B70" w:rsidP="00E67B70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4785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 xml:space="preserve"> первый заместитель главы администрации муниципального образования Киреевский район</w:t>
            </w:r>
          </w:p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E67B70" w:rsidRPr="008706A9" w:rsidTr="00E67B70">
        <w:tc>
          <w:tcPr>
            <w:tcW w:w="4333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  <w:r w:rsidRPr="008706A9">
              <w:rPr>
                <w:rFonts w:ascii="PT Astra Serif" w:hAnsi="PT Astra Serif"/>
                <w:b/>
                <w:szCs w:val="28"/>
              </w:rPr>
              <w:t>Заместитель председателя комиссии:</w:t>
            </w:r>
          </w:p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52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E67B70" w:rsidRPr="008706A9" w:rsidTr="00E67B70">
        <w:tc>
          <w:tcPr>
            <w:tcW w:w="4333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Величко Инна Анатольевна</w:t>
            </w:r>
          </w:p>
        </w:tc>
        <w:tc>
          <w:tcPr>
            <w:tcW w:w="452" w:type="dxa"/>
          </w:tcPr>
          <w:p w:rsidR="00E67B70" w:rsidRPr="008706A9" w:rsidRDefault="00E67B70" w:rsidP="00E67B70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4785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 xml:space="preserve"> заместитель главы администрации</w:t>
            </w:r>
          </w:p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E67B70" w:rsidRPr="008706A9" w:rsidTr="00E67B70">
        <w:tc>
          <w:tcPr>
            <w:tcW w:w="4333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  <w:r w:rsidRPr="008706A9">
              <w:rPr>
                <w:rFonts w:ascii="PT Astra Serif" w:hAnsi="PT Astra Serif"/>
                <w:b/>
                <w:szCs w:val="28"/>
              </w:rPr>
              <w:t>Секретарь комиссии:</w:t>
            </w:r>
          </w:p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52" w:type="dxa"/>
          </w:tcPr>
          <w:p w:rsidR="00E67B70" w:rsidRDefault="00E67B70">
            <w:pPr>
              <w:spacing w:after="200" w:line="276" w:lineRule="auto"/>
              <w:ind w:firstLine="0"/>
              <w:jc w:val="left"/>
              <w:rPr>
                <w:rFonts w:ascii="PT Astra Serif" w:hAnsi="PT Astra Serif"/>
                <w:b/>
                <w:szCs w:val="28"/>
              </w:rPr>
            </w:pPr>
          </w:p>
          <w:p w:rsidR="00E67B70" w:rsidRPr="008706A9" w:rsidRDefault="00E67B70" w:rsidP="00E67B70">
            <w:pPr>
              <w:ind w:firstLine="0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E67B70" w:rsidRPr="008706A9" w:rsidTr="00E67B70">
        <w:tc>
          <w:tcPr>
            <w:tcW w:w="4333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Смирнова Юлия Владимировна</w:t>
            </w:r>
          </w:p>
        </w:tc>
        <w:tc>
          <w:tcPr>
            <w:tcW w:w="452" w:type="dxa"/>
          </w:tcPr>
          <w:p w:rsidR="00E67B70" w:rsidRPr="008706A9" w:rsidRDefault="00E67B70" w:rsidP="00E67B70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4785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 xml:space="preserve"> председатель комитета по делопроизводству, кадровой работе и контролю</w:t>
            </w:r>
          </w:p>
        </w:tc>
      </w:tr>
      <w:tr w:rsidR="00E67B70" w:rsidRPr="008706A9" w:rsidTr="00E67B70">
        <w:tc>
          <w:tcPr>
            <w:tcW w:w="4333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  <w:tc>
          <w:tcPr>
            <w:tcW w:w="452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  <w:tc>
          <w:tcPr>
            <w:tcW w:w="4785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E67B70" w:rsidRPr="008706A9" w:rsidTr="00E67B70">
        <w:tc>
          <w:tcPr>
            <w:tcW w:w="4333" w:type="dxa"/>
          </w:tcPr>
          <w:p w:rsidR="00E67B70" w:rsidRPr="008706A9" w:rsidRDefault="00E67B70" w:rsidP="00A1376A">
            <w:pPr>
              <w:ind w:firstLine="0"/>
              <w:jc w:val="center"/>
              <w:rPr>
                <w:rFonts w:ascii="PT Astra Serif" w:hAnsi="PT Astra Serif"/>
                <w:b/>
                <w:szCs w:val="28"/>
              </w:rPr>
            </w:pPr>
            <w:r w:rsidRPr="008706A9">
              <w:rPr>
                <w:rFonts w:ascii="PT Astra Serif" w:hAnsi="PT Astra Serif"/>
                <w:b/>
                <w:szCs w:val="28"/>
              </w:rPr>
              <w:t>Члены комиссии</w:t>
            </w:r>
          </w:p>
          <w:p w:rsidR="00E67B70" w:rsidRPr="008706A9" w:rsidRDefault="00E67B70" w:rsidP="00A1376A">
            <w:pPr>
              <w:ind w:firstLine="0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5237" w:type="dxa"/>
            <w:gridSpan w:val="2"/>
          </w:tcPr>
          <w:p w:rsidR="00E67B70" w:rsidRPr="008706A9" w:rsidRDefault="00E67B70" w:rsidP="00A1376A">
            <w:pPr>
              <w:ind w:firstLine="0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E67B70" w:rsidRPr="008706A9" w:rsidTr="00E67B70">
        <w:tc>
          <w:tcPr>
            <w:tcW w:w="4333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Волчкова Лариса Николаевна</w:t>
            </w:r>
          </w:p>
        </w:tc>
        <w:tc>
          <w:tcPr>
            <w:tcW w:w="452" w:type="dxa"/>
          </w:tcPr>
          <w:p w:rsidR="00E67B70" w:rsidRPr="008706A9" w:rsidRDefault="00E67B70" w:rsidP="00E67B70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4785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Заместитель главы администрации- начальник финансового управления</w:t>
            </w:r>
          </w:p>
        </w:tc>
      </w:tr>
      <w:tr w:rsidR="00E67B70" w:rsidRPr="008706A9" w:rsidTr="00E67B70">
        <w:tc>
          <w:tcPr>
            <w:tcW w:w="4333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Семенова Людмила Анатольевна</w:t>
            </w:r>
          </w:p>
        </w:tc>
        <w:tc>
          <w:tcPr>
            <w:tcW w:w="452" w:type="dxa"/>
          </w:tcPr>
          <w:p w:rsidR="00E67B70" w:rsidRPr="008706A9" w:rsidRDefault="00E67B70" w:rsidP="00E67B70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4785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Заместитель главы администрации</w:t>
            </w:r>
          </w:p>
        </w:tc>
      </w:tr>
      <w:tr w:rsidR="00E67B70" w:rsidRPr="008706A9" w:rsidTr="00E67B70">
        <w:tc>
          <w:tcPr>
            <w:tcW w:w="4333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Воронкина Лариса Юрьевна</w:t>
            </w:r>
          </w:p>
        </w:tc>
        <w:tc>
          <w:tcPr>
            <w:tcW w:w="452" w:type="dxa"/>
          </w:tcPr>
          <w:p w:rsidR="00E67B70" w:rsidRPr="008706A9" w:rsidRDefault="00E67B70" w:rsidP="00E67B70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4785" w:type="dxa"/>
          </w:tcPr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председатель комитета по правовой работе</w:t>
            </w:r>
          </w:p>
          <w:p w:rsidR="00E67B70" w:rsidRPr="008706A9" w:rsidRDefault="00E67B70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</w:tbl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EC4039" w:rsidRPr="008706A9" w:rsidRDefault="00EC403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942C3D" w:rsidRDefault="008706A9" w:rsidP="00942C3D">
      <w:pPr>
        <w:tabs>
          <w:tab w:val="left" w:pos="1733"/>
        </w:tabs>
        <w:ind w:firstLine="0"/>
        <w:rPr>
          <w:rFonts w:eastAsia="Times New Roman" w:cs="Times New Roman"/>
          <w:szCs w:val="28"/>
          <w:lang w:eastAsia="ru-RU"/>
        </w:rPr>
      </w:pPr>
    </w:p>
    <w:sectPr w:rsidR="008706A9" w:rsidRPr="00942C3D" w:rsidSect="00EC4039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016" w:rsidRDefault="001C1016">
      <w:r>
        <w:separator/>
      </w:r>
    </w:p>
  </w:endnote>
  <w:endnote w:type="continuationSeparator" w:id="1">
    <w:p w:rsidR="001C1016" w:rsidRDefault="001C1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016" w:rsidRDefault="001C1016">
      <w:r>
        <w:separator/>
      </w:r>
    </w:p>
  </w:footnote>
  <w:footnote w:type="continuationSeparator" w:id="1">
    <w:p w:rsidR="001C1016" w:rsidRDefault="001C1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5C" w:rsidRDefault="008251C6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4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45C" w:rsidRDefault="0040145C">
    <w:pPr>
      <w:pStyle w:val="a3"/>
    </w:pPr>
  </w:p>
  <w:p w:rsidR="0040145C" w:rsidRDefault="0040145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936454"/>
      <w:docPartObj>
        <w:docPartGallery w:val="Page Numbers (Top of Page)"/>
        <w:docPartUnique/>
      </w:docPartObj>
    </w:sdtPr>
    <w:sdtEndPr>
      <w:rPr>
        <w:rFonts w:ascii="PT Astra Serif" w:hAnsi="PT Astra Serif"/>
        <w:sz w:val="20"/>
        <w:szCs w:val="20"/>
      </w:rPr>
    </w:sdtEndPr>
    <w:sdtContent>
      <w:p w:rsidR="00EC4039" w:rsidRPr="00EC4039" w:rsidRDefault="008251C6" w:rsidP="00EC4039">
        <w:pPr>
          <w:pStyle w:val="a3"/>
          <w:jc w:val="center"/>
          <w:rPr>
            <w:rFonts w:ascii="PT Astra Serif" w:hAnsi="PT Astra Serif"/>
            <w:sz w:val="20"/>
            <w:szCs w:val="20"/>
          </w:rPr>
        </w:pPr>
        <w:r w:rsidRPr="00EC4039">
          <w:rPr>
            <w:rFonts w:ascii="PT Astra Serif" w:hAnsi="PT Astra Serif"/>
            <w:sz w:val="20"/>
            <w:szCs w:val="20"/>
          </w:rPr>
          <w:fldChar w:fldCharType="begin"/>
        </w:r>
        <w:r w:rsidR="00EC4039" w:rsidRPr="00EC4039">
          <w:rPr>
            <w:rFonts w:ascii="PT Astra Serif" w:hAnsi="PT Astra Serif"/>
            <w:sz w:val="20"/>
            <w:szCs w:val="20"/>
          </w:rPr>
          <w:instrText xml:space="preserve"> PAGE   \* MERGEFORMAT </w:instrText>
        </w:r>
        <w:r w:rsidRPr="00EC4039">
          <w:rPr>
            <w:rFonts w:ascii="PT Astra Serif" w:hAnsi="PT Astra Serif"/>
            <w:sz w:val="20"/>
            <w:szCs w:val="20"/>
          </w:rPr>
          <w:fldChar w:fldCharType="separate"/>
        </w:r>
        <w:r w:rsidR="00E67B70">
          <w:rPr>
            <w:rFonts w:ascii="PT Astra Serif" w:hAnsi="PT Astra Serif"/>
            <w:noProof/>
            <w:sz w:val="20"/>
            <w:szCs w:val="20"/>
          </w:rPr>
          <w:t>14</w:t>
        </w:r>
        <w:r w:rsidRPr="00EC4039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  <w:p w:rsidR="0040145C" w:rsidRPr="0026449E" w:rsidRDefault="0040145C" w:rsidP="0026449E">
    <w:pPr>
      <w:pStyle w:val="a3"/>
      <w:ind w:firstLine="0"/>
      <w:jc w:val="center"/>
      <w:rPr>
        <w:color w:val="7F7F7F" w:themeColor="text1" w:themeTint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60E8"/>
    <w:multiLevelType w:val="hybridMultilevel"/>
    <w:tmpl w:val="82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5BB5"/>
    <w:multiLevelType w:val="hybridMultilevel"/>
    <w:tmpl w:val="C52C9CFA"/>
    <w:lvl w:ilvl="0" w:tplc="A560FCF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3900CE"/>
    <w:multiLevelType w:val="hybridMultilevel"/>
    <w:tmpl w:val="B1AA4A8A"/>
    <w:lvl w:ilvl="0" w:tplc="15B664F0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B54D9"/>
    <w:multiLevelType w:val="hybridMultilevel"/>
    <w:tmpl w:val="78302CAA"/>
    <w:lvl w:ilvl="0" w:tplc="1C2ABBF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10">
    <w:nsid w:val="379A4340"/>
    <w:multiLevelType w:val="hybridMultilevel"/>
    <w:tmpl w:val="84925472"/>
    <w:lvl w:ilvl="0" w:tplc="0530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>
    <w:nsid w:val="4285376E"/>
    <w:multiLevelType w:val="hybridMultilevel"/>
    <w:tmpl w:val="60E232AC"/>
    <w:lvl w:ilvl="0" w:tplc="62BE9A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>
    <w:nsid w:val="5A15337E"/>
    <w:multiLevelType w:val="multilevel"/>
    <w:tmpl w:val="7B0A9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2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17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4"/>
  </w:num>
  <w:num w:numId="13">
    <w:abstractNumId w:val="9"/>
  </w:num>
  <w:num w:numId="14">
    <w:abstractNumId w:val="5"/>
  </w:num>
  <w:num w:numId="15">
    <w:abstractNumId w:val="11"/>
  </w:num>
  <w:num w:numId="16">
    <w:abstractNumId w:val="22"/>
  </w:num>
  <w:num w:numId="17">
    <w:abstractNumId w:val="1"/>
  </w:num>
  <w:num w:numId="18">
    <w:abstractNumId w:val="10"/>
  </w:num>
  <w:num w:numId="19">
    <w:abstractNumId w:val="0"/>
  </w:num>
  <w:num w:numId="20">
    <w:abstractNumId w:val="12"/>
  </w:num>
  <w:num w:numId="21">
    <w:abstractNumId w:val="18"/>
  </w:num>
  <w:num w:numId="22">
    <w:abstractNumId w:val="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1A2"/>
    <w:rsid w:val="00017D1E"/>
    <w:rsid w:val="00031817"/>
    <w:rsid w:val="00032CEC"/>
    <w:rsid w:val="000604CB"/>
    <w:rsid w:val="000742B5"/>
    <w:rsid w:val="00082B97"/>
    <w:rsid w:val="000878D5"/>
    <w:rsid w:val="0009743B"/>
    <w:rsid w:val="00097F7A"/>
    <w:rsid w:val="000B13D6"/>
    <w:rsid w:val="000B2141"/>
    <w:rsid w:val="000B7154"/>
    <w:rsid w:val="000B7353"/>
    <w:rsid w:val="000D0E03"/>
    <w:rsid w:val="000D4CE3"/>
    <w:rsid w:val="000E3BDF"/>
    <w:rsid w:val="000F005C"/>
    <w:rsid w:val="00102DC7"/>
    <w:rsid w:val="0010488C"/>
    <w:rsid w:val="00106ECD"/>
    <w:rsid w:val="001166B7"/>
    <w:rsid w:val="00134C8B"/>
    <w:rsid w:val="00140EC9"/>
    <w:rsid w:val="00154474"/>
    <w:rsid w:val="00154754"/>
    <w:rsid w:val="00186652"/>
    <w:rsid w:val="001A5304"/>
    <w:rsid w:val="001B1A2C"/>
    <w:rsid w:val="001C1016"/>
    <w:rsid w:val="001C3424"/>
    <w:rsid w:val="001E2F5F"/>
    <w:rsid w:val="001E32A3"/>
    <w:rsid w:val="001E7C4E"/>
    <w:rsid w:val="001F194F"/>
    <w:rsid w:val="001F42C2"/>
    <w:rsid w:val="001F7F8F"/>
    <w:rsid w:val="00206616"/>
    <w:rsid w:val="00214764"/>
    <w:rsid w:val="0022066C"/>
    <w:rsid w:val="00252D81"/>
    <w:rsid w:val="002542F9"/>
    <w:rsid w:val="002604FF"/>
    <w:rsid w:val="0026449E"/>
    <w:rsid w:val="00281C48"/>
    <w:rsid w:val="002B6C37"/>
    <w:rsid w:val="002F2063"/>
    <w:rsid w:val="00310FFD"/>
    <w:rsid w:val="00313B10"/>
    <w:rsid w:val="00342426"/>
    <w:rsid w:val="00366F58"/>
    <w:rsid w:val="00384070"/>
    <w:rsid w:val="003919FF"/>
    <w:rsid w:val="00392465"/>
    <w:rsid w:val="003966FC"/>
    <w:rsid w:val="003A12EA"/>
    <w:rsid w:val="003A648C"/>
    <w:rsid w:val="003B2316"/>
    <w:rsid w:val="003C0BEB"/>
    <w:rsid w:val="003E1757"/>
    <w:rsid w:val="003E7007"/>
    <w:rsid w:val="003F09F4"/>
    <w:rsid w:val="003F1B90"/>
    <w:rsid w:val="00400E3B"/>
    <w:rsid w:val="0040145C"/>
    <w:rsid w:val="004067F5"/>
    <w:rsid w:val="004072EC"/>
    <w:rsid w:val="0041094C"/>
    <w:rsid w:val="00411D4A"/>
    <w:rsid w:val="00411D98"/>
    <w:rsid w:val="004120C1"/>
    <w:rsid w:val="004153B6"/>
    <w:rsid w:val="00415601"/>
    <w:rsid w:val="0042039A"/>
    <w:rsid w:val="0042130D"/>
    <w:rsid w:val="00431ACE"/>
    <w:rsid w:val="00433C35"/>
    <w:rsid w:val="00441ED3"/>
    <w:rsid w:val="00447067"/>
    <w:rsid w:val="004502D2"/>
    <w:rsid w:val="00455565"/>
    <w:rsid w:val="00456ECF"/>
    <w:rsid w:val="004604BF"/>
    <w:rsid w:val="004700AB"/>
    <w:rsid w:val="004702EF"/>
    <w:rsid w:val="004836B3"/>
    <w:rsid w:val="00486942"/>
    <w:rsid w:val="00486C79"/>
    <w:rsid w:val="004908AA"/>
    <w:rsid w:val="00495C18"/>
    <w:rsid w:val="004976D4"/>
    <w:rsid w:val="004A0614"/>
    <w:rsid w:val="004A34DA"/>
    <w:rsid w:val="004B5134"/>
    <w:rsid w:val="004B5AD5"/>
    <w:rsid w:val="004B6322"/>
    <w:rsid w:val="004C0175"/>
    <w:rsid w:val="00501234"/>
    <w:rsid w:val="00502F0F"/>
    <w:rsid w:val="005150B8"/>
    <w:rsid w:val="00521E97"/>
    <w:rsid w:val="005454B4"/>
    <w:rsid w:val="00547F95"/>
    <w:rsid w:val="005510BE"/>
    <w:rsid w:val="00552254"/>
    <w:rsid w:val="00555635"/>
    <w:rsid w:val="00572D80"/>
    <w:rsid w:val="0058255B"/>
    <w:rsid w:val="00584538"/>
    <w:rsid w:val="00593BC1"/>
    <w:rsid w:val="00594D17"/>
    <w:rsid w:val="00595F52"/>
    <w:rsid w:val="005A4B58"/>
    <w:rsid w:val="005B1A66"/>
    <w:rsid w:val="005B21A2"/>
    <w:rsid w:val="005C06FD"/>
    <w:rsid w:val="005D098E"/>
    <w:rsid w:val="0060571B"/>
    <w:rsid w:val="00620892"/>
    <w:rsid w:val="006328EA"/>
    <w:rsid w:val="006458EB"/>
    <w:rsid w:val="00646318"/>
    <w:rsid w:val="006473D0"/>
    <w:rsid w:val="006523BE"/>
    <w:rsid w:val="00655C25"/>
    <w:rsid w:val="006808F1"/>
    <w:rsid w:val="00694886"/>
    <w:rsid w:val="006C38F2"/>
    <w:rsid w:val="006C4A89"/>
    <w:rsid w:val="006D3DCA"/>
    <w:rsid w:val="006D50F4"/>
    <w:rsid w:val="006D78B6"/>
    <w:rsid w:val="006E0326"/>
    <w:rsid w:val="0073324C"/>
    <w:rsid w:val="00743F27"/>
    <w:rsid w:val="007619C5"/>
    <w:rsid w:val="00764774"/>
    <w:rsid w:val="00776E6B"/>
    <w:rsid w:val="007804A3"/>
    <w:rsid w:val="0078091F"/>
    <w:rsid w:val="0079212E"/>
    <w:rsid w:val="00795FAE"/>
    <w:rsid w:val="00796EA2"/>
    <w:rsid w:val="007A181E"/>
    <w:rsid w:val="007D31FC"/>
    <w:rsid w:val="007F6309"/>
    <w:rsid w:val="008251C6"/>
    <w:rsid w:val="00836A99"/>
    <w:rsid w:val="00842C18"/>
    <w:rsid w:val="00846068"/>
    <w:rsid w:val="008465E4"/>
    <w:rsid w:val="008706A9"/>
    <w:rsid w:val="008812D7"/>
    <w:rsid w:val="00890CA9"/>
    <w:rsid w:val="008979F2"/>
    <w:rsid w:val="008A0E5E"/>
    <w:rsid w:val="008A51E0"/>
    <w:rsid w:val="008B10BF"/>
    <w:rsid w:val="008B20B2"/>
    <w:rsid w:val="008B29A3"/>
    <w:rsid w:val="008B3C71"/>
    <w:rsid w:val="008B45A3"/>
    <w:rsid w:val="008C4AFC"/>
    <w:rsid w:val="008C7527"/>
    <w:rsid w:val="008D66D6"/>
    <w:rsid w:val="008D6E84"/>
    <w:rsid w:val="008F0B27"/>
    <w:rsid w:val="008F1020"/>
    <w:rsid w:val="008F1499"/>
    <w:rsid w:val="008F30DF"/>
    <w:rsid w:val="008F68D5"/>
    <w:rsid w:val="00917506"/>
    <w:rsid w:val="0092043D"/>
    <w:rsid w:val="009334B8"/>
    <w:rsid w:val="00942C3D"/>
    <w:rsid w:val="00943AEF"/>
    <w:rsid w:val="00946C75"/>
    <w:rsid w:val="00960C1D"/>
    <w:rsid w:val="0096678B"/>
    <w:rsid w:val="00966ADF"/>
    <w:rsid w:val="00970FCF"/>
    <w:rsid w:val="00981F79"/>
    <w:rsid w:val="00985BB7"/>
    <w:rsid w:val="00986042"/>
    <w:rsid w:val="00987043"/>
    <w:rsid w:val="009929BE"/>
    <w:rsid w:val="009A158E"/>
    <w:rsid w:val="009B145D"/>
    <w:rsid w:val="009B2114"/>
    <w:rsid w:val="009B41C0"/>
    <w:rsid w:val="009B75AB"/>
    <w:rsid w:val="009D5B44"/>
    <w:rsid w:val="00A10B23"/>
    <w:rsid w:val="00A10DA7"/>
    <w:rsid w:val="00A110CC"/>
    <w:rsid w:val="00A15BAE"/>
    <w:rsid w:val="00A17E02"/>
    <w:rsid w:val="00A221A2"/>
    <w:rsid w:val="00A27D40"/>
    <w:rsid w:val="00A36BD8"/>
    <w:rsid w:val="00A41D48"/>
    <w:rsid w:val="00A56A8D"/>
    <w:rsid w:val="00A70A5F"/>
    <w:rsid w:val="00A756B3"/>
    <w:rsid w:val="00A75B97"/>
    <w:rsid w:val="00A92C9F"/>
    <w:rsid w:val="00AA1D4B"/>
    <w:rsid w:val="00AB1CF7"/>
    <w:rsid w:val="00AC0A14"/>
    <w:rsid w:val="00AC1041"/>
    <w:rsid w:val="00AC1CDF"/>
    <w:rsid w:val="00AD2DEC"/>
    <w:rsid w:val="00AD5698"/>
    <w:rsid w:val="00AD5E81"/>
    <w:rsid w:val="00AF330B"/>
    <w:rsid w:val="00B115B9"/>
    <w:rsid w:val="00B40B6A"/>
    <w:rsid w:val="00B4300D"/>
    <w:rsid w:val="00B511E4"/>
    <w:rsid w:val="00B559C2"/>
    <w:rsid w:val="00B57D28"/>
    <w:rsid w:val="00B57D7A"/>
    <w:rsid w:val="00B64668"/>
    <w:rsid w:val="00B7355E"/>
    <w:rsid w:val="00B819A3"/>
    <w:rsid w:val="00B82F4A"/>
    <w:rsid w:val="00B93597"/>
    <w:rsid w:val="00B96B8C"/>
    <w:rsid w:val="00BA35D4"/>
    <w:rsid w:val="00BA5098"/>
    <w:rsid w:val="00BA542B"/>
    <w:rsid w:val="00BA7CBB"/>
    <w:rsid w:val="00BB2FA0"/>
    <w:rsid w:val="00BD12DB"/>
    <w:rsid w:val="00BE38C6"/>
    <w:rsid w:val="00BF5171"/>
    <w:rsid w:val="00C017C7"/>
    <w:rsid w:val="00C0648D"/>
    <w:rsid w:val="00C06C9A"/>
    <w:rsid w:val="00C14680"/>
    <w:rsid w:val="00C1493E"/>
    <w:rsid w:val="00C168CE"/>
    <w:rsid w:val="00C23E4B"/>
    <w:rsid w:val="00C2785B"/>
    <w:rsid w:val="00C30AE8"/>
    <w:rsid w:val="00C33056"/>
    <w:rsid w:val="00C52872"/>
    <w:rsid w:val="00C6629F"/>
    <w:rsid w:val="00C66946"/>
    <w:rsid w:val="00C678F5"/>
    <w:rsid w:val="00C9186E"/>
    <w:rsid w:val="00C9526C"/>
    <w:rsid w:val="00CB4D4B"/>
    <w:rsid w:val="00CC06CC"/>
    <w:rsid w:val="00CE63DA"/>
    <w:rsid w:val="00D0061D"/>
    <w:rsid w:val="00D31866"/>
    <w:rsid w:val="00D62435"/>
    <w:rsid w:val="00D8146B"/>
    <w:rsid w:val="00D839EF"/>
    <w:rsid w:val="00D93886"/>
    <w:rsid w:val="00D976B5"/>
    <w:rsid w:val="00DA2D30"/>
    <w:rsid w:val="00DA2EF9"/>
    <w:rsid w:val="00DA33A0"/>
    <w:rsid w:val="00DB4393"/>
    <w:rsid w:val="00DD0410"/>
    <w:rsid w:val="00DD3CF5"/>
    <w:rsid w:val="00DE107E"/>
    <w:rsid w:val="00DE5E91"/>
    <w:rsid w:val="00DF14FD"/>
    <w:rsid w:val="00DF7804"/>
    <w:rsid w:val="00E208FF"/>
    <w:rsid w:val="00E362E5"/>
    <w:rsid w:val="00E369CA"/>
    <w:rsid w:val="00E37AB8"/>
    <w:rsid w:val="00E42271"/>
    <w:rsid w:val="00E56112"/>
    <w:rsid w:val="00E6074B"/>
    <w:rsid w:val="00E648F1"/>
    <w:rsid w:val="00E66F71"/>
    <w:rsid w:val="00E67B70"/>
    <w:rsid w:val="00E9417C"/>
    <w:rsid w:val="00E96C3D"/>
    <w:rsid w:val="00EC37CC"/>
    <w:rsid w:val="00EC3919"/>
    <w:rsid w:val="00EC4039"/>
    <w:rsid w:val="00EE6025"/>
    <w:rsid w:val="00EE7A2D"/>
    <w:rsid w:val="00EF1A4E"/>
    <w:rsid w:val="00EF4E8C"/>
    <w:rsid w:val="00F019C3"/>
    <w:rsid w:val="00F11FD3"/>
    <w:rsid w:val="00F26F94"/>
    <w:rsid w:val="00F50556"/>
    <w:rsid w:val="00F625E2"/>
    <w:rsid w:val="00F64F43"/>
    <w:rsid w:val="00F77219"/>
    <w:rsid w:val="00F810BC"/>
    <w:rsid w:val="00F92E18"/>
    <w:rsid w:val="00FA7891"/>
    <w:rsid w:val="00FB484F"/>
    <w:rsid w:val="00FB4C25"/>
    <w:rsid w:val="00FB7F06"/>
    <w:rsid w:val="00FC07D3"/>
    <w:rsid w:val="00FC423F"/>
    <w:rsid w:val="00FC49A1"/>
    <w:rsid w:val="00FC55CB"/>
    <w:rsid w:val="00FC5BE1"/>
    <w:rsid w:val="00FD3BDF"/>
    <w:rsid w:val="00FE00DA"/>
    <w:rsid w:val="00FF26C6"/>
    <w:rsid w:val="00FF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3474&amp;dst=100137&amp;field=134&amp;date=07.02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4ECA5440385076AFADEAB8E1F96651499F0E10289CC9133B9C54C77A530E4AACE83F1F5F671671f3S4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EBC2-5BFA-48DA-9AE3-0CFBA0BF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15</Pages>
  <Words>4679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SmirnovaY</cp:lastModifiedBy>
  <cp:revision>48</cp:revision>
  <cp:lastPrinted>2022-01-10T08:30:00Z</cp:lastPrinted>
  <dcterms:created xsi:type="dcterms:W3CDTF">2016-04-04T14:54:00Z</dcterms:created>
  <dcterms:modified xsi:type="dcterms:W3CDTF">2023-02-16T14:33:00Z</dcterms:modified>
</cp:coreProperties>
</file>