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B21A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914400"/>
            <wp:effectExtent l="0" t="0" r="0" b="0"/>
            <wp:docPr id="2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1A2" w:rsidRPr="005B21A2" w:rsidRDefault="005B21A2" w:rsidP="005B21A2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5B21A2" w:rsidRPr="008D73B7" w:rsidRDefault="008D73B7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D73B7">
        <w:rPr>
          <w:rFonts w:ascii="PT Astra Serif" w:eastAsia="Times New Roman" w:hAnsi="PT Astra Serif" w:cs="Times New Roman"/>
          <w:szCs w:val="28"/>
          <w:lang w:eastAsia="ru-RU"/>
        </w:rPr>
        <w:t>АДМИНИСТРАЦИЯ</w:t>
      </w:r>
    </w:p>
    <w:p w:rsidR="008D73B7" w:rsidRPr="008D73B7" w:rsidRDefault="008D73B7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D73B7">
        <w:rPr>
          <w:rFonts w:ascii="PT Astra Serif" w:eastAsia="Times New Roman" w:hAnsi="PT Astra Serif" w:cs="Times New Roman"/>
          <w:szCs w:val="28"/>
          <w:lang w:eastAsia="ru-RU"/>
        </w:rPr>
        <w:t>МУНИЦИПАЛЬНОГО ОБРАЗОВАНИЯ</w:t>
      </w:r>
      <w:r w:rsidR="005B21A2" w:rsidRPr="008D73B7">
        <w:rPr>
          <w:rFonts w:ascii="PT Astra Serif" w:eastAsia="Times New Roman" w:hAnsi="PT Astra Serif" w:cs="Times New Roman"/>
          <w:szCs w:val="28"/>
          <w:lang w:eastAsia="ru-RU"/>
        </w:rPr>
        <w:t xml:space="preserve"> </w:t>
      </w:r>
    </w:p>
    <w:p w:rsidR="005B21A2" w:rsidRPr="008D73B7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r w:rsidRPr="008D73B7">
        <w:rPr>
          <w:rFonts w:ascii="PT Astra Serif" w:eastAsia="Times New Roman" w:hAnsi="PT Astra Serif" w:cs="Times New Roman"/>
          <w:szCs w:val="28"/>
          <w:lang w:eastAsia="ru-RU"/>
        </w:rPr>
        <w:t>КИРЕЕВСКИЙ РАЙОН</w:t>
      </w:r>
    </w:p>
    <w:p w:rsidR="005B21A2" w:rsidRPr="008D73B7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8D73B7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Cs w:val="28"/>
          <w:lang w:eastAsia="ru-RU"/>
        </w:rPr>
      </w:pPr>
    </w:p>
    <w:p w:rsidR="005B21A2" w:rsidRPr="006E25EB" w:rsidRDefault="005B21A2" w:rsidP="005B21A2">
      <w:pPr>
        <w:ind w:firstLine="0"/>
        <w:jc w:val="center"/>
        <w:rPr>
          <w:rFonts w:ascii="PT Astra Serif" w:eastAsia="Times New Roman" w:hAnsi="PT Astra Serif" w:cs="Times New Roman"/>
          <w:b/>
          <w:szCs w:val="28"/>
          <w:lang w:eastAsia="ru-RU"/>
        </w:rPr>
      </w:pPr>
      <w:r w:rsidRPr="006E25EB">
        <w:rPr>
          <w:rFonts w:ascii="PT Astra Serif" w:eastAsia="Times New Roman" w:hAnsi="PT Astra Serif" w:cs="Times New Roman"/>
          <w:b/>
          <w:szCs w:val="28"/>
          <w:lang w:eastAsia="ru-RU"/>
        </w:rPr>
        <w:t>ПОСТАНОВЛЕНИЕ</w:t>
      </w:r>
    </w:p>
    <w:p w:rsidR="005B21A2" w:rsidRPr="006E25EB" w:rsidRDefault="005B21A2" w:rsidP="005B21A2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B21A2" w:rsidRPr="008D73B7" w:rsidRDefault="005B21A2" w:rsidP="005B21A2">
      <w:pPr>
        <w:ind w:firstLine="0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B21A2" w:rsidRPr="008D73B7" w:rsidRDefault="005B21A2" w:rsidP="005B21A2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B21A2" w:rsidRPr="008D73B7" w:rsidRDefault="008D73B7" w:rsidP="00C06C9A">
      <w:pPr>
        <w:ind w:firstLine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От </w:t>
      </w:r>
      <w:r w:rsidR="00B75C2D" w:rsidRPr="00B75C2D">
        <w:rPr>
          <w:rFonts w:ascii="PT Astra Serif" w:eastAsia="Times New Roman" w:hAnsi="PT Astra Serif" w:cs="Times New Roman"/>
          <w:sz w:val="24"/>
          <w:szCs w:val="24"/>
          <w:lang w:eastAsia="ru-RU"/>
        </w:rPr>
        <w:t>19.03.2021</w:t>
      </w:r>
      <w:r w:rsidR="00C06C9A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</w:t>
      </w:r>
      <w:r w:rsidR="005B21A2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</w:t>
      </w:r>
      <w:r w:rsidR="00917506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</w:t>
      </w:r>
      <w:r w:rsidR="00C06C9A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        </w:t>
      </w:r>
      <w:r w:rsidR="00917506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</w:t>
      </w:r>
      <w:r w:rsidR="00AC1CDF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</w:t>
      </w:r>
      <w:r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  </w:t>
      </w:r>
      <w:r w:rsidR="00AC1CDF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C06C9A" w:rsidRPr="008D7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</w:t>
      </w:r>
      <w:r w:rsidR="00B75C2D" w:rsidRPr="00B75C2D">
        <w:rPr>
          <w:rFonts w:ascii="PT Astra Serif" w:eastAsia="Times New Roman" w:hAnsi="PT Astra Serif" w:cs="Times New Roman"/>
          <w:sz w:val="24"/>
          <w:szCs w:val="24"/>
          <w:lang w:eastAsia="ru-RU"/>
        </w:rPr>
        <w:t>146</w:t>
      </w:r>
    </w:p>
    <w:p w:rsidR="005B21A2" w:rsidRPr="008D73B7" w:rsidRDefault="005B21A2" w:rsidP="005B21A2">
      <w:pPr>
        <w:ind w:firstLine="0"/>
        <w:jc w:val="lef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2130D" w:rsidRPr="008D73B7" w:rsidRDefault="0042130D" w:rsidP="004213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>О</w:t>
      </w:r>
      <w:r w:rsidR="008D73B7">
        <w:rPr>
          <w:rFonts w:ascii="PT Astra Serif" w:hAnsi="PT Astra Serif" w:cs="Times New Roman"/>
          <w:sz w:val="28"/>
          <w:szCs w:val="28"/>
        </w:rPr>
        <w:t>б организации рабо</w:t>
      </w:r>
      <w:r w:rsidR="003F452E">
        <w:rPr>
          <w:rFonts w:ascii="PT Astra Serif" w:hAnsi="PT Astra Serif" w:cs="Times New Roman"/>
          <w:sz w:val="28"/>
          <w:szCs w:val="28"/>
        </w:rPr>
        <w:t>ты по формированию и подготовке</w:t>
      </w:r>
      <w:r w:rsidR="008D73B7">
        <w:rPr>
          <w:rFonts w:ascii="PT Astra Serif" w:hAnsi="PT Astra Serif" w:cs="Times New Roman"/>
          <w:sz w:val="28"/>
          <w:szCs w:val="28"/>
        </w:rPr>
        <w:t xml:space="preserve"> кадрового резерва</w:t>
      </w:r>
      <w:r w:rsidRPr="008D73B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 </w:t>
      </w:r>
    </w:p>
    <w:p w:rsidR="0042130D" w:rsidRPr="008D73B7" w:rsidRDefault="0042130D" w:rsidP="0042130D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42130D" w:rsidRPr="008D73B7" w:rsidRDefault="0042130D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 xml:space="preserve">В соответствии со </w:t>
      </w:r>
      <w:hyperlink r:id="rId9" w:history="1">
        <w:r w:rsidRPr="008D73B7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ст. 33</w:t>
        </w:r>
      </w:hyperlink>
      <w:r w:rsidRPr="008D73B7">
        <w:rPr>
          <w:rFonts w:ascii="PT Astra Serif" w:hAnsi="PT Astra Serif" w:cs="Times New Roman"/>
          <w:sz w:val="28"/>
          <w:szCs w:val="28"/>
        </w:rPr>
        <w:t xml:space="preserve"> Федерального закона от 02.03.2007 N 25-ФЗ "О муниципальной службе в Российской Феде</w:t>
      </w:r>
      <w:r w:rsidR="008D73B7" w:rsidRPr="008D73B7">
        <w:rPr>
          <w:rFonts w:ascii="PT Astra Serif" w:hAnsi="PT Astra Serif" w:cs="Times New Roman"/>
          <w:sz w:val="28"/>
          <w:szCs w:val="28"/>
        </w:rPr>
        <w:t>рации",</w:t>
      </w:r>
      <w:r w:rsidR="008D73B7">
        <w:rPr>
          <w:rFonts w:ascii="PT Astra Serif" w:hAnsi="PT Astra Serif" w:cs="Times New Roman"/>
          <w:sz w:val="28"/>
          <w:szCs w:val="28"/>
        </w:rPr>
        <w:t xml:space="preserve"> с целью организации работы</w:t>
      </w:r>
      <w:r w:rsidR="008D73B7" w:rsidRPr="008D73B7">
        <w:rPr>
          <w:rFonts w:ascii="PT Astra Serif" w:hAnsi="PT Astra Serif" w:cs="Times New Roman"/>
          <w:sz w:val="28"/>
          <w:szCs w:val="28"/>
        </w:rPr>
        <w:t xml:space="preserve"> </w:t>
      </w:r>
      <w:r w:rsidR="008D73B7">
        <w:rPr>
          <w:rFonts w:ascii="PT Astra Serif" w:hAnsi="PT Astra Serif" w:cs="Times New Roman"/>
          <w:sz w:val="28"/>
          <w:szCs w:val="28"/>
        </w:rPr>
        <w:t>по формированию и подготовке  кадрового резерва</w:t>
      </w:r>
      <w:r w:rsidR="008D73B7" w:rsidRPr="008D73B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Киреевский район</w:t>
      </w:r>
      <w:r w:rsidR="008D73B7">
        <w:rPr>
          <w:rFonts w:ascii="PT Astra Serif" w:hAnsi="PT Astra Serif" w:cs="Times New Roman"/>
          <w:sz w:val="28"/>
          <w:szCs w:val="28"/>
        </w:rPr>
        <w:t xml:space="preserve">, </w:t>
      </w:r>
      <w:r w:rsidR="008D73B7" w:rsidRPr="008D73B7">
        <w:rPr>
          <w:rFonts w:ascii="PT Astra Serif" w:hAnsi="PT Astra Serif" w:cs="Times New Roman"/>
          <w:sz w:val="28"/>
          <w:szCs w:val="28"/>
        </w:rPr>
        <w:t xml:space="preserve"> руководствуясь п.1 ст.40</w:t>
      </w:r>
      <w:r w:rsidRPr="008D73B7"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Киреевский район администрация муниципального образования Киреевский район  ПОСТАНОВЛЯЕТ:</w:t>
      </w:r>
    </w:p>
    <w:p w:rsidR="0042130D" w:rsidRPr="008D73B7" w:rsidRDefault="0042130D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 xml:space="preserve">1. Утвердить </w:t>
      </w:r>
      <w:hyperlink w:anchor="P36" w:history="1">
        <w:r w:rsidRPr="008D73B7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Положение</w:t>
        </w:r>
      </w:hyperlink>
      <w:r w:rsidRPr="008D73B7">
        <w:rPr>
          <w:rFonts w:ascii="PT Astra Serif" w:hAnsi="PT Astra Serif" w:cs="Times New Roman"/>
          <w:sz w:val="28"/>
          <w:szCs w:val="28"/>
        </w:rPr>
        <w:t xml:space="preserve"> о кадровом резерве администрации муниципального образования Киреевский район (приложение</w:t>
      </w:r>
      <w:r w:rsidR="009A158E" w:rsidRPr="008D73B7">
        <w:rPr>
          <w:rFonts w:ascii="PT Astra Serif" w:hAnsi="PT Astra Serif" w:cs="Times New Roman"/>
          <w:sz w:val="28"/>
          <w:szCs w:val="28"/>
        </w:rPr>
        <w:t xml:space="preserve"> 1</w:t>
      </w:r>
      <w:r w:rsidRPr="008D73B7">
        <w:rPr>
          <w:rFonts w:ascii="PT Astra Serif" w:hAnsi="PT Astra Serif" w:cs="Times New Roman"/>
          <w:sz w:val="28"/>
          <w:szCs w:val="28"/>
        </w:rPr>
        <w:t>).</w:t>
      </w:r>
    </w:p>
    <w:p w:rsidR="007804A3" w:rsidRPr="008D73B7" w:rsidRDefault="007804A3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>2. Утвердить состав Комиссии по формированию и подготовке</w:t>
      </w:r>
      <w:r w:rsidR="008D73B7">
        <w:rPr>
          <w:rFonts w:ascii="PT Astra Serif" w:hAnsi="PT Astra Serif" w:cs="Times New Roman"/>
          <w:sz w:val="28"/>
          <w:szCs w:val="28"/>
        </w:rPr>
        <w:t xml:space="preserve"> кадрового</w:t>
      </w:r>
      <w:r w:rsidR="003F452E">
        <w:rPr>
          <w:rFonts w:ascii="PT Astra Serif" w:hAnsi="PT Astra Serif" w:cs="Times New Roman"/>
          <w:sz w:val="28"/>
          <w:szCs w:val="28"/>
        </w:rPr>
        <w:t xml:space="preserve"> </w:t>
      </w:r>
      <w:r w:rsidRPr="008D73B7">
        <w:rPr>
          <w:rFonts w:ascii="PT Astra Serif" w:hAnsi="PT Astra Serif" w:cs="Times New Roman"/>
          <w:sz w:val="28"/>
          <w:szCs w:val="28"/>
        </w:rPr>
        <w:t xml:space="preserve">резерва администрации муниципального образования Киреевский район (приложение 2) </w:t>
      </w:r>
    </w:p>
    <w:p w:rsidR="0042130D" w:rsidRPr="008D73B7" w:rsidRDefault="000B2141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>3</w:t>
      </w:r>
      <w:r w:rsidR="0042130D" w:rsidRPr="008D73B7">
        <w:rPr>
          <w:rFonts w:ascii="PT Astra Serif" w:hAnsi="PT Astra Serif" w:cs="Times New Roman"/>
          <w:sz w:val="28"/>
          <w:szCs w:val="28"/>
        </w:rPr>
        <w:t xml:space="preserve">. Признать утратившим силу </w:t>
      </w:r>
      <w:hyperlink r:id="rId10" w:history="1">
        <w:r w:rsidR="008D73B7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п</w:t>
        </w:r>
        <w:r w:rsidR="0042130D" w:rsidRPr="008D73B7">
          <w:rPr>
            <w:rStyle w:val="af1"/>
            <w:rFonts w:ascii="PT Astra Serif" w:hAnsi="PT Astra Serif" w:cs="Times New Roman"/>
            <w:color w:val="auto"/>
            <w:sz w:val="28"/>
            <w:szCs w:val="28"/>
            <w:u w:val="none"/>
          </w:rPr>
          <w:t>остановление</w:t>
        </w:r>
      </w:hyperlink>
      <w:r w:rsidR="0042130D" w:rsidRPr="008D73B7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</w:t>
      </w:r>
      <w:r w:rsidR="003F452E">
        <w:rPr>
          <w:rFonts w:ascii="PT Astra Serif" w:hAnsi="PT Astra Serif" w:cs="Times New Roman"/>
          <w:sz w:val="28"/>
          <w:szCs w:val="28"/>
        </w:rPr>
        <w:t>азования Киреевский район</w:t>
      </w:r>
      <w:r w:rsidR="008D73B7" w:rsidRPr="008D73B7">
        <w:rPr>
          <w:rFonts w:ascii="PT Astra Serif" w:hAnsi="PT Astra Serif" w:cs="Times New Roman"/>
          <w:sz w:val="28"/>
          <w:szCs w:val="28"/>
        </w:rPr>
        <w:t xml:space="preserve"> от 26.07.2017 N 560</w:t>
      </w:r>
      <w:r w:rsidR="0042130D" w:rsidRPr="008D73B7">
        <w:rPr>
          <w:rFonts w:ascii="PT Astra Serif" w:hAnsi="PT Astra Serif" w:cs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администрации муниципального образования Киреевский район».</w:t>
      </w:r>
    </w:p>
    <w:p w:rsidR="0042130D" w:rsidRPr="008D73B7" w:rsidRDefault="008D73B7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>4</w:t>
      </w:r>
      <w:r w:rsidR="0042130D" w:rsidRPr="008D73B7">
        <w:rPr>
          <w:rFonts w:ascii="PT Astra Serif" w:hAnsi="PT Astra Serif" w:cs="Times New Roman"/>
          <w:sz w:val="28"/>
          <w:szCs w:val="28"/>
        </w:rPr>
        <w:t>.</w:t>
      </w:r>
      <w:r w:rsidRPr="008D73B7">
        <w:rPr>
          <w:rFonts w:ascii="PT Astra Serif" w:hAnsi="PT Astra Serif" w:cs="Times New Roman"/>
          <w:sz w:val="28"/>
          <w:szCs w:val="28"/>
        </w:rPr>
        <w:t xml:space="preserve"> Комитету</w:t>
      </w:r>
      <w:r w:rsidR="004836B3" w:rsidRPr="008D73B7">
        <w:rPr>
          <w:rFonts w:ascii="PT Astra Serif" w:hAnsi="PT Astra Serif" w:cs="Times New Roman"/>
          <w:sz w:val="28"/>
          <w:szCs w:val="28"/>
        </w:rPr>
        <w:t xml:space="preserve"> по информационным технологиям (Лебедев В.А.) разместить настоящее постановление на официальном сайте муниципального </w:t>
      </w:r>
      <w:r w:rsidR="004836B3" w:rsidRPr="008D73B7">
        <w:rPr>
          <w:rFonts w:ascii="PT Astra Serif" w:hAnsi="PT Astra Serif" w:cs="Times New Roman"/>
          <w:sz w:val="28"/>
          <w:szCs w:val="28"/>
        </w:rPr>
        <w:lastRenderedPageBreak/>
        <w:t>образования Киреевский район в сети «Интернет»</w:t>
      </w:r>
      <w:r w:rsidR="0042130D" w:rsidRPr="008D73B7">
        <w:rPr>
          <w:rFonts w:ascii="PT Astra Serif" w:hAnsi="PT Astra Serif" w:cs="Times New Roman"/>
          <w:sz w:val="28"/>
          <w:szCs w:val="28"/>
        </w:rPr>
        <w:t>.</w:t>
      </w:r>
    </w:p>
    <w:p w:rsidR="0042130D" w:rsidRDefault="008D73B7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D73B7">
        <w:rPr>
          <w:rFonts w:ascii="PT Astra Serif" w:hAnsi="PT Astra Serif" w:cs="Times New Roman"/>
          <w:sz w:val="28"/>
          <w:szCs w:val="28"/>
        </w:rPr>
        <w:t>5</w:t>
      </w:r>
      <w:r w:rsidR="0042130D" w:rsidRPr="008D73B7">
        <w:rPr>
          <w:rFonts w:ascii="PT Astra Serif" w:hAnsi="PT Astra Serif" w:cs="Times New Roman"/>
          <w:sz w:val="28"/>
          <w:szCs w:val="28"/>
        </w:rPr>
        <w:t>. Постанов</w:t>
      </w:r>
      <w:r w:rsidR="004836B3" w:rsidRPr="008D73B7">
        <w:rPr>
          <w:rFonts w:ascii="PT Astra Serif" w:hAnsi="PT Astra Serif" w:cs="Times New Roman"/>
          <w:sz w:val="28"/>
          <w:szCs w:val="28"/>
        </w:rPr>
        <w:t xml:space="preserve">ление вступает в силу со дня </w:t>
      </w:r>
      <w:r w:rsidR="003919FF" w:rsidRPr="008D73B7">
        <w:rPr>
          <w:rFonts w:ascii="PT Astra Serif" w:hAnsi="PT Astra Serif" w:cs="Times New Roman"/>
          <w:sz w:val="28"/>
          <w:szCs w:val="28"/>
        </w:rPr>
        <w:t>опубликования</w:t>
      </w:r>
      <w:r w:rsidR="0042130D" w:rsidRPr="008D73B7">
        <w:rPr>
          <w:rFonts w:ascii="PT Astra Serif" w:hAnsi="PT Astra Serif" w:cs="Times New Roman"/>
          <w:sz w:val="28"/>
          <w:szCs w:val="28"/>
        </w:rPr>
        <w:t>.</w:t>
      </w:r>
    </w:p>
    <w:p w:rsidR="008D73B7" w:rsidRPr="008D73B7" w:rsidRDefault="008D73B7" w:rsidP="007804A3">
      <w:pPr>
        <w:pStyle w:val="ConsPlusNormal"/>
        <w:spacing w:line="36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B21A2" w:rsidRPr="008D73B7" w:rsidRDefault="005B21A2" w:rsidP="005B21A2">
      <w:pPr>
        <w:rPr>
          <w:rFonts w:ascii="PT Astra Serif" w:eastAsia="Times New Roman" w:hAnsi="PT Astra Serif" w:cs="Times New Roman"/>
          <w:szCs w:val="28"/>
          <w:lang w:eastAsia="ru-RU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644"/>
        <w:gridCol w:w="4824"/>
      </w:tblGrid>
      <w:tr w:rsidR="005B21A2" w:rsidRPr="008D73B7" w:rsidTr="0040145C">
        <w:trPr>
          <w:trHeight w:val="923"/>
        </w:trPr>
        <w:tc>
          <w:tcPr>
            <w:tcW w:w="4644" w:type="dxa"/>
          </w:tcPr>
          <w:p w:rsidR="005B21A2" w:rsidRPr="008D73B7" w:rsidRDefault="003F452E" w:rsidP="005B21A2">
            <w:pPr>
              <w:ind w:firstLine="0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>Глава</w:t>
            </w:r>
            <w:r w:rsidR="005B21A2" w:rsidRPr="008D73B7">
              <w:rPr>
                <w:rFonts w:ascii="PT Astra Serif" w:eastAsia="Times New Roman" w:hAnsi="PT Astra Serif" w:cs="Times New Roman"/>
                <w:b/>
                <w:bCs/>
                <w:szCs w:val="28"/>
                <w:lang w:eastAsia="ru-RU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4824" w:type="dxa"/>
            <w:vAlign w:val="bottom"/>
          </w:tcPr>
          <w:p w:rsidR="005B21A2" w:rsidRPr="008D73B7" w:rsidRDefault="005B21A2" w:rsidP="005B21A2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</w:pPr>
            <w:r w:rsidRPr="008D73B7">
              <w:rPr>
                <w:rFonts w:ascii="PT Astra Serif" w:eastAsia="Times New Roman" w:hAnsi="PT Astra Serif" w:cs="Times New Roman"/>
                <w:b/>
                <w:szCs w:val="28"/>
                <w:lang w:eastAsia="ru-RU"/>
              </w:rPr>
              <w:t>И.В. Цховребов</w:t>
            </w:r>
          </w:p>
        </w:tc>
      </w:tr>
    </w:tbl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7804A3" w:rsidRPr="008D73B7" w:rsidRDefault="007804A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214764" w:rsidRPr="008D73B7" w:rsidRDefault="00214764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4836B3" w:rsidRDefault="004836B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D73B7" w:rsidRPr="008D73B7" w:rsidRDefault="008D73B7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4836B3" w:rsidRPr="008D73B7" w:rsidRDefault="004836B3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C1493E" w:rsidRPr="008D73B7" w:rsidRDefault="00C1493E" w:rsidP="005B21A2">
      <w:pPr>
        <w:tabs>
          <w:tab w:val="left" w:pos="1733"/>
        </w:tabs>
        <w:ind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Приложение № 1 к постановлению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proofErr w:type="gramStart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  <w:proofErr w:type="gramEnd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proofErr w:type="spellStart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м.о</w:t>
      </w:r>
      <w:proofErr w:type="spellEnd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. Киреевский район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От </w:t>
      </w:r>
      <w:r w:rsidR="00B75C2D" w:rsidRPr="00B75C2D">
        <w:rPr>
          <w:rFonts w:ascii="PT Astra Serif" w:eastAsia="Times New Roman" w:hAnsi="PT Astra Serif" w:cs="Tahoma"/>
          <w:bCs/>
          <w:szCs w:val="28"/>
          <w:lang w:eastAsia="ru-RU"/>
        </w:rPr>
        <w:t>19.03.2021</w:t>
      </w: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№ </w:t>
      </w:r>
      <w:r w:rsidR="00B75C2D" w:rsidRPr="00B75C2D">
        <w:rPr>
          <w:rFonts w:ascii="PT Astra Serif" w:eastAsia="Times New Roman" w:hAnsi="PT Astra Serif" w:cs="Tahoma"/>
          <w:bCs/>
          <w:szCs w:val="28"/>
          <w:lang w:eastAsia="ru-RU"/>
        </w:rPr>
        <w:t>146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Положение</w:t>
      </w: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о</w:t>
      </w:r>
      <w:proofErr w:type="gramEnd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кадровом резерве администрации муниципального</w:t>
      </w:r>
    </w:p>
    <w:p w:rsidR="008D73B7" w:rsidRPr="008D73B7" w:rsidRDefault="008D73B7" w:rsidP="003F452E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образования</w:t>
      </w:r>
      <w:proofErr w:type="gramEnd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 xml:space="preserve"> Киреевский район</w:t>
      </w: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8D73B7" w:rsidRDefault="008D73B7" w:rsidP="008D73B7">
      <w:pPr>
        <w:pStyle w:val="af2"/>
        <w:numPr>
          <w:ilvl w:val="0"/>
          <w:numId w:val="17"/>
        </w:numPr>
        <w:shd w:val="clear" w:color="auto" w:fill="FFFFFF"/>
        <w:jc w:val="center"/>
        <w:rPr>
          <w:rFonts w:ascii="PT Astra Serif" w:eastAsia="Times New Roman" w:hAnsi="PT Astra Serif" w:cs="Tahoma"/>
          <w:b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t>Общие положения</w:t>
      </w:r>
    </w:p>
    <w:p w:rsidR="00946C7F" w:rsidRPr="004836B3" w:rsidRDefault="00946C7F" w:rsidP="00946C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1.1. Положение о кадровом резерве для замещения вакантных должностей муниципальной службы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1" w:history="1">
        <w:r w:rsidRPr="004836B3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836B3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структуру, порядок формирования и организацию работы с кадровым резервом для замещения вакантных должностей муниципальной службы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 xml:space="preserve"> (далее - Кадровый резерв).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1.3. Кадровый резерв способствует стабильному кадровому обеспечению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 xml:space="preserve"> профессионально подготовленными кадрами и содействует профессиональному и должностному росту муниципальных служащих.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 Целью формирования Кадрового резерва и работы с ним является обеспечение: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1.4.1. Равного доступа граждан Российской Федерации (далее - граждане, гражданин) к муниципальной службе.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1.4.2. Объективности оценки профессиональных и личностных качеств муниципальных служащих и граждан.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1.4.3. Удовлетворения потребности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 xml:space="preserve"> в высококвалифицированных специалистах.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1.4.4. Улучшения качественного состава муниципальных служащих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>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1.4.5. Своевременного замещения вакантных должностей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>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1.4.6. Сокращения периода адаптации при назначении на вакантные должности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Киреевский район</w:t>
      </w:r>
      <w:r w:rsidRPr="004836B3">
        <w:rPr>
          <w:rFonts w:ascii="Times New Roman" w:hAnsi="Times New Roman" w:cs="Times New Roman"/>
          <w:sz w:val="28"/>
          <w:szCs w:val="28"/>
        </w:rPr>
        <w:t>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1.4.7. Служебного продвижения лиц, включенных в Кадровый резерв.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1.4.8. Реализации права муниципальных служащих на должностной рост.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1.4.9. Повышения мотивации граждан к поступлению на муниципальную службу.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 Принципы формирования Кадрового резерва: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lastRenderedPageBreak/>
        <w:t>1.5.1. Добровольность участия в конкурсе для включения в Кадровый резерв.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1.5.2. Объективность и всесторонность оценки профессиональных качеств лиц, претендующих на включение в Кадровый резерв.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1.5.3. Гласность, информирование о формировании Кадрового резерва.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1.5.4. Актуальность Кадрового резерва.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1.5.5. Единство системы резерва кадров.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1.5.6. Соответствие кандидата квалификационным требованиям, установленным для замещения вакантных должностей муниципальной службы.</w:t>
      </w:r>
    </w:p>
    <w:p w:rsidR="00946C7F" w:rsidRPr="006C4A89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1.5.7. Профессионализм и компетентность лиц, включаемых в Кадровый</w:t>
      </w:r>
      <w:r>
        <w:t xml:space="preserve"> </w:t>
      </w:r>
      <w:r w:rsidRPr="006C4A89">
        <w:rPr>
          <w:rFonts w:ascii="Times New Roman" w:hAnsi="Times New Roman" w:cs="Times New Roman"/>
          <w:sz w:val="28"/>
          <w:szCs w:val="28"/>
        </w:rPr>
        <w:t>резерв.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1.5.8. Непрерывность функционирования Кадрового резерва.</w:t>
      </w:r>
    </w:p>
    <w:p w:rsidR="00946C7F" w:rsidRDefault="00946C7F" w:rsidP="00946C7F">
      <w:pPr>
        <w:pStyle w:val="ConsPlusNormal"/>
        <w:jc w:val="both"/>
      </w:pPr>
    </w:p>
    <w:p w:rsidR="00946C7F" w:rsidRPr="004836B3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36B3">
        <w:rPr>
          <w:rFonts w:ascii="Times New Roman" w:hAnsi="Times New Roman" w:cs="Times New Roman"/>
          <w:b/>
          <w:sz w:val="28"/>
          <w:szCs w:val="28"/>
        </w:rPr>
        <w:t>2. Структура Кадрового резерва</w:t>
      </w:r>
    </w:p>
    <w:p w:rsidR="00946C7F" w:rsidRPr="004836B3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2.1. Кадровый резерв формируется по должностям муниципальной службы, замещаемым муниципальными служащими без ограничения срока полномочий.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2.2. В Кадровый резерв могут включаться муниципальные служащие, служащие и граждане (далее - Претенденты), соответствующие квалификационным требованиям, изъявившие желание и прошедшие конкурсный отбор в порядке и на условиях, установленных настоящим Положением.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2.3. На каждую должность муниципальной службы администрации муниципального образования Киреевский район может быть включено в Кадровый резерв более одного Претендента.</w:t>
      </w:r>
    </w:p>
    <w:p w:rsidR="00946C7F" w:rsidRDefault="00946C7F" w:rsidP="00946C7F">
      <w:pPr>
        <w:pStyle w:val="ConsPlusNormal"/>
        <w:jc w:val="both"/>
      </w:pPr>
    </w:p>
    <w:p w:rsidR="00946C7F" w:rsidRPr="004836B3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836B3">
        <w:rPr>
          <w:rFonts w:ascii="Times New Roman" w:hAnsi="Times New Roman" w:cs="Times New Roman"/>
          <w:b/>
          <w:sz w:val="28"/>
          <w:szCs w:val="28"/>
        </w:rPr>
        <w:t>3. Порядок формирования Кадрового резерва</w:t>
      </w:r>
    </w:p>
    <w:p w:rsidR="00946C7F" w:rsidRPr="004836B3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3.1. Основанием для включения Претендента в Кадровый резерв является решение конкурсной комиссии по формированию и подготовке кадрового резерва администрации муниципального образования Киреевский район (далее - Комиссия), содержащее рекомендацию о включении в Кадровый резерв, принятое по итогам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 (далее - Конкурс).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3.2. Руководители структурных подразделений администрации муниципального образования Киреевский район принимают участие в формировании Кадрового резерва.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3.3. Формирование Кадрового резерва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мере необходимости, не реже 1 раза в квартал</w:t>
      </w:r>
      <w:r w:rsidRPr="004836B3">
        <w:rPr>
          <w:rFonts w:ascii="Times New Roman" w:hAnsi="Times New Roman" w:cs="Times New Roman"/>
          <w:sz w:val="28"/>
          <w:szCs w:val="28"/>
        </w:rPr>
        <w:t>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 xml:space="preserve">3.4. Включение Претендентов в Кадровый резерв и исключение Претендентов из Кадрового резерва оформляются распоряжением </w:t>
      </w:r>
      <w:r w:rsidRPr="004836B3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Киреевский район.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 Формирование Кадрового резерва включает в себя следующие этапы: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3.5.1. Составление перечня должностей муниципальной службы, на которые формируется Кадровый резерв.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3.5.2. Опубликование объявления о проведении Конкурса.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3.5.3. Составление списка Претендентов, подавших документы для участия в Конкурсе.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3.5.4. Проведение Конкурса.</w:t>
      </w:r>
    </w:p>
    <w:p w:rsidR="00946C7F" w:rsidRPr="004836B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36B3">
        <w:rPr>
          <w:rFonts w:ascii="Times New Roman" w:hAnsi="Times New Roman" w:cs="Times New Roman"/>
          <w:sz w:val="28"/>
          <w:szCs w:val="28"/>
        </w:rPr>
        <w:t>3.5.5. Составление и утверждение списка лиц, включенных в Кадровый резерв.</w:t>
      </w:r>
    </w:p>
    <w:p w:rsidR="00946C7F" w:rsidRDefault="00946C7F" w:rsidP="00946C7F">
      <w:pPr>
        <w:pStyle w:val="ConsPlusNormal"/>
        <w:jc w:val="both"/>
      </w:pPr>
    </w:p>
    <w:p w:rsidR="00946C7F" w:rsidRPr="009A158E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158E">
        <w:rPr>
          <w:rFonts w:ascii="Times New Roman" w:hAnsi="Times New Roman" w:cs="Times New Roman"/>
          <w:b/>
          <w:sz w:val="28"/>
          <w:szCs w:val="28"/>
        </w:rPr>
        <w:t>4. Порядок деятельности Комиссии</w:t>
      </w:r>
    </w:p>
    <w:p w:rsidR="00946C7F" w:rsidRPr="009A158E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4.1. Решение об объявлении Конкурса принимает глава администрации муниципального образования Киреевский район (далее - Глава администрации).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4.2. Для проведения Конкурса Глава администрации формирует Комиссию в составе не менее 7 человек, определяет ее персональный состав и сроки работы, которые утверждаются распоряжением администрации муниципального образования Киреевский район.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4.3. Комиссия состоит из председателя, заместителя председателя, секретаря и членов Комиссии.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4.4. Председатель Комиссии обеспечивает организацию работы Комиссии в соответствии с ее полномочиями, ведет заседания. В случае отсутствия председателя Комиссии его обязанности исполняет заместитель председателя Комиссии.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4.5. Секретарь Комиссии ведет протокол заседания, обеспечивает явку членов Комиссии на заседание.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4.6. Заседание Комиссии считается правомочным, если на нем присутствует не менее двух третей от общего числа ее членов.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4.7. На заседании ведется протокол, к которому прикладываются все материалы, поступившие в Комиссию и имеющие отношение к рассматриваемым на заседании вопросам. Результаты голосования и решение Комиссии оформляются протоколом, который подписывают председатель Комиссии, заместитель председателя Комиссии, секретарь Комиссии, а также все члены Комиссии, присутствовавшие на заседании. Члены Комиссии, имеющие особое мнение, вправе изложить его в письменной форме. Особое мнение является приложением к протоколу.</w:t>
      </w:r>
    </w:p>
    <w:p w:rsidR="00946C7F" w:rsidRDefault="00946C7F" w:rsidP="00946C7F">
      <w:pPr>
        <w:pStyle w:val="ConsPlusNormal"/>
        <w:jc w:val="both"/>
      </w:pPr>
    </w:p>
    <w:p w:rsidR="00946C7F" w:rsidRPr="009A158E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A158E">
        <w:rPr>
          <w:rFonts w:ascii="Times New Roman" w:hAnsi="Times New Roman" w:cs="Times New Roman"/>
          <w:b/>
          <w:sz w:val="28"/>
          <w:szCs w:val="28"/>
        </w:rPr>
        <w:t>5. Порядок проведения Конкурса</w:t>
      </w:r>
    </w:p>
    <w:p w:rsidR="00946C7F" w:rsidRPr="009A158E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5.1. Объявление о проведении Конкурса не позднее чем за 20 календарных дней до дня его проведения публикуется на официальном сайте муниципального образования Киреевский район в информационно-телекоммуникационной сети "Интернет".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lastRenderedPageBreak/>
        <w:t>5.2. В объявлении о проведении Конкурса указываются: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5.2.1. Наименование должностей муниципальной службы для формирования Кадрового резерва.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5.2.2. Требования, предъявляемые к Претенденту для включения его в Кадровый резерв.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5.2.3. Сведения о дате, времени и месте проведения Конкурса.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5.2.4. Перечень документов, подлежащих представлению.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5.2.5. Сведения о дате начала и окончания приема документов, времени и месте приема документов.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5.3. Право на участие в Конкурсе имеют граждане,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службы, установленным законодательством Российской Федерации о муниципальной службе.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5.4. Муниципальный служащий, служащий вправе на общих основаниях участвовать в Конкурсе независимо от того, какую должность они замещают </w:t>
      </w:r>
      <w:proofErr w:type="gramStart"/>
      <w:r w:rsidRPr="009A158E">
        <w:rPr>
          <w:rFonts w:ascii="Times New Roman" w:hAnsi="Times New Roman" w:cs="Times New Roman"/>
          <w:sz w:val="28"/>
          <w:szCs w:val="28"/>
        </w:rPr>
        <w:t xml:space="preserve">во время </w:t>
      </w:r>
      <w:proofErr w:type="gramEnd"/>
      <w:r w:rsidRPr="009A158E">
        <w:rPr>
          <w:rFonts w:ascii="Times New Roman" w:hAnsi="Times New Roman" w:cs="Times New Roman"/>
          <w:sz w:val="28"/>
          <w:szCs w:val="28"/>
        </w:rPr>
        <w:t>его проведения.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 Гражданин не может быть участником Конкурса в случае: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5.5.1. Признания его недееспособным или ограниченно дееспособным решением суда, вступившим в законную силу.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5.5.2.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5.5.3. Наличия заболевания, препятствующего поступлению на муниципальную службу или ее прохождению и подтвержденного заключением медицинской организации. Порядок прохождения диспансеризации,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5.5.4. Близкого родства или свойства (родители, супруги, дети, братья, сестры, а также братья, сестры, родители, дети супругов и супруги детей)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другому.</w:t>
      </w:r>
    </w:p>
    <w:p w:rsidR="00154BE3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5.5.5. </w:t>
      </w:r>
      <w:r w:rsidR="00154BE3">
        <w:rPr>
          <w:rFonts w:ascii="Times New Roman" w:hAnsi="Times New Roman" w:cs="Times New Roman"/>
          <w:sz w:val="28"/>
          <w:szCs w:val="28"/>
        </w:rPr>
        <w:t xml:space="preserve"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</w:t>
      </w:r>
      <w:proofErr w:type="gramStart"/>
      <w:r w:rsidR="00154BE3">
        <w:rPr>
          <w:rFonts w:ascii="Times New Roman" w:hAnsi="Times New Roman" w:cs="Times New Roman"/>
          <w:sz w:val="28"/>
          <w:szCs w:val="28"/>
        </w:rPr>
        <w:t>которым  иностранный</w:t>
      </w:r>
      <w:proofErr w:type="gramEnd"/>
      <w:r w:rsidR="00154BE3">
        <w:rPr>
          <w:rFonts w:ascii="Times New Roman" w:hAnsi="Times New Roman" w:cs="Times New Roman"/>
          <w:sz w:val="28"/>
          <w:szCs w:val="28"/>
        </w:rPr>
        <w:t xml:space="preserve"> гражданин имеет право находиться на муниципальной службе.      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5.5.6. Наличия гражданства</w:t>
      </w:r>
      <w:r w:rsidR="00154BE3">
        <w:rPr>
          <w:rFonts w:ascii="Times New Roman" w:hAnsi="Times New Roman" w:cs="Times New Roman"/>
          <w:sz w:val="28"/>
          <w:szCs w:val="28"/>
        </w:rPr>
        <w:t xml:space="preserve"> (подданства)</w:t>
      </w:r>
      <w:r w:rsidRPr="009A158E">
        <w:rPr>
          <w:rFonts w:ascii="Times New Roman" w:hAnsi="Times New Roman" w:cs="Times New Roman"/>
          <w:sz w:val="28"/>
          <w:szCs w:val="28"/>
        </w:rPr>
        <w:t xml:space="preserve"> иностранного госу</w:t>
      </w:r>
      <w:r w:rsidR="00154BE3">
        <w:rPr>
          <w:rFonts w:ascii="Times New Roman" w:hAnsi="Times New Roman" w:cs="Times New Roman"/>
          <w:sz w:val="28"/>
          <w:szCs w:val="28"/>
        </w:rPr>
        <w:t>дарства</w:t>
      </w:r>
      <w:r w:rsidRPr="009A158E">
        <w:rPr>
          <w:rFonts w:ascii="Times New Roman" w:hAnsi="Times New Roman" w:cs="Times New Roman"/>
          <w:sz w:val="28"/>
          <w:szCs w:val="28"/>
        </w:rPr>
        <w:t>,</w:t>
      </w:r>
      <w:r w:rsidR="00154BE3">
        <w:rPr>
          <w:rFonts w:ascii="Times New Roman" w:hAnsi="Times New Roman" w:cs="Times New Roman"/>
          <w:sz w:val="28"/>
          <w:szCs w:val="28"/>
        </w:rPr>
        <w:t xml:space="preserve">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</w:t>
      </w:r>
      <w:r w:rsidR="00CA7BA1">
        <w:rPr>
          <w:rFonts w:ascii="Times New Roman" w:hAnsi="Times New Roman" w:cs="Times New Roman"/>
          <w:sz w:val="28"/>
          <w:szCs w:val="28"/>
        </w:rPr>
        <w:t xml:space="preserve"> не предусмотрено международным договором Российской Федерации.</w:t>
      </w:r>
      <w:r w:rsidRPr="009A1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lastRenderedPageBreak/>
        <w:t>5.5.7. Представления подложных документов или заведомо ложных сведений при включении в Кадровый резерв.</w:t>
      </w:r>
    </w:p>
    <w:p w:rsidR="00946C7F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5.5.8. Непредставления предусмотренных действующим законодательством Российской Федерации в сфере регулирования муниципальной службы и противодействия коррупции сведений или представления заведомо недостоверных или неполных сведений при поступлении на муниципальную службу.</w:t>
      </w:r>
    </w:p>
    <w:p w:rsidR="00946C7F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5.5.9. Непредставление сведений об адресах сайтов и (или) страниц сайтов в информационно-телекоммуникационной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»,на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идентифицировать:</w:t>
      </w:r>
    </w:p>
    <w:p w:rsidR="00946C7F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5.5.9.1. Гражданин, претендующий на замещение должности муниципальной службы, - при поступлении на службу за три календарных года, предшествующих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муниципальную службу; 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5.5.9.2. Муниципальный служащий-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5.5.10</w:t>
      </w:r>
      <w:r w:rsidRPr="009A158E">
        <w:rPr>
          <w:rFonts w:ascii="Times New Roman" w:hAnsi="Times New Roman" w:cs="Times New Roman"/>
          <w:sz w:val="28"/>
          <w:szCs w:val="28"/>
        </w:rPr>
        <w:t>.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 w:rsidR="00C84B07">
        <w:rPr>
          <w:rFonts w:ascii="Times New Roman" w:hAnsi="Times New Roman" w:cs="Times New Roman"/>
          <w:sz w:val="28"/>
          <w:szCs w:val="28"/>
        </w:rPr>
        <w:t xml:space="preserve">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5.5.11</w:t>
      </w:r>
      <w:r w:rsidRPr="009A158E">
        <w:rPr>
          <w:rFonts w:ascii="Times New Roman" w:hAnsi="Times New Roman" w:cs="Times New Roman"/>
          <w:sz w:val="28"/>
          <w:szCs w:val="28"/>
        </w:rPr>
        <w:t>. Достижения предельного возраста, установленного для замещения должности муниципальной службы.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7"/>
      <w:bookmarkEnd w:id="0"/>
      <w:r w:rsidRPr="009A158E">
        <w:rPr>
          <w:rFonts w:ascii="Times New Roman" w:hAnsi="Times New Roman" w:cs="Times New Roman"/>
          <w:sz w:val="28"/>
          <w:szCs w:val="28"/>
        </w:rPr>
        <w:t>5.6. Гражданин, изъявивший желание участвовать в Конкурсе, лично представляет в кадровую службу администрации муниципального образования Киреевский район следующие документы: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 w:rsidRPr="009A158E">
        <w:rPr>
          <w:rFonts w:ascii="Times New Roman" w:hAnsi="Times New Roman" w:cs="Times New Roman"/>
          <w:sz w:val="28"/>
          <w:szCs w:val="28"/>
        </w:rPr>
        <w:t xml:space="preserve">5.6.1. Личное заявление, в котором он также дает согласие на обработку персональных данных в соответствии с </w:t>
      </w:r>
      <w:hyperlink w:anchor="P238" w:history="1">
        <w:r w:rsidRPr="009A158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приложением</w:t>
        </w:r>
      </w:hyperlink>
      <w:r w:rsidRPr="009A158E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5.6.2.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фотографии.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0"/>
      <w:bookmarkEnd w:id="2"/>
      <w:r w:rsidRPr="009A158E">
        <w:rPr>
          <w:rFonts w:ascii="Times New Roman" w:hAnsi="Times New Roman" w:cs="Times New Roman"/>
          <w:sz w:val="28"/>
          <w:szCs w:val="28"/>
        </w:rPr>
        <w:t>5.6.3. Копию паспорта.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lastRenderedPageBreak/>
        <w:t>5.6.4. Копию трудовой книжки (заверенную в установленном порядке)</w:t>
      </w:r>
      <w:r>
        <w:rPr>
          <w:rFonts w:ascii="Times New Roman" w:hAnsi="Times New Roman" w:cs="Times New Roman"/>
          <w:sz w:val="28"/>
          <w:szCs w:val="28"/>
        </w:rPr>
        <w:t xml:space="preserve"> или сведения о трудовой деятельности</w:t>
      </w:r>
      <w:r w:rsidRPr="009A158E">
        <w:rPr>
          <w:rFonts w:ascii="Times New Roman" w:hAnsi="Times New Roman" w:cs="Times New Roman"/>
          <w:sz w:val="28"/>
          <w:szCs w:val="28"/>
        </w:rPr>
        <w:t>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2"/>
      <w:bookmarkEnd w:id="3"/>
      <w:r w:rsidRPr="009A158E">
        <w:rPr>
          <w:rFonts w:ascii="Times New Roman" w:hAnsi="Times New Roman" w:cs="Times New Roman"/>
          <w:sz w:val="28"/>
          <w:szCs w:val="28"/>
        </w:rPr>
        <w:t>5.6.5. 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5.7. 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5.8. Документы, указанные в </w:t>
      </w:r>
      <w:hyperlink w:anchor="P120" w:history="1">
        <w:r w:rsidRPr="009A158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пунктах 5.6.3</w:t>
        </w:r>
      </w:hyperlink>
      <w:r w:rsidRPr="009A158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9A158E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5.6.5</w:t>
        </w:r>
      </w:hyperlink>
      <w:r w:rsidRPr="009A158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вместе с подлинниками. Копии документов сверяются с подлинными документами, после чего подлинники возвращаются Претенденту.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5.9. Муниципальный служащий и служащий администрации муниципального образования Киреевский район, изъявившие желание участвовать в Конкурсе, представляют документы, указанные в </w:t>
      </w:r>
      <w:hyperlink w:anchor="P118" w:history="1">
        <w:r w:rsidRPr="009A158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п. 5.6.1</w:t>
        </w:r>
      </w:hyperlink>
      <w:r w:rsidRPr="009A158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5.10. Прием и регистрация документов осуществляю</w:t>
      </w:r>
      <w:r>
        <w:rPr>
          <w:rFonts w:ascii="Times New Roman" w:hAnsi="Times New Roman" w:cs="Times New Roman"/>
          <w:sz w:val="28"/>
          <w:szCs w:val="28"/>
        </w:rPr>
        <w:t>тся консультантом комитета по делопроизводству, кадровой работе и контролю</w:t>
      </w:r>
      <w:r w:rsidRPr="009A158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район, являющимся членом конкурсной комиссии, а в его отсутствие - одним из членов конкурсной комиссии.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5.11. Представление документов для участия в Конкурсе за пределами сроков, указанных в объявлении о проведении Конкурса, является основанием для отказа в приеме документов.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5.12. На следующий рабочий день после окончания сро</w:t>
      </w:r>
      <w:r>
        <w:rPr>
          <w:rFonts w:ascii="Times New Roman" w:hAnsi="Times New Roman" w:cs="Times New Roman"/>
          <w:sz w:val="28"/>
          <w:szCs w:val="28"/>
        </w:rPr>
        <w:t>ка приема документов, указанных</w:t>
      </w:r>
      <w:r w:rsidRPr="009A158E">
        <w:rPr>
          <w:rFonts w:ascii="Times New Roman" w:hAnsi="Times New Roman" w:cs="Times New Roman"/>
          <w:sz w:val="28"/>
          <w:szCs w:val="28"/>
        </w:rPr>
        <w:t xml:space="preserve"> в объявлении о провед</w:t>
      </w:r>
      <w:r>
        <w:rPr>
          <w:rFonts w:ascii="Times New Roman" w:hAnsi="Times New Roman" w:cs="Times New Roman"/>
          <w:sz w:val="28"/>
          <w:szCs w:val="28"/>
        </w:rPr>
        <w:t xml:space="preserve">ении Конкурса,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9A158E">
        <w:rPr>
          <w:rFonts w:ascii="Times New Roman" w:hAnsi="Times New Roman" w:cs="Times New Roman"/>
          <w:sz w:val="28"/>
          <w:szCs w:val="28"/>
        </w:rPr>
        <w:t xml:space="preserve"> заседание</w:t>
      </w:r>
      <w:proofErr w:type="gramEnd"/>
      <w:r w:rsidRPr="009A158E">
        <w:rPr>
          <w:rFonts w:ascii="Times New Roman" w:hAnsi="Times New Roman" w:cs="Times New Roman"/>
          <w:sz w:val="28"/>
          <w:szCs w:val="28"/>
        </w:rPr>
        <w:t xml:space="preserve"> Комиссии, на котором принимаются решения: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5.12.1. О допуске Претендентов к участию в Конкурсе или об отказе в допуске к участию в Конкурсе.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5.12.2. О выборе метода проведения конкурсных процедур.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5.13. На первом заседании Комиссия рассматривает представленные в администрацию муниципального образования Киреевский район в соответствии с </w:t>
      </w:r>
      <w:hyperlink w:anchor="P117" w:history="1">
        <w:r w:rsidRPr="009A158E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5.6</w:t>
        </w:r>
      </w:hyperlink>
      <w:r w:rsidRPr="009A158E">
        <w:rPr>
          <w:rFonts w:ascii="Times New Roman" w:hAnsi="Times New Roman" w:cs="Times New Roman"/>
          <w:sz w:val="28"/>
          <w:szCs w:val="28"/>
        </w:rPr>
        <w:t xml:space="preserve"> настоящего Положения документы и проверяет достоверность содержащихся в них сведений.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5.14. Претендент не допускается к участию в Конкурсе в случае: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5.14.1. Несоответствия установленным законодательством Российской Федерации квалификационным требованиям к должности муниципальной службы.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5.14.2. Имеющихся ограничений, установленных законодательством Российской Федерации о муниципальной службе.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5.14.3. Представления документов для участия в Конкурсе не в полном объеме.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5.15. Претенденты информируются Комиссией о допуске к участию в Конкурсе не позднее 3 рабочих дней до дня проведения Конку</w:t>
      </w:r>
      <w:r>
        <w:rPr>
          <w:rFonts w:ascii="Times New Roman" w:hAnsi="Times New Roman" w:cs="Times New Roman"/>
          <w:sz w:val="28"/>
          <w:szCs w:val="28"/>
        </w:rPr>
        <w:t>рса</w:t>
      </w:r>
      <w:r w:rsidRPr="009A158E">
        <w:rPr>
          <w:rFonts w:ascii="Times New Roman" w:hAnsi="Times New Roman" w:cs="Times New Roman"/>
          <w:sz w:val="28"/>
          <w:szCs w:val="28"/>
        </w:rPr>
        <w:t>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5.16. В случае принятия Комиссией решения об отказе в допуске к </w:t>
      </w:r>
      <w:r w:rsidRPr="009A158E">
        <w:rPr>
          <w:rFonts w:ascii="Times New Roman" w:hAnsi="Times New Roman" w:cs="Times New Roman"/>
          <w:sz w:val="28"/>
          <w:szCs w:val="28"/>
        </w:rPr>
        <w:lastRenderedPageBreak/>
        <w:t>участию в Конкурсе Претендент в письменной форме по почте информируется Комиссией о причинах отказа в допуске к участию в Конкурсе в течение 3 рабочих дней со дня принятия решения Комиссией.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5.17. Претендент,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5.18. Комиссия выбирает метод проведения конкурсных процедур с использованием не противоречащих действующему законодательству методов оценки профессиональных и деловых качеств, включая индивидуальное собеседование, тестирование по вопросам, связанным с выполнением должностных обязанностей по должности муниципальной службы, на которую формируется Кадровый резерв.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5.19. Применение всех методов проведения конкурсных процедур не является обязательным. Необходимость, а также очередность их применения при проведении Конкурса определяются Комиссией.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5.20. Индивидуальные собеседования, тестирование, иные методы оценки деловых качеств должны базироваться на едином для всех Претендентов перечне вопросов, вытекающих из квалификационных требований, предъявляемых в соответствии с действующим законодательством Российской Федерации к вакантной должности муниципальной службы, на которую формируется Кадровый резерв, должностных инструкций, Положений о структурных подразделениях и других правовых актов, связанных с будущей профессиональной деятельностью.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5.21. Претендентам должно предоставляться одно и то же количество времени для подготовки письменных или устных ответов.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5.22. Второе и последующие заседания Комиссии проводятся в дни проведения Конкурса, указанные в объявлении о проведении Конкурса.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5.23. При проведении Конкурса Комиссия оценивает Претендентов на основании представленных ими документов об образовании, прохождении муниципальной или иной службы, осуществлении трудовой деятельности, а также на основании методов проведения конкурсных процедур, утвержденных конкурсной комиссией.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5.24. По итогам Конкурса Комиссия принимает одно из следующих решений: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5.24.1. О включении Претендента в Кадровый резерв.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5.24.2. Об отказе во включении Претендента в Кадровый резерв.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5.25. Решение Комиссии по результатам Конкурса принимается на заседании Комиссии в отсутствие Претендентов простым большинством голосов от утвержденного состава Комиссии. При равенстве голосов решающим является голос председателя Комиссии.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5.26. Протокол Комиссии направляется Главе администрации в течение трех дней после подписания.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 xml:space="preserve">5.27. В случае принятия решения Комиссией о включении Претендентов в Кадровый резерв в течение 20 календарных дней со дня проведения </w:t>
      </w:r>
      <w:r w:rsidRPr="009A158E">
        <w:rPr>
          <w:rFonts w:ascii="Times New Roman" w:hAnsi="Times New Roman" w:cs="Times New Roman"/>
          <w:sz w:val="28"/>
          <w:szCs w:val="28"/>
        </w:rPr>
        <w:lastRenderedPageBreak/>
        <w:t>Конкурса издается распоряжение администрации муниципального образования Киреевский район о включении Претендентов в Кадровый резерв.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5.28. Каждому участнику Конкурса сообщается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A158E">
        <w:rPr>
          <w:rFonts w:ascii="Times New Roman" w:hAnsi="Times New Roman" w:cs="Times New Roman"/>
          <w:sz w:val="28"/>
          <w:szCs w:val="28"/>
        </w:rPr>
        <w:t xml:space="preserve"> связи</w:t>
      </w:r>
      <w:proofErr w:type="gramEnd"/>
      <w:r w:rsidRPr="009A158E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его завершения.</w:t>
      </w:r>
    </w:p>
    <w:p w:rsidR="00946C7F" w:rsidRPr="009A158E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58E">
        <w:rPr>
          <w:rFonts w:ascii="Times New Roman" w:hAnsi="Times New Roman" w:cs="Times New Roman"/>
          <w:sz w:val="28"/>
          <w:szCs w:val="28"/>
        </w:rPr>
        <w:t>5.29. Информация о включении в Кадровый резерв подлежит официальному опубликованию на официальном сайте муниципального образования Киреевский район в информационно-телекоммуникационной сети "Интернет" в течение 30 календарных дней со дня его завершения.</w:t>
      </w:r>
    </w:p>
    <w:p w:rsidR="00946C7F" w:rsidRDefault="00946C7F" w:rsidP="00946C7F">
      <w:pPr>
        <w:pStyle w:val="ConsPlusNormal"/>
        <w:jc w:val="both"/>
      </w:pPr>
    </w:p>
    <w:p w:rsidR="00946C7F" w:rsidRPr="00134C8B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4C8B">
        <w:rPr>
          <w:rFonts w:ascii="Times New Roman" w:hAnsi="Times New Roman" w:cs="Times New Roman"/>
          <w:b/>
          <w:sz w:val="28"/>
          <w:szCs w:val="28"/>
        </w:rPr>
        <w:t>6. Ведение Кадрового резерва</w:t>
      </w:r>
    </w:p>
    <w:p w:rsidR="00946C7F" w:rsidRPr="00134C8B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 xml:space="preserve">6.1. Ведение Кадрового резерва осуществляется </w:t>
      </w:r>
      <w:r w:rsidR="00FA514C">
        <w:rPr>
          <w:rFonts w:ascii="Times New Roman" w:hAnsi="Times New Roman" w:cs="Times New Roman"/>
          <w:sz w:val="28"/>
          <w:szCs w:val="28"/>
        </w:rPr>
        <w:t>комитетом</w:t>
      </w:r>
      <w:r>
        <w:rPr>
          <w:rFonts w:ascii="Times New Roman" w:hAnsi="Times New Roman" w:cs="Times New Roman"/>
          <w:sz w:val="28"/>
          <w:szCs w:val="28"/>
        </w:rPr>
        <w:t xml:space="preserve"> по делопроизводству, кадровой работе и контролю</w:t>
      </w:r>
      <w:r w:rsidRPr="00134C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 в виде реестра лиц, включенных в Кадровый резерв (далее - Резервисты).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7"/>
      <w:bookmarkEnd w:id="4"/>
      <w:r w:rsidRPr="00134C8B">
        <w:rPr>
          <w:rFonts w:ascii="Times New Roman" w:hAnsi="Times New Roman" w:cs="Times New Roman"/>
          <w:sz w:val="28"/>
          <w:szCs w:val="28"/>
        </w:rPr>
        <w:t>6.2. В реестр Кадрового резерва включаются следующие сведения о Резервисте: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6.2.1. Наименование должности, на которую сформирован Кадровый резерв.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6.2.2. Фамилия, имя, отчество Резервиста.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6.2.3. Дата рождения Резервиста.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6.2.4. Домашний адрес (указываются адрес регистрации и фактического проживания в случае их различия) Резервиста.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6.2.5. Контактный телефон Резервиста.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6.2.6. Сведения об образовании Резервиста.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6.2.7. Данные о включении в Кадровый резерв (дата включения в Кадровый резерв, реквизиты распоряжения администрации муниципального образования Киреевский район о включении в Кадровый резерв).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6.2.8. Данные об исключении из Кадрового резерва (указываются дата исключения из Кадрового резерва, реквизиты распоряжения администрации муниципального образования Киреевский район об исключении из Кадрового резерва, основания исключения).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 xml:space="preserve">Внесение изменений в сведения, содержащиеся в реестре Кадрового резерва за период нахождения Резервиста в Кадровом резерве, осуществляется на основании документов, представляемых в </w:t>
      </w:r>
      <w:r w:rsidR="00FA514C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по делопроизводству, кадровой работе и контролю </w:t>
      </w:r>
      <w:r w:rsidRPr="00134C8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 Резервистом.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6.3. К личному делу мун</w:t>
      </w:r>
      <w:r w:rsidR="00FA514C">
        <w:rPr>
          <w:rFonts w:ascii="Times New Roman" w:hAnsi="Times New Roman" w:cs="Times New Roman"/>
          <w:sz w:val="28"/>
          <w:szCs w:val="28"/>
        </w:rPr>
        <w:t>иципального служащего, работника, замещающего должность, не отнесенную к должностям муниципальной службы</w:t>
      </w:r>
      <w:r w:rsidRPr="00134C8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Киреевский район приобщается распоряжение администрации муниципального образования Киреевский район о включении в Кадровый резерв, об исключении из Кадрового резерва.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6.4. На гражданина, не явл</w:t>
      </w:r>
      <w:r w:rsidR="00FA514C">
        <w:rPr>
          <w:rFonts w:ascii="Times New Roman" w:hAnsi="Times New Roman" w:cs="Times New Roman"/>
          <w:sz w:val="28"/>
          <w:szCs w:val="28"/>
        </w:rPr>
        <w:t>яющегося муниципальным служащим или</w:t>
      </w:r>
      <w:r w:rsidRPr="00134C8B">
        <w:rPr>
          <w:rFonts w:ascii="Times New Roman" w:hAnsi="Times New Roman" w:cs="Times New Roman"/>
          <w:sz w:val="28"/>
          <w:szCs w:val="28"/>
        </w:rPr>
        <w:t xml:space="preserve"> </w:t>
      </w:r>
      <w:r w:rsidR="00FA514C">
        <w:rPr>
          <w:rFonts w:ascii="Times New Roman" w:hAnsi="Times New Roman" w:cs="Times New Roman"/>
          <w:sz w:val="28"/>
          <w:szCs w:val="28"/>
        </w:rPr>
        <w:t xml:space="preserve">работником, замещающим должность, не отнесенную к должностям </w:t>
      </w:r>
      <w:r w:rsidR="00FA514C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</w:t>
      </w:r>
      <w:r w:rsidR="00FA514C" w:rsidRPr="00134C8B">
        <w:rPr>
          <w:rFonts w:ascii="Times New Roman" w:hAnsi="Times New Roman" w:cs="Times New Roman"/>
          <w:sz w:val="28"/>
          <w:szCs w:val="28"/>
        </w:rPr>
        <w:t xml:space="preserve"> </w:t>
      </w:r>
      <w:r w:rsidRPr="00134C8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Киреевский район, включенного в Кадровый резерв администрации муниципального образования Киреевский район, формируется и ведется личное дело.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6.5. К личному делу приобщаются: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6.5.1. Документы (копии документов), связанные с участием в Конкурсе, по результатам которых гражданин включен в Кадровый резерв.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6.5.2. Копия личного заявления о включении гражданина в Кадровый резерв.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6.5.3. Распоряжение администрации муниципального образования Киреевский район о включении в Кадровый резерв, об исключении из Кадрового резерва.</w:t>
      </w:r>
    </w:p>
    <w:p w:rsidR="00946C7F" w:rsidRPr="000B13D6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 xml:space="preserve">6.5.4 Копии документов, подтверждающих изменение сведений, указанных </w:t>
      </w:r>
      <w:r w:rsidRPr="000B13D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57" w:history="1">
        <w:r w:rsidRPr="000B13D6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6.2</w:t>
        </w:r>
      </w:hyperlink>
      <w:r w:rsidRPr="000B13D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13D6">
        <w:rPr>
          <w:rFonts w:ascii="Times New Roman" w:hAnsi="Times New Roman" w:cs="Times New Roman"/>
          <w:sz w:val="28"/>
          <w:szCs w:val="28"/>
        </w:rPr>
        <w:t>6.5.5. Иные документы</w:t>
      </w:r>
      <w:r w:rsidRPr="00134C8B">
        <w:rPr>
          <w:rFonts w:ascii="Times New Roman" w:hAnsi="Times New Roman" w:cs="Times New Roman"/>
          <w:sz w:val="28"/>
          <w:szCs w:val="28"/>
        </w:rPr>
        <w:t>, связанные с нахождением Резервиста в Кадровом резерве.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Документы, приобщенные к личному делу, брошюруются, страницы нумеруются, к личному делу прилагается опись.</w:t>
      </w:r>
    </w:p>
    <w:p w:rsidR="00946C7F" w:rsidRPr="00134C8B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8B">
        <w:rPr>
          <w:rFonts w:ascii="Times New Roman" w:hAnsi="Times New Roman" w:cs="Times New Roman"/>
          <w:sz w:val="28"/>
          <w:szCs w:val="28"/>
        </w:rPr>
        <w:t>6.6. Документы личного дела могут быть возвращены Резервисту по его письменному заявлению в течение трех лет со дня его исключения из Кадрового резерва.</w:t>
      </w:r>
    </w:p>
    <w:p w:rsidR="00946C7F" w:rsidRDefault="00946C7F" w:rsidP="00946C7F">
      <w:pPr>
        <w:pStyle w:val="ConsPlusNormal"/>
        <w:jc w:val="both"/>
      </w:pPr>
    </w:p>
    <w:p w:rsidR="00946C7F" w:rsidRPr="00942C3D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2C3D">
        <w:rPr>
          <w:rFonts w:ascii="Times New Roman" w:hAnsi="Times New Roman" w:cs="Times New Roman"/>
          <w:b/>
          <w:sz w:val="28"/>
          <w:szCs w:val="28"/>
        </w:rPr>
        <w:t>7. Организация работы с Кадровым резервом</w:t>
      </w:r>
    </w:p>
    <w:p w:rsidR="00946C7F" w:rsidRPr="00942C3D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 xml:space="preserve">7.1. Организацию работы с Кадровым резервом </w:t>
      </w:r>
      <w:r w:rsidR="00FA514C">
        <w:rPr>
          <w:rFonts w:ascii="Times New Roman" w:hAnsi="Times New Roman" w:cs="Times New Roman"/>
          <w:sz w:val="28"/>
          <w:szCs w:val="28"/>
        </w:rPr>
        <w:t>осуществляет комитет</w:t>
      </w:r>
      <w:r w:rsidRPr="00942C3D">
        <w:rPr>
          <w:rFonts w:ascii="Times New Roman" w:hAnsi="Times New Roman" w:cs="Times New Roman"/>
          <w:sz w:val="28"/>
          <w:szCs w:val="28"/>
        </w:rPr>
        <w:t xml:space="preserve"> по делопроизводству, кадровой работе и </w:t>
      </w:r>
      <w:proofErr w:type="gramStart"/>
      <w:r w:rsidRPr="00942C3D">
        <w:rPr>
          <w:rFonts w:ascii="Times New Roman" w:hAnsi="Times New Roman" w:cs="Times New Roman"/>
          <w:sz w:val="28"/>
          <w:szCs w:val="28"/>
        </w:rPr>
        <w:t>контролю  администрации</w:t>
      </w:r>
      <w:proofErr w:type="gramEnd"/>
      <w:r w:rsidRPr="00942C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Киреевский район.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 В качестве форм работы с Резервистом могут быть использованы: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7.2.1. Дополнительное профессиональное образование.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7.2.2. Самостоятельная подготовка.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7.2.3. Стажировка в отраслевом (функциональном) или территориальном органе администрации муниципального образования Киреевский район.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7.2.4. Временное замещение должности муниципальной службы служащим (гражданином) на период отсутствия основного работника, за которым сохраняется должность муниципальной службы.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7.2.5. Иные формы работы, не запрещенные законодательством.</w:t>
      </w:r>
    </w:p>
    <w:p w:rsidR="00946C7F" w:rsidRDefault="00946C7F" w:rsidP="00946C7F">
      <w:pPr>
        <w:pStyle w:val="ConsPlusNormal"/>
        <w:jc w:val="both"/>
      </w:pPr>
    </w:p>
    <w:p w:rsidR="00946C7F" w:rsidRPr="00942C3D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2C3D">
        <w:rPr>
          <w:rFonts w:ascii="Times New Roman" w:hAnsi="Times New Roman" w:cs="Times New Roman"/>
          <w:b/>
          <w:sz w:val="28"/>
          <w:szCs w:val="28"/>
        </w:rPr>
        <w:t>8. Замещение вакантных должностей</w:t>
      </w:r>
    </w:p>
    <w:p w:rsidR="00946C7F" w:rsidRPr="00942C3D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8.1. Резервист является кандидатом на замещение в администрации муниципального образования Киреевский район вакантных должностей муниципальной службы, для замещения которых он включен в Кадровый резерв.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 xml:space="preserve">8.2. Резервист может быть назначен на другую вакантную должность муниципальной службы в пределах группы должностей муниципальной </w:t>
      </w:r>
      <w:r w:rsidRPr="00942C3D">
        <w:rPr>
          <w:rFonts w:ascii="Times New Roman" w:hAnsi="Times New Roman" w:cs="Times New Roman"/>
          <w:sz w:val="28"/>
          <w:szCs w:val="28"/>
        </w:rPr>
        <w:lastRenderedPageBreak/>
        <w:t>службы, для замещения которых он включен в Кадровый резерв, в случае его соответствия квалификационным требованиям к данной должности муниципальной службы.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8.3. Замещение Резервистом вакантной должности муниципальной службы осуществляется по решению Главы администрации.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8.4. В случае если Кадровый резерв на вакантную должность муниципальной службы не сформирован либо в Кадровый резерв на вакантную должность муниципальной службы включено два и более Претендента, Главой администрации может быть принято решение о проведении конкурса на замещение вакантной должности муниципальной службы в администрации муниципального образования Киреевский район, в котором Резервисты участвуют на общих основаниях.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8.5. При отказе Резервиста от предложенной должности муниципальной службы эта должность замещается в соответствии с действующим законодательством.</w:t>
      </w:r>
    </w:p>
    <w:p w:rsidR="00946C7F" w:rsidRPr="00942C3D" w:rsidRDefault="00946C7F" w:rsidP="00946C7F">
      <w:pPr>
        <w:pStyle w:val="ConsPlusNormal"/>
        <w:jc w:val="both"/>
        <w:rPr>
          <w:b/>
        </w:rPr>
      </w:pPr>
    </w:p>
    <w:p w:rsidR="00946C7F" w:rsidRPr="00942C3D" w:rsidRDefault="00946C7F" w:rsidP="00946C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42C3D">
        <w:rPr>
          <w:rFonts w:ascii="Times New Roman" w:hAnsi="Times New Roman" w:cs="Times New Roman"/>
          <w:b/>
          <w:sz w:val="28"/>
          <w:szCs w:val="28"/>
        </w:rPr>
        <w:t>9. Порядок исключения из Кадрового резерва</w:t>
      </w:r>
    </w:p>
    <w:p w:rsidR="00946C7F" w:rsidRPr="00942C3D" w:rsidRDefault="00946C7F" w:rsidP="00946C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 Основаниями для исключения Резервиста из Кадрового резерва являются: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9.1.1. Письменное заявление Резервиста об исключении из Кадрового резерва.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9.1.2. Назначение Резервиста на вакантную должность.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9.1.3. Письменный отказ Резервиста от предложенной для замещения вакантной должности.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9.1.4. Наступление и (или) обнаружение обстоятельств, препятствующих поступлению или нахождению на муниципальной службе в соответствии с законодательством Российской Федерации о муниципальной службе.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9.1.5. Смерть Резервиста или признание судом умершим или безвестно отсутствующим.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9.2. Исключение Резервиста из Кадрового резерва производится распоряжением администрации муниципального образования Киреевский район.</w:t>
      </w:r>
    </w:p>
    <w:p w:rsidR="00946C7F" w:rsidRPr="00942C3D" w:rsidRDefault="00946C7F" w:rsidP="00946C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3D">
        <w:rPr>
          <w:rFonts w:ascii="Times New Roman" w:hAnsi="Times New Roman" w:cs="Times New Roman"/>
          <w:sz w:val="28"/>
          <w:szCs w:val="28"/>
        </w:rPr>
        <w:t>9.3. Информирование Резервиста о его исключении из Кадрового резерва осуществляется в письменной форме по почте в течение 30 дней после подписания распоряжения администрации муниципального образования об исключении из Кадрового резерва.</w:t>
      </w:r>
    </w:p>
    <w:p w:rsidR="006E25EB" w:rsidRPr="00946C7F" w:rsidRDefault="00946C7F" w:rsidP="00946C7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4B5D6C" w:rsidRDefault="004B5D6C" w:rsidP="0065205F">
      <w:pPr>
        <w:shd w:val="clear" w:color="auto" w:fill="FFFFFF"/>
        <w:ind w:firstLine="0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65205F" w:rsidRDefault="0065205F" w:rsidP="0065205F">
      <w:pPr>
        <w:shd w:val="clear" w:color="auto" w:fill="FFFFFF"/>
        <w:ind w:firstLine="0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Default="003F452E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Default="003F452E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Default="003F452E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Default="003F452E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3F452E" w:rsidRDefault="003F452E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lastRenderedPageBreak/>
        <w:t>Приложение к Положению о кадровой резерве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t>администрации</w:t>
      </w:r>
      <w:proofErr w:type="gramEnd"/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t xml:space="preserve"> </w:t>
      </w:r>
      <w:proofErr w:type="spellStart"/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t>м.о</w:t>
      </w:r>
      <w:proofErr w:type="spellEnd"/>
      <w:r w:rsidRPr="008D73B7">
        <w:rPr>
          <w:rFonts w:ascii="PT Astra Serif" w:eastAsia="Times New Roman" w:hAnsi="PT Astra Serif" w:cs="Tahoma"/>
          <w:b/>
          <w:szCs w:val="28"/>
          <w:lang w:eastAsia="ru-RU"/>
        </w:rPr>
        <w:t>. Киреевский район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>В комиссию по формированию кадрового резерва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администрации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</w:t>
      </w:r>
      <w:proofErr w:type="spellStart"/>
      <w:r w:rsidRPr="008D73B7">
        <w:rPr>
          <w:rFonts w:ascii="PT Astra Serif" w:eastAsia="Times New Roman" w:hAnsi="PT Astra Serif" w:cs="Tahoma"/>
          <w:szCs w:val="28"/>
          <w:lang w:eastAsia="ru-RU"/>
        </w:rPr>
        <w:t>м.о</w:t>
      </w:r>
      <w:proofErr w:type="spellEnd"/>
      <w:r w:rsidRPr="008D73B7">
        <w:rPr>
          <w:rFonts w:ascii="PT Astra Serif" w:eastAsia="Times New Roman" w:hAnsi="PT Astra Serif" w:cs="Tahoma"/>
          <w:szCs w:val="28"/>
          <w:lang w:eastAsia="ru-RU"/>
        </w:rPr>
        <w:t>. Киреевский район</w:t>
      </w: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                                                 Ф.И.О. _____________________________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Проживающего по </w:t>
      </w: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адресу:_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>_________________</w:t>
      </w:r>
    </w:p>
    <w:p w:rsidR="008D73B7" w:rsidRPr="008D73B7" w:rsidRDefault="008D73B7" w:rsidP="008D73B7">
      <w:pPr>
        <w:shd w:val="clear" w:color="auto" w:fill="FFFFFF"/>
        <w:spacing w:after="225"/>
        <w:jc w:val="right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>_________________________________________</w:t>
      </w:r>
    </w:p>
    <w:p w:rsidR="008D73B7" w:rsidRPr="008D73B7" w:rsidRDefault="008D73B7" w:rsidP="008D73B7">
      <w:pPr>
        <w:shd w:val="clear" w:color="auto" w:fill="FFFFFF"/>
        <w:spacing w:after="225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8D73B7" w:rsidRDefault="008D73B7" w:rsidP="008D73B7">
      <w:pPr>
        <w:jc w:val="center"/>
        <w:rPr>
          <w:rFonts w:ascii="PT Astra Serif" w:eastAsia="Times New Roman" w:hAnsi="PT Astra Serif" w:cs="Times New Roman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заявление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8D73B7" w:rsidRPr="008D73B7" w:rsidTr="00FA514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73B7" w:rsidRPr="008D73B7" w:rsidRDefault="008D73B7" w:rsidP="00FA514C">
            <w:pPr>
              <w:spacing w:after="225"/>
              <w:rPr>
                <w:rFonts w:ascii="PT Astra Serif" w:eastAsia="Times New Roman" w:hAnsi="PT Astra Serif" w:cs="Tahoma"/>
                <w:szCs w:val="28"/>
                <w:lang w:eastAsia="ru-RU"/>
              </w:rPr>
            </w:pPr>
            <w:r w:rsidRPr="008D73B7">
              <w:rPr>
                <w:rFonts w:ascii="PT Astra Serif" w:eastAsia="Times New Roman" w:hAnsi="PT Astra Serif" w:cs="Tahoma"/>
                <w:szCs w:val="28"/>
                <w:lang w:eastAsia="ru-RU"/>
              </w:rPr>
              <w:t xml:space="preserve">        Прошу рассмотреть мою кандидатуру для участия в отборе на включение в кадровый резерв администрации муниципального образования Киреевский район на должность муниципальной службы_________________ __________________________________________________________________ </w:t>
            </w:r>
          </w:p>
        </w:tc>
      </w:tr>
    </w:tbl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 При этом даю свое согласие администрации муниципального образования </w:t>
      </w: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Киреевский  района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на: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</w:t>
      </w: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обработку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моих персональных данных (фамилии, имени, отчества, года, месяца, числа и места рождения, адреса, семейного положения, образования, сведений о трудовой деятельности, другой информации), содержащихся в документах, представленных для участия в отборе для включения в кадровый резерв администрации муниципального образования Киреевский район, с использованием и без использования средств автоматизации;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 </w:t>
      </w: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проверку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достоверности представленных мною сведений;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 </w:t>
      </w: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размещение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моих персональных данных (фамилии, имени, отчества, даты рождения, занимаемой должности, фотографии) в средствах массовой информации, в том числе сети Интернет;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      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>Приложение: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копии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документов об образовании на _____л.;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копия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трудовой книжки на ______л.;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szCs w:val="28"/>
          <w:lang w:eastAsia="ru-RU"/>
        </w:rPr>
        <w:t>копия</w:t>
      </w:r>
      <w:proofErr w:type="gramEnd"/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 паспорта на __________л.                                                                            </w:t>
      </w:r>
    </w:p>
    <w:p w:rsidR="008D73B7" w:rsidRPr="008D73B7" w:rsidRDefault="008D73B7" w:rsidP="008D73B7">
      <w:pPr>
        <w:shd w:val="clear" w:color="auto" w:fill="FFFFFF"/>
        <w:rPr>
          <w:rFonts w:ascii="PT Astra Serif" w:eastAsia="Times New Roman" w:hAnsi="PT Astra Serif" w:cs="Tahoma"/>
          <w:szCs w:val="28"/>
          <w:lang w:eastAsia="ru-RU"/>
        </w:rPr>
      </w:pPr>
    </w:p>
    <w:p w:rsidR="004B5D6C" w:rsidRDefault="008D73B7" w:rsidP="00C84B07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 xml:space="preserve">________________                </w:t>
      </w:r>
      <w:r>
        <w:rPr>
          <w:rFonts w:ascii="PT Astra Serif" w:eastAsia="Times New Roman" w:hAnsi="PT Astra Serif" w:cs="Tahoma"/>
          <w:szCs w:val="28"/>
          <w:lang w:eastAsia="ru-RU"/>
        </w:rPr>
        <w:t xml:space="preserve">                         </w:t>
      </w:r>
      <w:r w:rsidRPr="008D73B7">
        <w:rPr>
          <w:rFonts w:ascii="PT Astra Serif" w:eastAsia="Times New Roman" w:hAnsi="PT Astra Serif" w:cs="Tahoma"/>
          <w:szCs w:val="28"/>
          <w:lang w:eastAsia="ru-RU"/>
        </w:rPr>
        <w:t>______________________</w:t>
      </w:r>
    </w:p>
    <w:p w:rsidR="008D73B7" w:rsidRPr="00C84B07" w:rsidRDefault="00C84B07" w:rsidP="00C84B07">
      <w:pPr>
        <w:shd w:val="clear" w:color="auto" w:fill="FFFFFF"/>
        <w:ind w:firstLine="0"/>
        <w:rPr>
          <w:rFonts w:ascii="PT Astra Serif" w:eastAsia="Times New Roman" w:hAnsi="PT Astra Serif" w:cs="Tahoma"/>
          <w:szCs w:val="28"/>
          <w:lang w:eastAsia="ru-RU"/>
        </w:rPr>
      </w:pPr>
      <w:r>
        <w:rPr>
          <w:rFonts w:ascii="PT Astra Serif" w:eastAsia="Times New Roman" w:hAnsi="PT Astra Serif" w:cs="Tahoma"/>
          <w:sz w:val="20"/>
          <w:szCs w:val="20"/>
          <w:lang w:eastAsia="ru-RU"/>
        </w:rPr>
        <w:t>(</w:t>
      </w:r>
      <w:proofErr w:type="gramStart"/>
      <w:r>
        <w:rPr>
          <w:rFonts w:ascii="PT Astra Serif" w:eastAsia="Times New Roman" w:hAnsi="PT Astra Serif" w:cs="Tahoma"/>
          <w:sz w:val="20"/>
          <w:szCs w:val="20"/>
          <w:lang w:eastAsia="ru-RU"/>
        </w:rPr>
        <w:t xml:space="preserve">дата)   </w:t>
      </w:r>
      <w:proofErr w:type="gramEnd"/>
      <w:r>
        <w:rPr>
          <w:rFonts w:ascii="PT Astra Serif" w:eastAsia="Times New Roman" w:hAnsi="PT Astra Serif" w:cs="Tahoma"/>
          <w:sz w:val="20"/>
          <w:szCs w:val="20"/>
          <w:lang w:eastAsia="ru-RU"/>
        </w:rPr>
        <w:t>(</w:t>
      </w:r>
      <w:proofErr w:type="spellStart"/>
      <w:r>
        <w:rPr>
          <w:rFonts w:ascii="PT Astra Serif" w:eastAsia="Times New Roman" w:hAnsi="PT Astra Serif" w:cs="Tahoma"/>
          <w:sz w:val="20"/>
          <w:szCs w:val="20"/>
          <w:lang w:eastAsia="ru-RU"/>
        </w:rPr>
        <w:t>подпись,</w:t>
      </w:r>
      <w:r w:rsidR="008D73B7" w:rsidRPr="008D73B7">
        <w:rPr>
          <w:rFonts w:ascii="PT Astra Serif" w:eastAsia="Times New Roman" w:hAnsi="PT Astra Serif" w:cs="Tahoma"/>
          <w:sz w:val="20"/>
          <w:szCs w:val="20"/>
          <w:lang w:eastAsia="ru-RU"/>
        </w:rPr>
        <w:t>расшифровка</w:t>
      </w:r>
      <w:proofErr w:type="spellEnd"/>
      <w:r w:rsidR="008D73B7" w:rsidRPr="008D73B7">
        <w:rPr>
          <w:rFonts w:ascii="PT Astra Serif" w:eastAsia="Times New Roman" w:hAnsi="PT Astra Serif" w:cs="Tahoma"/>
          <w:sz w:val="20"/>
          <w:szCs w:val="20"/>
          <w:lang w:eastAsia="ru-RU"/>
        </w:rPr>
        <w:t>)</w:t>
      </w:r>
      <w:r w:rsidR="008D73B7" w:rsidRPr="008D73B7">
        <w:rPr>
          <w:rFonts w:ascii="PT Astra Serif" w:eastAsia="Times New Roman" w:hAnsi="PT Astra Serif" w:cs="Tahoma"/>
          <w:szCs w:val="28"/>
          <w:lang w:eastAsia="ru-RU"/>
        </w:rPr>
        <w:br/>
      </w:r>
    </w:p>
    <w:p w:rsidR="00C84B07" w:rsidRDefault="00C84B07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3F452E" w:rsidRDefault="003F452E" w:rsidP="004B5D6C">
      <w:pPr>
        <w:shd w:val="clear" w:color="auto" w:fill="FFFFFF"/>
        <w:jc w:val="center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65205F" w:rsidRDefault="0065205F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Приложение № 2 к постановлению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proofErr w:type="gramStart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администрации</w:t>
      </w:r>
      <w:proofErr w:type="gramEnd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</w:t>
      </w:r>
      <w:proofErr w:type="spellStart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м.о</w:t>
      </w:r>
      <w:proofErr w:type="spellEnd"/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>. Киреевский район</w:t>
      </w:r>
    </w:p>
    <w:p w:rsidR="008D73B7" w:rsidRPr="008D73B7" w:rsidRDefault="008D73B7" w:rsidP="008D73B7">
      <w:pPr>
        <w:shd w:val="clear" w:color="auto" w:fill="FFFFFF"/>
        <w:jc w:val="right"/>
        <w:rPr>
          <w:rFonts w:ascii="PT Astra Serif" w:eastAsia="Times New Roman" w:hAnsi="PT Astra Serif" w:cs="Tahoma"/>
          <w:bCs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От </w:t>
      </w:r>
      <w:r w:rsidR="00B75C2D" w:rsidRPr="00B75C2D">
        <w:rPr>
          <w:rFonts w:ascii="PT Astra Serif" w:eastAsia="Times New Roman" w:hAnsi="PT Astra Serif" w:cs="Tahoma"/>
          <w:bCs/>
          <w:szCs w:val="28"/>
          <w:lang w:eastAsia="ru-RU"/>
        </w:rPr>
        <w:t>19.03.2021</w:t>
      </w:r>
      <w:r w:rsidRPr="008D73B7">
        <w:rPr>
          <w:rFonts w:ascii="PT Astra Serif" w:eastAsia="Times New Roman" w:hAnsi="PT Astra Serif" w:cs="Tahoma"/>
          <w:bCs/>
          <w:szCs w:val="28"/>
          <w:lang w:eastAsia="ru-RU"/>
        </w:rPr>
        <w:t xml:space="preserve"> № </w:t>
      </w:r>
      <w:r w:rsidR="00B75C2D">
        <w:rPr>
          <w:rFonts w:ascii="PT Astra Serif" w:eastAsia="Times New Roman" w:hAnsi="PT Astra Serif" w:cs="Tahoma"/>
          <w:bCs/>
          <w:szCs w:val="28"/>
          <w:lang w:eastAsia="ru-RU"/>
        </w:rPr>
        <w:t>146</w:t>
      </w:r>
      <w:bookmarkStart w:id="5" w:name="_GoBack"/>
      <w:bookmarkEnd w:id="5"/>
    </w:p>
    <w:p w:rsid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Pr="008D73B7" w:rsidRDefault="003F452E" w:rsidP="008D73B7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Состав</w:t>
      </w: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proofErr w:type="gramStart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комиссии</w:t>
      </w:r>
      <w:proofErr w:type="gramEnd"/>
      <w:r w:rsidRPr="008D73B7">
        <w:rPr>
          <w:rFonts w:ascii="PT Astra Serif" w:eastAsia="Times New Roman" w:hAnsi="PT Astra Serif" w:cs="Tahoma"/>
          <w:b/>
          <w:bCs/>
          <w:szCs w:val="28"/>
          <w:lang w:eastAsia="ru-RU"/>
        </w:rPr>
        <w:t> по формированию кадрового резерва администрации муниципального образования Киреевский район</w:t>
      </w:r>
    </w:p>
    <w:p w:rsidR="008D73B7" w:rsidRPr="008D73B7" w:rsidRDefault="008D73B7" w:rsidP="008D73B7">
      <w:pPr>
        <w:shd w:val="clear" w:color="auto" w:fill="FFFFFF"/>
        <w:jc w:val="center"/>
        <w:rPr>
          <w:rFonts w:ascii="PT Astra Serif" w:eastAsia="Times New Roman" w:hAnsi="PT Astra Serif" w:cs="Tahoma"/>
          <w:szCs w:val="28"/>
          <w:lang w:eastAsia="ru-RU"/>
        </w:rPr>
      </w:pPr>
      <w:r w:rsidRPr="008D73B7">
        <w:rPr>
          <w:rFonts w:ascii="PT Astra Serif" w:eastAsia="Times New Roman" w:hAnsi="PT Astra Serif" w:cs="Tahoma"/>
          <w:szCs w:val="28"/>
          <w:lang w:eastAsia="ru-RU"/>
        </w:rPr>
        <w:t> 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7"/>
      </w:tblGrid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b/>
                <w:szCs w:val="28"/>
              </w:rPr>
            </w:pPr>
            <w:r w:rsidRPr="004B5134">
              <w:rPr>
                <w:b/>
                <w:szCs w:val="28"/>
              </w:rPr>
              <w:t>Председатель комиссии:</w:t>
            </w:r>
          </w:p>
          <w:p w:rsidR="006E25EB" w:rsidRPr="004B5134" w:rsidRDefault="006E25EB" w:rsidP="00FA514C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Калугина Инна Владимировна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первый заместитель главы администрации муниципального образования Киреевский район</w:t>
            </w:r>
          </w:p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Заместитель председателя</w:t>
            </w:r>
            <w:r w:rsidRPr="004B5134">
              <w:rPr>
                <w:b/>
                <w:szCs w:val="28"/>
              </w:rPr>
              <w:t xml:space="preserve"> комиссии:</w:t>
            </w:r>
          </w:p>
          <w:p w:rsidR="006E25EB" w:rsidRPr="004B5134" w:rsidRDefault="006E25EB" w:rsidP="00FA514C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Величко Инна Анатольевна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заместитель главы администрации</w:t>
            </w:r>
          </w:p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b/>
                <w:szCs w:val="28"/>
              </w:rPr>
            </w:pPr>
            <w:r w:rsidRPr="004B5134">
              <w:rPr>
                <w:b/>
                <w:szCs w:val="28"/>
              </w:rPr>
              <w:t>Секретарь комиссии:</w:t>
            </w:r>
          </w:p>
          <w:p w:rsidR="006E25EB" w:rsidRPr="004B5134" w:rsidRDefault="006E25EB" w:rsidP="00FA514C">
            <w:pPr>
              <w:ind w:firstLine="0"/>
              <w:rPr>
                <w:b/>
                <w:szCs w:val="28"/>
              </w:rPr>
            </w:pP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Крот Ольга Николаевна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консультант комитета по делопроизводству, кадровой работе и контролю</w:t>
            </w: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RPr="004B5134" w:rsidTr="00FA514C">
        <w:tc>
          <w:tcPr>
            <w:tcW w:w="9570" w:type="dxa"/>
            <w:gridSpan w:val="2"/>
          </w:tcPr>
          <w:p w:rsidR="006E25EB" w:rsidRDefault="006E25EB" w:rsidP="00FA514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комиссии</w:t>
            </w:r>
          </w:p>
          <w:p w:rsidR="006E25EB" w:rsidRPr="004B5134" w:rsidRDefault="006E25EB" w:rsidP="00FA514C">
            <w:pPr>
              <w:ind w:firstLine="0"/>
              <w:jc w:val="center"/>
              <w:rPr>
                <w:b/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Волчкова</w:t>
            </w:r>
            <w:proofErr w:type="spellEnd"/>
            <w:r>
              <w:rPr>
                <w:szCs w:val="28"/>
              </w:rPr>
              <w:t xml:space="preserve"> Лариса Николаевна</w:t>
            </w:r>
          </w:p>
        </w:tc>
        <w:tc>
          <w:tcPr>
            <w:tcW w:w="4785" w:type="dxa"/>
          </w:tcPr>
          <w:p w:rsidR="006E25EB" w:rsidRDefault="006E25EB" w:rsidP="006E25E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администрации- начальник финансового управления</w:t>
            </w: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Семенова Людмила Анатольевна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</w:t>
            </w: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Воронкина</w:t>
            </w:r>
            <w:proofErr w:type="spellEnd"/>
            <w:r>
              <w:rPr>
                <w:szCs w:val="28"/>
              </w:rPr>
              <w:t xml:space="preserve"> Лариса Юрьевна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председатель комитета по правовой работе</w:t>
            </w:r>
          </w:p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  <w:tr w:rsidR="006E25EB" w:rsidTr="00FA514C"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Смирнова Юлия Владимировна</w:t>
            </w:r>
          </w:p>
        </w:tc>
        <w:tc>
          <w:tcPr>
            <w:tcW w:w="4785" w:type="dxa"/>
          </w:tcPr>
          <w:p w:rsidR="006E25EB" w:rsidRDefault="006E25EB" w:rsidP="00FA514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председатель комитета по делопроизводству, кадровой работе и контролю</w:t>
            </w:r>
          </w:p>
          <w:p w:rsidR="006E25EB" w:rsidRDefault="006E25EB" w:rsidP="00FA514C">
            <w:pPr>
              <w:ind w:firstLine="0"/>
              <w:rPr>
                <w:szCs w:val="28"/>
              </w:rPr>
            </w:pPr>
          </w:p>
        </w:tc>
      </w:tr>
    </w:tbl>
    <w:p w:rsidR="008D73B7" w:rsidRPr="008D73B7" w:rsidRDefault="008D73B7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Default="008D73B7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Default="003F452E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Default="003F452E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Default="003F452E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Default="003F452E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3F452E" w:rsidRPr="008D73B7" w:rsidRDefault="003F452E" w:rsidP="008D73B7">
      <w:pPr>
        <w:shd w:val="clear" w:color="auto" w:fill="FFFFFF"/>
        <w:spacing w:after="225"/>
        <w:jc w:val="center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8D73B7" w:rsidRPr="008D73B7" w:rsidRDefault="008D73B7" w:rsidP="006E25EB">
      <w:pPr>
        <w:shd w:val="clear" w:color="auto" w:fill="FFFFFF"/>
        <w:spacing w:after="225"/>
        <w:ind w:firstLine="0"/>
        <w:rPr>
          <w:rFonts w:ascii="PT Astra Serif" w:eastAsia="Times New Roman" w:hAnsi="PT Astra Serif" w:cs="Tahoma"/>
          <w:b/>
          <w:bCs/>
          <w:szCs w:val="28"/>
          <w:lang w:eastAsia="ru-RU"/>
        </w:rPr>
      </w:pPr>
    </w:p>
    <w:p w:rsidR="005F21C1" w:rsidRDefault="005F21C1" w:rsidP="005F21C1">
      <w:pPr>
        <w:ind w:firstLine="0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СОГЛАСОВАНО:</w:t>
      </w: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ind w:firstLine="0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Первый заместитель главы администрации</w:t>
      </w:r>
    </w:p>
    <w:p w:rsidR="005F21C1" w:rsidRDefault="005F21C1" w:rsidP="005F21C1">
      <w:pPr>
        <w:ind w:firstLine="0"/>
        <w:rPr>
          <w:rFonts w:ascii="PT Astra Serif" w:hAnsi="PT Astra Serif" w:cs="Times New Roman"/>
          <w:szCs w:val="28"/>
        </w:rPr>
      </w:pPr>
      <w:proofErr w:type="spellStart"/>
      <w:r>
        <w:rPr>
          <w:rFonts w:ascii="PT Astra Serif" w:hAnsi="PT Astra Serif" w:cs="Times New Roman"/>
          <w:szCs w:val="28"/>
        </w:rPr>
        <w:t>м.о</w:t>
      </w:r>
      <w:proofErr w:type="spellEnd"/>
      <w:r>
        <w:rPr>
          <w:rFonts w:ascii="PT Astra Serif" w:hAnsi="PT Astra Serif" w:cs="Times New Roman"/>
          <w:szCs w:val="28"/>
        </w:rPr>
        <w:t xml:space="preserve">. Киреевский район                                                                </w:t>
      </w:r>
      <w:r w:rsidR="00311AF5" w:rsidRPr="00311AF5">
        <w:rPr>
          <w:rFonts w:ascii="PT Astra Serif" w:hAnsi="PT Astra Serif" w:cs="Times New Roman"/>
          <w:szCs w:val="28"/>
        </w:rPr>
        <w:t xml:space="preserve">  </w:t>
      </w:r>
      <w:r>
        <w:rPr>
          <w:rFonts w:ascii="PT Astra Serif" w:hAnsi="PT Astra Serif" w:cs="Times New Roman"/>
          <w:szCs w:val="28"/>
        </w:rPr>
        <w:t>И.В. Калугина</w:t>
      </w: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ind w:firstLine="0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 xml:space="preserve">Председатель комитета по </w:t>
      </w:r>
    </w:p>
    <w:p w:rsidR="005F21C1" w:rsidRDefault="005F21C1" w:rsidP="005F21C1">
      <w:pPr>
        <w:ind w:firstLine="0"/>
        <w:rPr>
          <w:rFonts w:ascii="PT Astra Serif" w:hAnsi="PT Astra Serif" w:cs="Times New Roman"/>
          <w:szCs w:val="28"/>
        </w:rPr>
      </w:pPr>
      <w:proofErr w:type="gramStart"/>
      <w:r>
        <w:rPr>
          <w:rFonts w:ascii="PT Astra Serif" w:hAnsi="PT Astra Serif" w:cs="Times New Roman"/>
          <w:szCs w:val="28"/>
        </w:rPr>
        <w:t>правовой</w:t>
      </w:r>
      <w:proofErr w:type="gramEnd"/>
      <w:r>
        <w:rPr>
          <w:rFonts w:ascii="PT Astra Serif" w:hAnsi="PT Astra Serif" w:cs="Times New Roman"/>
          <w:szCs w:val="28"/>
        </w:rPr>
        <w:t xml:space="preserve"> работе                                                                          </w:t>
      </w:r>
      <w:r w:rsidR="00311AF5" w:rsidRPr="00A379F9">
        <w:rPr>
          <w:rFonts w:ascii="PT Astra Serif" w:hAnsi="PT Astra Serif" w:cs="Times New Roman"/>
          <w:szCs w:val="28"/>
        </w:rPr>
        <w:t xml:space="preserve">  </w:t>
      </w:r>
      <w:r>
        <w:rPr>
          <w:rFonts w:ascii="PT Astra Serif" w:hAnsi="PT Astra Serif" w:cs="Times New Roman"/>
          <w:szCs w:val="28"/>
        </w:rPr>
        <w:t xml:space="preserve">Л.Ю. </w:t>
      </w:r>
      <w:proofErr w:type="spellStart"/>
      <w:r>
        <w:rPr>
          <w:rFonts w:ascii="PT Astra Serif" w:hAnsi="PT Astra Serif" w:cs="Times New Roman"/>
          <w:szCs w:val="28"/>
        </w:rPr>
        <w:t>Воронкина</w:t>
      </w:r>
      <w:proofErr w:type="spellEnd"/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5F21C1">
      <w:pPr>
        <w:rPr>
          <w:rFonts w:ascii="PT Astra Serif" w:hAnsi="PT Astra Serif" w:cs="Times New Roman"/>
          <w:szCs w:val="28"/>
        </w:rPr>
      </w:pPr>
    </w:p>
    <w:p w:rsidR="005F21C1" w:rsidRPr="00A379F9" w:rsidRDefault="005F21C1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311AF5" w:rsidRPr="00A379F9" w:rsidRDefault="00311AF5" w:rsidP="005F21C1">
      <w:pPr>
        <w:rPr>
          <w:rFonts w:ascii="PT Astra Serif" w:hAnsi="PT Astra Serif" w:cs="Times New Roman"/>
          <w:szCs w:val="28"/>
        </w:rPr>
      </w:pPr>
    </w:p>
    <w:p w:rsidR="005F21C1" w:rsidRDefault="005F21C1" w:rsidP="00311AF5">
      <w:pPr>
        <w:ind w:left="-567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Исп. Смирнова Юлия Владимировна</w:t>
      </w:r>
    </w:p>
    <w:p w:rsidR="005F21C1" w:rsidRDefault="005F21C1" w:rsidP="00311AF5">
      <w:pPr>
        <w:ind w:left="-567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Комитет по делопроизводству,</w:t>
      </w:r>
    </w:p>
    <w:p w:rsidR="005F21C1" w:rsidRDefault="005F21C1" w:rsidP="00311AF5">
      <w:pPr>
        <w:ind w:left="-567"/>
        <w:rPr>
          <w:rFonts w:ascii="PT Astra Serif" w:hAnsi="PT Astra Serif" w:cs="Times New Roman"/>
          <w:szCs w:val="28"/>
        </w:rPr>
      </w:pPr>
      <w:proofErr w:type="gramStart"/>
      <w:r>
        <w:rPr>
          <w:rFonts w:ascii="PT Astra Serif" w:hAnsi="PT Astra Serif" w:cs="Times New Roman"/>
          <w:szCs w:val="28"/>
        </w:rPr>
        <w:t>кадровой</w:t>
      </w:r>
      <w:proofErr w:type="gramEnd"/>
      <w:r>
        <w:rPr>
          <w:rFonts w:ascii="PT Astra Serif" w:hAnsi="PT Astra Serif" w:cs="Times New Roman"/>
          <w:szCs w:val="28"/>
        </w:rPr>
        <w:t xml:space="preserve"> работе и контролю</w:t>
      </w:r>
    </w:p>
    <w:p w:rsidR="005F21C1" w:rsidRDefault="005F21C1" w:rsidP="00311AF5">
      <w:pPr>
        <w:ind w:left="-567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Председатель комитета</w:t>
      </w:r>
    </w:p>
    <w:p w:rsidR="005F21C1" w:rsidRDefault="005F21C1" w:rsidP="00311AF5">
      <w:pPr>
        <w:ind w:left="-567"/>
        <w:rPr>
          <w:rFonts w:ascii="PT Astra Serif" w:hAnsi="PT Astra Serif" w:cs="Times New Roman"/>
          <w:szCs w:val="28"/>
        </w:rPr>
      </w:pPr>
      <w:r>
        <w:rPr>
          <w:rFonts w:ascii="PT Astra Serif" w:hAnsi="PT Astra Serif" w:cs="Times New Roman"/>
          <w:szCs w:val="28"/>
        </w:rPr>
        <w:t>тел. 8 (48754) 6-11-64</w:t>
      </w:r>
    </w:p>
    <w:p w:rsidR="004836B3" w:rsidRPr="008D73B7" w:rsidRDefault="004836B3" w:rsidP="00311AF5">
      <w:pPr>
        <w:tabs>
          <w:tab w:val="left" w:pos="1733"/>
        </w:tabs>
        <w:ind w:left="-567" w:firstLine="0"/>
        <w:jc w:val="left"/>
        <w:rPr>
          <w:rFonts w:ascii="PT Astra Serif" w:eastAsia="Times New Roman" w:hAnsi="PT Astra Serif" w:cs="Times New Roman"/>
          <w:szCs w:val="28"/>
          <w:lang w:eastAsia="ru-RU"/>
        </w:rPr>
      </w:pPr>
    </w:p>
    <w:sectPr w:rsidR="004836B3" w:rsidRPr="008D73B7" w:rsidSect="006E25EB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23" w:rsidRDefault="00B85F23">
      <w:r>
        <w:separator/>
      </w:r>
    </w:p>
  </w:endnote>
  <w:endnote w:type="continuationSeparator" w:id="0">
    <w:p w:rsidR="00B85F23" w:rsidRDefault="00B8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23" w:rsidRDefault="00B85F23">
      <w:r>
        <w:separator/>
      </w:r>
    </w:p>
  </w:footnote>
  <w:footnote w:type="continuationSeparator" w:id="0">
    <w:p w:rsidR="00B85F23" w:rsidRDefault="00B8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E3" w:rsidRDefault="007A1B1B" w:rsidP="0040145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4BE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4BE3" w:rsidRDefault="00154BE3">
    <w:pPr>
      <w:pStyle w:val="a3"/>
    </w:pPr>
  </w:p>
  <w:p w:rsidR="00154BE3" w:rsidRDefault="00154B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90142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54BE3" w:rsidRDefault="007A1B1B">
        <w:pPr>
          <w:pStyle w:val="a3"/>
          <w:jc w:val="center"/>
        </w:pPr>
        <w:r w:rsidRPr="006E25EB">
          <w:rPr>
            <w:sz w:val="20"/>
            <w:szCs w:val="20"/>
          </w:rPr>
          <w:fldChar w:fldCharType="begin"/>
        </w:r>
        <w:r w:rsidR="00154BE3" w:rsidRPr="006E25EB">
          <w:rPr>
            <w:sz w:val="20"/>
            <w:szCs w:val="20"/>
          </w:rPr>
          <w:instrText xml:space="preserve"> PAGE   \* MERGEFORMAT </w:instrText>
        </w:r>
        <w:r w:rsidRPr="006E25EB">
          <w:rPr>
            <w:sz w:val="20"/>
            <w:szCs w:val="20"/>
          </w:rPr>
          <w:fldChar w:fldCharType="separate"/>
        </w:r>
        <w:r w:rsidR="00B75C2D">
          <w:rPr>
            <w:noProof/>
            <w:sz w:val="20"/>
            <w:szCs w:val="20"/>
          </w:rPr>
          <w:t>16</w:t>
        </w:r>
        <w:r w:rsidRPr="006E25EB">
          <w:rPr>
            <w:sz w:val="20"/>
            <w:szCs w:val="20"/>
          </w:rPr>
          <w:fldChar w:fldCharType="end"/>
        </w:r>
      </w:p>
    </w:sdtContent>
  </w:sdt>
  <w:p w:rsidR="00154BE3" w:rsidRDefault="00154BE3" w:rsidP="007804A3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035A"/>
    <w:multiLevelType w:val="hybridMultilevel"/>
    <w:tmpl w:val="C8F01D9C"/>
    <w:lvl w:ilvl="0" w:tplc="8390D00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E4B27"/>
    <w:multiLevelType w:val="multilevel"/>
    <w:tmpl w:val="DCD6A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9322A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3">
    <w:nsid w:val="2BD834A7"/>
    <w:multiLevelType w:val="hybridMultilevel"/>
    <w:tmpl w:val="55E6C3EE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D77582C"/>
    <w:multiLevelType w:val="hybridMultilevel"/>
    <w:tmpl w:val="44BA0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D65838"/>
    <w:multiLevelType w:val="multilevel"/>
    <w:tmpl w:val="C20017E4"/>
    <w:lvl w:ilvl="0">
      <w:start w:val="1"/>
      <w:numFmt w:val="decimal"/>
      <w:lvlText w:val="%1."/>
      <w:lvlJc w:val="left"/>
      <w:pPr>
        <w:ind w:left="1495" w:hanging="360"/>
      </w:pPr>
      <w:rPr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6">
    <w:nsid w:val="3FFD7B45"/>
    <w:multiLevelType w:val="singleLevel"/>
    <w:tmpl w:val="9D067020"/>
    <w:lvl w:ilvl="0">
      <w:start w:val="1"/>
      <w:numFmt w:val="decimal"/>
      <w:lvlText w:val="2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7">
    <w:nsid w:val="466433FD"/>
    <w:multiLevelType w:val="multilevel"/>
    <w:tmpl w:val="723E41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77636D2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9C2243"/>
    <w:multiLevelType w:val="hybridMultilevel"/>
    <w:tmpl w:val="30FA6F34"/>
    <w:lvl w:ilvl="0" w:tplc="8CCAA070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Agency FB" w:hAnsi="Agency FB" w:hint="default"/>
        <w:b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1AE4589"/>
    <w:multiLevelType w:val="hybridMultilevel"/>
    <w:tmpl w:val="5D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6B5C91"/>
    <w:multiLevelType w:val="hybridMultilevel"/>
    <w:tmpl w:val="BCE094EA"/>
    <w:lvl w:ilvl="0" w:tplc="C264089E">
      <w:start w:val="1"/>
      <w:numFmt w:val="decimal"/>
      <w:lvlText w:val="%1."/>
      <w:lvlJc w:val="left"/>
      <w:pPr>
        <w:tabs>
          <w:tab w:val="num" w:pos="1689"/>
        </w:tabs>
        <w:ind w:left="1689" w:hanging="1005"/>
      </w:pPr>
      <w:rPr>
        <w:rFonts w:hint="default"/>
      </w:rPr>
    </w:lvl>
    <w:lvl w:ilvl="1" w:tplc="42985352">
      <w:start w:val="2"/>
      <w:numFmt w:val="bullet"/>
      <w:lvlText w:val="-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5E06651D"/>
    <w:multiLevelType w:val="hybridMultilevel"/>
    <w:tmpl w:val="61960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0B3167"/>
    <w:multiLevelType w:val="multilevel"/>
    <w:tmpl w:val="15B6605E"/>
    <w:lvl w:ilvl="0">
      <w:start w:val="1"/>
      <w:numFmt w:val="upperRoman"/>
      <w:lvlText w:val="%1."/>
      <w:lvlJc w:val="left"/>
      <w:pPr>
        <w:tabs>
          <w:tab w:val="num" w:pos="3414"/>
        </w:tabs>
        <w:ind w:left="341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0635EBE"/>
    <w:multiLevelType w:val="multilevel"/>
    <w:tmpl w:val="8BCCB75C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5">
    <w:nsid w:val="79905F22"/>
    <w:multiLevelType w:val="hybridMultilevel"/>
    <w:tmpl w:val="138C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C77BD"/>
    <w:multiLevelType w:val="hybridMultilevel"/>
    <w:tmpl w:val="64BAD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6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7D1E"/>
    <w:rsid w:val="00031817"/>
    <w:rsid w:val="00032CEC"/>
    <w:rsid w:val="000742B5"/>
    <w:rsid w:val="000878D5"/>
    <w:rsid w:val="000B13D6"/>
    <w:rsid w:val="000B2141"/>
    <w:rsid w:val="000B7154"/>
    <w:rsid w:val="000B7353"/>
    <w:rsid w:val="000D0E03"/>
    <w:rsid w:val="001166B7"/>
    <w:rsid w:val="00134C8B"/>
    <w:rsid w:val="00154474"/>
    <w:rsid w:val="00154BE3"/>
    <w:rsid w:val="00186652"/>
    <w:rsid w:val="001A5304"/>
    <w:rsid w:val="001C3424"/>
    <w:rsid w:val="001E32A3"/>
    <w:rsid w:val="001F194F"/>
    <w:rsid w:val="001F42C2"/>
    <w:rsid w:val="001F42FE"/>
    <w:rsid w:val="001F7F8F"/>
    <w:rsid w:val="00214764"/>
    <w:rsid w:val="0022066C"/>
    <w:rsid w:val="002542F9"/>
    <w:rsid w:val="002604FF"/>
    <w:rsid w:val="002D685D"/>
    <w:rsid w:val="002F2063"/>
    <w:rsid w:val="00311AF5"/>
    <w:rsid w:val="00313B10"/>
    <w:rsid w:val="00384070"/>
    <w:rsid w:val="003919FF"/>
    <w:rsid w:val="003A12EA"/>
    <w:rsid w:val="003A648C"/>
    <w:rsid w:val="003E1757"/>
    <w:rsid w:val="003F09F4"/>
    <w:rsid w:val="003F1B90"/>
    <w:rsid w:val="003F452E"/>
    <w:rsid w:val="00400E3B"/>
    <w:rsid w:val="0040145C"/>
    <w:rsid w:val="004120C1"/>
    <w:rsid w:val="004153B6"/>
    <w:rsid w:val="00415601"/>
    <w:rsid w:val="0042039A"/>
    <w:rsid w:val="0042130D"/>
    <w:rsid w:val="00433C35"/>
    <w:rsid w:val="00441ED3"/>
    <w:rsid w:val="00456ECF"/>
    <w:rsid w:val="004604BF"/>
    <w:rsid w:val="004700AB"/>
    <w:rsid w:val="004836B3"/>
    <w:rsid w:val="00486942"/>
    <w:rsid w:val="00486C79"/>
    <w:rsid w:val="00495C18"/>
    <w:rsid w:val="004976D4"/>
    <w:rsid w:val="004B5134"/>
    <w:rsid w:val="004B5D6C"/>
    <w:rsid w:val="004C0175"/>
    <w:rsid w:val="00501234"/>
    <w:rsid w:val="00502F0F"/>
    <w:rsid w:val="00521E97"/>
    <w:rsid w:val="005510BE"/>
    <w:rsid w:val="00552254"/>
    <w:rsid w:val="00593BC1"/>
    <w:rsid w:val="00594D17"/>
    <w:rsid w:val="00595F52"/>
    <w:rsid w:val="00597E0B"/>
    <w:rsid w:val="005A4B58"/>
    <w:rsid w:val="005B1A66"/>
    <w:rsid w:val="005B21A2"/>
    <w:rsid w:val="005F21C1"/>
    <w:rsid w:val="0060571B"/>
    <w:rsid w:val="006328EA"/>
    <w:rsid w:val="00646318"/>
    <w:rsid w:val="006473D0"/>
    <w:rsid w:val="0065205F"/>
    <w:rsid w:val="006523BE"/>
    <w:rsid w:val="00655C25"/>
    <w:rsid w:val="006808F1"/>
    <w:rsid w:val="00694886"/>
    <w:rsid w:val="006C38F2"/>
    <w:rsid w:val="006C4A89"/>
    <w:rsid w:val="006D3DCA"/>
    <w:rsid w:val="006D50F4"/>
    <w:rsid w:val="006D78B6"/>
    <w:rsid w:val="006E0326"/>
    <w:rsid w:val="006E25EB"/>
    <w:rsid w:val="0073324C"/>
    <w:rsid w:val="00743F27"/>
    <w:rsid w:val="007619C5"/>
    <w:rsid w:val="00776E6B"/>
    <w:rsid w:val="007804A3"/>
    <w:rsid w:val="0078091F"/>
    <w:rsid w:val="0079212E"/>
    <w:rsid w:val="00796EA2"/>
    <w:rsid w:val="007A181E"/>
    <w:rsid w:val="007A1B1B"/>
    <w:rsid w:val="007D31FC"/>
    <w:rsid w:val="00836A99"/>
    <w:rsid w:val="00846068"/>
    <w:rsid w:val="008465E4"/>
    <w:rsid w:val="008812D7"/>
    <w:rsid w:val="00890CA9"/>
    <w:rsid w:val="008A0E5E"/>
    <w:rsid w:val="008A51E0"/>
    <w:rsid w:val="008B20B2"/>
    <w:rsid w:val="008B29A3"/>
    <w:rsid w:val="008B3C71"/>
    <w:rsid w:val="008C7527"/>
    <w:rsid w:val="008D66D6"/>
    <w:rsid w:val="008D6E84"/>
    <w:rsid w:val="008D73B7"/>
    <w:rsid w:val="008E3FFB"/>
    <w:rsid w:val="008F0B27"/>
    <w:rsid w:val="008F1020"/>
    <w:rsid w:val="008F1499"/>
    <w:rsid w:val="008F30DF"/>
    <w:rsid w:val="008F68D5"/>
    <w:rsid w:val="00917506"/>
    <w:rsid w:val="009334B8"/>
    <w:rsid w:val="00942C3D"/>
    <w:rsid w:val="00943AEF"/>
    <w:rsid w:val="00946C75"/>
    <w:rsid w:val="00946C7F"/>
    <w:rsid w:val="009505F6"/>
    <w:rsid w:val="0096678B"/>
    <w:rsid w:val="00966ADF"/>
    <w:rsid w:val="00970FCF"/>
    <w:rsid w:val="00981F79"/>
    <w:rsid w:val="00986042"/>
    <w:rsid w:val="00987043"/>
    <w:rsid w:val="00991673"/>
    <w:rsid w:val="009929BE"/>
    <w:rsid w:val="009A158E"/>
    <w:rsid w:val="009B145D"/>
    <w:rsid w:val="009B2114"/>
    <w:rsid w:val="009B41C0"/>
    <w:rsid w:val="009D5B44"/>
    <w:rsid w:val="00A10B23"/>
    <w:rsid w:val="00A10DA7"/>
    <w:rsid w:val="00A110CC"/>
    <w:rsid w:val="00A17E02"/>
    <w:rsid w:val="00A27D40"/>
    <w:rsid w:val="00A36BD8"/>
    <w:rsid w:val="00A379F9"/>
    <w:rsid w:val="00A70A5F"/>
    <w:rsid w:val="00A756B3"/>
    <w:rsid w:val="00A75B97"/>
    <w:rsid w:val="00A92C9F"/>
    <w:rsid w:val="00AB1CF7"/>
    <w:rsid w:val="00AC0A14"/>
    <w:rsid w:val="00AC1041"/>
    <w:rsid w:val="00AC1CDF"/>
    <w:rsid w:val="00AD2DEC"/>
    <w:rsid w:val="00AF330B"/>
    <w:rsid w:val="00AF67CE"/>
    <w:rsid w:val="00B115B9"/>
    <w:rsid w:val="00B40B6A"/>
    <w:rsid w:val="00B4300D"/>
    <w:rsid w:val="00B511E4"/>
    <w:rsid w:val="00B57D28"/>
    <w:rsid w:val="00B7355E"/>
    <w:rsid w:val="00B75C2D"/>
    <w:rsid w:val="00B819A3"/>
    <w:rsid w:val="00B82F4A"/>
    <w:rsid w:val="00B85F23"/>
    <w:rsid w:val="00B93597"/>
    <w:rsid w:val="00B96B8C"/>
    <w:rsid w:val="00BA5098"/>
    <w:rsid w:val="00BA542B"/>
    <w:rsid w:val="00BA7CBB"/>
    <w:rsid w:val="00BD12DB"/>
    <w:rsid w:val="00BE38C6"/>
    <w:rsid w:val="00BF5171"/>
    <w:rsid w:val="00C0648D"/>
    <w:rsid w:val="00C06C9A"/>
    <w:rsid w:val="00C10411"/>
    <w:rsid w:val="00C12F7C"/>
    <w:rsid w:val="00C1493E"/>
    <w:rsid w:val="00C168CE"/>
    <w:rsid w:val="00C23E4B"/>
    <w:rsid w:val="00C2785B"/>
    <w:rsid w:val="00C30AE8"/>
    <w:rsid w:val="00C33056"/>
    <w:rsid w:val="00C52872"/>
    <w:rsid w:val="00C6629F"/>
    <w:rsid w:val="00C66946"/>
    <w:rsid w:val="00C678F5"/>
    <w:rsid w:val="00C808B6"/>
    <w:rsid w:val="00C84B07"/>
    <w:rsid w:val="00CA7BA1"/>
    <w:rsid w:val="00CC06CC"/>
    <w:rsid w:val="00CD3F8E"/>
    <w:rsid w:val="00CF43E5"/>
    <w:rsid w:val="00D0061D"/>
    <w:rsid w:val="00D8146B"/>
    <w:rsid w:val="00D839EF"/>
    <w:rsid w:val="00D93886"/>
    <w:rsid w:val="00D976B5"/>
    <w:rsid w:val="00DA2EF9"/>
    <w:rsid w:val="00DA33A0"/>
    <w:rsid w:val="00DB4393"/>
    <w:rsid w:val="00DD0410"/>
    <w:rsid w:val="00DE107E"/>
    <w:rsid w:val="00DE5E91"/>
    <w:rsid w:val="00DF14FD"/>
    <w:rsid w:val="00DF7804"/>
    <w:rsid w:val="00E208FF"/>
    <w:rsid w:val="00E37AB8"/>
    <w:rsid w:val="00E56112"/>
    <w:rsid w:val="00E6074B"/>
    <w:rsid w:val="00E648F1"/>
    <w:rsid w:val="00E66F71"/>
    <w:rsid w:val="00E9417C"/>
    <w:rsid w:val="00E96C3D"/>
    <w:rsid w:val="00EC37CC"/>
    <w:rsid w:val="00EE6025"/>
    <w:rsid w:val="00EE7A2D"/>
    <w:rsid w:val="00EF4E8C"/>
    <w:rsid w:val="00F019C3"/>
    <w:rsid w:val="00F26F94"/>
    <w:rsid w:val="00F50556"/>
    <w:rsid w:val="00F625E2"/>
    <w:rsid w:val="00F77219"/>
    <w:rsid w:val="00FA514C"/>
    <w:rsid w:val="00FA7891"/>
    <w:rsid w:val="00FB4C25"/>
    <w:rsid w:val="00FB7F06"/>
    <w:rsid w:val="00FC423F"/>
    <w:rsid w:val="00FC49A1"/>
    <w:rsid w:val="00FD3BDF"/>
    <w:rsid w:val="00FE00DA"/>
    <w:rsid w:val="00FF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050C2-A531-4146-97DF-034F489F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0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21A2"/>
    <w:rPr>
      <w:rFonts w:ascii="Times New Roman" w:hAnsi="Times New Roman"/>
      <w:sz w:val="28"/>
    </w:rPr>
  </w:style>
  <w:style w:type="table" w:styleId="a5">
    <w:name w:val="Table Grid"/>
    <w:basedOn w:val="a1"/>
    <w:rsid w:val="005B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B21A2"/>
  </w:style>
  <w:style w:type="paragraph" w:styleId="a7">
    <w:name w:val="Balloon Text"/>
    <w:basedOn w:val="a"/>
    <w:link w:val="a8"/>
    <w:uiPriority w:val="99"/>
    <w:semiHidden/>
    <w:unhideWhenUsed/>
    <w:rsid w:val="005B21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21A2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0145C"/>
  </w:style>
  <w:style w:type="paragraph" w:styleId="a9">
    <w:name w:val="Title"/>
    <w:basedOn w:val="a"/>
    <w:link w:val="aa"/>
    <w:qFormat/>
    <w:rsid w:val="0040145C"/>
    <w:pPr>
      <w:ind w:firstLine="0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40145C"/>
    <w:pPr>
      <w:ind w:firstLine="684"/>
    </w:pPr>
    <w:rPr>
      <w:rFonts w:eastAsia="Times New Roman" w:cs="Times New Roman"/>
      <w:sz w:val="24"/>
      <w:szCs w:val="21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0145C"/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d">
    <w:name w:val="footer"/>
    <w:basedOn w:val="a"/>
    <w:link w:val="ae"/>
    <w:rsid w:val="0040145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0145C"/>
    <w:pPr>
      <w:ind w:firstLine="0"/>
      <w:jc w:val="left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0145C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40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125">
    <w:name w:val="Стиль Основной текст + 14 пт По ширине Первая строка:  125 см п..."/>
    <w:basedOn w:val="af"/>
    <w:rsid w:val="0040145C"/>
    <w:pPr>
      <w:spacing w:after="0"/>
      <w:ind w:firstLine="709"/>
      <w:jc w:val="both"/>
    </w:pPr>
    <w:rPr>
      <w:sz w:val="28"/>
    </w:rPr>
  </w:style>
  <w:style w:type="paragraph" w:styleId="af">
    <w:name w:val="Body Text"/>
    <w:basedOn w:val="a"/>
    <w:link w:val="af0"/>
    <w:rsid w:val="0040145C"/>
    <w:pPr>
      <w:spacing w:after="120"/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014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basedOn w:val="a0"/>
    <w:rsid w:val="0040145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73324C"/>
    <w:pPr>
      <w:ind w:left="720"/>
      <w:contextualSpacing/>
    </w:pPr>
  </w:style>
  <w:style w:type="paragraph" w:customStyle="1" w:styleId="ConsPlusTitle">
    <w:name w:val="ConsPlusTitle"/>
    <w:rsid w:val="0042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83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4ECA5440385076AFADEAB8E1F96651499F0E10289CC9133B9C54C77A530E4AACE83F1F5F671671f3S4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4ECA5440385076AFADF4B5F795385A4C95561C2C9EC14563C30F9A2D5A041DfES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ECA5440385076AFADEAB8E1F96651499F0E10289CC9133B9C54C77A530E4AACE83F1F5F671671f3S4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570F-189A-4E73-97DD-44136E7A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4211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Яна Сергеевна Лепёхина</cp:lastModifiedBy>
  <cp:revision>4</cp:revision>
  <cp:lastPrinted>2022-01-11T13:27:00Z</cp:lastPrinted>
  <dcterms:created xsi:type="dcterms:W3CDTF">2022-01-11T13:18:00Z</dcterms:created>
  <dcterms:modified xsi:type="dcterms:W3CDTF">2022-01-12T14:05:00Z</dcterms:modified>
</cp:coreProperties>
</file>