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D95CB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октябре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DB5747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7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 xml:space="preserve">Встреча участников клуба </w:t>
            </w:r>
            <w:r w:rsidR="00DB5747" w:rsidRPr="00B702BE">
              <w:rPr>
                <w:rFonts w:ascii="PT Astra Serif" w:hAnsi="PT Astra Serif"/>
                <w:sz w:val="24"/>
                <w:szCs w:val="24"/>
              </w:rPr>
              <w:t>«Нам года не беда» ко Дню пожилого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7" w:rsidRPr="00B702BE" w:rsidRDefault="00DB5747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Развлекательная программа для участников клуба.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01.10.2023</w:t>
            </w:r>
          </w:p>
          <w:p w:rsidR="00DB5747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10.</w:t>
            </w:r>
            <w:r w:rsidR="00DB5747" w:rsidRPr="00B702BE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DB5747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7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2</w:t>
            </w:r>
            <w:r w:rsidR="00DB5747" w:rsidRPr="00B702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DB5747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Бухтиярова Анна Евгеньевна,</w:t>
            </w:r>
            <w:r w:rsidR="008C0720" w:rsidRPr="00B702BE">
              <w:rPr>
                <w:rFonts w:ascii="PT Astra Serif" w:hAnsi="PT Astra Serif"/>
                <w:sz w:val="24"/>
                <w:szCs w:val="24"/>
              </w:rPr>
              <w:t xml:space="preserve"> методист по досуговой деятельности </w:t>
            </w:r>
            <w:r w:rsidR="008C0720" w:rsidRPr="00B702BE">
              <w:rPr>
                <w:rFonts w:ascii="PT Astra Serif" w:hAnsi="PT Astra Serif" w:cs="Calibri"/>
                <w:sz w:val="24"/>
                <w:szCs w:val="24"/>
              </w:rPr>
              <w:t>МБУК «Киреевский городской Дом культуры»</w:t>
            </w:r>
            <w:r w:rsidR="008C0720" w:rsidRPr="00B702BE">
              <w:rPr>
                <w:rFonts w:ascii="PT Astra Serif" w:hAnsi="PT Astra Serif" w:cs="Calibri"/>
                <w:sz w:val="24"/>
                <w:szCs w:val="24"/>
              </w:rPr>
              <w:t>,</w:t>
            </w:r>
          </w:p>
          <w:p w:rsidR="00DB5747" w:rsidRPr="00B702BE" w:rsidRDefault="00DB5747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84875462845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Праздничная программа «Для наших бабушек и дедушек»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Праздничная программа с участием художественной самодеятельности ДК в День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01.10.2023 14.00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t xml:space="preserve">Вечер-кафе, посвящённый Дню пожилого человека «Пусть </w:t>
            </w:r>
            <w:r w:rsidR="00B702BE" w:rsidRPr="00B702BE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t>будет  тёплой осень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В программе: поздравления с праздником, концертные номера, конкурсы и интерактивы,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01.10.2023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Кузнецовский сельский Дом культуры,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lastRenderedPageBreak/>
              <w:t>89207843824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Развлекательная программа</w:t>
            </w:r>
          </w:p>
          <w:p w:rsidR="008C0720" w:rsidRPr="00B702BE" w:rsidRDefault="008C0720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</w:t>
            </w:r>
            <w:r w:rsidR="00B702BE"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 активной волне»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Концертные номера,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C0720"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1.10.2023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8C0720" w:rsidRPr="00B702BE" w:rsidRDefault="008C0720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B702BE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Ткачева Елена Анатольевна художественный руководитель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 Большекалмыкского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/>
                <w:color w:val="000000"/>
                <w:sz w:val="24"/>
                <w:szCs w:val="24"/>
              </w:rPr>
              <w:t>89606104511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Праздничная программа «Золото прожитых лет», по</w:t>
            </w:r>
            <w:r w:rsidR="00B702BE" w:rsidRPr="00B702BE">
              <w:rPr>
                <w:rFonts w:ascii="PT Astra Serif" w:hAnsi="PT Astra Serif" w:cs="Times New Roman"/>
                <w:sz w:val="24"/>
                <w:szCs w:val="24"/>
              </w:rPr>
              <w:t>священная Дню пожилого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</w:rPr>
              <w:t>Программа с концертными номерами, играми и конкурсами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01.10.2023 14.</w:t>
            </w:r>
            <w:r w:rsidR="008C0720" w:rsidRPr="00B702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pStyle w:val="ac"/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  <w:color w:val="000000"/>
              </w:rPr>
              <w:t>Тематический вечер «На земле жили-прожили мы не зря!»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Программа с исполнением песен, стихов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01.10.23</w:t>
            </w:r>
          </w:p>
          <w:p w:rsidR="008C0720" w:rsidRPr="00B702BE" w:rsidRDefault="008C0720" w:rsidP="00B702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Новоселебенский сельский Дом культуры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сельским Домом культуры филиалом МБУК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Вечер отдыха «Люди пожилые сердцем молодые»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702B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Праздничная программа (поздравления от внуков и детей, стихотворения и песни, конкурсы, чаепитие, танцы.)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01.10.2023 15.00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3</w:t>
            </w:r>
            <w:r w:rsidRPr="00B702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B702BE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 Дома культуры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 филиала МБУК «Киреевский районный Дом культуры»</w:t>
            </w:r>
          </w:p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PT Astra Serif" w:hAnsi="PT Astra Serif" w:cs="Times New Roman"/>
                <w:sz w:val="24"/>
                <w:szCs w:val="24"/>
              </w:rPr>
              <w:t>Концертная программа  ко дню пожилого человека «Неугасим огонь души!»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PT Astra Serif" w:hAnsi="PT Astra Serif" w:cs="Times New Roman"/>
                <w:sz w:val="24"/>
                <w:szCs w:val="24"/>
              </w:rPr>
              <w:t>Участники  ансамбля детской песни «Ладушки» поздравят присутствующих музыкальными подарками и стихотворениями.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PT Astra Serif" w:hAnsi="PT Astra Serif" w:cs="Times New Roman"/>
                <w:sz w:val="24"/>
                <w:szCs w:val="24"/>
              </w:rPr>
              <w:t>01.10.2023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Вечер отдыха </w:t>
            </w:r>
            <w:r w:rsidRPr="00B702BE">
              <w:rPr>
                <w:rFonts w:ascii="PT Astra Serif" w:eastAsia="Tahoma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 дню пожилого человека «Здесь согреваются сердца»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 – караоке, игры, викторины для людей старшего возраста, выступление артистов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01.10.2023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Дедиловский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сельский Дом культуры им. А.Ф.Попова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методист по прикладному творчеству Дедиловского сельского Дома культуры филиала МБУК «Киреевский районный Дом культуры», 89509060538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lastRenderedPageBreak/>
              <w:t>Посиделки «Когда душа молода», посвященная Дню пожилого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Вечер отдыха для людей старшего возраста с чаепитием и развлекательной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01.10.2023</w:t>
            </w:r>
          </w:p>
          <w:p w:rsidR="00B702BE" w:rsidRPr="00B702BE" w:rsidRDefault="00B702BE" w:rsidP="00B702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«Мы славим возраст золотой»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Музыкально – литературная гостиная для людей с ОВЗ по зрению с чтением классических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02.10.2023</w:t>
            </w:r>
          </w:p>
          <w:p w:rsidR="00B702BE" w:rsidRPr="00B702BE" w:rsidRDefault="00B702BE" w:rsidP="00B702BE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«Нам года не беда…»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программа, направленная  на удовлетворение эстетических потребностей людей старшего поколения, с включением музыкальных номеров.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03.10.2023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8C0720" w:rsidRPr="00B702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Районный праздник-кафе «Золотой возраст», посвящённый  </w:t>
            </w: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Дню пожилого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Развлекательная программа с чаепитием, конкурсами, выступлением участников худ.самодеятельности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</w:t>
            </w: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84875461741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lastRenderedPageBreak/>
              <w:t>Праздничное кафе «Осень жизни – пора золотая...»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B702B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посвящённое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B702BE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03.10.2023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B702BE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10.10.2023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8C0720" w:rsidRPr="00B702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B702BE" w:rsidP="00B702B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252525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 xml:space="preserve">Мастер-класс для взрослых </w:t>
            </w:r>
            <w:r w:rsidR="008C0720" w:rsidRPr="00B702BE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«Очечник</w:t>
            </w:r>
          </w:p>
          <w:p w:rsidR="008C0720" w:rsidRPr="00B702BE" w:rsidRDefault="008C0720" w:rsidP="00B702B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из фетра»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B702BE">
              <w:rPr>
                <w:rFonts w:ascii="PT Astra Serif" w:hAnsi="PT Astra Serif"/>
                <w:color w:val="222222"/>
              </w:rPr>
              <w:t>Присутствующие сделают своими руками очечники из фетра.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11.10.2023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«Очей очарованье»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 с чаепитием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17.10.2023</w:t>
            </w:r>
          </w:p>
          <w:p w:rsidR="00B702BE" w:rsidRPr="00B702BE" w:rsidRDefault="00B702BE" w:rsidP="00B702BE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 xml:space="preserve">Гейдарова Раксана Джаббар гызы, заведующий досуговым сектором МКУК </w:t>
            </w:r>
            <w:r w:rsidRPr="00B7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«Городской Дом культуры» г. Болохово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</w:rPr>
              <w:lastRenderedPageBreak/>
              <w:t>Занятие в школе финансовой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  <w:bCs/>
                <w:shd w:val="clear" w:color="auto" w:fill="FFFFFF"/>
              </w:rPr>
              <w:t xml:space="preserve">Обзор темы: </w:t>
            </w:r>
            <w:r w:rsidRPr="00B702BE">
              <w:rPr>
                <w:rFonts w:ascii="PT Astra Serif" w:hAnsi="PT Astra Serif"/>
                <w:shd w:val="clear" w:color="auto" w:fill="FFFFFF"/>
              </w:rPr>
              <w:t>Что должен знать гражданин, чтобы рационально использовать свои деньги и сделать вклад на выгодных условиях, на что должен обратить внимание при передаче своих денежных средств на хранение банку.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</w:rPr>
              <w:t>17.10.2023</w:t>
            </w:r>
          </w:p>
          <w:p w:rsidR="00B702BE" w:rsidRPr="00B702BE" w:rsidRDefault="00B702BE" w:rsidP="00B702B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B702BE">
              <w:rPr>
                <w:rFonts w:ascii="PT Astra Serif" w:hAnsi="PT Astra Serif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B702BE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Информационно-познавательная программа «В мире интересного»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17.10.2023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8C0720" w:rsidRPr="00B702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Бесплатный показ фильма «Большая перемена»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Бесплатный показ 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20.10.2023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19.</w:t>
            </w:r>
            <w:r w:rsidR="008C0720" w:rsidRPr="00B702BE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 xml:space="preserve">Зинякина Екатерина Олеговна, администратор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>МБУК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 «Киреевский городской Дом культуры»,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84875462845</w:t>
            </w:r>
          </w:p>
        </w:tc>
      </w:tr>
      <w:tr w:rsidR="00B702BE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Вечер поэтического настроения «Когда строку диктуют чувства»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</w:t>
            </w:r>
            <w:r w:rsidRPr="00B7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исполнителей самодеятельного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24.10.2023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Фольклорный праздник «Матрешкины посиделки»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Фольклорная программа будет посвящена, Дню рождения-матрёшки. Участников мероприятия познакомят с историей создания и видами куклы- матрёшки. В завершении мероприятия пр</w:t>
            </w:r>
            <w:r w:rsidR="00B702BE" w:rsidRPr="00B702BE">
              <w:rPr>
                <w:rFonts w:ascii="PT Astra Serif" w:hAnsi="PT Astra Serif" w:cs="Times New Roman"/>
                <w:sz w:val="24"/>
                <w:szCs w:val="24"/>
              </w:rPr>
              <w:t>ойдёт тематический мастер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24.10.2023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15.</w:t>
            </w:r>
            <w:r w:rsidR="008C0720" w:rsidRPr="00B702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Познавательная игровая программа для людей старшего возраста «Танграм»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702BE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Присутствующие познакомятся с и</w:t>
            </w:r>
            <w:r w:rsidR="00B702BE" w:rsidRPr="00B702BE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сторией китайской головоломки «Т</w:t>
            </w:r>
            <w:r w:rsidRPr="00B702BE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анграм». Далее все посоревнуются в складывании геометрических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25.10.2023</w:t>
            </w:r>
          </w:p>
          <w:p w:rsidR="008C0720" w:rsidRPr="00B702BE" w:rsidRDefault="008C0720" w:rsidP="00B702B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B702BE" w:rsidP="00B702B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B702BE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Обзор темы</w:t>
            </w:r>
            <w:r w:rsidR="008C0720" w:rsidRPr="00B702BE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: </w:t>
            </w:r>
            <w:r w:rsidR="008C0720" w:rsidRPr="00B702BE">
              <w:rPr>
                <w:rFonts w:ascii="PT Astra Serif" w:hAnsi="PT Astra Serif"/>
                <w:b w:val="0"/>
                <w:sz w:val="24"/>
                <w:szCs w:val="24"/>
              </w:rPr>
              <w:t xml:space="preserve">Об </w:t>
            </w:r>
            <w:r w:rsidRPr="00B702BE">
              <w:rPr>
                <w:rFonts w:ascii="PT Astra Serif" w:hAnsi="PT Astra Serif"/>
                <w:b w:val="0"/>
                <w:sz w:val="24"/>
                <w:szCs w:val="24"/>
              </w:rPr>
              <w:t>иммунной</w:t>
            </w:r>
            <w:r w:rsidR="008C0720" w:rsidRPr="00B702BE">
              <w:rPr>
                <w:rFonts w:ascii="PT Astra Serif" w:hAnsi="PT Astra Serif"/>
                <w:b w:val="0"/>
                <w:sz w:val="24"/>
                <w:szCs w:val="24"/>
              </w:rPr>
              <w:t xml:space="preserve"> системе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26.10.2023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B702BE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 xml:space="preserve">Капустник в клубе «Перезагрузка» </w:t>
            </w:r>
            <w:r w:rsidRPr="00B702BE">
              <w:rPr>
                <w:rFonts w:ascii="PT Astra Serif" w:hAnsi="PT Astra Serif"/>
                <w:sz w:val="24"/>
                <w:szCs w:val="24"/>
              </w:rPr>
              <w:lastRenderedPageBreak/>
              <w:t>- цикл мероприятий «Осенние именины»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lastRenderedPageBreak/>
              <w:t>Развлекательная программа для участников клуба.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26.10.2023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16.</w:t>
            </w:r>
            <w:r w:rsidR="008C0720" w:rsidRPr="00B702BE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«Киреевский городской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 xml:space="preserve">Бухтиярова Анна Евгеньевна, методист по досуговой деятельности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lastRenderedPageBreak/>
              <w:t>МБУК «Киреевский городской Дом культуры»,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02BE">
              <w:rPr>
                <w:rFonts w:ascii="PT Astra Serif" w:hAnsi="PT Astra Serif"/>
                <w:sz w:val="24"/>
                <w:szCs w:val="24"/>
              </w:rPr>
              <w:t>84875462845</w:t>
            </w:r>
          </w:p>
        </w:tc>
      </w:tr>
      <w:tr w:rsidR="008C0720" w:rsidRPr="00204077" w:rsidTr="00B702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Спектакль «Праздничный сон до обеда»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Спектакль по мотивам пьесы Островского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E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27.10.2023</w:t>
            </w:r>
          </w:p>
          <w:p w:rsidR="008C0720" w:rsidRPr="00B702BE" w:rsidRDefault="00B702BE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702BE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B702BE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B702BE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8C0720" w:rsidRPr="00B702BE" w:rsidRDefault="008C0720" w:rsidP="00B702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2BE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</w:tbl>
    <w:p w:rsidR="005F6158" w:rsidRPr="00DB3B36" w:rsidRDefault="00934B57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9048A">
        <w:br w:type="textWrapping" w:clear="all"/>
      </w:r>
      <w:r w:rsidR="005F6158" w:rsidRPr="00DB3B36">
        <w:rPr>
          <w:rFonts w:ascii="PT Astra Serif" w:hAnsi="PT Astra Serif"/>
          <w:sz w:val="28"/>
          <w:szCs w:val="28"/>
        </w:rPr>
        <w:t>__________________________</w:t>
      </w:r>
    </w:p>
    <w:p w:rsidR="005F6158" w:rsidRPr="00DF10D9" w:rsidRDefault="005F6158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14" w:rsidRDefault="00E17314" w:rsidP="00B0690F">
      <w:pPr>
        <w:spacing w:after="0" w:line="240" w:lineRule="auto"/>
      </w:pPr>
      <w:r>
        <w:separator/>
      </w:r>
    </w:p>
  </w:endnote>
  <w:endnote w:type="continuationSeparator" w:id="0">
    <w:p w:rsidR="00E17314" w:rsidRDefault="00E17314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14" w:rsidRDefault="00E17314" w:rsidP="00B0690F">
      <w:pPr>
        <w:spacing w:after="0" w:line="240" w:lineRule="auto"/>
      </w:pPr>
      <w:r>
        <w:separator/>
      </w:r>
    </w:p>
  </w:footnote>
  <w:footnote w:type="continuationSeparator" w:id="0">
    <w:p w:rsidR="00E17314" w:rsidRDefault="00E17314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0EEB"/>
    <w:rsid w:val="0002338D"/>
    <w:rsid w:val="00024D7A"/>
    <w:rsid w:val="000340A9"/>
    <w:rsid w:val="00052B47"/>
    <w:rsid w:val="00054A10"/>
    <w:rsid w:val="00090C22"/>
    <w:rsid w:val="000A1667"/>
    <w:rsid w:val="000C7C9C"/>
    <w:rsid w:val="000F2EB7"/>
    <w:rsid w:val="0010123C"/>
    <w:rsid w:val="00101914"/>
    <w:rsid w:val="00110CB2"/>
    <w:rsid w:val="001201C2"/>
    <w:rsid w:val="001314A5"/>
    <w:rsid w:val="001347A8"/>
    <w:rsid w:val="00134FD6"/>
    <w:rsid w:val="00150BBA"/>
    <w:rsid w:val="001568DA"/>
    <w:rsid w:val="00162BA5"/>
    <w:rsid w:val="001702A7"/>
    <w:rsid w:val="00180818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4077"/>
    <w:rsid w:val="0021372D"/>
    <w:rsid w:val="002372EC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56A6"/>
    <w:rsid w:val="002F463F"/>
    <w:rsid w:val="002F466D"/>
    <w:rsid w:val="003009EA"/>
    <w:rsid w:val="0030684C"/>
    <w:rsid w:val="00324C81"/>
    <w:rsid w:val="00330AC2"/>
    <w:rsid w:val="00333A9E"/>
    <w:rsid w:val="00345BF2"/>
    <w:rsid w:val="00363F60"/>
    <w:rsid w:val="003757EC"/>
    <w:rsid w:val="00386516"/>
    <w:rsid w:val="003A1C98"/>
    <w:rsid w:val="003A3FED"/>
    <w:rsid w:val="003B6A77"/>
    <w:rsid w:val="003C3893"/>
    <w:rsid w:val="003D02AE"/>
    <w:rsid w:val="003F1E70"/>
    <w:rsid w:val="003F4F73"/>
    <w:rsid w:val="00400489"/>
    <w:rsid w:val="00410B6C"/>
    <w:rsid w:val="00421F22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18D1"/>
    <w:rsid w:val="005123F4"/>
    <w:rsid w:val="00531A24"/>
    <w:rsid w:val="005454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509"/>
    <w:rsid w:val="006E0767"/>
    <w:rsid w:val="006E2067"/>
    <w:rsid w:val="006E7BB8"/>
    <w:rsid w:val="006F45F8"/>
    <w:rsid w:val="00700981"/>
    <w:rsid w:val="00702832"/>
    <w:rsid w:val="007172B8"/>
    <w:rsid w:val="00720DC9"/>
    <w:rsid w:val="00730C76"/>
    <w:rsid w:val="00746EC4"/>
    <w:rsid w:val="00753569"/>
    <w:rsid w:val="00764553"/>
    <w:rsid w:val="007668D7"/>
    <w:rsid w:val="00775297"/>
    <w:rsid w:val="00785B72"/>
    <w:rsid w:val="00787CF8"/>
    <w:rsid w:val="007A48CC"/>
    <w:rsid w:val="007B37D1"/>
    <w:rsid w:val="007C3691"/>
    <w:rsid w:val="007C62FD"/>
    <w:rsid w:val="007C77DB"/>
    <w:rsid w:val="008007CC"/>
    <w:rsid w:val="00802C90"/>
    <w:rsid w:val="00804A21"/>
    <w:rsid w:val="0080516B"/>
    <w:rsid w:val="00837BB4"/>
    <w:rsid w:val="00861EE0"/>
    <w:rsid w:val="008650F2"/>
    <w:rsid w:val="008652CF"/>
    <w:rsid w:val="0088345E"/>
    <w:rsid w:val="008B4CB8"/>
    <w:rsid w:val="008C0720"/>
    <w:rsid w:val="008C1BF7"/>
    <w:rsid w:val="008C71CA"/>
    <w:rsid w:val="009033B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4468"/>
    <w:rsid w:val="009F1EA4"/>
    <w:rsid w:val="00A05276"/>
    <w:rsid w:val="00A05D79"/>
    <w:rsid w:val="00A126E1"/>
    <w:rsid w:val="00A148F8"/>
    <w:rsid w:val="00A31D91"/>
    <w:rsid w:val="00A32341"/>
    <w:rsid w:val="00A35F9F"/>
    <w:rsid w:val="00A41F03"/>
    <w:rsid w:val="00A423EA"/>
    <w:rsid w:val="00A5666D"/>
    <w:rsid w:val="00A82B16"/>
    <w:rsid w:val="00AA2287"/>
    <w:rsid w:val="00AA5A38"/>
    <w:rsid w:val="00AA5B0D"/>
    <w:rsid w:val="00AC0024"/>
    <w:rsid w:val="00AE31B4"/>
    <w:rsid w:val="00AE53A4"/>
    <w:rsid w:val="00AF36A0"/>
    <w:rsid w:val="00B0690F"/>
    <w:rsid w:val="00B16F38"/>
    <w:rsid w:val="00B26833"/>
    <w:rsid w:val="00B27E86"/>
    <w:rsid w:val="00B33174"/>
    <w:rsid w:val="00B37AB3"/>
    <w:rsid w:val="00B5747E"/>
    <w:rsid w:val="00B574CC"/>
    <w:rsid w:val="00B66F60"/>
    <w:rsid w:val="00B700FD"/>
    <w:rsid w:val="00B702BE"/>
    <w:rsid w:val="00B84009"/>
    <w:rsid w:val="00B927B9"/>
    <w:rsid w:val="00B9341F"/>
    <w:rsid w:val="00B962D8"/>
    <w:rsid w:val="00BC2410"/>
    <w:rsid w:val="00BC2B7B"/>
    <w:rsid w:val="00BD1E8B"/>
    <w:rsid w:val="00BE1C5B"/>
    <w:rsid w:val="00BE1EE1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95CB5"/>
    <w:rsid w:val="00DA1532"/>
    <w:rsid w:val="00DA5B34"/>
    <w:rsid w:val="00DB20BB"/>
    <w:rsid w:val="00DB5747"/>
    <w:rsid w:val="00DC2518"/>
    <w:rsid w:val="00DE060E"/>
    <w:rsid w:val="00DE2F9C"/>
    <w:rsid w:val="00DF68FB"/>
    <w:rsid w:val="00DF7FF1"/>
    <w:rsid w:val="00E10396"/>
    <w:rsid w:val="00E15024"/>
    <w:rsid w:val="00E17314"/>
    <w:rsid w:val="00E46F08"/>
    <w:rsid w:val="00E73051"/>
    <w:rsid w:val="00EA4B01"/>
    <w:rsid w:val="00EA6A71"/>
    <w:rsid w:val="00EC3681"/>
    <w:rsid w:val="00EC67A7"/>
    <w:rsid w:val="00ED073C"/>
    <w:rsid w:val="00ED67BA"/>
    <w:rsid w:val="00F1137D"/>
    <w:rsid w:val="00F227D4"/>
    <w:rsid w:val="00F42DFE"/>
    <w:rsid w:val="00F5746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3F4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5</cp:revision>
  <cp:lastPrinted>2023-08-23T13:32:00Z</cp:lastPrinted>
  <dcterms:created xsi:type="dcterms:W3CDTF">2023-09-12T08:20:00Z</dcterms:created>
  <dcterms:modified xsi:type="dcterms:W3CDTF">2023-09-21T08:33:00Z</dcterms:modified>
</cp:coreProperties>
</file>