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629A7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550DA7" w:rsidRPr="000A2ADB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ГОРОД  КИРЕЕВСК  КИРЕЕВСКОГО  РАЙОНА</w:t>
      </w:r>
    </w:p>
    <w:p w:rsidR="000A2ADB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E4C9F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E4C9F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E4C9F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E66B7E" w:rsidRDefault="008450B3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E66B7E">
        <w:rPr>
          <w:rFonts w:ascii="PT Astra Serif" w:hAnsi="PT Astra Serif"/>
          <w:color w:val="000000"/>
          <w:sz w:val="28"/>
          <w:szCs w:val="28"/>
        </w:rPr>
        <w:t>От</w:t>
      </w:r>
      <w:r w:rsidR="00633BB5" w:rsidRPr="00E66B7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0B2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66B7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74DA8">
        <w:rPr>
          <w:rFonts w:ascii="PT Astra Serif" w:hAnsi="PT Astra Serif"/>
          <w:color w:val="000000"/>
          <w:sz w:val="28"/>
          <w:szCs w:val="28"/>
          <w:u w:val="single"/>
        </w:rPr>
        <w:t>13.09.2024</w:t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ab/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ab/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 w:rsidRPr="00E66B7E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E66B7E">
        <w:rPr>
          <w:rFonts w:ascii="PT Astra Serif" w:hAnsi="PT Astra Serif"/>
          <w:color w:val="000000"/>
          <w:sz w:val="28"/>
          <w:szCs w:val="28"/>
        </w:rPr>
        <w:tab/>
      </w:r>
      <w:r w:rsidR="00756939" w:rsidRPr="00E66B7E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 w:rsidRPr="00E66B7E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="00756939" w:rsidRPr="00E66B7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2ADB" w:rsidRPr="00E66B7E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4E0B2F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174DA8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102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7E87" w:rsidRPr="00E66B7E">
        <w:rPr>
          <w:rFonts w:ascii="PT Astra Serif" w:hAnsi="PT Astra Serif"/>
          <w:color w:val="000000"/>
          <w:sz w:val="28"/>
          <w:szCs w:val="28"/>
        </w:rPr>
        <w:t>№</w:t>
      </w:r>
      <w:r w:rsidR="00174DA8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174DA8" w:rsidRPr="00174DA8">
        <w:rPr>
          <w:rFonts w:ascii="PT Astra Serif" w:hAnsi="PT Astra Serif"/>
          <w:color w:val="000000"/>
          <w:sz w:val="28"/>
          <w:szCs w:val="28"/>
          <w:u w:val="single"/>
        </w:rPr>
        <w:t xml:space="preserve">7 </w:t>
      </w: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E66B7E" w:rsidRPr="004E0B2F" w:rsidRDefault="00CD5EBA" w:rsidP="004E0B2F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О проведении публичных слушаний по </w:t>
      </w:r>
      <w:r w:rsidR="00831036" w:rsidRPr="00C629A7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C629A7" w:rsidRPr="00C629A7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муниципального образования Киреевский район </w:t>
      </w:r>
      <w:r w:rsidR="00E66B7E">
        <w:rPr>
          <w:rFonts w:ascii="PT Astra Serif" w:hAnsi="PT Astra Serif"/>
          <w:b/>
          <w:sz w:val="28"/>
          <w:szCs w:val="28"/>
        </w:rPr>
        <w:t>«</w:t>
      </w:r>
      <w:r w:rsidR="004E0B2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E0B2F">
        <w:rPr>
          <w:rFonts w:ascii="PT Astra Serif" w:hAnsi="PT Astra Serif"/>
          <w:b/>
          <w:bCs/>
          <w:sz w:val="28"/>
          <w:szCs w:val="28"/>
        </w:rPr>
        <w:t xml:space="preserve">площадью 212 кв.м, расположенного в кадастровом квартале 71:12:090202 по адресу: </w:t>
      </w:r>
      <w:r w:rsidR="004E0B2F">
        <w:rPr>
          <w:rFonts w:ascii="PT Astra Serif" w:hAnsi="PT Astra Serif"/>
          <w:b/>
          <w:spacing w:val="1"/>
          <w:sz w:val="28"/>
          <w:szCs w:val="28"/>
        </w:rPr>
        <w:t xml:space="preserve">Тульская область, Киреевский район, г. Киреевск, ул. Папанина, в районе д. 30, относящегося к </w:t>
      </w:r>
      <w:r w:rsidR="004E0B2F">
        <w:rPr>
          <w:rFonts w:ascii="PT Astra Serif" w:hAnsi="PT Astra Serif"/>
          <w:b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="00E66B7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»</w:t>
      </w:r>
    </w:p>
    <w:p w:rsidR="00C629A7" w:rsidRPr="000B29A8" w:rsidRDefault="00C629A7" w:rsidP="000B29A8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E0B2F" w:rsidRDefault="00A86F32" w:rsidP="004E0B2F">
      <w:pPr>
        <w:tabs>
          <w:tab w:val="left" w:pos="9639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56673F">
        <w:rPr>
          <w:rFonts w:ascii="PT Astra Serif" w:hAnsi="PT Astra Serif"/>
          <w:sz w:val="28"/>
          <w:szCs w:val="28"/>
        </w:rPr>
        <w:t xml:space="preserve">На основании обращения </w:t>
      </w:r>
      <w:r w:rsidR="004E0B2F">
        <w:rPr>
          <w:rFonts w:ascii="PT Astra Serif" w:hAnsi="PT Astra Serif"/>
          <w:sz w:val="28"/>
          <w:szCs w:val="28"/>
        </w:rPr>
        <w:t xml:space="preserve">первого заместителя </w:t>
      </w:r>
      <w:r w:rsidR="0056673F">
        <w:rPr>
          <w:rFonts w:ascii="PT Astra Serif" w:hAnsi="PT Astra Serif"/>
          <w:sz w:val="28"/>
          <w:szCs w:val="28"/>
        </w:rPr>
        <w:t>главы администрации муниципального об</w:t>
      </w:r>
      <w:r w:rsidR="006B4887">
        <w:rPr>
          <w:rFonts w:ascii="PT Astra Serif" w:hAnsi="PT Astra Serif"/>
          <w:sz w:val="28"/>
          <w:szCs w:val="28"/>
        </w:rPr>
        <w:t xml:space="preserve">разования Киреевский район </w:t>
      </w:r>
      <w:r w:rsidR="006B4887" w:rsidRPr="002F4B99">
        <w:rPr>
          <w:rFonts w:ascii="PT Astra Serif" w:hAnsi="PT Astra Serif"/>
          <w:sz w:val="28"/>
          <w:szCs w:val="28"/>
        </w:rPr>
        <w:t xml:space="preserve">от </w:t>
      </w:r>
      <w:r w:rsidR="004E0B2F">
        <w:rPr>
          <w:rFonts w:ascii="PT Astra Serif" w:hAnsi="PT Astra Serif"/>
          <w:sz w:val="28"/>
          <w:szCs w:val="28"/>
        </w:rPr>
        <w:t>13.09.2024</w:t>
      </w:r>
      <w:r w:rsidR="006B4887" w:rsidRPr="002F4B99">
        <w:rPr>
          <w:rFonts w:ascii="PT Astra Serif" w:hAnsi="PT Astra Serif"/>
          <w:sz w:val="28"/>
          <w:szCs w:val="28"/>
        </w:rPr>
        <w:t xml:space="preserve"> № 12</w:t>
      </w:r>
      <w:r w:rsidR="004E0B2F">
        <w:rPr>
          <w:rFonts w:ascii="PT Astra Serif" w:hAnsi="PT Astra Serif"/>
          <w:sz w:val="28"/>
          <w:szCs w:val="28"/>
        </w:rPr>
        <w:t>-25-7475</w:t>
      </w:r>
      <w:r w:rsidR="0056673F" w:rsidRPr="002F4B99">
        <w:rPr>
          <w:rFonts w:ascii="PT Astra Serif" w:hAnsi="PT Astra Serif"/>
          <w:sz w:val="28"/>
          <w:szCs w:val="28"/>
        </w:rPr>
        <w:t xml:space="preserve">, </w:t>
      </w:r>
      <w:r w:rsidR="00E66B7E" w:rsidRPr="002F4B99">
        <w:rPr>
          <w:rFonts w:ascii="PT Astra Serif" w:hAnsi="PT Astra Serif"/>
          <w:sz w:val="28"/>
          <w:szCs w:val="28"/>
        </w:rPr>
        <w:t>руководствуясь статьёй</w:t>
      </w:r>
      <w:r w:rsidR="00E66B7E" w:rsidRPr="00AE3ED6">
        <w:rPr>
          <w:rFonts w:ascii="PT Astra Serif" w:hAnsi="PT Astra Serif"/>
          <w:sz w:val="28"/>
          <w:szCs w:val="28"/>
        </w:rPr>
        <w:t xml:space="preserve"> </w:t>
      </w:r>
      <w:r w:rsidR="00E66B7E" w:rsidRPr="00B92C18">
        <w:rPr>
          <w:rFonts w:ascii="PT Astra Serif" w:hAnsi="PT Astra Serif"/>
          <w:sz w:val="28"/>
          <w:szCs w:val="28"/>
        </w:rPr>
        <w:t>39 Градостроительного кодекса Российской Федерации, Федеральным законом Российской Федерации от 06.10.2003 №</w:t>
      </w:r>
      <w:r w:rsidR="004E0B2F">
        <w:rPr>
          <w:rFonts w:ascii="PT Astra Serif" w:hAnsi="PT Astra Serif"/>
          <w:sz w:val="28"/>
          <w:szCs w:val="28"/>
        </w:rPr>
        <w:t xml:space="preserve"> </w:t>
      </w:r>
      <w:r w:rsidR="00E66B7E" w:rsidRPr="00B92C18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Киреевск Киреевского района</w:t>
      </w:r>
      <w:r w:rsidR="00E66B7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>
        <w:rPr>
          <w:sz w:val="28"/>
          <w:szCs w:val="28"/>
        </w:rPr>
        <w:t xml:space="preserve"> </w:t>
      </w:r>
      <w:r w:rsidRPr="00A86F32">
        <w:rPr>
          <w:rFonts w:ascii="PT Astra Serif" w:hAnsi="PT Astra Serif"/>
          <w:sz w:val="28"/>
          <w:szCs w:val="28"/>
        </w:rPr>
        <w:t>от 20.11.2019 № 20-109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Киреевск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629A7" w:rsidRPr="00C629A7">
        <w:rPr>
          <w:rFonts w:ascii="PT Astra Serif" w:hAnsi="PT Astra Serif"/>
          <w:sz w:val="28"/>
          <w:szCs w:val="28"/>
        </w:rPr>
        <w:t>ПОСТАНОВЛЯЮ</w:t>
      </w:r>
      <w:r>
        <w:rPr>
          <w:rFonts w:ascii="PT Astra Serif" w:hAnsi="PT Astra Serif"/>
          <w:sz w:val="28"/>
          <w:szCs w:val="28"/>
        </w:rPr>
        <w:t>:</w:t>
      </w:r>
    </w:p>
    <w:p w:rsidR="000348BA" w:rsidRPr="004E0B2F" w:rsidRDefault="004E0B2F" w:rsidP="004E0B2F">
      <w:pPr>
        <w:tabs>
          <w:tab w:val="left" w:pos="9639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 </w:t>
      </w:r>
      <w:r w:rsidR="000348BA" w:rsidRPr="004E0B2F">
        <w:rPr>
          <w:rFonts w:ascii="PT Astra Serif" w:hAnsi="PT Astra Serif"/>
          <w:sz w:val="28"/>
          <w:szCs w:val="28"/>
        </w:rPr>
        <w:t xml:space="preserve">Назначить </w:t>
      </w:r>
      <w:r w:rsidR="00077E87" w:rsidRPr="004E0B2F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687800" w:rsidRPr="004E0B2F">
        <w:rPr>
          <w:rFonts w:ascii="PT Astra Serif" w:hAnsi="PT Astra Serif"/>
          <w:sz w:val="28"/>
          <w:szCs w:val="28"/>
        </w:rPr>
        <w:t xml:space="preserve">по </w:t>
      </w:r>
      <w:r w:rsidR="00831036" w:rsidRPr="004E0B2F">
        <w:rPr>
          <w:rFonts w:ascii="PT Astra Serif" w:hAnsi="PT Astra Serif"/>
          <w:sz w:val="28"/>
          <w:szCs w:val="28"/>
        </w:rPr>
        <w:t>обсуждению проекта</w:t>
      </w:r>
      <w:r w:rsidR="00CD5EBA" w:rsidRPr="004E0B2F">
        <w:rPr>
          <w:rFonts w:ascii="PT Astra Serif" w:hAnsi="PT Astra Serif"/>
          <w:sz w:val="28"/>
          <w:szCs w:val="28"/>
        </w:rPr>
        <w:t xml:space="preserve"> </w:t>
      </w:r>
      <w:r w:rsidR="00E66B7E" w:rsidRPr="004E0B2F">
        <w:rPr>
          <w:rFonts w:ascii="PT Astra Serif" w:hAnsi="PT Astra Serif"/>
          <w:sz w:val="28"/>
          <w:szCs w:val="28"/>
        </w:rPr>
        <w:t xml:space="preserve"> постановления администрации муниципального образования Киреевский район </w:t>
      </w:r>
      <w:r w:rsidRPr="004E0B2F">
        <w:rPr>
          <w:rFonts w:ascii="PT Astra Serif" w:hAnsi="PT Astra Serif"/>
          <w:sz w:val="28"/>
          <w:szCs w:val="28"/>
        </w:rPr>
        <w:t>О проведении публичных слушаний по обсуждению проекта постановления администрации муниципального образования Киреевский район «</w:t>
      </w:r>
      <w:r w:rsidRPr="004E0B2F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4E0B2F">
        <w:rPr>
          <w:rFonts w:ascii="PT Astra Serif" w:hAnsi="PT Astra Serif"/>
          <w:bCs/>
          <w:sz w:val="28"/>
          <w:szCs w:val="28"/>
        </w:rPr>
        <w:t xml:space="preserve">площадью 212 кв.м, расположенного в кадастровом квартале 71:12:090202 по адресу: </w:t>
      </w:r>
      <w:r w:rsidRPr="004E0B2F">
        <w:rPr>
          <w:rFonts w:ascii="PT Astra Serif" w:hAnsi="PT Astra Serif"/>
          <w:spacing w:val="1"/>
          <w:sz w:val="28"/>
          <w:szCs w:val="28"/>
        </w:rPr>
        <w:t xml:space="preserve">Тульская область, Киреевский район, г. Киреевск, ул. Папанина, в </w:t>
      </w:r>
      <w:r w:rsidRPr="004E0B2F">
        <w:rPr>
          <w:rFonts w:ascii="PT Astra Serif" w:hAnsi="PT Astra Serif"/>
          <w:spacing w:val="1"/>
          <w:sz w:val="28"/>
          <w:szCs w:val="28"/>
        </w:rPr>
        <w:lastRenderedPageBreak/>
        <w:t xml:space="preserve">районе д. 30, относящегося к </w:t>
      </w:r>
      <w:r w:rsidRPr="004E0B2F">
        <w:rPr>
          <w:rFonts w:ascii="PT Astra Serif" w:hAnsi="PT Astra Serif"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Pr="004E0B2F">
        <w:rPr>
          <w:rFonts w:ascii="PT Astra Serif" w:hAnsi="PT Astra Serif"/>
          <w:bCs/>
          <w:color w:val="000000"/>
          <w:spacing w:val="-1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0348BA" w:rsidRPr="00E66B7E">
        <w:rPr>
          <w:rFonts w:ascii="PT Astra Serif" w:hAnsi="PT Astra Serif"/>
          <w:sz w:val="28"/>
          <w:szCs w:val="28"/>
        </w:rPr>
        <w:t>(приложение</w:t>
      </w:r>
      <w:r w:rsidR="00E66B7E">
        <w:rPr>
          <w:rFonts w:ascii="PT Astra Serif" w:hAnsi="PT Astra Serif"/>
          <w:sz w:val="28"/>
          <w:szCs w:val="28"/>
        </w:rPr>
        <w:t xml:space="preserve"> № 1</w:t>
      </w:r>
      <w:r w:rsidR="000348BA" w:rsidRPr="00E66B7E">
        <w:rPr>
          <w:rFonts w:ascii="PT Astra Serif" w:hAnsi="PT Astra Serif"/>
          <w:sz w:val="28"/>
          <w:szCs w:val="28"/>
        </w:rPr>
        <w:t>).</w:t>
      </w:r>
    </w:p>
    <w:p w:rsidR="00077E87" w:rsidRDefault="00687800" w:rsidP="00955081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 </w:t>
      </w:r>
      <w:r w:rsidR="000348BA" w:rsidRPr="000A1A8A">
        <w:rPr>
          <w:rFonts w:ascii="PT Astra Serif" w:hAnsi="PT Astra Serif"/>
          <w:sz w:val="28"/>
          <w:szCs w:val="28"/>
        </w:rPr>
        <w:t xml:space="preserve">2. Провести вышеуказанные публичные слушания </w:t>
      </w:r>
      <w:r w:rsidR="00DF429E">
        <w:rPr>
          <w:rFonts w:ascii="PT Astra Serif" w:hAnsi="PT Astra Serif"/>
          <w:sz w:val="28"/>
          <w:szCs w:val="28"/>
        </w:rPr>
        <w:t xml:space="preserve">с </w:t>
      </w:r>
      <w:r w:rsidR="00AA50AE">
        <w:rPr>
          <w:rFonts w:ascii="PT Astra Serif" w:hAnsi="PT Astra Serif"/>
          <w:sz w:val="28"/>
          <w:szCs w:val="28"/>
        </w:rPr>
        <w:t>17</w:t>
      </w:r>
      <w:r w:rsidR="004E0B2F">
        <w:rPr>
          <w:rFonts w:ascii="PT Astra Serif" w:hAnsi="PT Astra Serif"/>
          <w:sz w:val="28"/>
          <w:szCs w:val="28"/>
        </w:rPr>
        <w:t xml:space="preserve"> сентября 2024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 xml:space="preserve"> по </w:t>
      </w:r>
      <w:r w:rsidR="00DA4094">
        <w:rPr>
          <w:rFonts w:ascii="PT Astra Serif" w:hAnsi="PT Astra Serif"/>
          <w:sz w:val="28"/>
          <w:szCs w:val="28"/>
        </w:rPr>
        <w:t>30</w:t>
      </w:r>
      <w:r w:rsidR="00E66B7E">
        <w:rPr>
          <w:rFonts w:ascii="PT Astra Serif" w:hAnsi="PT Astra Serif"/>
          <w:sz w:val="28"/>
          <w:szCs w:val="28"/>
        </w:rPr>
        <w:t xml:space="preserve"> июня</w:t>
      </w:r>
      <w:r w:rsidR="00BB5059">
        <w:rPr>
          <w:rFonts w:ascii="PT Astra Serif" w:hAnsi="PT Astra Serif"/>
          <w:sz w:val="28"/>
          <w:szCs w:val="28"/>
        </w:rPr>
        <w:t xml:space="preserve"> 2023</w:t>
      </w:r>
      <w:r w:rsidR="00756939" w:rsidRPr="009B03F2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>:</w:t>
      </w:r>
    </w:p>
    <w:p w:rsidR="00384E58" w:rsidRDefault="0056673F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Экспози</w:t>
      </w:r>
      <w:r w:rsidR="00384E58">
        <w:rPr>
          <w:rFonts w:ascii="PT Astra Serif" w:hAnsi="PT Astra Serif" w:cs="Times New Roman"/>
          <w:sz w:val="28"/>
          <w:szCs w:val="28"/>
        </w:rPr>
        <w:t xml:space="preserve">ция </w:t>
      </w:r>
      <w:r>
        <w:rPr>
          <w:rFonts w:ascii="PT Astra Serif" w:hAnsi="PT Astra Serif" w:cs="Times New Roman"/>
          <w:sz w:val="28"/>
          <w:szCs w:val="28"/>
        </w:rPr>
        <w:t xml:space="preserve">проекта проходит в здании </w:t>
      </w:r>
      <w:r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Киреевский район, по адресу:</w:t>
      </w:r>
      <w:r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84E58">
        <w:rPr>
          <w:rFonts w:ascii="PT Astra Serif" w:hAnsi="PT Astra Serif" w:cs="Times New Roman"/>
          <w:sz w:val="28"/>
          <w:szCs w:val="28"/>
        </w:rPr>
        <w:t>Титова, д.4.</w:t>
      </w:r>
      <w:r w:rsidR="00BB5059" w:rsidRPr="00BB5059">
        <w:rPr>
          <w:rFonts w:ascii="PT Astra Serif" w:hAnsi="PT Astra Serif"/>
          <w:sz w:val="28"/>
          <w:szCs w:val="28"/>
        </w:rPr>
        <w:t xml:space="preserve"> </w:t>
      </w:r>
      <w:r w:rsidR="00174DA8">
        <w:rPr>
          <w:rFonts w:ascii="PT Astra Serif" w:hAnsi="PT Astra Serif"/>
          <w:sz w:val="28"/>
          <w:szCs w:val="28"/>
        </w:rPr>
        <w:t>с 17</w:t>
      </w:r>
      <w:r w:rsidR="00DA4094">
        <w:rPr>
          <w:rFonts w:ascii="PT Astra Serif" w:hAnsi="PT Astra Serif"/>
          <w:sz w:val="28"/>
          <w:szCs w:val="28"/>
        </w:rPr>
        <w:t xml:space="preserve"> сентября</w:t>
      </w:r>
      <w:r w:rsidR="00E66B7E" w:rsidRPr="009B03F2">
        <w:rPr>
          <w:rFonts w:ascii="PT Astra Serif" w:hAnsi="PT Astra Serif"/>
          <w:sz w:val="28"/>
          <w:szCs w:val="28"/>
        </w:rPr>
        <w:t xml:space="preserve"> по </w:t>
      </w:r>
      <w:r w:rsidR="003B473D">
        <w:rPr>
          <w:rFonts w:ascii="PT Astra Serif" w:hAnsi="PT Astra Serif"/>
          <w:sz w:val="28"/>
          <w:szCs w:val="28"/>
        </w:rPr>
        <w:t>29</w:t>
      </w:r>
      <w:r w:rsidR="00DA4094">
        <w:rPr>
          <w:rFonts w:ascii="PT Astra Serif" w:hAnsi="PT Astra Serif"/>
          <w:sz w:val="28"/>
          <w:szCs w:val="28"/>
        </w:rPr>
        <w:t xml:space="preserve"> сентября 2024</w:t>
      </w:r>
      <w:r w:rsidR="00E66B7E" w:rsidRPr="009B03F2">
        <w:rPr>
          <w:rFonts w:ascii="PT Astra Serif" w:hAnsi="PT Astra Serif"/>
          <w:sz w:val="28"/>
          <w:szCs w:val="28"/>
        </w:rPr>
        <w:t xml:space="preserve"> года</w:t>
      </w:r>
      <w:r w:rsidR="00384E58">
        <w:rPr>
          <w:rFonts w:ascii="PT Astra Serif" w:hAnsi="PT Astra Serif" w:cs="Times New Roman"/>
          <w:sz w:val="28"/>
          <w:szCs w:val="28"/>
        </w:rPr>
        <w:t xml:space="preserve">. Консультации по 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экспозиции   проекта  </w:t>
      </w:r>
      <w:r w:rsidR="00384E58">
        <w:rPr>
          <w:rFonts w:ascii="PT Astra Serif" w:hAnsi="PT Astra Serif" w:cs="Times New Roman"/>
          <w:sz w:val="28"/>
          <w:szCs w:val="28"/>
        </w:rPr>
        <w:t>проводятся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 в</w:t>
      </w:r>
      <w:r w:rsidR="00384E58">
        <w:rPr>
          <w:rFonts w:ascii="PT Astra Serif" w:hAnsi="PT Astra Serif" w:cs="Times New Roman"/>
          <w:sz w:val="28"/>
          <w:szCs w:val="28"/>
        </w:rPr>
        <w:t>о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вторник и пятницу</w:t>
      </w:r>
      <w:r w:rsidR="00384E58"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с 9:00 часов по 16:00 часов.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</w:p>
    <w:p w:rsidR="00174DA8" w:rsidRDefault="00384E58" w:rsidP="00174DA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 Собрание участник</w:t>
      </w:r>
      <w:r w:rsidR="00A622FE">
        <w:rPr>
          <w:rFonts w:ascii="PT Astra Serif" w:hAnsi="PT Astra Serif" w:cs="Times New Roman"/>
          <w:sz w:val="28"/>
          <w:szCs w:val="28"/>
        </w:rPr>
        <w:t>о</w:t>
      </w:r>
      <w:r w:rsidR="00DF429E">
        <w:rPr>
          <w:rFonts w:ascii="PT Astra Serif" w:hAnsi="PT Astra Serif" w:cs="Times New Roman"/>
          <w:sz w:val="28"/>
          <w:szCs w:val="28"/>
        </w:rPr>
        <w:t>в публичных слушаний п</w:t>
      </w:r>
      <w:r w:rsidR="00BB5059">
        <w:rPr>
          <w:rFonts w:ascii="PT Astra Serif" w:hAnsi="PT Astra Serif" w:cs="Times New Roman"/>
          <w:sz w:val="28"/>
          <w:szCs w:val="28"/>
        </w:rPr>
        <w:t>р</w:t>
      </w:r>
      <w:r w:rsidR="00DF429E">
        <w:rPr>
          <w:rFonts w:ascii="PT Astra Serif" w:hAnsi="PT Astra Serif" w:cs="Times New Roman"/>
          <w:sz w:val="28"/>
          <w:szCs w:val="28"/>
        </w:rPr>
        <w:t xml:space="preserve">овести </w:t>
      </w:r>
      <w:r w:rsidR="00DA4094">
        <w:rPr>
          <w:rFonts w:ascii="PT Astra Serif" w:hAnsi="PT Astra Serif" w:cs="Times New Roman"/>
          <w:sz w:val="28"/>
          <w:szCs w:val="28"/>
        </w:rPr>
        <w:t>30 сентября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202</w:t>
      </w:r>
      <w:r w:rsidR="00DA4094">
        <w:rPr>
          <w:rFonts w:ascii="PT Astra Serif" w:hAnsi="PT Astra Serif" w:cs="Times New Roman"/>
          <w:sz w:val="28"/>
          <w:szCs w:val="28"/>
        </w:rPr>
        <w:t>4</w:t>
      </w:r>
      <w:r w:rsidR="00A622FE">
        <w:rPr>
          <w:rFonts w:ascii="PT Astra Serif" w:hAnsi="PT Astra Serif" w:cs="Times New Roman"/>
          <w:sz w:val="28"/>
          <w:szCs w:val="28"/>
        </w:rPr>
        <w:t xml:space="preserve"> года</w:t>
      </w:r>
      <w:r w:rsidR="003B473D">
        <w:rPr>
          <w:rFonts w:ascii="PT Astra Serif" w:hAnsi="PT Astra Serif" w:cs="Times New Roman"/>
          <w:sz w:val="28"/>
          <w:szCs w:val="28"/>
        </w:rPr>
        <w:t xml:space="preserve"> в 15</w:t>
      </w:r>
      <w:r>
        <w:rPr>
          <w:rFonts w:ascii="PT Astra Serif" w:hAnsi="PT Astra Serif" w:cs="Times New Roman"/>
          <w:sz w:val="28"/>
          <w:szCs w:val="28"/>
        </w:rPr>
        <w:t>.00 часов по адресу:</w:t>
      </w:r>
      <w:r w:rsidRPr="00384E58">
        <w:rPr>
          <w:rFonts w:ascii="PT Astra Serif" w:hAnsi="PT Astra Serif" w:cs="Times New Roman"/>
          <w:sz w:val="28"/>
          <w:szCs w:val="28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Титова, д.4.</w:t>
      </w:r>
    </w:p>
    <w:p w:rsidR="00174DA8" w:rsidRPr="00174DA8" w:rsidRDefault="00DA4094" w:rsidP="00174DA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4DA8">
        <w:rPr>
          <w:rFonts w:ascii="PT Astra Serif" w:hAnsi="PT Astra Serif"/>
          <w:sz w:val="28"/>
          <w:szCs w:val="28"/>
        </w:rPr>
        <w:t>3.</w:t>
      </w:r>
      <w:r w:rsidR="00077E87" w:rsidRPr="00174DA8">
        <w:rPr>
          <w:rFonts w:ascii="PT Astra Serif" w:hAnsi="PT Astra Serif"/>
          <w:sz w:val="28"/>
          <w:szCs w:val="28"/>
        </w:rPr>
        <w:t>Создать комиссию по подготовке и проведению публичных слуша</w:t>
      </w:r>
      <w:r w:rsidR="005705A8" w:rsidRPr="00174DA8">
        <w:rPr>
          <w:rFonts w:ascii="PT Astra Serif" w:hAnsi="PT Astra Serif"/>
          <w:sz w:val="28"/>
          <w:szCs w:val="28"/>
        </w:rPr>
        <w:t xml:space="preserve">ний </w:t>
      </w:r>
      <w:r w:rsidR="00787028" w:rsidRPr="00174DA8">
        <w:rPr>
          <w:rFonts w:ascii="PT Astra Serif" w:hAnsi="PT Astra Serif"/>
          <w:sz w:val="28"/>
          <w:szCs w:val="28"/>
        </w:rPr>
        <w:t xml:space="preserve"> по проекту </w:t>
      </w:r>
      <w:r w:rsidR="00682ADF" w:rsidRPr="00174DA8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E66B7E" w:rsidRPr="00174DA8">
        <w:rPr>
          <w:rFonts w:ascii="PT Astra Serif" w:hAnsi="PT Astra Serif"/>
          <w:sz w:val="28"/>
          <w:szCs w:val="28"/>
        </w:rPr>
        <w:t>«</w:t>
      </w:r>
      <w:r w:rsidR="00174DA8" w:rsidRPr="00174DA8">
        <w:rPr>
          <w:rFonts w:ascii="PT Astra Serif" w:hAnsi="PT Astra Serif"/>
          <w:sz w:val="28"/>
          <w:szCs w:val="28"/>
        </w:rPr>
        <w:t>О проведении публичных слушаний по обсуждению проекта постановления администрации муниципального образования Киреевский район «</w:t>
      </w:r>
      <w:r w:rsidR="00174DA8" w:rsidRPr="00174DA8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174DA8" w:rsidRPr="00174DA8">
        <w:rPr>
          <w:rFonts w:ascii="PT Astra Serif" w:hAnsi="PT Astra Serif"/>
          <w:bCs/>
          <w:sz w:val="28"/>
          <w:szCs w:val="28"/>
        </w:rPr>
        <w:t xml:space="preserve">площадью 212 кв.м, расположенного в кадастровом квартале 71:12:090202 по адресу: </w:t>
      </w:r>
      <w:r w:rsidR="00174DA8" w:rsidRPr="00174DA8">
        <w:rPr>
          <w:rFonts w:ascii="PT Astra Serif" w:hAnsi="PT Astra Serif"/>
          <w:spacing w:val="1"/>
          <w:sz w:val="28"/>
          <w:szCs w:val="28"/>
        </w:rPr>
        <w:t xml:space="preserve">Тульская область, Киреевский район, г. Киреевск, ул. Папанина, в районе д. 30, относящегося к </w:t>
      </w:r>
      <w:r w:rsidR="00174DA8" w:rsidRPr="00174DA8">
        <w:rPr>
          <w:rFonts w:ascii="PT Astra Serif" w:hAnsi="PT Astra Serif"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="00174DA8" w:rsidRPr="00174DA8">
        <w:rPr>
          <w:rFonts w:ascii="PT Astra Serif" w:hAnsi="PT Astra Serif"/>
          <w:bCs/>
          <w:color w:val="000000"/>
          <w:spacing w:val="-1"/>
          <w:sz w:val="28"/>
          <w:szCs w:val="28"/>
        </w:rPr>
        <w:t>»</w:t>
      </w:r>
    </w:p>
    <w:p w:rsidR="00077E87" w:rsidRPr="00DA4094" w:rsidRDefault="00174DA8" w:rsidP="00174DA8">
      <w:pPr>
        <w:autoSpaceDE w:val="0"/>
        <w:autoSpaceDN w:val="0"/>
        <w:adjustRightInd w:val="0"/>
        <w:ind w:right="566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DF429E">
        <w:rPr>
          <w:rFonts w:ascii="PT Astra Serif" w:hAnsi="PT Astra Serif"/>
          <w:sz w:val="28"/>
          <w:szCs w:val="28"/>
        </w:rPr>
        <w:t xml:space="preserve"> </w:t>
      </w:r>
      <w:r w:rsidR="000348BA" w:rsidRPr="00DF429E">
        <w:rPr>
          <w:rFonts w:ascii="PT Astra Serif" w:hAnsi="PT Astra Serif"/>
          <w:sz w:val="28"/>
          <w:szCs w:val="28"/>
        </w:rPr>
        <w:t>(п</w:t>
      </w:r>
      <w:r w:rsidR="00687800" w:rsidRPr="00DF429E">
        <w:rPr>
          <w:rFonts w:ascii="PT Astra Serif" w:hAnsi="PT Astra Serif"/>
          <w:sz w:val="28"/>
          <w:szCs w:val="28"/>
        </w:rPr>
        <w:t>риложение</w:t>
      </w:r>
      <w:r w:rsidR="00E66B7E">
        <w:rPr>
          <w:rFonts w:ascii="PT Astra Serif" w:hAnsi="PT Astra Serif"/>
          <w:sz w:val="28"/>
          <w:szCs w:val="28"/>
        </w:rPr>
        <w:t xml:space="preserve"> №</w:t>
      </w:r>
      <w:r w:rsidR="000348BA" w:rsidRPr="00DF429E">
        <w:rPr>
          <w:rFonts w:ascii="PT Astra Serif" w:hAnsi="PT Astra Serif"/>
          <w:sz w:val="28"/>
          <w:szCs w:val="28"/>
        </w:rPr>
        <w:t xml:space="preserve"> 2</w:t>
      </w:r>
      <w:r w:rsidR="00077E87" w:rsidRPr="00DF429E">
        <w:rPr>
          <w:rFonts w:ascii="PT Astra Serif" w:hAnsi="PT Astra Serif"/>
          <w:sz w:val="28"/>
          <w:szCs w:val="28"/>
        </w:rPr>
        <w:t>)</w:t>
      </w:r>
      <w:r w:rsidR="00A00912" w:rsidRPr="00DF429E">
        <w:rPr>
          <w:rFonts w:ascii="PT Astra Serif" w:hAnsi="PT Astra Serif"/>
          <w:sz w:val="28"/>
          <w:szCs w:val="28"/>
        </w:rPr>
        <w:t>.</w:t>
      </w:r>
    </w:p>
    <w:p w:rsidR="000348BA" w:rsidRPr="000A1A8A" w:rsidRDefault="000348BA" w:rsidP="00DF42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в следующем порядке:</w:t>
      </w:r>
    </w:p>
    <w:p w:rsidR="00682ADF" w:rsidRPr="00703355" w:rsidRDefault="000A1A8A" w:rsidP="00955081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4</w:t>
      </w:r>
      <w:r w:rsidR="000348BA" w:rsidRPr="000A1A8A">
        <w:rPr>
          <w:rFonts w:ascii="PT Astra Serif" w:hAnsi="PT Astra Serif"/>
          <w:sz w:val="28"/>
          <w:szCs w:val="28"/>
        </w:rPr>
        <w:t xml:space="preserve">.1. 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проекта,   можно   подавать   в устной  и  письменной  форме   в  ходе   проведения   собрания   участников публичных слушаний, </w:t>
      </w:r>
      <w:r w:rsidR="00682ADF">
        <w:rPr>
          <w:rFonts w:ascii="PT Astra Serif" w:hAnsi="PT Astra Serif" w:cs="Times New Roman"/>
          <w:sz w:val="28"/>
          <w:szCs w:val="28"/>
        </w:rPr>
        <w:t>в письменной форме  в  адрес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 организатора п</w:t>
      </w:r>
      <w:r w:rsidR="00324615">
        <w:rPr>
          <w:rFonts w:ascii="PT Astra Serif" w:hAnsi="PT Astra Serif" w:cs="Times New Roman"/>
          <w:sz w:val="28"/>
          <w:szCs w:val="28"/>
        </w:rPr>
        <w:t xml:space="preserve">убличных слушаний 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до </w:t>
      </w:r>
      <w:r w:rsidR="003B473D">
        <w:rPr>
          <w:rFonts w:ascii="PT Astra Serif" w:hAnsi="PT Astra Serif" w:cs="Times New Roman"/>
          <w:sz w:val="28"/>
          <w:szCs w:val="28"/>
        </w:rPr>
        <w:t>29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DA4094">
        <w:rPr>
          <w:rFonts w:ascii="PT Astra Serif" w:hAnsi="PT Astra Serif" w:cs="Times New Roman"/>
          <w:sz w:val="28"/>
          <w:szCs w:val="28"/>
        </w:rPr>
        <w:t>сентября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DA4094">
        <w:rPr>
          <w:rFonts w:ascii="PT Astra Serif" w:hAnsi="PT Astra Serif" w:cs="Times New Roman"/>
          <w:sz w:val="28"/>
          <w:szCs w:val="28"/>
        </w:rPr>
        <w:t>2024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года</w:t>
      </w:r>
      <w:r w:rsidR="00682ADF">
        <w:rPr>
          <w:rFonts w:ascii="PT Astra Serif" w:hAnsi="PT Astra Serif" w:cs="Times New Roman"/>
          <w:sz w:val="28"/>
          <w:szCs w:val="28"/>
        </w:rPr>
        <w:t xml:space="preserve"> в будние </w:t>
      </w:r>
      <w:r w:rsidR="00682ADF" w:rsidRPr="00703355">
        <w:rPr>
          <w:rFonts w:ascii="PT Astra Serif" w:hAnsi="PT Astra Serif" w:cs="Times New Roman"/>
          <w:sz w:val="28"/>
          <w:szCs w:val="28"/>
        </w:rPr>
        <w:t>дни</w:t>
      </w:r>
      <w:r w:rsidR="003B473D">
        <w:rPr>
          <w:rFonts w:ascii="PT Astra Serif" w:hAnsi="PT Astra Serif" w:cs="Times New Roman"/>
          <w:sz w:val="28"/>
          <w:szCs w:val="28"/>
        </w:rPr>
        <w:t xml:space="preserve"> с 9:00 часов до 15</w:t>
      </w:r>
      <w:r w:rsidR="00682ADF">
        <w:rPr>
          <w:rFonts w:ascii="PT Astra Serif" w:hAnsi="PT Astra Serif" w:cs="Times New Roman"/>
          <w:sz w:val="28"/>
          <w:szCs w:val="28"/>
        </w:rPr>
        <w:t>:00 часов в здании </w:t>
      </w:r>
      <w:r w:rsidR="00682ADF"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</w:t>
      </w:r>
      <w:r w:rsidR="00682ADF">
        <w:rPr>
          <w:rFonts w:ascii="PT Astra Serif" w:hAnsi="PT Astra Serif" w:cs="Times New Roman"/>
          <w:sz w:val="28"/>
          <w:szCs w:val="28"/>
        </w:rPr>
        <w:t xml:space="preserve">ния Киреевский район  </w:t>
      </w:r>
      <w:r w:rsidR="00682ADF" w:rsidRPr="00703355">
        <w:rPr>
          <w:rFonts w:ascii="PT Astra Serif" w:hAnsi="PT Astra Serif" w:cs="Times New Roman"/>
          <w:sz w:val="28"/>
          <w:szCs w:val="28"/>
        </w:rPr>
        <w:t>по    адресу: Киреевский район, г. Киреевск, ул. Титова, д.4, а  также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348BA" w:rsidRPr="000A1A8A" w:rsidRDefault="000A1A8A" w:rsidP="009550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4.2. </w:t>
      </w:r>
      <w:r w:rsidR="000348BA" w:rsidRPr="000A1A8A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0A1A8A" w:rsidRPr="000A1A8A" w:rsidRDefault="00DA4094" w:rsidP="0095508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A1A8A" w:rsidRPr="000A1A8A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</w:t>
      </w:r>
      <w:r w:rsidR="000A1A8A">
        <w:rPr>
          <w:rFonts w:ascii="PT Astra Serif" w:hAnsi="PT Astra Serif"/>
          <w:sz w:val="28"/>
          <w:szCs w:val="28"/>
        </w:rPr>
        <w:t>«</w:t>
      </w:r>
      <w:r w:rsidR="000A1A8A" w:rsidRPr="000A1A8A">
        <w:rPr>
          <w:rFonts w:ascii="PT Astra Serif" w:hAnsi="PT Astra Serif"/>
          <w:sz w:val="28"/>
          <w:szCs w:val="28"/>
        </w:rPr>
        <w:t>Интернет</w:t>
      </w:r>
      <w:r w:rsidR="000A1A8A">
        <w:rPr>
          <w:rFonts w:ascii="PT Astra Serif" w:hAnsi="PT Astra Serif"/>
          <w:sz w:val="28"/>
          <w:szCs w:val="28"/>
        </w:rPr>
        <w:t>»</w:t>
      </w:r>
      <w:r w:rsidR="000A1A8A" w:rsidRPr="000A1A8A">
        <w:rPr>
          <w:rFonts w:ascii="PT Astra Serif" w:hAnsi="PT Astra Serif"/>
          <w:sz w:val="28"/>
          <w:szCs w:val="28"/>
        </w:rPr>
        <w:t xml:space="preserve"> по адресу: </w:t>
      </w:r>
      <w:hyperlink r:id="rId9" w:history="1">
        <w:r w:rsidR="000A1A8A" w:rsidRPr="000A1A8A">
          <w:rPr>
            <w:rFonts w:ascii="PT Astra Serif" w:hAnsi="PT Astra Serif"/>
            <w:sz w:val="28"/>
            <w:lang w:val="en-US"/>
          </w:rPr>
          <w:t>http</w:t>
        </w:r>
        <w:r w:rsidR="000A1A8A" w:rsidRPr="000A1A8A">
          <w:rPr>
            <w:rFonts w:ascii="PT Astra Serif" w:hAnsi="PT Astra Serif"/>
            <w:sz w:val="28"/>
          </w:rPr>
          <w:t>://</w:t>
        </w:r>
        <w:r w:rsidR="000A1A8A" w:rsidRPr="000A1A8A">
          <w:rPr>
            <w:rFonts w:ascii="PT Astra Serif" w:hAnsi="PT Astra Serif"/>
            <w:sz w:val="28"/>
            <w:lang w:val="en-US"/>
          </w:rPr>
          <w:t>www</w:t>
        </w:r>
        <w:r w:rsidR="000A1A8A" w:rsidRPr="000A1A8A">
          <w:rPr>
            <w:rFonts w:ascii="PT Astra Serif" w:hAnsi="PT Astra Serif"/>
            <w:sz w:val="28"/>
          </w:rPr>
          <w:t>.kireevsk.tularegion.ru</w:t>
        </w:r>
      </w:hyperlink>
      <w:r w:rsidR="000A1A8A" w:rsidRPr="000A1A8A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C56BE6" w:rsidRDefault="00DA4094" w:rsidP="00DA4094">
      <w:pPr>
        <w:widowControl w:val="0"/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0A1A8A" w:rsidRPr="000A1A8A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08"/>
        <w:gridCol w:w="3962"/>
      </w:tblGrid>
      <w:tr w:rsidR="00DA4094" w:rsidRPr="009E4C9F" w:rsidTr="007A296E">
        <w:tc>
          <w:tcPr>
            <w:tcW w:w="5608" w:type="dxa"/>
          </w:tcPr>
          <w:p w:rsidR="00DA4094" w:rsidRDefault="00DA4094" w:rsidP="007A296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DA4094" w:rsidRPr="009E4C9F" w:rsidRDefault="00DA4094" w:rsidP="007A296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DA4094" w:rsidRPr="00102E24" w:rsidRDefault="00DA4094" w:rsidP="007A296E">
            <w:pPr>
              <w:pStyle w:val="a3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</w:tc>
        <w:tc>
          <w:tcPr>
            <w:tcW w:w="3962" w:type="dxa"/>
          </w:tcPr>
          <w:p w:rsidR="00DA4094" w:rsidRPr="009E4C9F" w:rsidRDefault="00DA4094" w:rsidP="007A296E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DA4094" w:rsidRDefault="00DA4094" w:rsidP="007A296E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  <w:p w:rsidR="00DA4094" w:rsidRPr="009E4C9F" w:rsidRDefault="00DA4094" w:rsidP="007A296E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</w:t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Н.В.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Попов</w:t>
            </w:r>
          </w:p>
        </w:tc>
      </w:tr>
    </w:tbl>
    <w:p w:rsidR="00324615" w:rsidRDefault="00324615" w:rsidP="00955081">
      <w:pPr>
        <w:rPr>
          <w:rFonts w:ascii="PT Astra Serif" w:hAnsi="PT Astra Serif"/>
          <w:sz w:val="28"/>
          <w:szCs w:val="28"/>
        </w:rPr>
      </w:pPr>
    </w:p>
    <w:p w:rsidR="00AA50AE" w:rsidRDefault="00AA50AE" w:rsidP="003B6B5A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3B6B5A">
      <w:pPr>
        <w:jc w:val="right"/>
        <w:rPr>
          <w:rFonts w:ascii="PT Astra Serif" w:hAnsi="PT Astra Serif"/>
          <w:sz w:val="28"/>
          <w:szCs w:val="28"/>
        </w:rPr>
      </w:pPr>
    </w:p>
    <w:p w:rsidR="000A1A8A" w:rsidRPr="003F3286" w:rsidRDefault="000A1A8A" w:rsidP="003B6B5A">
      <w:pPr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 w:rsidR="00E66B7E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0A1A8A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0A1A8A" w:rsidRPr="00CF5EA3" w:rsidRDefault="00CA1AAE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B8125B">
        <w:rPr>
          <w:rFonts w:ascii="PT Astra Serif" w:hAnsi="PT Astra Serif"/>
          <w:sz w:val="28"/>
          <w:szCs w:val="28"/>
        </w:rPr>
        <w:t xml:space="preserve">13.09.2024 </w:t>
      </w:r>
      <w:r>
        <w:rPr>
          <w:rFonts w:ascii="PT Astra Serif" w:hAnsi="PT Astra Serif"/>
          <w:sz w:val="28"/>
          <w:szCs w:val="28"/>
        </w:rPr>
        <w:t>№</w:t>
      </w:r>
      <w:r w:rsidR="00B8125B">
        <w:rPr>
          <w:rFonts w:ascii="PT Astra Serif" w:hAnsi="PT Astra Serif"/>
          <w:sz w:val="28"/>
          <w:szCs w:val="28"/>
        </w:rPr>
        <w:t xml:space="preserve"> 7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A2ADB" w:rsidRPr="000A2ADB" w:rsidRDefault="000A1A8A" w:rsidP="003B6B5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 w:rsidR="000A2ADB">
        <w:rPr>
          <w:rFonts w:ascii="PT Astra Serif" w:hAnsi="PT Astra Serif"/>
          <w:sz w:val="28"/>
          <w:szCs w:val="28"/>
        </w:rPr>
        <w:tab/>
      </w:r>
    </w:p>
    <w:p w:rsidR="00CA1AAE" w:rsidRDefault="00CA1AAE" w:rsidP="00CA1AA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1"/>
        <w:gridCol w:w="4933"/>
      </w:tblGrid>
      <w:tr w:rsidR="00E66B7E" w:rsidRPr="005C1D95" w:rsidTr="002161B5">
        <w:tc>
          <w:tcPr>
            <w:tcW w:w="5000" w:type="pct"/>
            <w:gridSpan w:val="2"/>
          </w:tcPr>
          <w:p w:rsidR="00E66B7E" w:rsidRPr="005C1D95" w:rsidRDefault="00E66B7E" w:rsidP="002161B5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  <w:r w:rsidRPr="005C1D95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</w:tc>
      </w:tr>
      <w:tr w:rsidR="00E66B7E" w:rsidRPr="005C1D95" w:rsidTr="002161B5">
        <w:tc>
          <w:tcPr>
            <w:tcW w:w="5000" w:type="pct"/>
            <w:gridSpan w:val="2"/>
          </w:tcPr>
          <w:p w:rsidR="00E66B7E" w:rsidRPr="005C1D95" w:rsidRDefault="00E66B7E" w:rsidP="002161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95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  <w:p w:rsidR="00E66B7E" w:rsidRPr="005C1D95" w:rsidRDefault="00E66B7E" w:rsidP="002161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95">
              <w:rPr>
                <w:rFonts w:ascii="PT Astra Serif" w:hAnsi="PT Astra Serif"/>
                <w:sz w:val="26"/>
                <w:szCs w:val="26"/>
              </w:rPr>
              <w:t>КИРЕЕВСКИЙ РАЙОН</w:t>
            </w:r>
          </w:p>
        </w:tc>
      </w:tr>
      <w:tr w:rsidR="00E66B7E" w:rsidRPr="005C1D95" w:rsidTr="002161B5">
        <w:tc>
          <w:tcPr>
            <w:tcW w:w="5000" w:type="pct"/>
            <w:gridSpan w:val="2"/>
          </w:tcPr>
          <w:p w:rsidR="00E66B7E" w:rsidRPr="005C1D95" w:rsidRDefault="00E66B7E" w:rsidP="002161B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66B7E" w:rsidRPr="00622DF9" w:rsidTr="002161B5">
        <w:tc>
          <w:tcPr>
            <w:tcW w:w="5000" w:type="pct"/>
            <w:gridSpan w:val="2"/>
          </w:tcPr>
          <w:p w:rsidR="00E66B7E" w:rsidRPr="00622DF9" w:rsidRDefault="00E66B7E" w:rsidP="002161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DF9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E66B7E" w:rsidRPr="00622DF9" w:rsidTr="002161B5">
        <w:tc>
          <w:tcPr>
            <w:tcW w:w="5000" w:type="pct"/>
            <w:gridSpan w:val="2"/>
          </w:tcPr>
          <w:p w:rsidR="00E66B7E" w:rsidRPr="00622DF9" w:rsidRDefault="00E66B7E" w:rsidP="002161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66B7E" w:rsidRPr="00622DF9" w:rsidTr="002161B5">
        <w:tc>
          <w:tcPr>
            <w:tcW w:w="2497" w:type="pct"/>
          </w:tcPr>
          <w:p w:rsidR="00E66B7E" w:rsidRPr="00622DF9" w:rsidRDefault="00E66B7E" w:rsidP="002161B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22DF9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Pr="00622DF9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2503" w:type="pct"/>
          </w:tcPr>
          <w:p w:rsidR="00E66B7E" w:rsidRPr="00622DF9" w:rsidRDefault="00E66B7E" w:rsidP="002161B5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2DF9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№ </w:t>
            </w:r>
            <w:r w:rsidRPr="00622DF9">
              <w:rPr>
                <w:rFonts w:ascii="PT Astra Serif" w:hAnsi="PT Astra Serif"/>
                <w:sz w:val="28"/>
                <w:szCs w:val="28"/>
              </w:rPr>
              <w:t>______</w:t>
            </w:r>
          </w:p>
        </w:tc>
      </w:tr>
    </w:tbl>
    <w:p w:rsidR="00E66B7E" w:rsidRPr="00622DF9" w:rsidRDefault="00E66B7E" w:rsidP="00E66B7E">
      <w:pPr>
        <w:ind w:right="57"/>
        <w:rPr>
          <w:rFonts w:ascii="PT Astra Serif" w:hAnsi="PT Astra Serif"/>
          <w:b/>
          <w:noProof/>
          <w:sz w:val="28"/>
          <w:szCs w:val="28"/>
        </w:rPr>
      </w:pPr>
    </w:p>
    <w:p w:rsidR="00160C92" w:rsidRPr="00AA50AE" w:rsidRDefault="00160C92" w:rsidP="00160C92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A50A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AA50AE">
        <w:rPr>
          <w:rFonts w:ascii="PT Astra Serif" w:hAnsi="PT Astra Serif"/>
          <w:b/>
          <w:bCs/>
          <w:sz w:val="28"/>
          <w:szCs w:val="28"/>
        </w:rPr>
        <w:t xml:space="preserve">площадью 212 кв.м, расположенного в кадастровом квартале 71:12:090202 по адресу: </w:t>
      </w:r>
      <w:r w:rsidRPr="00AA50AE">
        <w:rPr>
          <w:rFonts w:ascii="PT Astra Serif" w:hAnsi="PT Astra Serif"/>
          <w:b/>
          <w:spacing w:val="1"/>
          <w:sz w:val="28"/>
          <w:szCs w:val="28"/>
        </w:rPr>
        <w:t xml:space="preserve">Тульская область, Киреевский район, г. Киреевск, ул. Папанина, в районе д. 30, относящегося к </w:t>
      </w:r>
      <w:r w:rsidRPr="00AA50AE">
        <w:rPr>
          <w:rFonts w:ascii="PT Astra Serif" w:hAnsi="PT Astra Serif"/>
          <w:b/>
          <w:bCs/>
          <w:sz w:val="28"/>
          <w:szCs w:val="28"/>
        </w:rPr>
        <w:t>территориальной зоне Ж1 (зона застройки индивидуальными жилыми домами)</w:t>
      </w:r>
    </w:p>
    <w:p w:rsidR="00160C92" w:rsidRPr="00AA50AE" w:rsidRDefault="00160C92" w:rsidP="00160C92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8"/>
          <w:szCs w:val="28"/>
        </w:rPr>
      </w:pPr>
    </w:p>
    <w:p w:rsidR="00160C92" w:rsidRPr="00AA50AE" w:rsidRDefault="00160C92" w:rsidP="00160C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A50AE">
        <w:rPr>
          <w:rFonts w:ascii="PT Astra Serif" w:hAnsi="PT Astra Serif"/>
          <w:sz w:val="28"/>
          <w:szCs w:val="28"/>
        </w:rPr>
        <w:t>Руководствуясь статьёй 39 Градостроительного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город Киреевск Киреевского района, на основании Заключения о результатах проведения публичных слушаний, руководствуясь Уставом муниципального образования Киреевский район, администрация муниципального образования Киреевский район ПОСТАНОВЛЯЕТ:</w:t>
      </w:r>
    </w:p>
    <w:p w:rsidR="00160C92" w:rsidRPr="00AA50AE" w:rsidRDefault="00160C92" w:rsidP="00160C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50AE">
        <w:rPr>
          <w:rFonts w:ascii="PT Astra Serif" w:hAnsi="PT Astra Serif"/>
          <w:sz w:val="28"/>
          <w:szCs w:val="28"/>
        </w:rPr>
        <w:t xml:space="preserve">1. Предоставить разрешение на условно разрешенный вид использования земельного участка </w:t>
      </w:r>
      <w:r w:rsidRPr="00AA50AE">
        <w:rPr>
          <w:rFonts w:ascii="PT Astra Serif" w:hAnsi="PT Astra Serif"/>
          <w:bCs/>
          <w:sz w:val="28"/>
          <w:szCs w:val="28"/>
        </w:rPr>
        <w:t xml:space="preserve">площадью 212 кв.м, расположенного в кадастровом квартале 71:12:090202 по адресу: Тульская область, Киреевский район, г. Киреевск, ул. Папанина, в районе д. 30, относящегося к территориальной зоне Ж1 (зона застройки индивидуальными жилыми домами), </w:t>
      </w:r>
      <w:r w:rsidRPr="00AA50AE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условно разрешенными видами использования земельных участков и объектов </w:t>
      </w:r>
      <w:r w:rsidRPr="00AA50AE">
        <w:rPr>
          <w:rFonts w:ascii="PT Astra Serif" w:eastAsia="Calibri" w:hAnsi="PT Astra Serif"/>
          <w:sz w:val="28"/>
          <w:szCs w:val="28"/>
          <w:lang w:eastAsia="en-US"/>
        </w:rPr>
        <w:lastRenderedPageBreak/>
        <w:t>капитального строительства для вышеуказанной зоны -</w:t>
      </w:r>
      <w:r w:rsidRPr="00AA50AE">
        <w:rPr>
          <w:rFonts w:ascii="PT Astra Serif" w:hAnsi="PT Astra Serif"/>
          <w:sz w:val="28"/>
          <w:szCs w:val="28"/>
        </w:rPr>
        <w:t xml:space="preserve"> «Ведение садоводства» (код 13.2).</w:t>
      </w:r>
    </w:p>
    <w:p w:rsidR="00160C92" w:rsidRPr="00AA50AE" w:rsidRDefault="00160C92" w:rsidP="00160C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50AE">
        <w:rPr>
          <w:rFonts w:ascii="PT Astra Serif" w:hAnsi="PT Astra Serif"/>
          <w:bCs/>
          <w:sz w:val="28"/>
          <w:szCs w:val="28"/>
        </w:rPr>
        <w:t xml:space="preserve">2. </w:t>
      </w:r>
      <w:r w:rsidRPr="00AA50AE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подписания.</w:t>
      </w:r>
    </w:p>
    <w:p w:rsidR="00160C92" w:rsidRPr="00AA50AE" w:rsidRDefault="00160C92" w:rsidP="00160C92">
      <w:pPr>
        <w:shd w:val="clear" w:color="auto" w:fill="FFFFFF"/>
        <w:tabs>
          <w:tab w:val="left" w:pos="1426"/>
        </w:tabs>
        <w:spacing w:line="324" w:lineRule="exact"/>
        <w:ind w:right="5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60C92" w:rsidRPr="00AA50AE" w:rsidRDefault="00160C92" w:rsidP="00160C92">
      <w:pPr>
        <w:shd w:val="clear" w:color="auto" w:fill="FFFFFF"/>
        <w:tabs>
          <w:tab w:val="left" w:pos="1426"/>
        </w:tabs>
        <w:spacing w:line="324" w:lineRule="exact"/>
        <w:ind w:right="5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66B7E" w:rsidRPr="00AA50AE" w:rsidRDefault="00160C92" w:rsidP="00E66B7E">
      <w:pPr>
        <w:pStyle w:val="a5"/>
        <w:shd w:val="clear" w:color="auto" w:fill="FFFFFF"/>
        <w:tabs>
          <w:tab w:val="left" w:pos="1426"/>
        </w:tabs>
        <w:spacing w:line="324" w:lineRule="exact"/>
        <w:ind w:left="709" w:right="57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A50AE">
        <w:rPr>
          <w:rFonts w:ascii="PT Astra Serif" w:hAnsi="PT Astra Serif"/>
          <w:b/>
          <w:color w:val="000000"/>
          <w:sz w:val="28"/>
          <w:szCs w:val="28"/>
        </w:rPr>
        <w:t>Первый заместитель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66B7E" w:rsidRPr="00AA50AE" w:rsidTr="002161B5">
        <w:tc>
          <w:tcPr>
            <w:tcW w:w="4503" w:type="dxa"/>
          </w:tcPr>
          <w:p w:rsidR="00E66B7E" w:rsidRPr="00AA50AE" w:rsidRDefault="00160C92" w:rsidP="00E66B7E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A50AE"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E66B7E" w:rsidRPr="00AA50A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E66B7E" w:rsidRPr="00AA50AE" w:rsidRDefault="00E66B7E" w:rsidP="002161B5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A50A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66B7E" w:rsidRPr="00AA50AE" w:rsidRDefault="00E66B7E" w:rsidP="002161B5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A50AE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44" w:type="dxa"/>
            <w:vAlign w:val="bottom"/>
          </w:tcPr>
          <w:p w:rsidR="00E66B7E" w:rsidRPr="00AA50AE" w:rsidRDefault="00160C92" w:rsidP="002161B5">
            <w:pPr>
              <w:ind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A50AE">
              <w:rPr>
                <w:rFonts w:ascii="PT Astra Serif" w:hAnsi="PT Astra Serif"/>
                <w:b/>
                <w:sz w:val="28"/>
                <w:szCs w:val="28"/>
              </w:rPr>
              <w:t xml:space="preserve">  В.С. Галкин</w:t>
            </w:r>
          </w:p>
        </w:tc>
      </w:tr>
    </w:tbl>
    <w:p w:rsidR="00CA1AAE" w:rsidRPr="001C4187" w:rsidRDefault="00CA1AAE" w:rsidP="00CA1AAE">
      <w:pPr>
        <w:jc w:val="center"/>
        <w:rPr>
          <w:i/>
          <w:noProof/>
        </w:rPr>
      </w:pPr>
    </w:p>
    <w:tbl>
      <w:tblPr>
        <w:tblW w:w="269" w:type="dxa"/>
        <w:tblLook w:val="04A0" w:firstRow="1" w:lastRow="0" w:firstColumn="1" w:lastColumn="0" w:noHBand="0" w:noVBand="1"/>
      </w:tblPr>
      <w:tblGrid>
        <w:gridCol w:w="269"/>
      </w:tblGrid>
      <w:tr w:rsidR="0068407B" w:rsidRPr="005C1D95" w:rsidTr="00E66B7E">
        <w:trPr>
          <w:trHeight w:val="272"/>
        </w:trPr>
        <w:tc>
          <w:tcPr>
            <w:tcW w:w="269" w:type="dxa"/>
          </w:tcPr>
          <w:p w:rsidR="0068407B" w:rsidRPr="005C1D95" w:rsidRDefault="0068407B" w:rsidP="00E66B7E">
            <w:pPr>
              <w:ind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AA50AE" w:rsidRDefault="00AA50AE" w:rsidP="00E66B7E">
      <w:pPr>
        <w:jc w:val="right"/>
        <w:rPr>
          <w:rFonts w:ascii="PT Astra Serif" w:hAnsi="PT Astra Serif"/>
          <w:sz w:val="28"/>
          <w:szCs w:val="28"/>
        </w:rPr>
      </w:pPr>
    </w:p>
    <w:p w:rsidR="00687800" w:rsidRPr="00CA1AAE" w:rsidRDefault="00687800" w:rsidP="00E66B7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>Приложение</w:t>
      </w:r>
      <w:r w:rsidR="00E66B7E">
        <w:rPr>
          <w:rFonts w:ascii="PT Astra Serif" w:hAnsi="PT Astra Serif"/>
          <w:sz w:val="28"/>
          <w:szCs w:val="28"/>
        </w:rPr>
        <w:t xml:space="preserve"> №</w:t>
      </w:r>
      <w:r w:rsidR="000A1A8A" w:rsidRPr="00CA1AAE">
        <w:rPr>
          <w:rFonts w:ascii="PT Astra Serif" w:hAnsi="PT Astra Serif"/>
          <w:sz w:val="28"/>
          <w:szCs w:val="28"/>
        </w:rPr>
        <w:t xml:space="preserve"> 2</w:t>
      </w:r>
    </w:p>
    <w:p w:rsidR="00CA1AAE" w:rsidRPr="00CA1AAE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к </w:t>
      </w:r>
      <w:r w:rsidR="00687800" w:rsidRPr="00CA1AAE">
        <w:rPr>
          <w:rFonts w:ascii="PT Astra Serif" w:hAnsi="PT Astra Serif"/>
          <w:sz w:val="28"/>
          <w:szCs w:val="28"/>
        </w:rPr>
        <w:t>постановлению</w:t>
      </w:r>
      <w:r w:rsidRPr="00CA1AAE">
        <w:rPr>
          <w:rFonts w:ascii="PT Astra Serif" w:hAnsi="PT Astra Serif"/>
          <w:sz w:val="28"/>
          <w:szCs w:val="28"/>
        </w:rPr>
        <w:t xml:space="preserve"> главы </w:t>
      </w:r>
    </w:p>
    <w:p w:rsidR="00CA1AAE" w:rsidRPr="00CA1AAE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>муниципального</w:t>
      </w:r>
      <w:r w:rsidR="00CA1AAE" w:rsidRPr="00CA1AAE">
        <w:rPr>
          <w:rFonts w:ascii="PT Astra Serif" w:hAnsi="PT Astra Serif"/>
          <w:sz w:val="28"/>
          <w:szCs w:val="28"/>
        </w:rPr>
        <w:t xml:space="preserve"> </w:t>
      </w:r>
      <w:r w:rsidRPr="00CA1AAE">
        <w:rPr>
          <w:rFonts w:ascii="PT Astra Serif" w:hAnsi="PT Astra Serif"/>
          <w:sz w:val="28"/>
          <w:szCs w:val="28"/>
        </w:rPr>
        <w:t xml:space="preserve">образования </w:t>
      </w:r>
    </w:p>
    <w:p w:rsidR="00077E87" w:rsidRPr="00CA1AAE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город Киреевск Киреевского района </w:t>
      </w:r>
    </w:p>
    <w:p w:rsidR="00077E87" w:rsidRPr="00CA1AAE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от </w:t>
      </w:r>
      <w:r w:rsidR="00B8125B">
        <w:rPr>
          <w:rFonts w:ascii="PT Astra Serif" w:hAnsi="PT Astra Serif"/>
          <w:sz w:val="28"/>
          <w:szCs w:val="28"/>
        </w:rPr>
        <w:t>13.09.2024</w:t>
      </w:r>
      <w:r w:rsidR="00550DA7" w:rsidRPr="00CA1AAE">
        <w:rPr>
          <w:rFonts w:ascii="PT Astra Serif" w:hAnsi="PT Astra Serif"/>
          <w:sz w:val="28"/>
          <w:szCs w:val="28"/>
        </w:rPr>
        <w:t xml:space="preserve"> года</w:t>
      </w:r>
      <w:r w:rsidRPr="00CA1AAE">
        <w:rPr>
          <w:rFonts w:ascii="PT Astra Serif" w:hAnsi="PT Astra Serif"/>
          <w:sz w:val="28"/>
          <w:szCs w:val="28"/>
        </w:rPr>
        <w:t xml:space="preserve"> № </w:t>
      </w:r>
      <w:r w:rsidR="00B8125B">
        <w:rPr>
          <w:rFonts w:ascii="PT Astra Serif" w:hAnsi="PT Astra Serif"/>
          <w:sz w:val="28"/>
          <w:szCs w:val="28"/>
        </w:rPr>
        <w:t>7</w:t>
      </w:r>
      <w:bookmarkStart w:id="0" w:name="_GoBack"/>
      <w:bookmarkEnd w:id="0"/>
    </w:p>
    <w:p w:rsidR="00077E87" w:rsidRPr="00787028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787028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787028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>КОМИССИЯ</w:t>
      </w:r>
    </w:p>
    <w:p w:rsidR="00AA50AE" w:rsidRPr="00AA50AE" w:rsidRDefault="00077E87" w:rsidP="00AA50AE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 xml:space="preserve">по подготовке </w:t>
      </w:r>
      <w:r w:rsidR="00787028" w:rsidRPr="00787028">
        <w:rPr>
          <w:rFonts w:ascii="PT Astra Serif" w:hAnsi="PT Astra Serif"/>
          <w:b/>
          <w:sz w:val="28"/>
          <w:szCs w:val="28"/>
        </w:rPr>
        <w:t xml:space="preserve">и проведению публичных слушаний по </w:t>
      </w:r>
      <w:r w:rsidR="00A6258E" w:rsidRPr="00C629A7">
        <w:rPr>
          <w:rFonts w:ascii="PT Astra Serif" w:hAnsi="PT Astra Serif"/>
          <w:b/>
          <w:sz w:val="28"/>
          <w:szCs w:val="28"/>
        </w:rPr>
        <w:t>обсуждению проекта постановления администрации муниципального образования Киреевский район</w:t>
      </w:r>
      <w:r w:rsidR="00E66B7E">
        <w:rPr>
          <w:rFonts w:ascii="PT Astra Serif" w:hAnsi="PT Astra Serif"/>
          <w:b/>
          <w:sz w:val="28"/>
          <w:szCs w:val="28"/>
        </w:rPr>
        <w:t xml:space="preserve"> </w:t>
      </w:r>
      <w:r w:rsidR="00AA50AE">
        <w:rPr>
          <w:rFonts w:ascii="PT Astra Serif" w:hAnsi="PT Astra Serif"/>
          <w:b/>
          <w:sz w:val="28"/>
          <w:szCs w:val="28"/>
        </w:rPr>
        <w:t>«</w:t>
      </w:r>
      <w:r w:rsidR="00AA50AE" w:rsidRPr="00AA50A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A50AE" w:rsidRPr="00AA50AE">
        <w:rPr>
          <w:rFonts w:ascii="PT Astra Serif" w:hAnsi="PT Astra Serif"/>
          <w:b/>
          <w:bCs/>
          <w:sz w:val="28"/>
          <w:szCs w:val="28"/>
        </w:rPr>
        <w:t xml:space="preserve">площадью 212 кв.м, расположенного в кадастровом квартале 71:12:090202 по адресу: </w:t>
      </w:r>
      <w:r w:rsidR="00AA50AE" w:rsidRPr="00AA50AE">
        <w:rPr>
          <w:rFonts w:ascii="PT Astra Serif" w:hAnsi="PT Astra Serif"/>
          <w:b/>
          <w:spacing w:val="1"/>
          <w:sz w:val="28"/>
          <w:szCs w:val="28"/>
        </w:rPr>
        <w:t xml:space="preserve">Тульская область, Киреевский район, г. Киреевск, ул. Папанина, в районе д. 30, относящегося к </w:t>
      </w:r>
      <w:r w:rsidR="00AA50AE" w:rsidRPr="00AA50AE">
        <w:rPr>
          <w:rFonts w:ascii="PT Astra Serif" w:hAnsi="PT Astra Serif"/>
          <w:b/>
          <w:bCs/>
          <w:sz w:val="28"/>
          <w:szCs w:val="28"/>
        </w:rPr>
        <w:t>территориальной зоне Ж1 (зона застройки индивидуальными жилыми домами)</w:t>
      </w:r>
      <w:r w:rsidR="00AA50AE">
        <w:rPr>
          <w:rFonts w:ascii="PT Astra Serif" w:hAnsi="PT Astra Serif"/>
          <w:b/>
          <w:bCs/>
          <w:sz w:val="28"/>
          <w:szCs w:val="28"/>
        </w:rPr>
        <w:t>»</w:t>
      </w:r>
    </w:p>
    <w:p w:rsidR="00E66B7E" w:rsidRDefault="00E66B7E" w:rsidP="00E66B7E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E66B7E" w:rsidRPr="00B92C18" w:rsidRDefault="00E66B7E" w:rsidP="00E66B7E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875"/>
        <w:gridCol w:w="5220"/>
      </w:tblGrid>
      <w:tr w:rsidR="00E66B7E" w:rsidTr="003B6B5A">
        <w:tc>
          <w:tcPr>
            <w:tcW w:w="3223" w:type="dxa"/>
          </w:tcPr>
          <w:p w:rsidR="00E66B7E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  <w:p w:rsidR="00E66B7E" w:rsidRPr="00B92C18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Абдрашитов А.</w:t>
            </w:r>
            <w:r w:rsidRPr="00CA1AAE">
              <w:rPr>
                <w:rFonts w:ascii="PT Astra Serif" w:hAnsi="PT Astra Serif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66B7E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13" w:type="dxa"/>
          </w:tcPr>
          <w:p w:rsidR="00E66B7E" w:rsidRDefault="00E66B7E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160C92" w:rsidRPr="00160C92" w:rsidRDefault="00E66B7E" w:rsidP="00160C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1AAE">
              <w:rPr>
                <w:rFonts w:ascii="PT Astra Serif" w:hAnsi="PT Astra Serif"/>
                <w:sz w:val="28"/>
                <w:szCs w:val="28"/>
              </w:rPr>
              <w:t xml:space="preserve">председатель постоянной комиссии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Собрания  депута</w:t>
            </w:r>
            <w:r w:rsidR="003B6B5A">
              <w:rPr>
                <w:rFonts w:ascii="PT Astra Serif" w:hAnsi="PT Astra Serif"/>
                <w:sz w:val="28"/>
                <w:szCs w:val="28"/>
              </w:rPr>
              <w:t xml:space="preserve">тов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город Киреевск Киреевского района</w:t>
            </w:r>
            <w:r w:rsidR="00160C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60C92"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E66B7E" w:rsidRDefault="00E66B7E" w:rsidP="00160C92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Pr="00160C92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60C92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председателя:</w:t>
            </w:r>
          </w:p>
          <w:p w:rsidR="00E66B7E" w:rsidRPr="00160C92" w:rsidRDefault="00160C92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Прихода И.Е.</w:t>
            </w:r>
          </w:p>
        </w:tc>
        <w:tc>
          <w:tcPr>
            <w:tcW w:w="713" w:type="dxa"/>
          </w:tcPr>
          <w:p w:rsidR="00E66B7E" w:rsidRDefault="00E66B7E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AA50AE" w:rsidRPr="00160C92" w:rsidRDefault="00E66B7E" w:rsidP="00AA50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заместитель председателя 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="00AA50AE"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E66B7E" w:rsidRDefault="00E66B7E" w:rsidP="00AA50A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Секретарь:</w:t>
            </w:r>
          </w:p>
          <w:p w:rsidR="00E66B7E" w:rsidRDefault="00E66B7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Смирнова Ю.В.</w:t>
            </w:r>
          </w:p>
        </w:tc>
        <w:tc>
          <w:tcPr>
            <w:tcW w:w="713" w:type="dxa"/>
          </w:tcPr>
          <w:p w:rsidR="00E66B7E" w:rsidRDefault="00E66B7E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E66B7E" w:rsidRPr="003B6B5A" w:rsidRDefault="003B6B5A" w:rsidP="003B6B5A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референт 1 категории Собрания  депутатов муниципального образования  город Киреевск Киреевского района, секретарь комиссии</w:t>
            </w:r>
          </w:p>
        </w:tc>
      </w:tr>
      <w:tr w:rsidR="00E66B7E" w:rsidTr="003B6B5A">
        <w:tc>
          <w:tcPr>
            <w:tcW w:w="322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Члены комиссии:</w:t>
            </w:r>
          </w:p>
          <w:p w:rsidR="003B6B5A" w:rsidRDefault="00AA50AE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Сорокин Н.Н.</w:t>
            </w:r>
          </w:p>
        </w:tc>
        <w:tc>
          <w:tcPr>
            <w:tcW w:w="713" w:type="dxa"/>
          </w:tcPr>
          <w:p w:rsidR="00E66B7E" w:rsidRDefault="00E66B7E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3B6B5A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AA50AE" w:rsidRPr="00160C92" w:rsidRDefault="003B6B5A" w:rsidP="00AA50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>по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50AE" w:rsidRPr="00160C92">
              <w:rPr>
                <w:rFonts w:ascii="PT Astra Serif" w:hAnsi="PT Astra Serif"/>
                <w:sz w:val="28"/>
                <w:szCs w:val="28"/>
              </w:rPr>
              <w:t xml:space="preserve"> вопросам ЖКХ, землепользования, собственности</w:t>
            </w:r>
          </w:p>
          <w:p w:rsidR="00E66B7E" w:rsidRPr="003B6B5A" w:rsidRDefault="00E66B7E" w:rsidP="00AA50AE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lastRenderedPageBreak/>
              <w:t>Лесников О</w:t>
            </w:r>
            <w:r>
              <w:rPr>
                <w:rFonts w:ascii="PT Astra Serif" w:hAnsi="PT Astra Serif"/>
                <w:sz w:val="28"/>
                <w:szCs w:val="28"/>
              </w:rPr>
              <w:t>.М.</w:t>
            </w:r>
          </w:p>
        </w:tc>
        <w:tc>
          <w:tcPr>
            <w:tcW w:w="713" w:type="dxa"/>
          </w:tcPr>
          <w:p w:rsidR="00E66B7E" w:rsidRDefault="003B6B5A" w:rsidP="003B6B5A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AA50AE" w:rsidRPr="00160C92" w:rsidRDefault="003B6B5A" w:rsidP="00AA50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="00AA50AE"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E66B7E" w:rsidRDefault="00E66B7E" w:rsidP="00AA50A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Мартынов В.В.</w:t>
            </w:r>
          </w:p>
        </w:tc>
        <w:tc>
          <w:tcPr>
            <w:tcW w:w="71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AA50AE" w:rsidRPr="00160C92" w:rsidRDefault="003B6B5A" w:rsidP="00AA50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="00AA50AE"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E66B7E" w:rsidRDefault="00E66B7E" w:rsidP="00AA50A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E66B7E" w:rsidTr="003B6B5A">
        <w:tc>
          <w:tcPr>
            <w:tcW w:w="322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И.Ю.</w:t>
            </w:r>
          </w:p>
        </w:tc>
        <w:tc>
          <w:tcPr>
            <w:tcW w:w="713" w:type="dxa"/>
          </w:tcPr>
          <w:p w:rsidR="00E66B7E" w:rsidRDefault="003B6B5A" w:rsidP="00E66B7E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E66B7E" w:rsidRPr="003B6B5A" w:rsidRDefault="003B6B5A" w:rsidP="003B6B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7028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Киреевский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83103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E66B7E" w:rsidRPr="00B92C18" w:rsidRDefault="00E66B7E" w:rsidP="00E66B7E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C56BE6" w:rsidRPr="00E66B7E" w:rsidRDefault="00A6258E" w:rsidP="00E66B7E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 </w:t>
      </w:r>
    </w:p>
    <w:p w:rsidR="00CA1AAE" w:rsidRPr="00CA1AAE" w:rsidRDefault="0068407B" w:rsidP="00CF5EA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</w:t>
      </w:r>
    </w:p>
    <w:p w:rsidR="00077E87" w:rsidRPr="00787028" w:rsidRDefault="003B6B5A" w:rsidP="003B6B5A">
      <w:pPr>
        <w:tabs>
          <w:tab w:val="num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77E87" w:rsidRPr="00787028" w:rsidRDefault="009E4C9F" w:rsidP="009E4C9F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p w:rsidR="00077E87" w:rsidRPr="00787028" w:rsidRDefault="00077E87" w:rsidP="0068780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D5EBA" w:rsidRDefault="00CD5EB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F4B99" w:rsidRPr="00787028" w:rsidRDefault="002F4B99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2F4B99" w:rsidRPr="00787028" w:rsidSect="0068407B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0A" w:rsidRDefault="00E20A0A" w:rsidP="0068407B">
      <w:r>
        <w:separator/>
      </w:r>
    </w:p>
  </w:endnote>
  <w:endnote w:type="continuationSeparator" w:id="0">
    <w:p w:rsidR="00E20A0A" w:rsidRDefault="00E20A0A" w:rsidP="006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0A" w:rsidRDefault="00E20A0A" w:rsidP="0068407B">
      <w:r>
        <w:separator/>
      </w:r>
    </w:p>
  </w:footnote>
  <w:footnote w:type="continuationSeparator" w:id="0">
    <w:p w:rsidR="00E20A0A" w:rsidRDefault="00E20A0A" w:rsidP="0068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706284"/>
      <w:docPartObj>
        <w:docPartGallery w:val="Page Numbers (Top of Page)"/>
        <w:docPartUnique/>
      </w:docPartObj>
    </w:sdtPr>
    <w:sdtEndPr/>
    <w:sdtContent>
      <w:p w:rsidR="0068407B" w:rsidRDefault="00AA50A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407B" w:rsidRDefault="006840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87"/>
    <w:rsid w:val="00010E17"/>
    <w:rsid w:val="00023CDD"/>
    <w:rsid w:val="000348BA"/>
    <w:rsid w:val="000540E5"/>
    <w:rsid w:val="000555E7"/>
    <w:rsid w:val="000604DB"/>
    <w:rsid w:val="0006450C"/>
    <w:rsid w:val="00077E87"/>
    <w:rsid w:val="00097902"/>
    <w:rsid w:val="000A1A8A"/>
    <w:rsid w:val="000A2ADB"/>
    <w:rsid w:val="000B29A8"/>
    <w:rsid w:val="00102E24"/>
    <w:rsid w:val="00160C92"/>
    <w:rsid w:val="00174DA8"/>
    <w:rsid w:val="001E6056"/>
    <w:rsid w:val="0020690C"/>
    <w:rsid w:val="00295ED0"/>
    <w:rsid w:val="002F4B99"/>
    <w:rsid w:val="003029A4"/>
    <w:rsid w:val="00324615"/>
    <w:rsid w:val="00343587"/>
    <w:rsid w:val="00384E58"/>
    <w:rsid w:val="003B473D"/>
    <w:rsid w:val="003B6B5A"/>
    <w:rsid w:val="00436134"/>
    <w:rsid w:val="004C02AD"/>
    <w:rsid w:val="004E0B2F"/>
    <w:rsid w:val="004F7DD9"/>
    <w:rsid w:val="0052391F"/>
    <w:rsid w:val="00550DA7"/>
    <w:rsid w:val="0056673F"/>
    <w:rsid w:val="005705A8"/>
    <w:rsid w:val="00570A7B"/>
    <w:rsid w:val="005A3181"/>
    <w:rsid w:val="00631853"/>
    <w:rsid w:val="00633BB5"/>
    <w:rsid w:val="00682ADF"/>
    <w:rsid w:val="0068407B"/>
    <w:rsid w:val="00687800"/>
    <w:rsid w:val="006B4887"/>
    <w:rsid w:val="007206D6"/>
    <w:rsid w:val="00756939"/>
    <w:rsid w:val="007867E7"/>
    <w:rsid w:val="00787028"/>
    <w:rsid w:val="00800D25"/>
    <w:rsid w:val="008162D9"/>
    <w:rsid w:val="00831036"/>
    <w:rsid w:val="008450B3"/>
    <w:rsid w:val="008A00C6"/>
    <w:rsid w:val="008A09E1"/>
    <w:rsid w:val="008D28A9"/>
    <w:rsid w:val="0090197C"/>
    <w:rsid w:val="00955081"/>
    <w:rsid w:val="00972B5D"/>
    <w:rsid w:val="00990E94"/>
    <w:rsid w:val="009B03F2"/>
    <w:rsid w:val="009E4C9F"/>
    <w:rsid w:val="00A00912"/>
    <w:rsid w:val="00A22D81"/>
    <w:rsid w:val="00A622FE"/>
    <w:rsid w:val="00A6258E"/>
    <w:rsid w:val="00A86F32"/>
    <w:rsid w:val="00AA50AE"/>
    <w:rsid w:val="00AB6EA4"/>
    <w:rsid w:val="00AE1850"/>
    <w:rsid w:val="00AE335D"/>
    <w:rsid w:val="00B31C86"/>
    <w:rsid w:val="00B542AF"/>
    <w:rsid w:val="00B8125B"/>
    <w:rsid w:val="00BB5059"/>
    <w:rsid w:val="00BC7001"/>
    <w:rsid w:val="00C31E76"/>
    <w:rsid w:val="00C51D2D"/>
    <w:rsid w:val="00C56BE6"/>
    <w:rsid w:val="00C629A7"/>
    <w:rsid w:val="00C80928"/>
    <w:rsid w:val="00CA1AAE"/>
    <w:rsid w:val="00CD5EBA"/>
    <w:rsid w:val="00CF281A"/>
    <w:rsid w:val="00CF5EA3"/>
    <w:rsid w:val="00CF7F2C"/>
    <w:rsid w:val="00D16C84"/>
    <w:rsid w:val="00D22CE6"/>
    <w:rsid w:val="00D446FF"/>
    <w:rsid w:val="00D54BDF"/>
    <w:rsid w:val="00DA4094"/>
    <w:rsid w:val="00DA4647"/>
    <w:rsid w:val="00DF429E"/>
    <w:rsid w:val="00E20A0A"/>
    <w:rsid w:val="00E66181"/>
    <w:rsid w:val="00E66B7E"/>
    <w:rsid w:val="00EC4A4D"/>
    <w:rsid w:val="00F378B9"/>
    <w:rsid w:val="00FB741E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86C8"/>
  <w15:docId w15:val="{89EED82B-A82B-4BF8-A52A-799D2E04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2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2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840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E66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2F4B99"/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2F4B9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2F4B9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B9C91-EAB8-4422-954D-46C62FC4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SmirnovaY</cp:lastModifiedBy>
  <cp:revision>14</cp:revision>
  <cp:lastPrinted>2024-09-18T09:28:00Z</cp:lastPrinted>
  <dcterms:created xsi:type="dcterms:W3CDTF">2022-12-01T06:53:00Z</dcterms:created>
  <dcterms:modified xsi:type="dcterms:W3CDTF">2024-09-18T09:33:00Z</dcterms:modified>
</cp:coreProperties>
</file>