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D5" w:rsidRDefault="005A6BB5" w:rsidP="005A6BB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A6BB5">
        <w:rPr>
          <w:rFonts w:ascii="PT Astra Serif" w:hAnsi="PT Astra Serif"/>
          <w:b/>
          <w:sz w:val="28"/>
          <w:szCs w:val="28"/>
        </w:rPr>
        <w:t>ИЗВЕЩЕНИЕ</w:t>
      </w:r>
    </w:p>
    <w:p w:rsidR="005A6BB5" w:rsidRDefault="005A6BB5" w:rsidP="005A6BB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предоставлении земельного участка</w:t>
      </w:r>
    </w:p>
    <w:p w:rsidR="005A6BB5" w:rsidRDefault="005A6BB5" w:rsidP="005A6BB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A6BB5" w:rsidRDefault="005A6BB5" w:rsidP="004840F8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A6BB5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Киреевский район информирует о предоставлении в </w:t>
      </w:r>
      <w:r w:rsidR="003D40D2">
        <w:rPr>
          <w:rFonts w:ascii="PT Astra Serif" w:hAnsi="PT Astra Serif"/>
          <w:sz w:val="28"/>
          <w:szCs w:val="28"/>
        </w:rPr>
        <w:t>аренду</w:t>
      </w:r>
      <w:r w:rsidRPr="005A6BB5">
        <w:rPr>
          <w:rFonts w:ascii="PT Astra Serif" w:hAnsi="PT Astra Serif"/>
          <w:sz w:val="28"/>
          <w:szCs w:val="28"/>
        </w:rPr>
        <w:t xml:space="preserve">, для </w:t>
      </w:r>
      <w:r w:rsidR="003D40D2" w:rsidRPr="003D40D2">
        <w:rPr>
          <w:rFonts w:ascii="PT Astra Serif" w:hAnsi="PT Astra Serif"/>
          <w:sz w:val="28"/>
          <w:szCs w:val="28"/>
        </w:rPr>
        <w:t>индивидуального жилищного строительства</w:t>
      </w:r>
      <w:r w:rsidRPr="005A6BB5">
        <w:rPr>
          <w:rFonts w:ascii="PT Astra Serif" w:hAnsi="PT Astra Serif"/>
          <w:sz w:val="28"/>
          <w:szCs w:val="28"/>
        </w:rPr>
        <w:t xml:space="preserve">, земельного участка с кадастровым номером </w:t>
      </w:r>
      <w:r w:rsidR="005671BE" w:rsidRPr="005671BE">
        <w:rPr>
          <w:rFonts w:ascii="PT Astra Serif" w:hAnsi="PT Astra Serif"/>
          <w:sz w:val="28"/>
          <w:szCs w:val="28"/>
        </w:rPr>
        <w:t>71:12:070605:377</w:t>
      </w:r>
      <w:r w:rsidRPr="005A6BB5">
        <w:rPr>
          <w:rFonts w:ascii="PT Astra Serif" w:hAnsi="PT Astra Serif"/>
          <w:sz w:val="28"/>
          <w:szCs w:val="28"/>
        </w:rPr>
        <w:t xml:space="preserve">, площадью </w:t>
      </w:r>
      <w:r w:rsidR="005671BE" w:rsidRPr="005671BE">
        <w:rPr>
          <w:rFonts w:ascii="PT Astra Serif" w:hAnsi="PT Astra Serif"/>
          <w:sz w:val="28"/>
          <w:szCs w:val="28"/>
        </w:rPr>
        <w:t>1938</w:t>
      </w:r>
      <w:r w:rsidRPr="005A6BB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5A6BB5">
        <w:rPr>
          <w:rFonts w:ascii="PT Astra Serif" w:hAnsi="PT Astra Serif"/>
          <w:sz w:val="28"/>
          <w:szCs w:val="28"/>
        </w:rPr>
        <w:t>кв.м</w:t>
      </w:r>
      <w:proofErr w:type="spellEnd"/>
      <w:r w:rsidRPr="005A6BB5">
        <w:rPr>
          <w:rFonts w:ascii="PT Astra Serif" w:hAnsi="PT Astra Serif"/>
          <w:sz w:val="28"/>
          <w:szCs w:val="28"/>
        </w:rPr>
        <w:t xml:space="preserve">., расположенного по адресу: </w:t>
      </w:r>
      <w:r w:rsidR="005671BE" w:rsidRPr="005671BE">
        <w:rPr>
          <w:rFonts w:ascii="PT Astra Serif" w:hAnsi="PT Astra Serif"/>
          <w:sz w:val="28"/>
          <w:szCs w:val="28"/>
        </w:rPr>
        <w:t>Тульская область, Киреевский район, поселок Бородинский, улица Чкалова, д.13</w:t>
      </w:r>
      <w:r w:rsidRPr="005A6BB5">
        <w:rPr>
          <w:rFonts w:ascii="PT Astra Serif" w:hAnsi="PT Astra Serif"/>
          <w:sz w:val="28"/>
          <w:szCs w:val="28"/>
        </w:rPr>
        <w:t>.</w:t>
      </w:r>
    </w:p>
    <w:p w:rsidR="005A6BB5" w:rsidRDefault="005A6BB5" w:rsidP="005A6BB5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A6BB5">
        <w:rPr>
          <w:rFonts w:ascii="PT Astra Serif" w:hAnsi="PT Astra Serif"/>
          <w:sz w:val="28"/>
          <w:szCs w:val="28"/>
        </w:rPr>
        <w:t>Граждане, заинтересованные в предоставлении указанного земельного участка</w:t>
      </w:r>
      <w:r>
        <w:rPr>
          <w:rFonts w:ascii="PT Astra Serif" w:hAnsi="PT Astra Serif"/>
          <w:sz w:val="28"/>
          <w:szCs w:val="28"/>
        </w:rPr>
        <w:t xml:space="preserve">, в течение тридцати дней </w:t>
      </w:r>
      <w:r w:rsidRPr="005A6BB5">
        <w:rPr>
          <w:rFonts w:ascii="PT Astra Serif" w:hAnsi="PT Astra Serif"/>
          <w:sz w:val="28"/>
          <w:szCs w:val="28"/>
        </w:rPr>
        <w:t xml:space="preserve">со дня опубликования настоящего извещения, </w:t>
      </w:r>
      <w:r>
        <w:rPr>
          <w:rFonts w:ascii="PT Astra Serif" w:hAnsi="PT Astra Serif"/>
          <w:sz w:val="28"/>
          <w:szCs w:val="28"/>
        </w:rPr>
        <w:t xml:space="preserve">вправе </w:t>
      </w:r>
      <w:r w:rsidRPr="005A6BB5">
        <w:rPr>
          <w:rFonts w:ascii="PT Astra Serif" w:hAnsi="PT Astra Serif"/>
          <w:sz w:val="28"/>
          <w:szCs w:val="28"/>
        </w:rPr>
        <w:t xml:space="preserve">подавать заявления о намерении участвовать в аукционе на право заключения договора </w:t>
      </w:r>
      <w:r w:rsidR="003D40D2">
        <w:rPr>
          <w:rFonts w:ascii="PT Astra Serif" w:hAnsi="PT Astra Serif"/>
          <w:sz w:val="28"/>
          <w:szCs w:val="28"/>
        </w:rPr>
        <w:t>аренды</w:t>
      </w:r>
      <w:r w:rsidRPr="005A6BB5">
        <w:rPr>
          <w:rFonts w:ascii="PT Astra Serif" w:hAnsi="PT Astra Serif"/>
          <w:sz w:val="28"/>
          <w:szCs w:val="28"/>
        </w:rPr>
        <w:t xml:space="preserve"> земельного участка.</w:t>
      </w:r>
    </w:p>
    <w:p w:rsidR="005A6BB5" w:rsidRDefault="005A6BB5" w:rsidP="005A6BB5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A6BB5">
        <w:rPr>
          <w:rFonts w:ascii="PT Astra Serif" w:hAnsi="PT Astra Serif"/>
          <w:sz w:val="28"/>
          <w:szCs w:val="28"/>
        </w:rPr>
        <w:t>Да</w:t>
      </w:r>
      <w:r>
        <w:rPr>
          <w:rFonts w:ascii="PT Astra Serif" w:hAnsi="PT Astra Serif"/>
          <w:sz w:val="28"/>
          <w:szCs w:val="28"/>
        </w:rPr>
        <w:t xml:space="preserve">та окончания приема заявлении </w:t>
      </w:r>
      <w:r w:rsidR="005671BE">
        <w:rPr>
          <w:rFonts w:ascii="PT Astra Serif" w:hAnsi="PT Astra Serif"/>
          <w:sz w:val="28"/>
          <w:szCs w:val="28"/>
        </w:rPr>
        <w:t>19</w:t>
      </w:r>
      <w:r w:rsidR="00812E64">
        <w:rPr>
          <w:rFonts w:ascii="PT Astra Serif" w:hAnsi="PT Astra Serif"/>
          <w:sz w:val="28"/>
          <w:szCs w:val="28"/>
        </w:rPr>
        <w:t>.</w:t>
      </w:r>
      <w:r w:rsidR="005671BE">
        <w:rPr>
          <w:rFonts w:ascii="PT Astra Serif" w:hAnsi="PT Astra Serif"/>
          <w:sz w:val="28"/>
          <w:szCs w:val="28"/>
        </w:rPr>
        <w:t>06</w:t>
      </w:r>
      <w:r w:rsidR="003D40D2">
        <w:rPr>
          <w:rFonts w:ascii="PT Astra Serif" w:hAnsi="PT Astra Serif"/>
          <w:sz w:val="28"/>
          <w:szCs w:val="28"/>
        </w:rPr>
        <w:t>.202</w:t>
      </w:r>
      <w:r w:rsidR="00162F1D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в 1</w:t>
      </w:r>
      <w:r w:rsidR="004840F8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>:00</w:t>
      </w:r>
      <w:r w:rsidRPr="005A6BB5">
        <w:rPr>
          <w:rFonts w:ascii="PT Astra Serif" w:hAnsi="PT Astra Serif"/>
          <w:sz w:val="28"/>
          <w:szCs w:val="28"/>
        </w:rPr>
        <w:t xml:space="preserve"> час.</w:t>
      </w:r>
    </w:p>
    <w:p w:rsidR="005255C8" w:rsidRDefault="005671BE" w:rsidP="005255C8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671BE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аренды земельного участка принимаются по адресу: Тульская область, Киреевский район, г. </w:t>
      </w:r>
      <w:proofErr w:type="spellStart"/>
      <w:r w:rsidRPr="005671BE">
        <w:rPr>
          <w:rFonts w:ascii="PT Astra Serif" w:hAnsi="PT Astra Serif"/>
          <w:sz w:val="28"/>
          <w:szCs w:val="28"/>
        </w:rPr>
        <w:t>Киреевск</w:t>
      </w:r>
      <w:proofErr w:type="spellEnd"/>
      <w:r w:rsidRPr="005671BE">
        <w:rPr>
          <w:rFonts w:ascii="PT Astra Serif" w:hAnsi="PT Astra Serif"/>
          <w:sz w:val="28"/>
          <w:szCs w:val="28"/>
        </w:rPr>
        <w:t xml:space="preserve">, ул. Титова, д. 4, </w:t>
      </w:r>
      <w:proofErr w:type="spellStart"/>
      <w:r w:rsidRPr="005671BE">
        <w:rPr>
          <w:rFonts w:ascii="PT Astra Serif" w:hAnsi="PT Astra Serif"/>
          <w:sz w:val="28"/>
          <w:szCs w:val="28"/>
        </w:rPr>
        <w:t>каб</w:t>
      </w:r>
      <w:proofErr w:type="spellEnd"/>
      <w:r w:rsidRPr="005671BE">
        <w:rPr>
          <w:rFonts w:ascii="PT Astra Serif" w:hAnsi="PT Astra Serif"/>
          <w:sz w:val="28"/>
          <w:szCs w:val="28"/>
        </w:rPr>
        <w:t xml:space="preserve"> № 48, либо </w:t>
      </w:r>
      <w:r w:rsidR="005255C8" w:rsidRPr="005255C8">
        <w:rPr>
          <w:rFonts w:ascii="PT Astra Serif" w:hAnsi="PT Astra Serif"/>
          <w:sz w:val="28"/>
          <w:szCs w:val="28"/>
        </w:rPr>
        <w:t>в электронном виде в ГИС Торги</w:t>
      </w:r>
      <w:r w:rsidR="005255C8"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</w:p>
    <w:sectPr w:rsidR="0052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B5"/>
    <w:rsid w:val="00162F1D"/>
    <w:rsid w:val="003D40D2"/>
    <w:rsid w:val="0047629A"/>
    <w:rsid w:val="004840F8"/>
    <w:rsid w:val="005255C8"/>
    <w:rsid w:val="005671BE"/>
    <w:rsid w:val="005A6BB5"/>
    <w:rsid w:val="005C60EC"/>
    <w:rsid w:val="006D0016"/>
    <w:rsid w:val="00757DBB"/>
    <w:rsid w:val="00761ED5"/>
    <w:rsid w:val="00812E64"/>
    <w:rsid w:val="00C2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19C17-1A7D-41A3-96F1-49EC8D27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Александр Владимирович Никитин</cp:lastModifiedBy>
  <cp:revision>3</cp:revision>
  <dcterms:created xsi:type="dcterms:W3CDTF">2025-05-20T09:42:00Z</dcterms:created>
  <dcterms:modified xsi:type="dcterms:W3CDTF">2025-05-20T09:45:00Z</dcterms:modified>
</cp:coreProperties>
</file>