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5FCA" w:rsidRDefault="005E5FCA" w:rsidP="00750415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A043D" w:rsidRPr="00991029" w:rsidRDefault="009A043D" w:rsidP="009A043D">
      <w:pPr>
        <w:rPr>
          <w:rFonts w:ascii="PT Astra Serif" w:hAnsi="PT Astra Serif" w:cs="PT Astra Serif"/>
          <w:b/>
          <w:sz w:val="28"/>
          <w:szCs w:val="28"/>
        </w:rPr>
      </w:pPr>
      <w:bookmarkStart w:id="0" w:name="_GoBack"/>
      <w:bookmarkEnd w:id="0"/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ПРОГРАММА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профилактики рисков причинения вреда (ущерба) охраняемым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законом ценностям по муниципальному жилищному контролю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на 202</w:t>
      </w:r>
      <w:r w:rsidR="009866AF">
        <w:rPr>
          <w:rFonts w:ascii="PT Astra Serif" w:hAnsi="PT Astra Serif" w:cs="PT Astra Serif"/>
          <w:b/>
          <w:sz w:val="28"/>
          <w:szCs w:val="28"/>
        </w:rPr>
        <w:t>5</w:t>
      </w:r>
      <w:r w:rsidRPr="00991029">
        <w:rPr>
          <w:rFonts w:ascii="PT Astra Serif" w:hAnsi="PT Astra Serif" w:cs="PT Astra Serif"/>
          <w:b/>
          <w:sz w:val="28"/>
          <w:szCs w:val="28"/>
        </w:rPr>
        <w:t xml:space="preserve"> год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Раздел 1.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Анализ текущего состояния осуществления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вида муниципального контроля, описание текущего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развития профилактической деятельности,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характеристика проблем, на решение которых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направлена программа профилактики</w:t>
      </w:r>
    </w:p>
    <w:p w:rsidR="009A043D" w:rsidRDefault="009A043D" w:rsidP="009A043D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9A043D" w:rsidRPr="009A043D" w:rsidRDefault="009A043D" w:rsidP="009A04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</w:t>
      </w:r>
      <w:r w:rsidR="00A13711">
        <w:rPr>
          <w:rFonts w:ascii="PT Astra Serif" w:hAnsi="PT Astra Serif" w:cs="PT Astra Serif"/>
          <w:sz w:val="28"/>
          <w:szCs w:val="28"/>
        </w:rPr>
        <w:t>2</w:t>
      </w:r>
      <w:r w:rsidRPr="009A043D">
        <w:rPr>
          <w:rFonts w:ascii="PT Astra Serif" w:hAnsi="PT Astra Serif" w:cs="PT Astra Serif"/>
          <w:sz w:val="28"/>
          <w:szCs w:val="28"/>
        </w:rPr>
        <w:t xml:space="preserve"> части 1 статьи 20 Жилищного кодекса Российской Федерации в отношении муниципального жилищного фонда.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>Муниципальный жилищный контроль на территории муниципального образования Киреевский район осуществляется отделом муниципального и административно-технического контроля администрации муниципального образования Киреевский район посредством</w:t>
      </w:r>
      <w:r w:rsidR="00A13711">
        <w:rPr>
          <w:rFonts w:ascii="PT Astra Serif" w:hAnsi="PT Astra Serif" w:cs="PT Astra Serif"/>
          <w:sz w:val="28"/>
          <w:szCs w:val="28"/>
        </w:rPr>
        <w:t xml:space="preserve"> </w:t>
      </w:r>
      <w:r w:rsidR="00A13711" w:rsidRPr="00A13711">
        <w:rPr>
          <w:rFonts w:ascii="PT Astra Serif" w:hAnsi="PT Astra Serif" w:cs="PT Astra Serif"/>
          <w:sz w:val="28"/>
          <w:szCs w:val="28"/>
        </w:rPr>
        <w:t>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 w:rsidR="00A13711">
        <w:rPr>
          <w:rFonts w:ascii="PT Astra Serif" w:hAnsi="PT Astra Serif" w:cs="PT Astra Serif"/>
          <w:sz w:val="28"/>
          <w:szCs w:val="28"/>
        </w:rPr>
        <w:t xml:space="preserve">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>Положением о муниципальном жилищном контроле на территории муниципального образования Киреевский район установлено, что муниципальный контроль осуществляется без проведения плановых контрольных мероприятий.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муниципального и административно-технического контроля администрации муниципального образования Киреевский район осуществлялись мероприятия по профилактике таких нарушений в рамках программы профилактики рисков причинения вреда </w:t>
      </w:r>
      <w:r w:rsidRPr="009A043D">
        <w:rPr>
          <w:rFonts w:ascii="PT Astra Serif" w:hAnsi="PT Astra Serif" w:cs="PT Astra Serif"/>
          <w:sz w:val="28"/>
          <w:szCs w:val="28"/>
        </w:rPr>
        <w:lastRenderedPageBreak/>
        <w:t>(ущерба) охраняемым законом ценностям, утвержденной на 202</w:t>
      </w:r>
      <w:r w:rsidR="00405253">
        <w:rPr>
          <w:rFonts w:ascii="PT Astra Serif" w:hAnsi="PT Astra Serif" w:cs="PT Astra Serif"/>
          <w:sz w:val="28"/>
          <w:szCs w:val="28"/>
        </w:rPr>
        <w:t>4</w:t>
      </w:r>
      <w:r w:rsidRPr="009A043D">
        <w:rPr>
          <w:rFonts w:ascii="PT Astra Serif" w:hAnsi="PT Astra Serif" w:cs="PT Astra Serif"/>
          <w:sz w:val="28"/>
          <w:szCs w:val="28"/>
        </w:rPr>
        <w:t xml:space="preserve"> год распоряжением администрации муниципального образования Киреевский район от </w:t>
      </w:r>
      <w:r w:rsidR="0095261C">
        <w:rPr>
          <w:rFonts w:ascii="PT Astra Serif" w:hAnsi="PT Astra Serif" w:cs="PT Astra Serif"/>
          <w:sz w:val="28"/>
          <w:szCs w:val="28"/>
        </w:rPr>
        <w:t>05.12.</w:t>
      </w:r>
      <w:r w:rsidRPr="009A043D">
        <w:rPr>
          <w:rFonts w:ascii="PT Astra Serif" w:hAnsi="PT Astra Serif" w:cs="PT Astra Serif"/>
          <w:sz w:val="28"/>
          <w:szCs w:val="28"/>
        </w:rPr>
        <w:t>202</w:t>
      </w:r>
      <w:r w:rsidR="0095261C">
        <w:rPr>
          <w:rFonts w:ascii="PT Astra Serif" w:hAnsi="PT Astra Serif" w:cs="PT Astra Serif"/>
          <w:sz w:val="28"/>
          <w:szCs w:val="28"/>
        </w:rPr>
        <w:t>3</w:t>
      </w:r>
      <w:r w:rsidRPr="009A043D">
        <w:rPr>
          <w:rFonts w:ascii="PT Astra Serif" w:hAnsi="PT Astra Serif" w:cs="PT Astra Serif"/>
          <w:sz w:val="28"/>
          <w:szCs w:val="28"/>
        </w:rPr>
        <w:t xml:space="preserve"> №4</w:t>
      </w:r>
      <w:r w:rsidR="0095261C">
        <w:rPr>
          <w:rFonts w:ascii="PT Astra Serif" w:hAnsi="PT Astra Serif" w:cs="PT Astra Serif"/>
          <w:sz w:val="28"/>
          <w:szCs w:val="28"/>
        </w:rPr>
        <w:t>67</w:t>
      </w:r>
      <w:r w:rsidRPr="009A043D">
        <w:rPr>
          <w:rFonts w:ascii="PT Astra Serif" w:hAnsi="PT Astra Serif" w:cs="PT Astra Serif"/>
          <w:sz w:val="28"/>
          <w:szCs w:val="28"/>
        </w:rPr>
        <w:t>-р "Об утверждении Программы профилактики рисков причинения вреда (ущерба) охраняемым законом ценностям по муниципальному жилищному контролю на 202</w:t>
      </w:r>
      <w:r w:rsidR="0095261C">
        <w:rPr>
          <w:rFonts w:ascii="PT Astra Serif" w:hAnsi="PT Astra Serif" w:cs="PT Astra Serif"/>
          <w:sz w:val="28"/>
          <w:szCs w:val="28"/>
        </w:rPr>
        <w:t>4</w:t>
      </w:r>
      <w:r w:rsidRPr="009A043D">
        <w:rPr>
          <w:rFonts w:ascii="PT Astra Serif" w:hAnsi="PT Astra Serif" w:cs="PT Astra Serif"/>
          <w:sz w:val="28"/>
          <w:szCs w:val="28"/>
        </w:rPr>
        <w:t xml:space="preserve"> год".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>В 202</w:t>
      </w:r>
      <w:r w:rsidR="0095261C">
        <w:rPr>
          <w:rFonts w:ascii="PT Astra Serif" w:hAnsi="PT Astra Serif" w:cs="PT Astra Serif"/>
          <w:sz w:val="28"/>
          <w:szCs w:val="28"/>
        </w:rPr>
        <w:t>4</w:t>
      </w:r>
      <w:r w:rsidRPr="009A043D">
        <w:rPr>
          <w:rFonts w:ascii="PT Astra Serif" w:hAnsi="PT Astra Serif" w:cs="PT Astra Serif"/>
          <w:sz w:val="28"/>
          <w:szCs w:val="28"/>
        </w:rPr>
        <w:t xml:space="preserve"> году в соответствии с программой профилактики осуществлялись следующие профилактические мероприятия: информирование, консультирование, объявление предостережений о недопустимости нарушения обязательных требований.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 xml:space="preserve">Информирование произведено путем размещения и поддержания в актуальном состоянии сведений на официальном сайте муниципального образования Киреевский район в сети "Интернет", размещение которых предусмотрено законодательством РФ.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 xml:space="preserve">Общее количество проведенных консультирований – </w:t>
      </w:r>
      <w:r w:rsidR="00050C1D">
        <w:rPr>
          <w:rFonts w:ascii="PT Astra Serif" w:hAnsi="PT Astra Serif" w:cs="PT Astra Serif"/>
          <w:sz w:val="28"/>
          <w:szCs w:val="28"/>
        </w:rPr>
        <w:t>4</w:t>
      </w:r>
      <w:r w:rsidRPr="009A043D">
        <w:rPr>
          <w:rFonts w:ascii="PT Astra Serif" w:hAnsi="PT Astra Serif" w:cs="PT Astra Serif"/>
          <w:sz w:val="28"/>
          <w:szCs w:val="28"/>
        </w:rPr>
        <w:t xml:space="preserve"> (на отчетную дату 2</w:t>
      </w:r>
      <w:r w:rsidR="00B72088" w:rsidRPr="00B72088">
        <w:rPr>
          <w:rFonts w:ascii="PT Astra Serif" w:hAnsi="PT Astra Serif" w:cs="PT Astra Serif"/>
          <w:sz w:val="28"/>
          <w:szCs w:val="28"/>
        </w:rPr>
        <w:t>0</w:t>
      </w:r>
      <w:r w:rsidRPr="009A043D">
        <w:rPr>
          <w:rFonts w:ascii="PT Astra Serif" w:hAnsi="PT Astra Serif" w:cs="PT Astra Serif"/>
          <w:sz w:val="28"/>
          <w:szCs w:val="28"/>
        </w:rPr>
        <w:t>.09.202</w:t>
      </w:r>
      <w:r w:rsidR="00E96198">
        <w:rPr>
          <w:rFonts w:ascii="PT Astra Serif" w:hAnsi="PT Astra Serif" w:cs="PT Astra Serif"/>
          <w:sz w:val="28"/>
          <w:szCs w:val="28"/>
        </w:rPr>
        <w:t>4</w:t>
      </w:r>
      <w:r w:rsidRPr="009A043D">
        <w:rPr>
          <w:rFonts w:ascii="PT Astra Serif" w:hAnsi="PT Astra Serif" w:cs="PT Astra Serif"/>
          <w:sz w:val="28"/>
          <w:szCs w:val="28"/>
        </w:rPr>
        <w:t>).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>Общее количество объявленных предостережений о недопустимости нарушения обязательных требований (на отчетную дату 2</w:t>
      </w:r>
      <w:r w:rsidR="00B72088" w:rsidRPr="00B72088">
        <w:rPr>
          <w:rFonts w:ascii="PT Astra Serif" w:hAnsi="PT Astra Serif" w:cs="PT Astra Serif"/>
          <w:sz w:val="28"/>
          <w:szCs w:val="28"/>
        </w:rPr>
        <w:t>0</w:t>
      </w:r>
      <w:r w:rsidRPr="009A043D">
        <w:rPr>
          <w:rFonts w:ascii="PT Astra Serif" w:hAnsi="PT Astra Serif" w:cs="PT Astra Serif"/>
          <w:sz w:val="28"/>
          <w:szCs w:val="28"/>
        </w:rPr>
        <w:t>.09.202</w:t>
      </w:r>
      <w:r w:rsidR="00E96198">
        <w:rPr>
          <w:rFonts w:ascii="PT Astra Serif" w:hAnsi="PT Astra Serif" w:cs="PT Astra Serif"/>
          <w:sz w:val="28"/>
          <w:szCs w:val="28"/>
        </w:rPr>
        <w:t>4</w:t>
      </w:r>
      <w:r w:rsidRPr="009A043D">
        <w:rPr>
          <w:rFonts w:ascii="PT Astra Serif" w:hAnsi="PT Astra Serif" w:cs="PT Astra Serif"/>
          <w:sz w:val="28"/>
          <w:szCs w:val="28"/>
        </w:rPr>
        <w:t xml:space="preserve">)- </w:t>
      </w:r>
      <w:r w:rsidR="00050C1D">
        <w:rPr>
          <w:rFonts w:ascii="PT Astra Serif" w:hAnsi="PT Astra Serif" w:cs="PT Astra Serif"/>
          <w:sz w:val="28"/>
          <w:szCs w:val="28"/>
        </w:rPr>
        <w:t>5</w:t>
      </w:r>
      <w:r w:rsidRPr="009A043D">
        <w:rPr>
          <w:rFonts w:ascii="PT Astra Serif" w:hAnsi="PT Astra Serif" w:cs="PT Astra Serif"/>
          <w:sz w:val="28"/>
          <w:szCs w:val="28"/>
        </w:rPr>
        <w:t>.</w:t>
      </w:r>
      <w:r w:rsidRPr="009A043D">
        <w:rPr>
          <w:rFonts w:ascii="PT Astra Serif" w:hAnsi="PT Astra Serif" w:cs="PT Astra Serif"/>
          <w:sz w:val="28"/>
          <w:szCs w:val="28"/>
        </w:rPr>
        <w:tab/>
        <w:t>Наиболее актуальные проблемы, по которым проводились профилактические мероприятия в 202</w:t>
      </w:r>
      <w:r w:rsidR="009620E2">
        <w:rPr>
          <w:rFonts w:ascii="PT Astra Serif" w:hAnsi="PT Astra Serif" w:cs="PT Astra Serif"/>
          <w:sz w:val="28"/>
          <w:szCs w:val="28"/>
        </w:rPr>
        <w:t>4</w:t>
      </w:r>
      <w:r w:rsidRPr="009A043D">
        <w:rPr>
          <w:rFonts w:ascii="PT Astra Serif" w:hAnsi="PT Astra Serif" w:cs="PT Astra Serif"/>
          <w:sz w:val="28"/>
          <w:szCs w:val="28"/>
        </w:rPr>
        <w:t xml:space="preserve"> году, это содержание общего имущества собственников жилых помещений в многоквартирных домах.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>Основными проблемами в сфере ведения, на решение которых направлена программа профилактики, являются: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- недостаточно сформированное понимание исполнения обязательных требований у контролируемых лиц;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- пренебрежительное отношение к требованиям законодательства;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- низкая осведомленность контролируемых лиц о требованиях в области муниципального контроля;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- неоднозначное толкование нормативных правовых актов контролируемыми лицами;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- ненадлежащее содержание жилищного фонда;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>Следует отметить, что низкий уровень планирования ремонтных работ по содержанию и ремонту общего имущества в многоквартирных домах, а также формальный подход к проведению осенних и весенних плановых осмотров являются основными причинами неудовлетворительного технического состояния жилищного фонда.</w:t>
      </w:r>
    </w:p>
    <w:p w:rsid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Программой.</w:t>
      </w:r>
    </w:p>
    <w:p w:rsid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Раздел 2. Цели и задачи реализации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lastRenderedPageBreak/>
        <w:t>программы профилактики</w:t>
      </w:r>
    </w:p>
    <w:p w:rsidR="009A043D" w:rsidRDefault="009A043D" w:rsidP="009A043D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9A043D" w:rsidRPr="009A043D" w:rsidRDefault="009A043D" w:rsidP="009A04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 xml:space="preserve">Цели Программы: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информированности;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 xml:space="preserve">- предупреждение нарушений обязательных требований;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- повышение прозрачности, результативности и эффективности системы контрольно-надзорной деятельности.</w:t>
      </w:r>
    </w:p>
    <w:p w:rsidR="009A043D" w:rsidRPr="009A043D" w:rsidRDefault="009A043D" w:rsidP="009A04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 xml:space="preserve">Задачи Программы: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 xml:space="preserve">- повышение прозрачности осуществляемой контрольной деятельности;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Раздел 3. Перечень профилактических мероприятий,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сроки (периодичность) их проведения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</w:p>
    <w:p w:rsidR="009A043D" w:rsidRDefault="009A043D" w:rsidP="009A04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Администрация муниципального образования Киреевский район в рамках указанного вида контроля проводит следующие профилактические мероприятия:</w:t>
      </w:r>
    </w:p>
    <w:p w:rsidR="009A043D" w:rsidRDefault="009A043D" w:rsidP="009A04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570"/>
        <w:gridCol w:w="7285"/>
      </w:tblGrid>
      <w:tr w:rsidR="009A043D" w:rsidRPr="009A043D" w:rsidTr="00690DDD">
        <w:tc>
          <w:tcPr>
            <w:tcW w:w="2570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7285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Состав, сроки (периодичность)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проведения профилактического мероприятия</w:t>
            </w:r>
          </w:p>
        </w:tc>
      </w:tr>
      <w:tr w:rsidR="009A043D" w:rsidRPr="009A043D" w:rsidTr="00690DDD">
        <w:tc>
          <w:tcPr>
            <w:tcW w:w="2570" w:type="dxa"/>
          </w:tcPr>
          <w:p w:rsidR="009A043D" w:rsidRPr="009A043D" w:rsidRDefault="009A043D" w:rsidP="009A043D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Информирование</w:t>
            </w:r>
          </w:p>
        </w:tc>
        <w:tc>
          <w:tcPr>
            <w:tcW w:w="7285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 xml:space="preserve">Производится путем размещения и поддержания в актуальном состоянии соответствующих сведений на официальном сайте муниципального образования </w:t>
            </w:r>
            <w:r w:rsidRPr="009A043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Киреевский район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формах: 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 (в текущем режиме);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 (в текущем режиме);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hyperlink r:id="rId8" w:history="1">
              <w:r w:rsidRPr="009A043D">
                <w:rPr>
                  <w:rStyle w:val="a8"/>
                  <w:rFonts w:ascii="PT Astra Serif" w:hAnsi="PT Astra Serif" w:cs="PT Astra Serif"/>
                  <w:sz w:val="28"/>
                  <w:szCs w:val="28"/>
                  <w:u w:val="none"/>
                </w:rPr>
                <w:t>перечень</w:t>
              </w:r>
            </w:hyperlink>
            <w:r w:rsidRPr="009A043D">
              <w:rPr>
                <w:rFonts w:ascii="PT Astra Serif" w:hAnsi="PT Astra Serif" w:cs="PT Astra Serif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(в текущем режиме);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- программу профилактики рисков причинения вреда;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- доклады о муниципальном контроле;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- иные;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9A043D" w:rsidRPr="009A043D" w:rsidTr="00690DDD">
        <w:tc>
          <w:tcPr>
            <w:tcW w:w="2570" w:type="dxa"/>
          </w:tcPr>
          <w:p w:rsidR="009A043D" w:rsidRPr="009A043D" w:rsidRDefault="009A043D" w:rsidP="009A043D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7285" w:type="dxa"/>
          </w:tcPr>
          <w:p w:rsidR="009A043D" w:rsidRPr="009A043D" w:rsidRDefault="009A043D" w:rsidP="009A043D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 xml:space="preserve">осуществляется в текущем порядке по телефону 8-48754-6-26-54, посредством видео-конференц-связи, на личном приеме в администрации муниципального образования Киреевский район, расположенной по адресу: г.Киреевск, ул.Титова, д.4, либо в ходе проведения профилактического мероприятия, контрольного (надзорного) мероприятия. </w:t>
            </w:r>
            <w:r w:rsidRPr="009A043D">
              <w:rPr>
                <w:rFonts w:ascii="PT Astra Serif" w:hAnsi="PT Astra Serif" w:cs="PT Astra Serif"/>
                <w:sz w:val="28"/>
                <w:szCs w:val="28"/>
              </w:rPr>
              <w:tab/>
              <w:t>Консультирование проводится по следующим вопросам: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- об общей организации осуществления муниципального контроля на территории муниципального образования;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- о порядке осуществления муниципального контроля на территории муниципального образования;</w:t>
            </w:r>
          </w:p>
          <w:p w:rsid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- о принятых муниципальных нормативных правовых актах во исполнение ФЗ №248-ФЗ. По данному вопросу консультирование возможно в письменном виде</w:t>
            </w:r>
            <w:r w:rsidR="00B72088">
              <w:rPr>
                <w:rFonts w:ascii="PT Astra Serif" w:hAnsi="PT Astra Serif" w:cs="PT Astra Serif"/>
                <w:sz w:val="28"/>
                <w:szCs w:val="28"/>
              </w:rPr>
              <w:t>;</w:t>
            </w:r>
            <w:r w:rsidRPr="009A043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  <w:p w:rsidR="00B72088" w:rsidRPr="00B72088" w:rsidRDefault="00B72088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B72088">
              <w:rPr>
                <w:rFonts w:ascii="PT Astra Serif" w:hAnsi="PT Astra Serif" w:cs="PT Astra Serif"/>
                <w:sz w:val="28"/>
                <w:szCs w:val="28"/>
              </w:rPr>
              <w:t xml:space="preserve">- 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разъяснении</w:t>
            </w:r>
            <w:r w:rsidRPr="00B72088">
              <w:rPr>
                <w:rFonts w:ascii="PT Astra Serif" w:hAnsi="PT Astra Serif" w:cs="PT Astra Serif"/>
                <w:sz w:val="28"/>
                <w:szCs w:val="28"/>
              </w:rPr>
              <w:t xml:space="preserve"> обязательных требований.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9A043D" w:rsidRPr="009A043D" w:rsidTr="00690DDD">
        <w:tc>
          <w:tcPr>
            <w:tcW w:w="2570" w:type="dxa"/>
          </w:tcPr>
          <w:p w:rsidR="009A043D" w:rsidRPr="009A043D" w:rsidRDefault="009A043D" w:rsidP="009A043D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7285" w:type="dxa"/>
          </w:tcPr>
          <w:p w:rsidR="009A043D" w:rsidRPr="009A043D" w:rsidRDefault="009A043D" w:rsidP="009A043D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По мере необходимости</w:t>
            </w:r>
          </w:p>
        </w:tc>
      </w:tr>
    </w:tbl>
    <w:p w:rsidR="009A043D" w:rsidRDefault="009A043D" w:rsidP="009A04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A043D" w:rsidRPr="009A043D" w:rsidRDefault="009A043D" w:rsidP="009A04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Ответственными лицами за реализацию  профилактических мероприятий являются сотрудники отдела муниципального и административно-технического контроля администрации муниципального образования Киреевский район.</w:t>
      </w:r>
    </w:p>
    <w:p w:rsidR="009A043D" w:rsidRPr="009A043D" w:rsidRDefault="009A043D" w:rsidP="00991029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9A043D" w:rsidRPr="009A043D" w:rsidRDefault="009A043D" w:rsidP="00991029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9A043D">
        <w:rPr>
          <w:rFonts w:ascii="PT Astra Serif" w:hAnsi="PT Astra Serif" w:cs="PT Astra Serif"/>
          <w:b/>
          <w:sz w:val="28"/>
          <w:szCs w:val="28"/>
        </w:rPr>
        <w:t>4. Показатели результативности и эффективности</w:t>
      </w:r>
    </w:p>
    <w:p w:rsidR="009A043D" w:rsidRPr="009A043D" w:rsidRDefault="009A043D" w:rsidP="00991029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9A043D">
        <w:rPr>
          <w:rFonts w:ascii="PT Astra Serif" w:hAnsi="PT Astra Serif" w:cs="PT Astra Serif"/>
          <w:b/>
          <w:sz w:val="28"/>
          <w:szCs w:val="28"/>
        </w:rPr>
        <w:t>программы профилактики</w:t>
      </w:r>
    </w:p>
    <w:p w:rsidR="009A043D" w:rsidRPr="009A043D" w:rsidRDefault="009A043D" w:rsidP="00991029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A043D" w:rsidRPr="009A043D" w:rsidTr="00690DDD">
        <w:tc>
          <w:tcPr>
            <w:tcW w:w="4927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9A043D">
              <w:rPr>
                <w:rFonts w:ascii="PT Astra Serif" w:eastAsia="Times New Roman" w:hAnsi="PT Astra Serif" w:cs="PT Astra Serif"/>
                <w:sz w:val="28"/>
                <w:szCs w:val="28"/>
              </w:rPr>
              <w:t>Название показателя</w:t>
            </w:r>
          </w:p>
        </w:tc>
        <w:tc>
          <w:tcPr>
            <w:tcW w:w="4928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9A043D">
              <w:rPr>
                <w:rFonts w:ascii="PT Astra Serif" w:eastAsia="Times New Roman" w:hAnsi="PT Astra Serif" w:cs="PT Astra Serif"/>
                <w:sz w:val="28"/>
                <w:szCs w:val="28"/>
              </w:rPr>
              <w:t>Показатель</w:t>
            </w:r>
          </w:p>
        </w:tc>
      </w:tr>
      <w:tr w:rsidR="009A043D" w:rsidRPr="009A043D" w:rsidTr="00690DDD">
        <w:tc>
          <w:tcPr>
            <w:tcW w:w="4927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Полнота информации, размещенной на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официальном сайте контрольного органа в сети «Интернет»</w:t>
            </w:r>
          </w:p>
        </w:tc>
        <w:tc>
          <w:tcPr>
            <w:tcW w:w="4928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9A043D">
              <w:rPr>
                <w:rFonts w:ascii="PT Astra Serif" w:eastAsia="Times New Roman" w:hAnsi="PT Astra Serif" w:cs="PT Astra Serif"/>
                <w:sz w:val="28"/>
                <w:szCs w:val="28"/>
              </w:rPr>
              <w:t>100%</w:t>
            </w:r>
          </w:p>
        </w:tc>
      </w:tr>
      <w:tr w:rsidR="009A043D" w:rsidRPr="009A043D" w:rsidTr="00690DDD">
        <w:tc>
          <w:tcPr>
            <w:tcW w:w="4927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Доля профилактических мероприятий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928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60%</w:t>
            </w:r>
          </w:p>
        </w:tc>
      </w:tr>
      <w:tr w:rsidR="009A043D" w:rsidRPr="009A043D" w:rsidTr="00690DDD">
        <w:tc>
          <w:tcPr>
            <w:tcW w:w="4927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28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100%</w:t>
            </w:r>
          </w:p>
        </w:tc>
      </w:tr>
    </w:tbl>
    <w:p w:rsidR="009A043D" w:rsidRPr="009A043D" w:rsidRDefault="009A043D" w:rsidP="00B7208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sectPr w:rsidR="009A043D" w:rsidRPr="009A043D" w:rsidSect="00750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134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95" w:rsidRDefault="00DD2495">
      <w:r>
        <w:separator/>
      </w:r>
    </w:p>
  </w:endnote>
  <w:endnote w:type="continuationSeparator" w:id="0">
    <w:p w:rsidR="00DD2495" w:rsidRDefault="00DD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E9" w:rsidRDefault="006A2BE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E9" w:rsidRDefault="006A2BE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E9" w:rsidRDefault="006A2BE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95" w:rsidRDefault="00DD2495">
      <w:r>
        <w:separator/>
      </w:r>
    </w:p>
  </w:footnote>
  <w:footnote w:type="continuationSeparator" w:id="0">
    <w:p w:rsidR="00DD2495" w:rsidRDefault="00DD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E9" w:rsidRDefault="006A2BE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968795"/>
      <w:docPartObj>
        <w:docPartGallery w:val="Page Numbers (Top of Page)"/>
        <w:docPartUnique/>
      </w:docPartObj>
    </w:sdtPr>
    <w:sdtEndPr/>
    <w:sdtContent>
      <w:p w:rsidR="006A2BE9" w:rsidRDefault="006A2BE9">
        <w:pPr>
          <w:pStyle w:val="af"/>
          <w:jc w:val="center"/>
        </w:pPr>
      </w:p>
      <w:p w:rsidR="006A2BE9" w:rsidRDefault="006A2BE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382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E9" w:rsidRDefault="006A2BE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4561B"/>
    <w:rsid w:val="00050C1D"/>
    <w:rsid w:val="00055C23"/>
    <w:rsid w:val="000600C2"/>
    <w:rsid w:val="00087A7F"/>
    <w:rsid w:val="000905AD"/>
    <w:rsid w:val="00097D31"/>
    <w:rsid w:val="000D05A0"/>
    <w:rsid w:val="000E6231"/>
    <w:rsid w:val="000F03B2"/>
    <w:rsid w:val="00115CE3"/>
    <w:rsid w:val="0011670F"/>
    <w:rsid w:val="001172D8"/>
    <w:rsid w:val="00117B71"/>
    <w:rsid w:val="00140632"/>
    <w:rsid w:val="0016136D"/>
    <w:rsid w:val="001624CD"/>
    <w:rsid w:val="00174BF8"/>
    <w:rsid w:val="001A5FBD"/>
    <w:rsid w:val="001C32A8"/>
    <w:rsid w:val="001C7CE2"/>
    <w:rsid w:val="001E53E5"/>
    <w:rsid w:val="002013D6"/>
    <w:rsid w:val="0021412F"/>
    <w:rsid w:val="002147F8"/>
    <w:rsid w:val="00214E12"/>
    <w:rsid w:val="00236560"/>
    <w:rsid w:val="00260B37"/>
    <w:rsid w:val="00270C3B"/>
    <w:rsid w:val="0029794D"/>
    <w:rsid w:val="002A16C1"/>
    <w:rsid w:val="002B4FD2"/>
    <w:rsid w:val="002D5200"/>
    <w:rsid w:val="002E54BE"/>
    <w:rsid w:val="00322635"/>
    <w:rsid w:val="00393D2E"/>
    <w:rsid w:val="003A2384"/>
    <w:rsid w:val="003B5382"/>
    <w:rsid w:val="003D216B"/>
    <w:rsid w:val="00403459"/>
    <w:rsid w:val="004037F2"/>
    <w:rsid w:val="00405253"/>
    <w:rsid w:val="00406FF4"/>
    <w:rsid w:val="00427675"/>
    <w:rsid w:val="0048387B"/>
    <w:rsid w:val="004964FF"/>
    <w:rsid w:val="004C74A2"/>
    <w:rsid w:val="004D1188"/>
    <w:rsid w:val="00506AFF"/>
    <w:rsid w:val="00594D83"/>
    <w:rsid w:val="005B2800"/>
    <w:rsid w:val="005B3753"/>
    <w:rsid w:val="005C6B9A"/>
    <w:rsid w:val="005E5FCA"/>
    <w:rsid w:val="005E679A"/>
    <w:rsid w:val="005F6D36"/>
    <w:rsid w:val="005F7562"/>
    <w:rsid w:val="005F7DEF"/>
    <w:rsid w:val="00631C5C"/>
    <w:rsid w:val="00646A26"/>
    <w:rsid w:val="006A2BE9"/>
    <w:rsid w:val="006F2075"/>
    <w:rsid w:val="007112E3"/>
    <w:rsid w:val="007143EE"/>
    <w:rsid w:val="00724E8F"/>
    <w:rsid w:val="00735804"/>
    <w:rsid w:val="00750415"/>
    <w:rsid w:val="00750ABC"/>
    <w:rsid w:val="00751008"/>
    <w:rsid w:val="00796661"/>
    <w:rsid w:val="007D1416"/>
    <w:rsid w:val="007F12CE"/>
    <w:rsid w:val="007F4F01"/>
    <w:rsid w:val="00800079"/>
    <w:rsid w:val="00826211"/>
    <w:rsid w:val="0083223B"/>
    <w:rsid w:val="00836196"/>
    <w:rsid w:val="00861C0D"/>
    <w:rsid w:val="00886A38"/>
    <w:rsid w:val="008D0D7F"/>
    <w:rsid w:val="008E5F33"/>
    <w:rsid w:val="008F2E0C"/>
    <w:rsid w:val="009110D2"/>
    <w:rsid w:val="00930DB3"/>
    <w:rsid w:val="0095261C"/>
    <w:rsid w:val="009620E2"/>
    <w:rsid w:val="009866AF"/>
    <w:rsid w:val="00991029"/>
    <w:rsid w:val="009A043D"/>
    <w:rsid w:val="009A43EA"/>
    <w:rsid w:val="009A7968"/>
    <w:rsid w:val="009E6206"/>
    <w:rsid w:val="009E7C68"/>
    <w:rsid w:val="00A0651D"/>
    <w:rsid w:val="00A13711"/>
    <w:rsid w:val="00A24EB9"/>
    <w:rsid w:val="00A333F8"/>
    <w:rsid w:val="00A42319"/>
    <w:rsid w:val="00AF2DD7"/>
    <w:rsid w:val="00B0593F"/>
    <w:rsid w:val="00B42EFB"/>
    <w:rsid w:val="00B562C1"/>
    <w:rsid w:val="00B63641"/>
    <w:rsid w:val="00B70D30"/>
    <w:rsid w:val="00B72088"/>
    <w:rsid w:val="00BA4658"/>
    <w:rsid w:val="00BA5584"/>
    <w:rsid w:val="00BD2261"/>
    <w:rsid w:val="00BF26F3"/>
    <w:rsid w:val="00C1122B"/>
    <w:rsid w:val="00C71E0B"/>
    <w:rsid w:val="00CC4111"/>
    <w:rsid w:val="00CF25B5"/>
    <w:rsid w:val="00CF3559"/>
    <w:rsid w:val="00D26E15"/>
    <w:rsid w:val="00D32A54"/>
    <w:rsid w:val="00D904FE"/>
    <w:rsid w:val="00DD2495"/>
    <w:rsid w:val="00DE3763"/>
    <w:rsid w:val="00DF4C5E"/>
    <w:rsid w:val="00E03E77"/>
    <w:rsid w:val="00E06FAE"/>
    <w:rsid w:val="00E11B07"/>
    <w:rsid w:val="00E41E47"/>
    <w:rsid w:val="00E727C9"/>
    <w:rsid w:val="00E81154"/>
    <w:rsid w:val="00E96198"/>
    <w:rsid w:val="00EF38C8"/>
    <w:rsid w:val="00F14533"/>
    <w:rsid w:val="00F52D15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069E43F-042C-4826-9CFC-2B5CA693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14533"/>
    <w:pPr>
      <w:jc w:val="both"/>
    </w:pPr>
    <w:rPr>
      <w:sz w:val="28"/>
    </w:rPr>
  </w:style>
  <w:style w:type="paragraph" w:styleId="ab">
    <w:name w:val="List"/>
    <w:basedOn w:val="aa"/>
    <w:rsid w:val="00F14533"/>
    <w:rPr>
      <w:rFonts w:cs="Mangal"/>
    </w:rPr>
  </w:style>
  <w:style w:type="paragraph" w:styleId="ac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d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14533"/>
  </w:style>
  <w:style w:type="paragraph" w:styleId="af1">
    <w:name w:val="footer"/>
    <w:basedOn w:val="a"/>
    <w:rsid w:val="00F14533"/>
  </w:style>
  <w:style w:type="paragraph" w:styleId="af2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14533"/>
    <w:rPr>
      <w:sz w:val="20"/>
      <w:szCs w:val="20"/>
    </w:rPr>
  </w:style>
  <w:style w:type="paragraph" w:styleId="af3">
    <w:name w:val="annotation subject"/>
    <w:basedOn w:val="15"/>
    <w:next w:val="15"/>
    <w:rsid w:val="00F14533"/>
    <w:rPr>
      <w:b/>
      <w:bCs/>
    </w:rPr>
  </w:style>
  <w:style w:type="paragraph" w:styleId="af4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1453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14533"/>
    <w:pPr>
      <w:suppressLineNumbers/>
    </w:pPr>
  </w:style>
  <w:style w:type="paragraph" w:customStyle="1" w:styleId="af8">
    <w:name w:val="Заголовок таблицы"/>
    <w:basedOn w:val="af7"/>
    <w:rsid w:val="00F1453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1453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1907A49E4E245573E9F57502D501968A1B7BF69CC5F7A460D6244DC5C54472AD62458B1950889994A026DCAE8R9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F6CF3-DABC-4F94-AA1F-85610EF4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120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Оксана Николаевна Амочкина</cp:lastModifiedBy>
  <cp:revision>29</cp:revision>
  <cp:lastPrinted>2022-06-15T13:03:00Z</cp:lastPrinted>
  <dcterms:created xsi:type="dcterms:W3CDTF">2022-08-29T09:55:00Z</dcterms:created>
  <dcterms:modified xsi:type="dcterms:W3CDTF">2024-09-24T12:56:00Z</dcterms:modified>
</cp:coreProperties>
</file>