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Look w:val="01E0"/>
      </w:tblPr>
      <w:tblGrid>
        <w:gridCol w:w="222"/>
        <w:gridCol w:w="9349"/>
      </w:tblGrid>
      <w:tr w:rsidR="00BA555B" w:rsidRPr="006D25D7" w:rsidTr="00E14800">
        <w:tc>
          <w:tcPr>
            <w:tcW w:w="4785" w:type="dxa"/>
            <w:shd w:val="clear" w:color="auto" w:fill="auto"/>
          </w:tcPr>
          <w:p w:rsidR="00BA555B" w:rsidRPr="006D25D7" w:rsidRDefault="00BA555B" w:rsidP="00E14800">
            <w:pPr>
              <w:rPr>
                <w:rFonts w:ascii="PT Astra Serif" w:eastAsia="Times New Roman" w:hAnsi="PT Astra Serif" w:cs="Times New Roman"/>
                <w:sz w:val="28"/>
                <w:szCs w:val="28"/>
                <w:lang w:eastAsia="ru-RU"/>
              </w:rPr>
            </w:pPr>
          </w:p>
        </w:tc>
        <w:tc>
          <w:tcPr>
            <w:tcW w:w="4323" w:type="dxa"/>
            <w:shd w:val="clear" w:color="auto" w:fill="auto"/>
          </w:tcPr>
          <w:tbl>
            <w:tblPr>
              <w:tblW w:w="9639" w:type="dxa"/>
              <w:tblLook w:val="01E0"/>
            </w:tblPr>
            <w:tblGrid>
              <w:gridCol w:w="3213"/>
              <w:gridCol w:w="3213"/>
              <w:gridCol w:w="3213"/>
            </w:tblGrid>
            <w:tr w:rsidR="006D25D7" w:rsidRPr="006D25D7" w:rsidTr="00E21315">
              <w:trPr>
                <w:trHeight w:val="141"/>
              </w:trPr>
              <w:tc>
                <w:tcPr>
                  <w:tcW w:w="9639" w:type="dxa"/>
                  <w:gridSpan w:val="3"/>
                  <w:shd w:val="clear" w:color="auto" w:fill="auto"/>
                  <w:vAlign w:val="center"/>
                </w:tcPr>
                <w:p w:rsidR="00547C28" w:rsidRPr="00547C28" w:rsidRDefault="00547C28" w:rsidP="00547C28">
                  <w:pPr>
                    <w:jc w:val="center"/>
                    <w:rPr>
                      <w:rFonts w:ascii="PT Astra Serif" w:eastAsia="Calibri" w:hAnsi="PT Astra Serif" w:cs="Times New Roman"/>
                      <w:sz w:val="28"/>
                      <w:szCs w:val="28"/>
                    </w:rPr>
                  </w:pPr>
                  <w:r w:rsidRPr="00547C28">
                    <w:rPr>
                      <w:rFonts w:ascii="PT Astra Serif" w:eastAsia="Calibri" w:hAnsi="PT Astra Serif" w:cs="Times New Roman"/>
                      <w:sz w:val="28"/>
                      <w:szCs w:val="28"/>
                    </w:rPr>
                    <w:t>ТУЛЬСКАЯ ОБЛАСТЬ</w:t>
                  </w:r>
                </w:p>
                <w:p w:rsidR="00547C28" w:rsidRPr="00547C28" w:rsidRDefault="00547C28" w:rsidP="00547C28">
                  <w:pPr>
                    <w:jc w:val="center"/>
                    <w:rPr>
                      <w:rFonts w:ascii="PT Astra Serif" w:eastAsia="Calibri" w:hAnsi="PT Astra Serif" w:cs="Times New Roman"/>
                      <w:sz w:val="28"/>
                      <w:szCs w:val="28"/>
                    </w:rPr>
                  </w:pPr>
                  <w:r w:rsidRPr="00547C28">
                    <w:rPr>
                      <w:rFonts w:ascii="PT Astra Serif" w:eastAsia="Calibri" w:hAnsi="PT Astra Serif" w:cs="Times New Roman"/>
                      <w:sz w:val="28"/>
                      <w:szCs w:val="28"/>
                    </w:rPr>
                    <w:t>МУНИЦИПАЛЬНОЕ ОБРАЗОВАНИЕ КИРЕЕВСКИЙ РАЙОН</w:t>
                  </w:r>
                </w:p>
                <w:p w:rsidR="00547C28" w:rsidRPr="00547C28" w:rsidRDefault="00547C28" w:rsidP="00547C28">
                  <w:pPr>
                    <w:jc w:val="center"/>
                    <w:rPr>
                      <w:rFonts w:ascii="PT Astra Serif" w:eastAsia="Calibri" w:hAnsi="PT Astra Serif" w:cs="Times New Roman"/>
                      <w:sz w:val="28"/>
                      <w:szCs w:val="28"/>
                    </w:rPr>
                  </w:pPr>
                  <w:r w:rsidRPr="00547C28">
                    <w:rPr>
                      <w:rFonts w:ascii="PT Astra Serif" w:eastAsia="Calibri" w:hAnsi="PT Astra Serif" w:cs="Times New Roman"/>
                      <w:sz w:val="28"/>
                      <w:szCs w:val="28"/>
                    </w:rPr>
                    <w:t>АДМИНИСТРАЦИЯ</w:t>
                  </w:r>
                </w:p>
                <w:p w:rsidR="00547C28" w:rsidRPr="006D25D7" w:rsidRDefault="00547C28" w:rsidP="00547C28">
                  <w:pPr>
                    <w:jc w:val="center"/>
                    <w:rPr>
                      <w:rFonts w:ascii="PT Astra Serif" w:hAnsi="PT Astra Serif"/>
                      <w:b/>
                      <w:sz w:val="28"/>
                      <w:szCs w:val="28"/>
                    </w:rPr>
                  </w:pPr>
                  <w:r w:rsidRPr="00547C28">
                    <w:rPr>
                      <w:rFonts w:ascii="PT Astra Serif" w:eastAsia="Calibri" w:hAnsi="PT Astra Serif" w:cs="Times New Roman"/>
                      <w:sz w:val="28"/>
                      <w:szCs w:val="28"/>
                    </w:rPr>
                    <w:t>ФИНАНСОВОЕ УПРАВЛЕНИЕ</w:t>
                  </w:r>
                  <w:r w:rsidRPr="00547C28">
                    <w:rPr>
                      <w:rFonts w:ascii="PT Astra Serif" w:eastAsia="Calibri" w:hAnsi="PT Astra Serif" w:cs="Times New Roman"/>
                      <w:noProof/>
                      <w:sz w:val="32"/>
                      <w:szCs w:val="32"/>
                    </w:rPr>
                    <w:t xml:space="preserve"> </w:t>
                  </w:r>
                </w:p>
              </w:tc>
            </w:tr>
            <w:tr w:rsidR="006D25D7" w:rsidRPr="006D25D7" w:rsidTr="00E21315">
              <w:trPr>
                <w:trHeight w:val="141"/>
              </w:trPr>
              <w:tc>
                <w:tcPr>
                  <w:tcW w:w="9639" w:type="dxa"/>
                  <w:gridSpan w:val="3"/>
                  <w:shd w:val="clear" w:color="auto" w:fill="auto"/>
                  <w:vAlign w:val="center"/>
                </w:tcPr>
                <w:p w:rsidR="00E21315" w:rsidRDefault="00E21315" w:rsidP="00E21315">
                  <w:pPr>
                    <w:jc w:val="center"/>
                    <w:rPr>
                      <w:rFonts w:ascii="PT Astra Serif" w:hAnsi="PT Astra Serif"/>
                      <w:b/>
                      <w:sz w:val="28"/>
                      <w:szCs w:val="28"/>
                    </w:rPr>
                  </w:pPr>
                </w:p>
                <w:p w:rsidR="001B2408" w:rsidRDefault="001B2408" w:rsidP="00E21315">
                  <w:pPr>
                    <w:jc w:val="center"/>
                    <w:rPr>
                      <w:rFonts w:ascii="PT Astra Serif" w:hAnsi="PT Astra Serif"/>
                      <w:b/>
                      <w:sz w:val="28"/>
                      <w:szCs w:val="28"/>
                    </w:rPr>
                  </w:pPr>
                </w:p>
                <w:p w:rsidR="001B2408" w:rsidRPr="006D25D7" w:rsidRDefault="001B2408" w:rsidP="00E21315">
                  <w:pPr>
                    <w:jc w:val="center"/>
                    <w:rPr>
                      <w:rFonts w:ascii="PT Astra Serif" w:hAnsi="PT Astra Serif"/>
                      <w:b/>
                      <w:sz w:val="28"/>
                      <w:szCs w:val="28"/>
                    </w:rPr>
                  </w:pPr>
                </w:p>
              </w:tc>
            </w:tr>
            <w:tr w:rsidR="006D25D7" w:rsidRPr="006D25D7" w:rsidTr="00E21315">
              <w:trPr>
                <w:trHeight w:val="141"/>
              </w:trPr>
              <w:tc>
                <w:tcPr>
                  <w:tcW w:w="9639" w:type="dxa"/>
                  <w:gridSpan w:val="3"/>
                  <w:shd w:val="clear" w:color="auto" w:fill="auto"/>
                  <w:vAlign w:val="center"/>
                </w:tcPr>
                <w:p w:rsidR="00E21315" w:rsidRPr="006D25D7" w:rsidRDefault="00E21315" w:rsidP="00E21315">
                  <w:pPr>
                    <w:jc w:val="center"/>
                    <w:rPr>
                      <w:rFonts w:ascii="PT Astra Serif" w:hAnsi="PT Astra Serif"/>
                      <w:b/>
                      <w:spacing w:val="70"/>
                      <w:sz w:val="28"/>
                      <w:szCs w:val="28"/>
                    </w:rPr>
                  </w:pPr>
                  <w:r w:rsidRPr="006D25D7">
                    <w:rPr>
                      <w:rFonts w:ascii="PT Astra Serif" w:hAnsi="PT Astra Serif"/>
                      <w:b/>
                      <w:spacing w:val="70"/>
                      <w:sz w:val="28"/>
                      <w:szCs w:val="28"/>
                    </w:rPr>
                    <w:t>ПРИКАЗ</w:t>
                  </w:r>
                </w:p>
              </w:tc>
            </w:tr>
            <w:tr w:rsidR="006D25D7" w:rsidRPr="006D25D7" w:rsidTr="00E21315">
              <w:trPr>
                <w:trHeight w:val="141"/>
              </w:trPr>
              <w:tc>
                <w:tcPr>
                  <w:tcW w:w="3213" w:type="dxa"/>
                  <w:shd w:val="clear" w:color="auto" w:fill="auto"/>
                  <w:vAlign w:val="center"/>
                </w:tcPr>
                <w:p w:rsidR="00E21315" w:rsidRPr="009909FD" w:rsidRDefault="00C7310B" w:rsidP="00326D5A">
                  <w:pPr>
                    <w:jc w:val="center"/>
                    <w:rPr>
                      <w:rFonts w:ascii="PT Astra Serif" w:hAnsi="PT Astra Serif"/>
                      <w:b/>
                      <w:noProof/>
                      <w:sz w:val="28"/>
                      <w:szCs w:val="28"/>
                    </w:rPr>
                  </w:pPr>
                  <w:sdt>
                    <w:sdtPr>
                      <w:rPr>
                        <w:rFonts w:ascii="PT Astra Serif" w:hAnsi="PT Astra Serif"/>
                        <w:b/>
                        <w:sz w:val="28"/>
                        <w:szCs w:val="28"/>
                      </w:rPr>
                      <w:alias w:val="РЕГ_ДАТА"/>
                      <w:tag w:val="РЕГ_ДАТА"/>
                      <w:id w:val="-530649518"/>
                      <w:placeholder>
                        <w:docPart w:val="6AB53733E8E34179B97B60A513A09B04"/>
                      </w:placeholder>
                    </w:sdtPr>
                    <w:sdtContent>
                      <w:r w:rsidR="00326D5A">
                        <w:rPr>
                          <w:rFonts w:ascii="PT Astra Serif" w:hAnsi="PT Astra Serif"/>
                          <w:b/>
                          <w:sz w:val="28"/>
                          <w:szCs w:val="28"/>
                        </w:rPr>
                        <w:t>15</w:t>
                      </w:r>
                      <w:r w:rsidR="00EA0124" w:rsidRPr="009909FD">
                        <w:rPr>
                          <w:rFonts w:ascii="PT Astra Serif" w:hAnsi="PT Astra Serif"/>
                          <w:b/>
                          <w:sz w:val="28"/>
                          <w:szCs w:val="28"/>
                        </w:rPr>
                        <w:t>.11.202</w:t>
                      </w:r>
                      <w:r w:rsidR="00E212A8" w:rsidRPr="009909FD">
                        <w:rPr>
                          <w:rFonts w:ascii="PT Astra Serif" w:hAnsi="PT Astra Serif"/>
                          <w:b/>
                          <w:sz w:val="28"/>
                          <w:szCs w:val="28"/>
                        </w:rPr>
                        <w:t>2</w:t>
                      </w:r>
                    </w:sdtContent>
                  </w:sdt>
                </w:p>
              </w:tc>
              <w:tc>
                <w:tcPr>
                  <w:tcW w:w="3213" w:type="dxa"/>
                  <w:shd w:val="clear" w:color="auto" w:fill="auto"/>
                  <w:vAlign w:val="center"/>
                </w:tcPr>
                <w:p w:rsidR="00E21315" w:rsidRPr="009909FD" w:rsidRDefault="00E21315" w:rsidP="00E21315">
                  <w:pPr>
                    <w:spacing w:line="220" w:lineRule="exact"/>
                    <w:jc w:val="center"/>
                    <w:rPr>
                      <w:rFonts w:ascii="PT Astra Serif" w:hAnsi="PT Astra Serif"/>
                      <w:b/>
                      <w:sz w:val="28"/>
                      <w:szCs w:val="28"/>
                    </w:rPr>
                  </w:pPr>
                </w:p>
              </w:tc>
              <w:tc>
                <w:tcPr>
                  <w:tcW w:w="3213" w:type="dxa"/>
                  <w:shd w:val="clear" w:color="auto" w:fill="auto"/>
                  <w:vAlign w:val="center"/>
                </w:tcPr>
                <w:p w:rsidR="00E21315" w:rsidRPr="009909FD" w:rsidRDefault="00E21315" w:rsidP="00EA0124">
                  <w:pPr>
                    <w:jc w:val="center"/>
                    <w:rPr>
                      <w:rFonts w:ascii="PT Astra Serif" w:hAnsi="PT Astra Serif"/>
                      <w:b/>
                      <w:noProof/>
                      <w:sz w:val="28"/>
                      <w:szCs w:val="28"/>
                    </w:rPr>
                  </w:pPr>
                  <w:r w:rsidRPr="009909FD">
                    <w:rPr>
                      <w:rFonts w:ascii="PT Astra Serif" w:hAnsi="PT Astra Serif"/>
                      <w:b/>
                      <w:sz w:val="28"/>
                      <w:szCs w:val="28"/>
                    </w:rPr>
                    <w:t>№</w:t>
                  </w:r>
                  <w:sdt>
                    <w:sdtPr>
                      <w:rPr>
                        <w:rFonts w:ascii="PT Astra Serif" w:hAnsi="PT Astra Serif"/>
                        <w:b/>
                        <w:sz w:val="28"/>
                        <w:szCs w:val="28"/>
                      </w:rPr>
                      <w:alias w:val="РЕГ_НОМЕР"/>
                      <w:tag w:val="РЕГ_НОМЕР"/>
                      <w:id w:val="198909780"/>
                      <w:placeholder>
                        <w:docPart w:val="B78399EB2B3340ABA08CAEB130264D73"/>
                      </w:placeholder>
                    </w:sdtPr>
                    <w:sdtContent>
                      <w:r w:rsidR="00E862B6" w:rsidRPr="009909FD">
                        <w:rPr>
                          <w:rFonts w:ascii="PT Astra Serif" w:hAnsi="PT Astra Serif"/>
                          <w:b/>
                          <w:sz w:val="28"/>
                          <w:szCs w:val="28"/>
                        </w:rPr>
                        <w:t xml:space="preserve"> </w:t>
                      </w:r>
                      <w:r w:rsidR="009909FD" w:rsidRPr="009909FD">
                        <w:rPr>
                          <w:rFonts w:ascii="PT Astra Serif" w:hAnsi="PT Astra Serif"/>
                          <w:b/>
                          <w:sz w:val="28"/>
                          <w:szCs w:val="28"/>
                        </w:rPr>
                        <w:t>69</w:t>
                      </w:r>
                    </w:sdtContent>
                  </w:sdt>
                </w:p>
              </w:tc>
            </w:tr>
          </w:tbl>
          <w:p w:rsidR="00547C28" w:rsidRDefault="00547C28" w:rsidP="00E21315">
            <w:pPr>
              <w:jc w:val="center"/>
              <w:rPr>
                <w:rFonts w:ascii="PT Astra Serif" w:eastAsia="Times New Roman" w:hAnsi="PT Astra Serif" w:cs="Times New Roman"/>
                <w:b/>
                <w:sz w:val="28"/>
                <w:szCs w:val="28"/>
                <w:lang w:eastAsia="ru-RU"/>
              </w:rPr>
            </w:pPr>
          </w:p>
          <w:p w:rsidR="001B2408" w:rsidRDefault="001B2408" w:rsidP="00E21315">
            <w:pPr>
              <w:jc w:val="center"/>
              <w:rPr>
                <w:rFonts w:ascii="PT Astra Serif" w:eastAsia="Times New Roman" w:hAnsi="PT Astra Serif" w:cs="Times New Roman"/>
                <w:b/>
                <w:sz w:val="28"/>
                <w:szCs w:val="28"/>
                <w:lang w:eastAsia="ru-RU"/>
              </w:rPr>
            </w:pPr>
          </w:p>
          <w:p w:rsidR="00E21315" w:rsidRPr="006D25D7" w:rsidRDefault="00E21315" w:rsidP="00FC2079">
            <w:pPr>
              <w:jc w:val="center"/>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w:t>
            </w:r>
            <w:r w:rsidR="00AE5BD4" w:rsidRPr="006D25D7">
              <w:rPr>
                <w:rFonts w:ascii="PT Astra Serif" w:eastAsia="Times New Roman" w:hAnsi="PT Astra Serif" w:cs="Times New Roman"/>
                <w:b/>
                <w:sz w:val="28"/>
                <w:szCs w:val="28"/>
                <w:lang w:eastAsia="ru-RU"/>
              </w:rPr>
              <w:t xml:space="preserve">бюджету </w:t>
            </w:r>
            <w:r w:rsidR="005323A8">
              <w:rPr>
                <w:rFonts w:ascii="PT Astra Serif" w:eastAsia="Times New Roman" w:hAnsi="PT Astra Serif" w:cs="Times New Roman"/>
                <w:b/>
                <w:sz w:val="28"/>
                <w:szCs w:val="28"/>
                <w:lang w:eastAsia="ru-RU"/>
              </w:rPr>
              <w:t>муниципального образования Киреевский район</w:t>
            </w:r>
          </w:p>
          <w:p w:rsidR="00CA4285" w:rsidRPr="006D25D7" w:rsidRDefault="00CA4285" w:rsidP="00FC2079">
            <w:pPr>
              <w:shd w:val="clear" w:color="auto" w:fill="FFFFFF"/>
              <w:autoSpaceDE w:val="0"/>
              <w:autoSpaceDN w:val="0"/>
              <w:adjustRightInd w:val="0"/>
              <w:ind w:firstLine="851"/>
              <w:jc w:val="both"/>
              <w:rPr>
                <w:rFonts w:ascii="PT Astra Serif" w:hAnsi="PT Astra Serif"/>
                <w:sz w:val="28"/>
                <w:szCs w:val="28"/>
              </w:rPr>
            </w:pPr>
          </w:p>
          <w:p w:rsidR="00E21315" w:rsidRPr="006D25D7" w:rsidRDefault="00E21315" w:rsidP="00FC2079">
            <w:pPr>
              <w:shd w:val="clear" w:color="auto" w:fill="FFFFFF"/>
              <w:autoSpaceDE w:val="0"/>
              <w:autoSpaceDN w:val="0"/>
              <w:adjustRightInd w:val="0"/>
              <w:ind w:firstLine="851"/>
              <w:jc w:val="both"/>
              <w:rPr>
                <w:rFonts w:ascii="PT Astra Serif" w:hAnsi="PT Astra Serif"/>
                <w:spacing w:val="56"/>
                <w:sz w:val="28"/>
                <w:szCs w:val="28"/>
              </w:rPr>
            </w:pPr>
            <w:r w:rsidRPr="006D25D7">
              <w:rPr>
                <w:rFonts w:ascii="PT Astra Serif" w:hAnsi="PT Astra Serif"/>
                <w:sz w:val="28"/>
                <w:szCs w:val="28"/>
              </w:rPr>
              <w:t xml:space="preserve">В соответствии со </w:t>
            </w:r>
            <w:hyperlink r:id="rId8" w:history="1">
              <w:r w:rsidRPr="006D25D7">
                <w:rPr>
                  <w:rFonts w:ascii="PT Astra Serif" w:hAnsi="PT Astra Serif"/>
                  <w:sz w:val="28"/>
                  <w:szCs w:val="28"/>
                </w:rPr>
                <w:t>статьей 8</w:t>
              </w:r>
            </w:hyperlink>
            <w:r w:rsidR="00C361DD">
              <w:t xml:space="preserve"> </w:t>
            </w:r>
            <w:hyperlink r:id="rId9" w:history="1">
              <w:r w:rsidRPr="006D25D7">
                <w:rPr>
                  <w:rFonts w:ascii="PT Astra Serif" w:hAnsi="PT Astra Serif"/>
                  <w:sz w:val="28"/>
                  <w:szCs w:val="28"/>
                </w:rPr>
                <w:t xml:space="preserve">и пунктом 4 статьи </w:t>
              </w:r>
            </w:hyperlink>
            <w:r w:rsidRPr="006D25D7">
              <w:rPr>
                <w:rFonts w:ascii="PT Astra Serif" w:hAnsi="PT Astra Serif"/>
                <w:sz w:val="28"/>
                <w:szCs w:val="28"/>
              </w:rPr>
              <w:t xml:space="preserve">21 Бюджетного кодекса Российской Федерации, </w:t>
            </w:r>
            <w:r w:rsidR="00B2021A" w:rsidRPr="00EA1CA3">
              <w:rPr>
                <w:rFonts w:ascii="PT Astra Serif" w:hAnsi="PT Astra Serif"/>
                <w:sz w:val="28"/>
                <w:szCs w:val="28"/>
              </w:rPr>
              <w:t xml:space="preserve">статьей 5 </w:t>
            </w:r>
            <w:r w:rsidR="004301B3" w:rsidRPr="00EA1CA3">
              <w:rPr>
                <w:rFonts w:ascii="PT Astra Serif" w:hAnsi="PT Astra Serif"/>
                <w:sz w:val="28"/>
                <w:szCs w:val="28"/>
              </w:rPr>
              <w:t>Положения о бюджетном процессе в муниципальном образовании Киреевский район</w:t>
            </w:r>
            <w:r w:rsidR="00091D44">
              <w:rPr>
                <w:rFonts w:ascii="PT Astra Serif" w:hAnsi="PT Astra Serif"/>
                <w:sz w:val="28"/>
                <w:szCs w:val="28"/>
              </w:rPr>
              <w:t>, утвержденным</w:t>
            </w:r>
            <w:r w:rsidR="004301B3">
              <w:rPr>
                <w:rFonts w:ascii="PT Astra Serif" w:hAnsi="PT Astra Serif"/>
                <w:sz w:val="28"/>
                <w:szCs w:val="28"/>
              </w:rPr>
              <w:t xml:space="preserve"> </w:t>
            </w:r>
            <w:r w:rsidR="004301B3" w:rsidRPr="00EA1CA3">
              <w:rPr>
                <w:rFonts w:ascii="PT Astra Serif" w:hAnsi="PT Astra Serif"/>
                <w:sz w:val="28"/>
                <w:szCs w:val="28"/>
              </w:rPr>
              <w:t xml:space="preserve"> </w:t>
            </w:r>
            <w:r w:rsidR="004301B3">
              <w:rPr>
                <w:rFonts w:ascii="PT Astra Serif" w:hAnsi="PT Astra Serif"/>
                <w:sz w:val="28"/>
                <w:szCs w:val="28"/>
              </w:rPr>
              <w:t>решением</w:t>
            </w:r>
            <w:r w:rsidR="00EA1CA3" w:rsidRPr="00EA1CA3">
              <w:rPr>
                <w:rFonts w:ascii="PT Astra Serif" w:hAnsi="PT Astra Serif"/>
                <w:sz w:val="28"/>
                <w:szCs w:val="28"/>
              </w:rPr>
              <w:t xml:space="preserve"> Собрания представителей</w:t>
            </w:r>
            <w:r w:rsidR="00B2021A" w:rsidRPr="00EA1CA3">
              <w:rPr>
                <w:rFonts w:ascii="PT Astra Serif" w:hAnsi="PT Astra Serif"/>
                <w:sz w:val="28"/>
                <w:szCs w:val="28"/>
              </w:rPr>
              <w:t xml:space="preserve"> </w:t>
            </w:r>
            <w:r w:rsidR="00EA1CA3" w:rsidRPr="00EA1CA3">
              <w:rPr>
                <w:rFonts w:ascii="PT Astra Serif" w:hAnsi="PT Astra Serif"/>
                <w:sz w:val="28"/>
                <w:szCs w:val="28"/>
              </w:rPr>
              <w:t>муниципального образования Киреевский район от 27.11.2013 № 3-33</w:t>
            </w:r>
            <w:r w:rsidR="00B2021A" w:rsidRPr="00EA1CA3">
              <w:rPr>
                <w:rFonts w:ascii="PT Astra Serif" w:hAnsi="PT Astra Serif"/>
                <w:sz w:val="28"/>
                <w:szCs w:val="28"/>
              </w:rPr>
              <w:t xml:space="preserve">, </w:t>
            </w:r>
            <w:r w:rsidR="00A4227E" w:rsidRPr="00482C18">
              <w:rPr>
                <w:rFonts w:ascii="PT Astra Serif" w:hAnsi="PT Astra Serif"/>
                <w:sz w:val="28"/>
                <w:szCs w:val="28"/>
              </w:rPr>
              <w:t>приказом Министерства финансов Российской Федерации от 24.05.2022 №82н «О порядке формирования и применения кодов бюджетной классификации Российской Федерации, их структуре и принципах назначения»</w:t>
            </w:r>
            <w:r w:rsidR="00B2021A" w:rsidRPr="00E22A41">
              <w:rPr>
                <w:rFonts w:ascii="PT Astra Serif" w:hAnsi="PT Astra Serif"/>
                <w:sz w:val="28"/>
                <w:szCs w:val="28"/>
              </w:rPr>
              <w:t xml:space="preserve">, </w:t>
            </w:r>
            <w:r w:rsidRPr="00E22A41">
              <w:rPr>
                <w:rFonts w:ascii="PT Astra Serif" w:hAnsi="PT Astra Serif"/>
                <w:sz w:val="28"/>
                <w:szCs w:val="28"/>
              </w:rPr>
              <w:t>на основании</w:t>
            </w:r>
            <w:r w:rsidR="00E22A41" w:rsidRPr="00E22A41">
              <w:rPr>
                <w:rFonts w:ascii="PT Astra Serif" w:hAnsi="PT Astra Serif"/>
                <w:sz w:val="28"/>
                <w:szCs w:val="28"/>
              </w:rPr>
              <w:t xml:space="preserve"> п. 6</w:t>
            </w:r>
            <w:r w:rsidRPr="00E22A41">
              <w:rPr>
                <w:rFonts w:ascii="PT Astra Serif" w:hAnsi="PT Astra Serif"/>
                <w:sz w:val="28"/>
                <w:szCs w:val="28"/>
              </w:rPr>
              <w:t xml:space="preserve"> Положения </w:t>
            </w:r>
            <w:r w:rsidR="00E22A41" w:rsidRPr="00E22A41">
              <w:rPr>
                <w:rFonts w:ascii="PT Astra Serif" w:hAnsi="PT Astra Serif"/>
                <w:sz w:val="28"/>
                <w:szCs w:val="28"/>
              </w:rPr>
              <w:t>о ф</w:t>
            </w:r>
            <w:r w:rsidR="00C361DD" w:rsidRPr="00E22A41">
              <w:rPr>
                <w:rFonts w:ascii="PT Astra Serif" w:hAnsi="PT Astra Serif"/>
                <w:sz w:val="28"/>
                <w:szCs w:val="28"/>
              </w:rPr>
              <w:t>инансовом управлении администрации муниципального образования Киреевский район</w:t>
            </w:r>
            <w:r w:rsidR="00E22A41">
              <w:rPr>
                <w:rFonts w:ascii="PT Astra Serif" w:hAnsi="PT Astra Serif"/>
                <w:color w:val="FF0000"/>
                <w:sz w:val="28"/>
                <w:szCs w:val="28"/>
              </w:rPr>
              <w:t xml:space="preserve"> </w:t>
            </w:r>
            <w:r w:rsidR="00C361DD">
              <w:rPr>
                <w:rFonts w:ascii="PT Astra Serif" w:hAnsi="PT Astra Serif"/>
                <w:sz w:val="28"/>
                <w:szCs w:val="28"/>
              </w:rPr>
              <w:t xml:space="preserve"> </w:t>
            </w:r>
            <w:r w:rsidRPr="006D25D7">
              <w:rPr>
                <w:rFonts w:ascii="PT Astra Serif" w:hAnsi="PT Astra Serif"/>
                <w:spacing w:val="56"/>
                <w:sz w:val="28"/>
                <w:szCs w:val="28"/>
              </w:rPr>
              <w:t>приказываю:</w:t>
            </w:r>
          </w:p>
          <w:p w:rsidR="00E21315" w:rsidRPr="006D25D7"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6D25D7">
              <w:rPr>
                <w:rFonts w:ascii="PT Astra Serif" w:hAnsi="PT Astra Serif"/>
                <w:sz w:val="28"/>
                <w:szCs w:val="28"/>
              </w:rPr>
              <w:t xml:space="preserve">Утвердить Порядок применения бюджетной классификации Российской Федерации в части, относящейся к бюджету </w:t>
            </w:r>
            <w:r w:rsidR="00540B52">
              <w:rPr>
                <w:rFonts w:ascii="PT Astra Serif" w:hAnsi="PT Astra Serif"/>
                <w:sz w:val="28"/>
                <w:szCs w:val="28"/>
              </w:rPr>
              <w:t>муниципального образования Киреевский район</w:t>
            </w:r>
            <w:r w:rsidRPr="006D25D7">
              <w:rPr>
                <w:rFonts w:ascii="PT Astra Serif" w:hAnsi="PT Astra Serif"/>
                <w:sz w:val="28"/>
                <w:szCs w:val="28"/>
              </w:rPr>
              <w:t xml:space="preserve"> (приложение).</w:t>
            </w:r>
          </w:p>
          <w:p w:rsidR="00661F9F" w:rsidRPr="006D25D7" w:rsidRDefault="00B2021A" w:rsidP="00FC2079">
            <w:pPr>
              <w:pStyle w:val="a3"/>
              <w:numPr>
                <w:ilvl w:val="0"/>
                <w:numId w:val="1"/>
              </w:numPr>
              <w:shd w:val="clear" w:color="auto" w:fill="FFFFFF"/>
              <w:autoSpaceDE w:val="0"/>
              <w:autoSpaceDN w:val="0"/>
              <w:adjustRightInd w:val="0"/>
              <w:jc w:val="both"/>
              <w:rPr>
                <w:rFonts w:ascii="PT Astra Serif" w:hAnsi="PT Astra Serif"/>
                <w:sz w:val="28"/>
                <w:szCs w:val="28"/>
              </w:rPr>
            </w:pPr>
            <w:r w:rsidRPr="006D25D7">
              <w:rPr>
                <w:rFonts w:ascii="PT Astra Serif" w:hAnsi="PT Astra Serif"/>
                <w:sz w:val="28"/>
                <w:szCs w:val="28"/>
              </w:rPr>
              <w:t>Контроль за исполнением настоящего приказа оставляю за собой.</w:t>
            </w:r>
          </w:p>
          <w:p w:rsidR="00E21315"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z w:val="28"/>
                <w:szCs w:val="28"/>
              </w:rPr>
            </w:pPr>
            <w:r w:rsidRPr="006D25D7">
              <w:rPr>
                <w:rFonts w:ascii="PT Astra Serif" w:hAnsi="PT Astra Serif"/>
                <w:sz w:val="28"/>
                <w:szCs w:val="28"/>
              </w:rPr>
              <w:t>Настоящий п</w:t>
            </w:r>
            <w:r w:rsidR="00E21315" w:rsidRPr="006D25D7">
              <w:rPr>
                <w:rFonts w:ascii="PT Astra Serif" w:hAnsi="PT Astra Serif"/>
                <w:sz w:val="28"/>
                <w:szCs w:val="28"/>
              </w:rPr>
              <w:t>риказ</w:t>
            </w:r>
            <w:r w:rsidRPr="006D25D7">
              <w:rPr>
                <w:rFonts w:ascii="PT Astra Serif" w:hAnsi="PT Astra Serif"/>
                <w:sz w:val="28"/>
                <w:szCs w:val="28"/>
              </w:rPr>
              <w:t xml:space="preserve"> применяется при с</w:t>
            </w:r>
            <w:r w:rsidR="005F201B">
              <w:rPr>
                <w:rFonts w:ascii="PT Astra Serif" w:hAnsi="PT Astra Serif"/>
                <w:sz w:val="28"/>
                <w:szCs w:val="28"/>
              </w:rPr>
              <w:t>оставлении и исполнении бюджета муниципального образования Киреевский район</w:t>
            </w:r>
            <w:r w:rsidR="00661F9F" w:rsidRPr="006D25D7">
              <w:rPr>
                <w:rFonts w:ascii="PT Astra Serif" w:hAnsi="PT Astra Serif"/>
                <w:sz w:val="28"/>
                <w:szCs w:val="28"/>
              </w:rPr>
              <w:t>, начиная с бюджет</w:t>
            </w:r>
            <w:r w:rsidR="005F201B">
              <w:rPr>
                <w:rFonts w:ascii="PT Astra Serif" w:hAnsi="PT Astra Serif"/>
                <w:sz w:val="28"/>
                <w:szCs w:val="28"/>
              </w:rPr>
              <w:t>а</w:t>
            </w:r>
            <w:r w:rsidR="00661F9F" w:rsidRPr="006D25D7">
              <w:rPr>
                <w:rFonts w:ascii="PT Astra Serif" w:hAnsi="PT Astra Serif"/>
                <w:sz w:val="28"/>
                <w:szCs w:val="28"/>
              </w:rPr>
              <w:t xml:space="preserve"> на 202</w:t>
            </w:r>
            <w:r w:rsidR="00E212A8">
              <w:rPr>
                <w:rFonts w:ascii="PT Astra Serif" w:hAnsi="PT Astra Serif"/>
                <w:sz w:val="28"/>
                <w:szCs w:val="28"/>
              </w:rPr>
              <w:t>3</w:t>
            </w:r>
            <w:r w:rsidR="00661F9F" w:rsidRPr="006D25D7">
              <w:rPr>
                <w:rFonts w:ascii="PT Astra Serif" w:hAnsi="PT Astra Serif"/>
                <w:sz w:val="28"/>
                <w:szCs w:val="28"/>
              </w:rPr>
              <w:t xml:space="preserve"> год и на плановый период 202</w:t>
            </w:r>
            <w:r w:rsidR="00E212A8">
              <w:rPr>
                <w:rFonts w:ascii="PT Astra Serif" w:hAnsi="PT Astra Serif"/>
                <w:sz w:val="28"/>
                <w:szCs w:val="28"/>
              </w:rPr>
              <w:t>4</w:t>
            </w:r>
            <w:r w:rsidR="00661F9F" w:rsidRPr="006D25D7">
              <w:rPr>
                <w:rFonts w:ascii="PT Astra Serif" w:hAnsi="PT Astra Serif"/>
                <w:sz w:val="28"/>
                <w:szCs w:val="28"/>
              </w:rPr>
              <w:t xml:space="preserve"> и 20</w:t>
            </w:r>
            <w:r w:rsidR="00E212A8">
              <w:rPr>
                <w:rFonts w:ascii="PT Astra Serif" w:hAnsi="PT Astra Serif"/>
                <w:sz w:val="28"/>
                <w:szCs w:val="28"/>
              </w:rPr>
              <w:t>25</w:t>
            </w:r>
            <w:r w:rsidR="00661F9F" w:rsidRPr="006D25D7">
              <w:rPr>
                <w:rFonts w:ascii="PT Astra Serif" w:hAnsi="PT Astra Serif"/>
                <w:sz w:val="28"/>
                <w:szCs w:val="28"/>
              </w:rPr>
              <w:t xml:space="preserve"> годов.</w:t>
            </w:r>
          </w:p>
          <w:p w:rsidR="002F4B74" w:rsidRDefault="002F4B74" w:rsidP="002F4B74">
            <w:pPr>
              <w:shd w:val="clear" w:color="auto" w:fill="FFFFFF"/>
              <w:autoSpaceDE w:val="0"/>
              <w:autoSpaceDN w:val="0"/>
              <w:adjustRightInd w:val="0"/>
              <w:jc w:val="both"/>
              <w:rPr>
                <w:rFonts w:ascii="PT Astra Serif" w:hAnsi="PT Astra Serif"/>
                <w:sz w:val="28"/>
                <w:szCs w:val="28"/>
              </w:rPr>
            </w:pPr>
          </w:p>
          <w:p w:rsidR="00232BD9" w:rsidRDefault="00232BD9" w:rsidP="002F4B74">
            <w:pPr>
              <w:shd w:val="clear" w:color="auto" w:fill="FFFFFF"/>
              <w:autoSpaceDE w:val="0"/>
              <w:autoSpaceDN w:val="0"/>
              <w:adjustRightInd w:val="0"/>
              <w:jc w:val="both"/>
              <w:rPr>
                <w:rFonts w:ascii="PT Astra Serif" w:hAnsi="PT Astra Serif"/>
                <w:sz w:val="28"/>
                <w:szCs w:val="28"/>
              </w:rPr>
            </w:pPr>
          </w:p>
          <w:p w:rsidR="00232BD9" w:rsidRDefault="00232BD9" w:rsidP="002F4B74">
            <w:pPr>
              <w:shd w:val="clear" w:color="auto" w:fill="FFFFFF"/>
              <w:autoSpaceDE w:val="0"/>
              <w:autoSpaceDN w:val="0"/>
              <w:adjustRightInd w:val="0"/>
              <w:jc w:val="both"/>
              <w:rPr>
                <w:rFonts w:ascii="PT Astra Serif" w:hAnsi="PT Astra Serif"/>
                <w:sz w:val="28"/>
                <w:szCs w:val="28"/>
              </w:rPr>
            </w:pPr>
          </w:p>
          <w:tbl>
            <w:tblPr>
              <w:tblStyle w:val="ae"/>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0"/>
              <w:gridCol w:w="1815"/>
              <w:gridCol w:w="2780"/>
            </w:tblGrid>
            <w:tr w:rsidR="006D25D7" w:rsidRPr="006D25D7" w:rsidTr="002F4B74">
              <w:trPr>
                <w:trHeight w:val="719"/>
              </w:trPr>
              <w:tc>
                <w:tcPr>
                  <w:tcW w:w="2539" w:type="pct"/>
                </w:tcPr>
                <w:p w:rsidR="00E21315" w:rsidRPr="006D25D7" w:rsidRDefault="00E21315" w:rsidP="00E212A8">
                  <w:pPr>
                    <w:jc w:val="center"/>
                    <w:rPr>
                      <w:rFonts w:ascii="PT Astra Serif" w:hAnsi="PT Astra Serif"/>
                      <w:b/>
                      <w:sz w:val="28"/>
                      <w:szCs w:val="28"/>
                    </w:rPr>
                  </w:pPr>
                </w:p>
                <w:p w:rsidR="00E21315" w:rsidRPr="002F4B74" w:rsidRDefault="002F4B74" w:rsidP="00E212A8">
                  <w:pPr>
                    <w:jc w:val="center"/>
                    <w:rPr>
                      <w:rFonts w:ascii="PT Astra Serif" w:hAnsi="PT Astra Serif"/>
                    </w:rPr>
                  </w:pPr>
                  <w:r w:rsidRPr="002F4B74">
                    <w:rPr>
                      <w:rFonts w:ascii="PT Astra Serif" w:hAnsi="PT Astra Serif"/>
                      <w:sz w:val="28"/>
                      <w:szCs w:val="28"/>
                    </w:rPr>
                    <w:t>Заместитель главы администрации - начальник финансового управления администрации муниципального образования Киреевский район</w:t>
                  </w:r>
                </w:p>
              </w:tc>
              <w:sdt>
                <w:sdtPr>
                  <w:rPr>
                    <w:rFonts w:ascii="PT Astra Serif" w:hAnsi="PT Astra Serif"/>
                    <w:b/>
                    <w:sz w:val="28"/>
                    <w:szCs w:val="28"/>
                  </w:rPr>
                  <w:alias w:val="ШТАМП"/>
                  <w:tag w:val="ШТАМП"/>
                  <w:id w:val="-426809432"/>
                  <w:placeholder>
                    <w:docPart w:val="7E8D966AFFFB4F5CACED3F529334D529"/>
                  </w:placeholder>
                </w:sdtPr>
                <w:sdtContent>
                  <w:tc>
                    <w:tcPr>
                      <w:tcW w:w="972" w:type="pct"/>
                      <w:vAlign w:val="center"/>
                    </w:tcPr>
                    <w:p w:rsidR="00E21315" w:rsidRPr="006D25D7" w:rsidRDefault="00E21315" w:rsidP="00E212A8">
                      <w:pPr>
                        <w:jc w:val="center"/>
                        <w:rPr>
                          <w:rFonts w:ascii="PT Astra Serif" w:hAnsi="PT Astra Serif"/>
                        </w:rPr>
                      </w:pPr>
                    </w:p>
                  </w:tc>
                </w:sdtContent>
              </w:sdt>
              <w:tc>
                <w:tcPr>
                  <w:tcW w:w="1489" w:type="pct"/>
                  <w:vAlign w:val="bottom"/>
                </w:tcPr>
                <w:p w:rsidR="00E21315" w:rsidRPr="0067297C" w:rsidRDefault="002F4B74" w:rsidP="00E212A8">
                  <w:pPr>
                    <w:jc w:val="center"/>
                    <w:rPr>
                      <w:rFonts w:ascii="PT Astra Serif" w:hAnsi="PT Astra Serif"/>
                    </w:rPr>
                  </w:pPr>
                  <w:r w:rsidRPr="0067297C">
                    <w:rPr>
                      <w:rFonts w:ascii="PT Astra Serif" w:hAnsi="PT Astra Serif"/>
                      <w:sz w:val="28"/>
                      <w:szCs w:val="28"/>
                    </w:rPr>
                    <w:t>Л.Н. Волчкова</w:t>
                  </w:r>
                </w:p>
              </w:tc>
            </w:tr>
          </w:tbl>
          <w:p w:rsidR="005349FB" w:rsidRDefault="00E21315" w:rsidP="001B2408">
            <w:pPr>
              <w:rPr>
                <w:rFonts w:ascii="PT Astra Serif" w:eastAsia="Times New Roman" w:hAnsi="PT Astra Serif" w:cs="Times New Roman"/>
                <w:sz w:val="28"/>
                <w:szCs w:val="28"/>
                <w:lang w:eastAsia="ru-RU"/>
              </w:rPr>
            </w:pPr>
            <w:r w:rsidRPr="006D25D7">
              <w:rPr>
                <w:rFonts w:ascii="PT Astra Serif" w:hAnsi="PT Astra Serif"/>
              </w:rPr>
              <w:br w:type="page"/>
            </w:r>
          </w:p>
          <w:p w:rsidR="005349FB" w:rsidRDefault="005349FB" w:rsidP="00D225CF">
            <w:pPr>
              <w:jc w:val="right"/>
              <w:rPr>
                <w:rFonts w:ascii="PT Astra Serif" w:eastAsia="Times New Roman" w:hAnsi="PT Astra Serif" w:cs="Times New Roman"/>
                <w:sz w:val="28"/>
                <w:szCs w:val="28"/>
                <w:lang w:eastAsia="ru-RU"/>
              </w:rPr>
            </w:pPr>
          </w:p>
          <w:p w:rsidR="005349FB" w:rsidRDefault="005349FB" w:rsidP="00D225CF">
            <w:pPr>
              <w:jc w:val="right"/>
              <w:rPr>
                <w:rFonts w:ascii="PT Astra Serif" w:eastAsia="Times New Roman" w:hAnsi="PT Astra Serif" w:cs="Times New Roman"/>
                <w:sz w:val="28"/>
                <w:szCs w:val="28"/>
                <w:lang w:eastAsia="ru-RU"/>
              </w:rPr>
            </w:pPr>
          </w:p>
          <w:p w:rsidR="005349FB" w:rsidRDefault="005349FB" w:rsidP="00D225CF">
            <w:pPr>
              <w:jc w:val="right"/>
              <w:rPr>
                <w:rFonts w:ascii="PT Astra Serif" w:eastAsia="Times New Roman" w:hAnsi="PT Astra Serif" w:cs="Times New Roman"/>
                <w:sz w:val="28"/>
                <w:szCs w:val="28"/>
                <w:lang w:eastAsia="ru-RU"/>
              </w:rPr>
            </w:pPr>
          </w:p>
          <w:p w:rsidR="00FC2079" w:rsidRDefault="00FC2079" w:rsidP="00D225CF">
            <w:pPr>
              <w:jc w:val="right"/>
              <w:rPr>
                <w:rFonts w:ascii="PT Astra Serif" w:eastAsia="Times New Roman" w:hAnsi="PT Astra Serif" w:cs="Times New Roman"/>
                <w:sz w:val="28"/>
                <w:szCs w:val="28"/>
                <w:lang w:eastAsia="ru-RU"/>
              </w:rPr>
            </w:pPr>
          </w:p>
          <w:p w:rsidR="00BA555B" w:rsidRPr="006D25D7" w:rsidRDefault="00BA555B" w:rsidP="00D225CF">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lastRenderedPageBreak/>
              <w:t>Приложение</w:t>
            </w:r>
          </w:p>
          <w:p w:rsidR="00BA555B" w:rsidRDefault="00BA555B" w:rsidP="00D225CF">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приказу </w:t>
            </w:r>
            <w:r w:rsidR="0016645C">
              <w:rPr>
                <w:rFonts w:ascii="PT Astra Serif" w:eastAsia="Times New Roman" w:hAnsi="PT Astra Serif" w:cs="Times New Roman"/>
                <w:sz w:val="28"/>
                <w:szCs w:val="28"/>
                <w:lang w:eastAsia="ru-RU"/>
              </w:rPr>
              <w:t>Финансового управления</w:t>
            </w:r>
          </w:p>
          <w:p w:rsidR="0016645C" w:rsidRDefault="0016645C" w:rsidP="00D225CF">
            <w:pPr>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администрации муниципального </w:t>
            </w:r>
          </w:p>
          <w:p w:rsidR="0016645C" w:rsidRPr="006D25D7" w:rsidRDefault="0016645C" w:rsidP="00D225CF">
            <w:pPr>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образования Киреевский район</w:t>
            </w:r>
          </w:p>
          <w:p w:rsidR="00BA555B" w:rsidRPr="006D25D7" w:rsidRDefault="00BA555B" w:rsidP="00E21315">
            <w:pPr>
              <w:rPr>
                <w:rFonts w:ascii="PT Astra Serif" w:eastAsia="Times New Roman" w:hAnsi="PT Astra Serif" w:cs="Times New Roman"/>
                <w:sz w:val="28"/>
                <w:szCs w:val="28"/>
                <w:lang w:eastAsia="ru-RU"/>
              </w:rPr>
            </w:pPr>
          </w:p>
        </w:tc>
      </w:tr>
    </w:tbl>
    <w:p w:rsidR="00BA555B" w:rsidRPr="006D25D7" w:rsidRDefault="00BA555B" w:rsidP="00BA555B">
      <w:pPr>
        <w:rPr>
          <w:rFonts w:ascii="PT Astra Serif" w:eastAsia="Times New Roman" w:hAnsi="PT Astra Serif" w:cs="Times New Roman"/>
          <w:sz w:val="28"/>
          <w:szCs w:val="28"/>
          <w:lang w:eastAsia="ru-RU"/>
        </w:rPr>
      </w:pPr>
    </w:p>
    <w:p w:rsidR="00BA555B" w:rsidRPr="006D25D7" w:rsidRDefault="00BA555B" w:rsidP="00FC2079">
      <w:pPr>
        <w:jc w:val="center"/>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бюджету </w:t>
      </w:r>
    </w:p>
    <w:p w:rsidR="00BA555B" w:rsidRPr="006D25D7" w:rsidRDefault="00F600C8" w:rsidP="00FC2079">
      <w:pPr>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муниципального образования Киреевский район</w:t>
      </w:r>
    </w:p>
    <w:p w:rsidR="00BA555B" w:rsidRPr="006D25D7" w:rsidRDefault="00BA555B" w:rsidP="00FC2079">
      <w:pPr>
        <w:autoSpaceDE w:val="0"/>
        <w:autoSpaceDN w:val="0"/>
        <w:adjustRightInd w:val="0"/>
        <w:ind w:firstLine="540"/>
        <w:jc w:val="both"/>
        <w:rPr>
          <w:rFonts w:ascii="PT Astra Serif" w:eastAsia="Times New Roman" w:hAnsi="PT Astra Serif" w:cs="Times New Roman"/>
          <w:sz w:val="28"/>
          <w:szCs w:val="28"/>
          <w:lang w:eastAsia="ru-RU"/>
        </w:rPr>
      </w:pPr>
    </w:p>
    <w:p w:rsidR="00BA555B" w:rsidRPr="006D25D7" w:rsidRDefault="00BA555B" w:rsidP="00FC2079">
      <w:pPr>
        <w:autoSpaceDE w:val="0"/>
        <w:autoSpaceDN w:val="0"/>
        <w:adjustRightInd w:val="0"/>
        <w:jc w:val="center"/>
        <w:outlineLvl w:val="1"/>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Глава 1. Общие положения</w:t>
      </w:r>
    </w:p>
    <w:p w:rsidR="00BA555B" w:rsidRPr="006D25D7" w:rsidRDefault="00BA555B" w:rsidP="00FC2079">
      <w:pPr>
        <w:autoSpaceDE w:val="0"/>
        <w:autoSpaceDN w:val="0"/>
        <w:adjustRightInd w:val="0"/>
        <w:jc w:val="center"/>
        <w:outlineLvl w:val="1"/>
        <w:rPr>
          <w:rFonts w:ascii="PT Astra Serif" w:eastAsia="Times New Roman" w:hAnsi="PT Astra Serif" w:cs="Times New Roman"/>
          <w:b/>
          <w:sz w:val="28"/>
          <w:szCs w:val="28"/>
          <w:lang w:eastAsia="ru-RU"/>
        </w:rPr>
      </w:pPr>
    </w:p>
    <w:p w:rsidR="002812C2" w:rsidRPr="006D25D7" w:rsidRDefault="00BA555B" w:rsidP="00FC2079">
      <w:pPr>
        <w:pStyle w:val="ConsPlusNormal"/>
        <w:ind w:firstLine="851"/>
        <w:jc w:val="both"/>
        <w:rPr>
          <w:rFonts w:ascii="PT Astra Serif" w:hAnsi="PT Astra Serif"/>
        </w:rPr>
      </w:pPr>
      <w:r w:rsidRPr="006D25D7">
        <w:rPr>
          <w:rFonts w:ascii="PT Astra Serif" w:hAnsi="PT Astra Serif"/>
        </w:rPr>
        <w:t xml:space="preserve">1. Настоящий Порядок применения бюджетной классификации Российской Федерации в части, относящейся к бюджету </w:t>
      </w:r>
      <w:r w:rsidR="0087443B">
        <w:rPr>
          <w:rFonts w:ascii="PT Astra Serif" w:hAnsi="PT Astra Serif"/>
        </w:rPr>
        <w:t xml:space="preserve">муниципального образования Киреевский район </w:t>
      </w:r>
      <w:r w:rsidRPr="006D25D7">
        <w:rPr>
          <w:rFonts w:ascii="PT Astra Serif" w:hAnsi="PT Astra Serif"/>
        </w:rPr>
        <w:t>(далее - Порядок), разработан в соответствии с</w:t>
      </w:r>
      <w:r w:rsidR="00723025" w:rsidRPr="006D25D7">
        <w:rPr>
          <w:rFonts w:ascii="PT Astra Serif" w:hAnsi="PT Astra Serif"/>
        </w:rPr>
        <w:t>о</w:t>
      </w:r>
      <w:r w:rsidR="0092335E">
        <w:rPr>
          <w:rFonts w:ascii="PT Astra Serif" w:hAnsi="PT Astra Serif"/>
        </w:rPr>
        <w:t xml:space="preserve"> </w:t>
      </w:r>
      <w:hyperlink r:id="rId10" w:history="1">
        <w:r w:rsidRPr="006D25D7">
          <w:rPr>
            <w:rFonts w:ascii="PT Astra Serif" w:eastAsia="Times New Roman" w:hAnsi="PT Astra Serif"/>
            <w:lang w:eastAsia="ru-RU"/>
          </w:rPr>
          <w:t xml:space="preserve">статьей 8 и пунктом 4 статьи </w:t>
        </w:r>
      </w:hyperlink>
      <w:r w:rsidRPr="006D25D7">
        <w:rPr>
          <w:rFonts w:ascii="PT Astra Serif" w:eastAsia="Times New Roman" w:hAnsi="PT Astra Serif"/>
          <w:lang w:eastAsia="ru-RU"/>
        </w:rPr>
        <w:t xml:space="preserve">21 </w:t>
      </w:r>
      <w:r w:rsidRPr="006D25D7">
        <w:rPr>
          <w:rFonts w:ascii="PT Astra Serif" w:hAnsi="PT Astra Serif"/>
        </w:rPr>
        <w:t xml:space="preserve">Бюджетного кодекса Российской Федерации, </w:t>
      </w:r>
      <w:r w:rsidR="00F765B1" w:rsidRPr="00EA1CA3">
        <w:rPr>
          <w:rFonts w:ascii="PT Astra Serif" w:hAnsi="PT Astra Serif"/>
        </w:rPr>
        <w:t>статьей 5 решения Собрания представителей муниципального образования Киреевский район от 27.11.2013 № 3-33 «Об утверждении Положения о бюджетном процессе в муниципальном образовании Киреевский район»</w:t>
      </w:r>
      <w:r w:rsidR="00F765B1">
        <w:rPr>
          <w:rFonts w:ascii="PT Astra Serif" w:hAnsi="PT Astra Serif"/>
        </w:rPr>
        <w:t xml:space="preserve"> </w:t>
      </w:r>
      <w:r w:rsidRPr="006D25D7">
        <w:rPr>
          <w:rFonts w:ascii="PT Astra Serif" w:hAnsi="PT Astra Serif"/>
        </w:rPr>
        <w:t xml:space="preserve">и </w:t>
      </w:r>
      <w:r w:rsidR="008C76B3" w:rsidRPr="00482C18">
        <w:rPr>
          <w:rFonts w:ascii="PT Astra Serif" w:hAnsi="PT Astra Serif"/>
        </w:rPr>
        <w:t>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r w:rsidRPr="006D25D7">
        <w:rPr>
          <w:rFonts w:ascii="PT Astra Serif" w:hAnsi="PT Astra Serif"/>
        </w:rPr>
        <w:t xml:space="preserve">. </w:t>
      </w:r>
    </w:p>
    <w:p w:rsidR="008626BE" w:rsidRPr="006D25D7" w:rsidRDefault="00BA555B" w:rsidP="00FC2079">
      <w:pPr>
        <w:pStyle w:val="ConsPlusNormal"/>
        <w:ind w:firstLine="851"/>
        <w:jc w:val="both"/>
        <w:rPr>
          <w:rFonts w:ascii="PT Astra Serif" w:hAnsi="PT Astra Serif"/>
        </w:rPr>
      </w:pPr>
      <w:r w:rsidRPr="006D25D7">
        <w:rPr>
          <w:rFonts w:ascii="PT Astra Serif" w:hAnsi="PT Astra Serif"/>
          <w:bCs/>
        </w:rPr>
        <w:t xml:space="preserve">2. Порядок применяется к правоотношениям, возникшим при составлении и исполнении бюджета </w:t>
      </w:r>
      <w:r w:rsidR="005B7FFD">
        <w:rPr>
          <w:rFonts w:ascii="PT Astra Serif" w:hAnsi="PT Astra Serif"/>
          <w:bCs/>
        </w:rPr>
        <w:t>муниципального образования Киреевский</w:t>
      </w:r>
      <w:r w:rsidRPr="006D25D7">
        <w:rPr>
          <w:rFonts w:ascii="PT Astra Serif" w:hAnsi="PT Astra Serif"/>
          <w:bCs/>
        </w:rPr>
        <w:t>, начиная с бюджета на 20</w:t>
      </w:r>
      <w:r w:rsidR="00F471B2" w:rsidRPr="006D25D7">
        <w:rPr>
          <w:rFonts w:ascii="PT Astra Serif" w:hAnsi="PT Astra Serif"/>
          <w:bCs/>
        </w:rPr>
        <w:t>2</w:t>
      </w:r>
      <w:r w:rsidR="00FD4629">
        <w:rPr>
          <w:rFonts w:ascii="PT Astra Serif" w:hAnsi="PT Astra Serif"/>
          <w:bCs/>
        </w:rPr>
        <w:t>3</w:t>
      </w:r>
      <w:r w:rsidRPr="006D25D7">
        <w:rPr>
          <w:rFonts w:ascii="PT Astra Serif" w:hAnsi="PT Astra Serif"/>
          <w:bCs/>
        </w:rPr>
        <w:t xml:space="preserve"> год </w:t>
      </w:r>
      <w:r w:rsidRPr="006D25D7">
        <w:rPr>
          <w:rFonts w:ascii="PT Astra Serif" w:hAnsi="PT Astra Serif"/>
        </w:rPr>
        <w:t>и на плановый период 202</w:t>
      </w:r>
      <w:r w:rsidR="00FD4629">
        <w:rPr>
          <w:rFonts w:ascii="PT Astra Serif" w:hAnsi="PT Astra Serif"/>
        </w:rPr>
        <w:t>4</w:t>
      </w:r>
      <w:r w:rsidRPr="006D25D7">
        <w:rPr>
          <w:rFonts w:ascii="PT Astra Serif" w:hAnsi="PT Astra Serif"/>
        </w:rPr>
        <w:t xml:space="preserve"> и 202</w:t>
      </w:r>
      <w:r w:rsidR="00FD4629">
        <w:rPr>
          <w:rFonts w:ascii="PT Astra Serif" w:hAnsi="PT Astra Serif"/>
        </w:rPr>
        <w:t>5</w:t>
      </w:r>
      <w:r w:rsidRPr="006D25D7">
        <w:rPr>
          <w:rFonts w:ascii="PT Astra Serif" w:hAnsi="PT Astra Serif"/>
        </w:rPr>
        <w:t xml:space="preserve"> годов.</w:t>
      </w:r>
    </w:p>
    <w:p w:rsidR="00BA555B" w:rsidRPr="006D25D7" w:rsidRDefault="00AE5BD4" w:rsidP="00FC2079">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3</w:t>
      </w:r>
      <w:r w:rsidR="00BA555B" w:rsidRPr="006D25D7">
        <w:rPr>
          <w:rFonts w:ascii="PT Astra Serif" w:hAnsi="PT Astra Serif" w:cs="Times New Roman"/>
          <w:sz w:val="28"/>
          <w:szCs w:val="28"/>
        </w:rPr>
        <w:t xml:space="preserve">. Код целевой статьи расходов бюджетов состоит из десяти </w:t>
      </w:r>
      <w:r w:rsidRPr="006D25D7">
        <w:rPr>
          <w:rFonts w:ascii="PT Astra Serif" w:hAnsi="PT Astra Serif" w:cs="Times New Roman"/>
          <w:sz w:val="28"/>
          <w:szCs w:val="28"/>
        </w:rPr>
        <w:t>разрядов (</w:t>
      </w:r>
      <w:r w:rsidR="00BA555B" w:rsidRPr="006D25D7">
        <w:rPr>
          <w:rFonts w:ascii="PT Astra Serif" w:hAnsi="PT Astra Serif" w:cs="Times New Roman"/>
          <w:sz w:val="28"/>
          <w:szCs w:val="28"/>
        </w:rPr>
        <w:t>8-17 разряды кода классификации расходов бюджетов).</w:t>
      </w:r>
    </w:p>
    <w:p w:rsidR="00BA555B" w:rsidRPr="006D25D7" w:rsidRDefault="00BA555B" w:rsidP="00FC2079">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Структура кода целевой статьи расходов бюджета </w:t>
      </w:r>
      <w:r w:rsidR="00322EEB">
        <w:rPr>
          <w:rFonts w:ascii="PT Astra Serif" w:hAnsi="PT Astra Serif" w:cs="Times New Roman"/>
          <w:sz w:val="28"/>
          <w:szCs w:val="28"/>
        </w:rPr>
        <w:t>муниципального образования Киреевский район</w:t>
      </w:r>
      <w:r w:rsidRPr="006D25D7">
        <w:rPr>
          <w:rFonts w:ascii="PT Astra Serif" w:hAnsi="PT Astra Serif" w:cs="Times New Roman"/>
          <w:sz w:val="28"/>
          <w:szCs w:val="28"/>
        </w:rPr>
        <w:t xml:space="preserve"> включает следующие составные части (таблица 1):</w:t>
      </w:r>
    </w:p>
    <w:p w:rsidR="00BA555B" w:rsidRPr="00176340" w:rsidRDefault="00BA555B" w:rsidP="00BA555B">
      <w:pPr>
        <w:autoSpaceDE w:val="0"/>
        <w:autoSpaceDN w:val="0"/>
        <w:adjustRightInd w:val="0"/>
        <w:ind w:firstLine="840"/>
        <w:jc w:val="right"/>
        <w:rPr>
          <w:rFonts w:ascii="PT Astra Serif" w:hAnsi="PT Astra Serif" w:cs="Times New Roman"/>
          <w:sz w:val="24"/>
          <w:szCs w:val="24"/>
        </w:rPr>
      </w:pPr>
      <w:r w:rsidRPr="00176340">
        <w:rPr>
          <w:rFonts w:ascii="PT Astra Serif" w:hAnsi="PT Astra Serif" w:cs="Times New Roman"/>
          <w:sz w:val="24"/>
          <w:szCs w:val="24"/>
        </w:rPr>
        <w:t>Таблица 1</w:t>
      </w:r>
    </w:p>
    <w:tbl>
      <w:tblPr>
        <w:tblW w:w="9356" w:type="dxa"/>
        <w:tblInd w:w="62" w:type="dxa"/>
        <w:tblLayout w:type="fixed"/>
        <w:tblCellMar>
          <w:top w:w="102" w:type="dxa"/>
          <w:left w:w="62" w:type="dxa"/>
          <w:bottom w:w="102" w:type="dxa"/>
          <w:right w:w="62" w:type="dxa"/>
        </w:tblCellMar>
        <w:tblLook w:val="0000"/>
      </w:tblPr>
      <w:tblGrid>
        <w:gridCol w:w="1134"/>
        <w:gridCol w:w="993"/>
        <w:gridCol w:w="1984"/>
        <w:gridCol w:w="993"/>
        <w:gridCol w:w="992"/>
        <w:gridCol w:w="567"/>
        <w:gridCol w:w="708"/>
        <w:gridCol w:w="709"/>
        <w:gridCol w:w="709"/>
        <w:gridCol w:w="567"/>
      </w:tblGrid>
      <w:tr w:rsidR="006D25D7" w:rsidRPr="006D25D7" w:rsidTr="001053A1">
        <w:tc>
          <w:tcPr>
            <w:tcW w:w="9356" w:type="dxa"/>
            <w:gridSpan w:val="10"/>
            <w:tcBorders>
              <w:top w:val="single" w:sz="4" w:space="0" w:color="auto"/>
              <w:left w:val="single" w:sz="4" w:space="0" w:color="auto"/>
              <w:bottom w:val="single" w:sz="4" w:space="0" w:color="auto"/>
              <w:right w:val="single" w:sz="4" w:space="0" w:color="auto"/>
            </w:tcBorders>
          </w:tcPr>
          <w:p w:rsidR="00BA555B" w:rsidRPr="0092335E" w:rsidRDefault="00BA555B" w:rsidP="003032A1">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Целевая статья </w:t>
            </w:r>
          </w:p>
        </w:tc>
      </w:tr>
      <w:tr w:rsidR="006D25D7" w:rsidRPr="006D25D7" w:rsidTr="001053A1">
        <w:trPr>
          <w:trHeight w:val="305"/>
        </w:trPr>
        <w:tc>
          <w:tcPr>
            <w:tcW w:w="6096" w:type="dxa"/>
            <w:gridSpan w:val="5"/>
            <w:tcBorders>
              <w:top w:val="single" w:sz="4" w:space="0" w:color="auto"/>
              <w:left w:val="single" w:sz="4" w:space="0" w:color="auto"/>
              <w:bottom w:val="single" w:sz="4" w:space="0" w:color="auto"/>
              <w:right w:val="single" w:sz="4" w:space="0" w:color="auto"/>
            </w:tcBorders>
          </w:tcPr>
          <w:p w:rsidR="00BA555B" w:rsidRPr="0092335E" w:rsidRDefault="00BA555B" w:rsidP="003032A1">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Программная (непрограммная) статья</w:t>
            </w:r>
          </w:p>
        </w:tc>
        <w:tc>
          <w:tcPr>
            <w:tcW w:w="3260" w:type="dxa"/>
            <w:gridSpan w:val="5"/>
            <w:vMerge w:val="restart"/>
            <w:tcBorders>
              <w:top w:val="single" w:sz="4" w:space="0" w:color="auto"/>
              <w:left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Направление расходов </w:t>
            </w:r>
          </w:p>
        </w:tc>
      </w:tr>
      <w:tr w:rsidR="006D25D7" w:rsidRPr="006D25D7" w:rsidTr="001053A1">
        <w:trPr>
          <w:trHeight w:val="1759"/>
        </w:trPr>
        <w:tc>
          <w:tcPr>
            <w:tcW w:w="2127" w:type="dxa"/>
            <w:gridSpan w:val="2"/>
            <w:tcBorders>
              <w:top w:val="single" w:sz="4" w:space="0" w:color="auto"/>
              <w:left w:val="single" w:sz="4" w:space="0" w:color="auto"/>
              <w:bottom w:val="single" w:sz="4" w:space="0" w:color="auto"/>
              <w:right w:val="single" w:sz="4" w:space="0" w:color="auto"/>
            </w:tcBorders>
          </w:tcPr>
          <w:p w:rsidR="00C37E19" w:rsidRPr="0092335E" w:rsidRDefault="00F8130E" w:rsidP="003032A1">
            <w:pPr>
              <w:autoSpaceDE w:val="0"/>
              <w:autoSpaceDN w:val="0"/>
              <w:adjustRightInd w:val="0"/>
              <w:jc w:val="center"/>
              <w:rPr>
                <w:rFonts w:ascii="PT Astra Serif" w:hAnsi="PT Astra Serif" w:cs="Times New Roman"/>
                <w:sz w:val="24"/>
                <w:szCs w:val="24"/>
              </w:rPr>
            </w:pPr>
            <w:r>
              <w:rPr>
                <w:rFonts w:ascii="PT Astra Serif" w:hAnsi="PT Astra Serif" w:cs="Times New Roman"/>
                <w:sz w:val="24"/>
                <w:szCs w:val="24"/>
              </w:rPr>
              <w:t>п</w:t>
            </w:r>
            <w:r w:rsidR="00C37E19" w:rsidRPr="0092335E">
              <w:rPr>
                <w:rFonts w:ascii="PT Astra Serif" w:hAnsi="PT Astra Serif" w:cs="Times New Roman"/>
                <w:sz w:val="24"/>
                <w:szCs w:val="24"/>
              </w:rPr>
              <w:t>рограммное (непрограммное) направление деятельности</w:t>
            </w:r>
          </w:p>
        </w:tc>
        <w:tc>
          <w:tcPr>
            <w:tcW w:w="1984" w:type="dxa"/>
            <w:tcBorders>
              <w:top w:val="single" w:sz="4" w:space="0" w:color="auto"/>
              <w:left w:val="single" w:sz="4" w:space="0" w:color="auto"/>
              <w:bottom w:val="single" w:sz="4" w:space="0" w:color="auto"/>
              <w:right w:val="single" w:sz="4" w:space="0" w:color="auto"/>
            </w:tcBorders>
          </w:tcPr>
          <w:p w:rsidR="00C37E19" w:rsidRPr="0092335E" w:rsidRDefault="00F8130E" w:rsidP="003032A1">
            <w:pPr>
              <w:autoSpaceDE w:val="0"/>
              <w:autoSpaceDN w:val="0"/>
              <w:adjustRightInd w:val="0"/>
              <w:jc w:val="center"/>
              <w:rPr>
                <w:rFonts w:ascii="PT Astra Serif" w:hAnsi="PT Astra Serif" w:cs="Times New Roman"/>
                <w:sz w:val="24"/>
                <w:szCs w:val="24"/>
              </w:rPr>
            </w:pPr>
            <w:r>
              <w:rPr>
                <w:rFonts w:ascii="PT Astra Serif" w:hAnsi="PT Astra Serif" w:cs="Times New Roman"/>
                <w:sz w:val="24"/>
                <w:szCs w:val="24"/>
              </w:rPr>
              <w:t>т</w:t>
            </w:r>
            <w:r w:rsidR="00C37E19" w:rsidRPr="0092335E">
              <w:rPr>
                <w:rFonts w:ascii="PT Astra Serif" w:hAnsi="PT Astra Serif" w:cs="Times New Roman"/>
                <w:sz w:val="24"/>
                <w:szCs w:val="24"/>
              </w:rPr>
              <w:t>ип структурного элемента (элемент непрограммного направления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C37E19" w:rsidRPr="0092335E" w:rsidRDefault="00F8130E" w:rsidP="003032A1">
            <w:pPr>
              <w:autoSpaceDE w:val="0"/>
              <w:autoSpaceDN w:val="0"/>
              <w:adjustRightInd w:val="0"/>
              <w:jc w:val="center"/>
              <w:rPr>
                <w:rFonts w:ascii="PT Astra Serif" w:hAnsi="PT Astra Serif" w:cs="Times New Roman"/>
                <w:sz w:val="24"/>
                <w:szCs w:val="24"/>
              </w:rPr>
            </w:pPr>
            <w:r>
              <w:rPr>
                <w:rFonts w:ascii="PT Astra Serif" w:hAnsi="PT Astra Serif" w:cs="Times New Roman"/>
                <w:sz w:val="24"/>
                <w:szCs w:val="24"/>
              </w:rPr>
              <w:t>с</w:t>
            </w:r>
            <w:r w:rsidR="00C37E19" w:rsidRPr="0092335E">
              <w:rPr>
                <w:rFonts w:ascii="PT Astra Serif" w:hAnsi="PT Astra Serif" w:cs="Times New Roman"/>
                <w:sz w:val="24"/>
                <w:szCs w:val="24"/>
              </w:rPr>
              <w:t>труктурный элемент</w:t>
            </w:r>
          </w:p>
        </w:tc>
        <w:tc>
          <w:tcPr>
            <w:tcW w:w="3260" w:type="dxa"/>
            <w:gridSpan w:val="5"/>
            <w:vMerge/>
            <w:tcBorders>
              <w:left w:val="single" w:sz="4" w:space="0" w:color="auto"/>
              <w:bottom w:val="single" w:sz="4" w:space="0" w:color="auto"/>
              <w:right w:val="single" w:sz="4" w:space="0" w:color="auto"/>
            </w:tcBorders>
          </w:tcPr>
          <w:p w:rsidR="00C37E19" w:rsidRPr="0092335E" w:rsidRDefault="00C37E19" w:rsidP="001129F6">
            <w:pPr>
              <w:autoSpaceDE w:val="0"/>
              <w:autoSpaceDN w:val="0"/>
              <w:adjustRightInd w:val="0"/>
              <w:jc w:val="center"/>
              <w:rPr>
                <w:rFonts w:ascii="PT Astra Serif" w:hAnsi="PT Astra Serif" w:cs="Times New Roman"/>
                <w:sz w:val="24"/>
                <w:szCs w:val="24"/>
              </w:rPr>
            </w:pPr>
          </w:p>
        </w:tc>
      </w:tr>
      <w:tr w:rsidR="006D25D7" w:rsidRPr="006D25D7" w:rsidTr="001053A1">
        <w:trPr>
          <w:trHeight w:val="218"/>
        </w:trPr>
        <w:tc>
          <w:tcPr>
            <w:tcW w:w="1134"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8 </w:t>
            </w:r>
          </w:p>
        </w:tc>
        <w:tc>
          <w:tcPr>
            <w:tcW w:w="993"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9 </w:t>
            </w:r>
          </w:p>
        </w:tc>
        <w:tc>
          <w:tcPr>
            <w:tcW w:w="1984"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10 </w:t>
            </w:r>
          </w:p>
        </w:tc>
        <w:tc>
          <w:tcPr>
            <w:tcW w:w="993"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11 </w:t>
            </w:r>
          </w:p>
        </w:tc>
        <w:tc>
          <w:tcPr>
            <w:tcW w:w="992"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12 </w:t>
            </w:r>
          </w:p>
        </w:tc>
        <w:tc>
          <w:tcPr>
            <w:tcW w:w="567"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13 </w:t>
            </w:r>
          </w:p>
        </w:tc>
        <w:tc>
          <w:tcPr>
            <w:tcW w:w="708"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14 </w:t>
            </w:r>
          </w:p>
        </w:tc>
        <w:tc>
          <w:tcPr>
            <w:tcW w:w="709"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15 </w:t>
            </w:r>
          </w:p>
        </w:tc>
        <w:tc>
          <w:tcPr>
            <w:tcW w:w="709"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16 </w:t>
            </w:r>
          </w:p>
        </w:tc>
        <w:tc>
          <w:tcPr>
            <w:tcW w:w="567"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17</w:t>
            </w:r>
          </w:p>
        </w:tc>
      </w:tr>
    </w:tbl>
    <w:p w:rsidR="00BA555B" w:rsidRPr="006D25D7" w:rsidRDefault="00C37E19" w:rsidP="007F7098">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lastRenderedPageBreak/>
        <w:t xml:space="preserve"> код программного (непрограммного) направления деятельности</w:t>
      </w:r>
      <w:r w:rsidR="00BA555B" w:rsidRPr="006D25D7">
        <w:rPr>
          <w:rFonts w:ascii="PT Astra Serif" w:hAnsi="PT Astra Serif" w:cs="Times New Roman"/>
          <w:sz w:val="28"/>
          <w:szCs w:val="28"/>
        </w:rPr>
        <w:t xml:space="preserve"> (8-</w:t>
      </w:r>
      <w:r w:rsidRPr="006D25D7">
        <w:rPr>
          <w:rFonts w:ascii="PT Astra Serif" w:hAnsi="PT Astra Serif" w:cs="Times New Roman"/>
          <w:sz w:val="28"/>
          <w:szCs w:val="28"/>
        </w:rPr>
        <w:t>9</w:t>
      </w:r>
      <w:r w:rsidR="00BA555B" w:rsidRPr="006D25D7">
        <w:rPr>
          <w:rFonts w:ascii="PT Astra Serif" w:hAnsi="PT Astra Serif" w:cs="Times New Roman"/>
          <w:sz w:val="28"/>
          <w:szCs w:val="28"/>
        </w:rPr>
        <w:t xml:space="preserve"> разряды кода </w:t>
      </w:r>
      <w:r w:rsidRPr="006D25D7">
        <w:rPr>
          <w:rFonts w:ascii="PT Astra Serif" w:hAnsi="PT Astra Serif" w:cs="Times New Roman"/>
          <w:sz w:val="28"/>
          <w:szCs w:val="28"/>
        </w:rPr>
        <w:t>целевой статьи</w:t>
      </w:r>
      <w:r w:rsidR="00BA555B" w:rsidRPr="006D25D7">
        <w:rPr>
          <w:rFonts w:ascii="PT Astra Serif" w:hAnsi="PT Astra Serif" w:cs="Times New Roman"/>
          <w:sz w:val="28"/>
          <w:szCs w:val="28"/>
        </w:rPr>
        <w:t xml:space="preserve"> расходов бюджетов)</w:t>
      </w:r>
      <w:r w:rsidR="00E01803" w:rsidRPr="006D25D7">
        <w:rPr>
          <w:rFonts w:ascii="PT Astra Serif" w:hAnsi="PT Astra Serif" w:cs="Times New Roman"/>
          <w:sz w:val="28"/>
          <w:szCs w:val="28"/>
        </w:rPr>
        <w:t xml:space="preserve">, </w:t>
      </w:r>
      <w:r w:rsidR="00E01803" w:rsidRPr="006D25D7">
        <w:rPr>
          <w:rFonts w:ascii="PT Astra Serif" w:hAnsi="PT Astra Serif"/>
          <w:sz w:val="28"/>
          <w:szCs w:val="28"/>
        </w:rPr>
        <w:t xml:space="preserve">предназначенный для кодирования бюджетных ассигнований по </w:t>
      </w:r>
      <w:r w:rsidR="001129F6">
        <w:rPr>
          <w:rFonts w:ascii="PT Astra Serif" w:hAnsi="PT Astra Serif"/>
          <w:sz w:val="28"/>
          <w:szCs w:val="28"/>
        </w:rPr>
        <w:t>муниципальным</w:t>
      </w:r>
      <w:r w:rsidR="00E01803" w:rsidRPr="006D25D7">
        <w:rPr>
          <w:rFonts w:ascii="PT Astra Serif" w:hAnsi="PT Astra Serif"/>
          <w:sz w:val="28"/>
          <w:szCs w:val="28"/>
        </w:rPr>
        <w:t xml:space="preserve"> программам </w:t>
      </w:r>
      <w:r w:rsidR="001129F6">
        <w:rPr>
          <w:rFonts w:ascii="PT Astra Serif" w:hAnsi="PT Astra Serif"/>
          <w:sz w:val="28"/>
          <w:szCs w:val="28"/>
        </w:rPr>
        <w:t>Киреевского района</w:t>
      </w:r>
      <w:r w:rsidR="00E01803" w:rsidRPr="006D25D7">
        <w:rPr>
          <w:rFonts w:ascii="PT Astra Serif" w:hAnsi="PT Astra Serif"/>
          <w:sz w:val="28"/>
          <w:szCs w:val="28"/>
        </w:rPr>
        <w:t xml:space="preserve">, непрограммным направлениям деятельности органов </w:t>
      </w:r>
      <w:r w:rsidR="001129F6">
        <w:rPr>
          <w:rFonts w:ascii="PT Astra Serif" w:hAnsi="PT Astra Serif"/>
          <w:sz w:val="28"/>
          <w:szCs w:val="28"/>
        </w:rPr>
        <w:t>местного самоуправления Киреевского района</w:t>
      </w:r>
      <w:r w:rsidR="00BA555B" w:rsidRPr="006D25D7">
        <w:rPr>
          <w:rFonts w:ascii="PT Astra Serif" w:hAnsi="PT Astra Serif" w:cs="Times New Roman"/>
          <w:sz w:val="28"/>
          <w:szCs w:val="28"/>
        </w:rPr>
        <w:t>;</w:t>
      </w:r>
    </w:p>
    <w:p w:rsidR="00E01803" w:rsidRPr="006D25D7" w:rsidRDefault="00E01803" w:rsidP="00A31AAC">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w:t>
      </w:r>
      <w:r w:rsidR="00DB2C88">
        <w:rPr>
          <w:rFonts w:ascii="PT Astra Serif" w:hAnsi="PT Astra Serif" w:cs="Times New Roman"/>
          <w:sz w:val="28"/>
          <w:szCs w:val="28"/>
        </w:rPr>
        <w:t>муниципальных</w:t>
      </w:r>
      <w:r w:rsidRPr="006D25D7">
        <w:rPr>
          <w:rFonts w:ascii="PT Astra Serif" w:hAnsi="PT Astra Serif" w:cs="Times New Roman"/>
          <w:sz w:val="28"/>
          <w:szCs w:val="28"/>
        </w:rPr>
        <w:t xml:space="preserve"> программ </w:t>
      </w:r>
      <w:r w:rsidR="00DB2C88">
        <w:rPr>
          <w:rFonts w:ascii="PT Astra Serif" w:hAnsi="PT Astra Serif" w:cs="Times New Roman"/>
          <w:sz w:val="28"/>
          <w:szCs w:val="28"/>
        </w:rPr>
        <w:t>Киреевского района</w:t>
      </w:r>
      <w:r w:rsidRPr="006D25D7">
        <w:rPr>
          <w:rFonts w:ascii="PT Astra Serif" w:hAnsi="PT Astra Serif" w:cs="Times New Roman"/>
          <w:sz w:val="28"/>
          <w:szCs w:val="28"/>
        </w:rPr>
        <w:t>, а также элементам непрограммных направлений деятельности;</w:t>
      </w:r>
    </w:p>
    <w:p w:rsidR="00E01803" w:rsidRPr="006D25D7" w:rsidRDefault="00E01803" w:rsidP="00A31AAC">
      <w:pPr>
        <w:pStyle w:val="ConsPlusNormal"/>
        <w:ind w:firstLine="540"/>
        <w:jc w:val="both"/>
        <w:rPr>
          <w:rFonts w:ascii="PT Astra Serif" w:hAnsi="PT Astra Serif"/>
        </w:rPr>
      </w:pPr>
      <w:r w:rsidRPr="006D25D7">
        <w:rPr>
          <w:rFonts w:ascii="PT Astra Serif" w:hAnsi="PT Astra Serif"/>
        </w:rPr>
        <w:t xml:space="preserve">код структурного элемента (11 - 12 разряды кода классификации расходов бюджетов), предназначенный для кодирования бюджетных ассигнований по </w:t>
      </w:r>
      <w:r w:rsidR="006C6093">
        <w:rPr>
          <w:rFonts w:ascii="PT Astra Serif" w:hAnsi="PT Astra Serif"/>
        </w:rPr>
        <w:t>муниципальным</w:t>
      </w:r>
      <w:r w:rsidRPr="006D25D7">
        <w:rPr>
          <w:rFonts w:ascii="PT Astra Serif" w:hAnsi="PT Astra Serif"/>
        </w:rPr>
        <w:t xml:space="preserve"> проектам, комплексам процессных мероприятий в рамках </w:t>
      </w:r>
      <w:r w:rsidR="006C6093">
        <w:rPr>
          <w:rFonts w:ascii="PT Astra Serif" w:hAnsi="PT Astra Serif"/>
        </w:rPr>
        <w:t>муниципальных</w:t>
      </w:r>
      <w:r w:rsidRPr="006D25D7">
        <w:rPr>
          <w:rFonts w:ascii="PT Astra Serif" w:hAnsi="PT Astra Serif"/>
        </w:rPr>
        <w:t xml:space="preserve"> программ </w:t>
      </w:r>
      <w:r w:rsidR="006C6093">
        <w:rPr>
          <w:rFonts w:ascii="PT Astra Serif" w:hAnsi="PT Astra Serif"/>
        </w:rPr>
        <w:t>Киреевского района</w:t>
      </w:r>
      <w:r w:rsidRPr="006D25D7">
        <w:rPr>
          <w:rFonts w:ascii="PT Astra Serif" w:hAnsi="PT Astra Serif"/>
        </w:rPr>
        <w:t xml:space="preserve">, а также отдельным мероприятиям, направленным на финансовое обеспечение деятельности </w:t>
      </w:r>
      <w:r w:rsidR="006C6093">
        <w:rPr>
          <w:rFonts w:ascii="PT Astra Serif" w:hAnsi="PT Astra Serif"/>
        </w:rPr>
        <w:t>органов местного самоуправления Киреевского района</w:t>
      </w:r>
      <w:r w:rsidRPr="006D25D7">
        <w:rPr>
          <w:rFonts w:ascii="PT Astra Serif" w:hAnsi="PT Astra Serif"/>
        </w:rPr>
        <w:t>, в рамках непрограммных направлений деятельности;</w:t>
      </w:r>
    </w:p>
    <w:p w:rsidR="00916735" w:rsidRPr="006D25D7" w:rsidRDefault="00E01803" w:rsidP="00A31AAC">
      <w:pPr>
        <w:pStyle w:val="ConsPlusNormal"/>
        <w:ind w:firstLine="540"/>
        <w:jc w:val="both"/>
        <w:rPr>
          <w:rFonts w:ascii="PT Astra Serif" w:hAnsi="PT Astra Serif"/>
        </w:rPr>
      </w:pPr>
      <w:r w:rsidRPr="006D25D7">
        <w:rPr>
          <w:rFonts w:ascii="PT Astra Serif" w:hAnsi="PT Astra Serif"/>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w:t>
      </w:r>
      <w:r w:rsidR="00916735" w:rsidRPr="006D25D7">
        <w:rPr>
          <w:rFonts w:ascii="PT Astra Serif" w:hAnsi="PT Astra Serif"/>
        </w:rPr>
        <w:t>, а также по соответствующему результату реализации</w:t>
      </w:r>
      <w:r w:rsidRPr="006D25D7">
        <w:rPr>
          <w:rFonts w:ascii="PT Astra Serif" w:hAnsi="PT Astra Serif"/>
        </w:rPr>
        <w:t xml:space="preserve"> </w:t>
      </w:r>
      <w:r w:rsidR="006C6093">
        <w:rPr>
          <w:rFonts w:ascii="PT Astra Serif" w:hAnsi="PT Astra Serif"/>
        </w:rPr>
        <w:t>муниципальных</w:t>
      </w:r>
      <w:r w:rsidRPr="006D25D7">
        <w:rPr>
          <w:rFonts w:ascii="PT Astra Serif" w:hAnsi="PT Astra Serif"/>
        </w:rPr>
        <w:t xml:space="preserve">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sidR="00916735" w:rsidRPr="006D25D7">
        <w:rPr>
          <w:rFonts w:ascii="PT Astra Serif" w:hAnsi="PT Astra Serif"/>
        </w:rPr>
        <w:t>.</w:t>
      </w:r>
    </w:p>
    <w:p w:rsidR="00190F09" w:rsidRPr="006D25D7" w:rsidRDefault="00190F09" w:rsidP="00A31AAC">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Коды направлений расходов, сод</w:t>
      </w:r>
      <w:r w:rsidR="003841F1">
        <w:rPr>
          <w:rFonts w:ascii="PT Astra Serif" w:hAnsi="PT Astra Serif" w:cs="Times New Roman"/>
          <w:sz w:val="28"/>
          <w:szCs w:val="28"/>
        </w:rPr>
        <w:t xml:space="preserve">ержащие значения 50000 – 59990, </w:t>
      </w:r>
      <w:r w:rsidRPr="006D25D7">
        <w:rPr>
          <w:rFonts w:ascii="PT Astra Serif" w:hAnsi="PT Astra Serif" w:cs="Times New Roman"/>
          <w:sz w:val="28"/>
          <w:szCs w:val="28"/>
        </w:rPr>
        <w:t xml:space="preserve"> R0000 - R9990</w:t>
      </w:r>
      <w:r w:rsidR="003841F1">
        <w:rPr>
          <w:rFonts w:ascii="PT Astra Serif" w:hAnsi="PT Astra Serif" w:cs="Times New Roman"/>
          <w:sz w:val="28"/>
          <w:szCs w:val="28"/>
        </w:rPr>
        <w:t xml:space="preserve">, </w:t>
      </w:r>
      <w:r w:rsidR="003841F1">
        <w:rPr>
          <w:rFonts w:ascii="PT Astra Serif" w:hAnsi="PT Astra Serif" w:cs="Times New Roman"/>
          <w:sz w:val="28"/>
          <w:szCs w:val="28"/>
          <w:lang w:val="en-US"/>
        </w:rPr>
        <w:t>L</w:t>
      </w:r>
      <w:r w:rsidR="003841F1" w:rsidRPr="006D25D7">
        <w:rPr>
          <w:rFonts w:ascii="PT Astra Serif" w:hAnsi="PT Astra Serif" w:cs="Times New Roman"/>
          <w:sz w:val="28"/>
          <w:szCs w:val="28"/>
        </w:rPr>
        <w:t xml:space="preserve">0000 - </w:t>
      </w:r>
      <w:r w:rsidR="003841F1">
        <w:rPr>
          <w:rFonts w:ascii="PT Astra Serif" w:hAnsi="PT Astra Serif" w:cs="Times New Roman"/>
          <w:sz w:val="28"/>
          <w:szCs w:val="28"/>
          <w:lang w:val="en-US"/>
        </w:rPr>
        <w:t>L</w:t>
      </w:r>
      <w:r w:rsidR="003841F1" w:rsidRPr="006D25D7">
        <w:rPr>
          <w:rFonts w:ascii="PT Astra Serif" w:hAnsi="PT Astra Serif" w:cs="Times New Roman"/>
          <w:sz w:val="28"/>
          <w:szCs w:val="28"/>
        </w:rPr>
        <w:t>9990</w:t>
      </w:r>
      <w:r w:rsidRPr="006D25D7">
        <w:rPr>
          <w:rFonts w:ascii="PT Astra Serif" w:hAnsi="PT Astra Serif" w:cs="Times New Roman"/>
          <w:sz w:val="28"/>
          <w:szCs w:val="28"/>
        </w:rPr>
        <w:t xml:space="preserve"> используются для отражения расходов бюджета </w:t>
      </w:r>
      <w:r w:rsidR="003841F1">
        <w:rPr>
          <w:rFonts w:ascii="PT Astra Serif" w:hAnsi="PT Astra Serif" w:cs="Times New Roman"/>
          <w:sz w:val="28"/>
          <w:szCs w:val="28"/>
        </w:rPr>
        <w:t>муниципального образования Киреевский район</w:t>
      </w:r>
      <w:r w:rsidR="00654FE0" w:rsidRPr="006D25D7">
        <w:rPr>
          <w:rFonts w:ascii="PT Astra Serif" w:hAnsi="PT Astra Serif" w:cs="Times New Roman"/>
          <w:sz w:val="28"/>
          <w:szCs w:val="28"/>
        </w:rPr>
        <w:t xml:space="preserve"> </w:t>
      </w:r>
      <w:r w:rsidR="004A26CE" w:rsidRPr="006D25D7">
        <w:rPr>
          <w:rFonts w:ascii="PT Astra Serif" w:hAnsi="PT Astra Serif" w:cs="Times New Roman"/>
          <w:sz w:val="28"/>
          <w:szCs w:val="28"/>
        </w:rPr>
        <w:t>в соответствии с настоящим Порядком, а в части не урегулированной им, в</w:t>
      </w:r>
      <w:r w:rsidR="0002346A" w:rsidRPr="006D25D7">
        <w:rPr>
          <w:rFonts w:ascii="PT Astra Serif" w:hAnsi="PT Astra Serif" w:cs="Times New Roman"/>
          <w:sz w:val="28"/>
          <w:szCs w:val="28"/>
        </w:rPr>
        <w:t xml:space="preserve"> порядк</w:t>
      </w:r>
      <w:r w:rsidR="004A26CE" w:rsidRPr="006D25D7">
        <w:rPr>
          <w:rFonts w:ascii="PT Astra Serif" w:hAnsi="PT Astra Serif" w:cs="Times New Roman"/>
          <w:sz w:val="28"/>
          <w:szCs w:val="28"/>
        </w:rPr>
        <w:t>е, установленном П</w:t>
      </w:r>
      <w:r w:rsidRPr="006D25D7">
        <w:rPr>
          <w:rFonts w:ascii="PT Astra Serif" w:hAnsi="PT Astra Serif" w:cs="Times New Roman"/>
          <w:sz w:val="28"/>
          <w:szCs w:val="28"/>
        </w:rPr>
        <w:t xml:space="preserve">риказом № </w:t>
      </w:r>
      <w:r w:rsidR="00D82278">
        <w:rPr>
          <w:rFonts w:ascii="PT Astra Serif" w:hAnsi="PT Astra Serif" w:cs="Times New Roman"/>
          <w:sz w:val="28"/>
          <w:szCs w:val="28"/>
        </w:rPr>
        <w:t>82</w:t>
      </w:r>
      <w:r w:rsidRPr="006D25D7">
        <w:rPr>
          <w:rFonts w:ascii="PT Astra Serif" w:hAnsi="PT Astra Serif" w:cs="Times New Roman"/>
          <w:sz w:val="28"/>
          <w:szCs w:val="28"/>
        </w:rPr>
        <w:t>н</w:t>
      </w:r>
      <w:r w:rsidR="004A26CE" w:rsidRPr="006D25D7">
        <w:rPr>
          <w:rFonts w:ascii="PT Astra Serif" w:hAnsi="PT Astra Serif" w:cs="Times New Roman"/>
          <w:sz w:val="28"/>
          <w:szCs w:val="28"/>
        </w:rPr>
        <w:t>.</w:t>
      </w:r>
    </w:p>
    <w:p w:rsidR="00DD392C" w:rsidRPr="00BD663E" w:rsidRDefault="00DD392C" w:rsidP="00DD392C">
      <w:pPr>
        <w:pStyle w:val="ConsPlusNormal"/>
        <w:ind w:firstLine="709"/>
        <w:jc w:val="both"/>
      </w:pPr>
      <w:r w:rsidRPr="004C7EC0">
        <w:rPr>
          <w:rFonts w:ascii="PT Astra Serif" w:hAnsi="PT Astra Serif"/>
        </w:rPr>
        <w:t xml:space="preserve">Коды направлений расходов, содержащие значения </w:t>
      </w:r>
      <w:r w:rsidRPr="004C7EC0">
        <w:t xml:space="preserve">S0000 - S9990 используются для отражения расходов </w:t>
      </w:r>
      <w:r w:rsidRPr="004C7EC0">
        <w:rPr>
          <w:rFonts w:ascii="PT Astra Serif" w:hAnsi="PT Astra Serif"/>
        </w:rPr>
        <w:t>бюджета муниципального образования Киреевский район</w:t>
      </w:r>
      <w:r w:rsidRPr="004C7EC0">
        <w:t xml:space="preserve">, в целях софинансирования которых из бюджета Тульской области предоставляются субсидии и иные межбюджетные трансферты, которые не софинансируются из федерального бюджета, при перечислении субсидий и иных межбюджетных трансфертов в </w:t>
      </w:r>
      <w:r w:rsidRPr="004C7EC0">
        <w:rPr>
          <w:rFonts w:ascii="PT Astra Serif" w:hAnsi="PT Astra Serif"/>
        </w:rPr>
        <w:t>бюджет муниципального образования Киреевский район</w:t>
      </w:r>
      <w:r w:rsidRPr="004C7EC0">
        <w:t xml:space="preserve"> в доле, соответствующей установленному уровню софинансирования расходного обязательства, при оплате денежного обязательства получателя средств </w:t>
      </w:r>
      <w:r w:rsidRPr="004C7EC0">
        <w:rPr>
          <w:rFonts w:ascii="PT Astra Serif" w:hAnsi="PT Astra Serif"/>
        </w:rPr>
        <w:t>бюджета муниципального образования Киреевский район</w:t>
      </w:r>
      <w:r w:rsidRPr="004C7EC0">
        <w:t>.</w:t>
      </w:r>
    </w:p>
    <w:p w:rsidR="00190F09" w:rsidRPr="0077152B" w:rsidRDefault="00190F09" w:rsidP="007F7098">
      <w:pPr>
        <w:pStyle w:val="ConsPlusNormal"/>
        <w:ind w:firstLine="851"/>
        <w:jc w:val="both"/>
        <w:rPr>
          <w:rFonts w:ascii="PT Astra Serif" w:hAnsi="PT Astra Serif"/>
        </w:rPr>
      </w:pPr>
      <w:r w:rsidRPr="0077152B">
        <w:rPr>
          <w:rFonts w:ascii="PT Astra Serif" w:hAnsi="PT Astra Serif"/>
        </w:rPr>
        <w:t xml:space="preserve">Отражение расходов </w:t>
      </w:r>
      <w:r w:rsidR="006169EE" w:rsidRPr="006D25D7">
        <w:rPr>
          <w:rFonts w:ascii="PT Astra Serif" w:hAnsi="PT Astra Serif"/>
        </w:rPr>
        <w:t xml:space="preserve">бюджета </w:t>
      </w:r>
      <w:r w:rsidR="006169EE">
        <w:rPr>
          <w:rFonts w:ascii="PT Astra Serif" w:hAnsi="PT Astra Serif"/>
        </w:rPr>
        <w:t>муниципального образования Киреевский район</w:t>
      </w:r>
      <w:r w:rsidR="00916735" w:rsidRPr="0077152B">
        <w:rPr>
          <w:rFonts w:ascii="PT Astra Serif" w:hAnsi="PT Astra Serif"/>
        </w:rPr>
        <w:t>, источником</w:t>
      </w:r>
      <w:r w:rsidRPr="0077152B">
        <w:rPr>
          <w:rFonts w:ascii="PT Astra Serif" w:hAnsi="PT Astra Serif"/>
        </w:rPr>
        <w:t xml:space="preserve"> финансового обеспечения которых являются межбюджетные трансферты, предоставляемые из бюджета Тульской области, осуществляется в соответствии с настоящим Порядком, а </w:t>
      </w:r>
      <w:r w:rsidR="00916735" w:rsidRPr="0077152B">
        <w:rPr>
          <w:rFonts w:ascii="PT Astra Serif" w:hAnsi="PT Astra Serif"/>
        </w:rPr>
        <w:t>в части,</w:t>
      </w:r>
      <w:r w:rsidRPr="0077152B">
        <w:rPr>
          <w:rFonts w:ascii="PT Astra Serif" w:hAnsi="PT Astra Serif"/>
        </w:rPr>
        <w:t xml:space="preserve"> не урегулированной им, в порядке, установле</w:t>
      </w:r>
      <w:r w:rsidR="004A26CE" w:rsidRPr="0077152B">
        <w:rPr>
          <w:rFonts w:ascii="PT Astra Serif" w:hAnsi="PT Astra Serif"/>
        </w:rPr>
        <w:t>нном П</w:t>
      </w:r>
      <w:r w:rsidRPr="0077152B">
        <w:rPr>
          <w:rFonts w:ascii="PT Astra Serif" w:hAnsi="PT Astra Serif"/>
        </w:rPr>
        <w:t>риказом №</w:t>
      </w:r>
      <w:r w:rsidR="00F471B2" w:rsidRPr="0077152B">
        <w:rPr>
          <w:rFonts w:ascii="PT Astra Serif" w:hAnsi="PT Astra Serif"/>
        </w:rPr>
        <w:t>8</w:t>
      </w:r>
      <w:r w:rsidR="00787C23">
        <w:rPr>
          <w:rFonts w:ascii="PT Astra Serif" w:hAnsi="PT Astra Serif"/>
        </w:rPr>
        <w:t>2</w:t>
      </w:r>
      <w:r w:rsidR="004A26CE" w:rsidRPr="0077152B">
        <w:rPr>
          <w:rFonts w:ascii="PT Astra Serif" w:hAnsi="PT Astra Serif"/>
        </w:rPr>
        <w:t>н</w:t>
      </w:r>
      <w:r w:rsidRPr="0077152B">
        <w:rPr>
          <w:rFonts w:ascii="PT Astra Serif" w:hAnsi="PT Astra Serif"/>
        </w:rPr>
        <w:t>.</w:t>
      </w:r>
    </w:p>
    <w:p w:rsidR="006169EE" w:rsidRPr="00482C18" w:rsidRDefault="006169EE" w:rsidP="006169EE">
      <w:pPr>
        <w:autoSpaceDE w:val="0"/>
        <w:autoSpaceDN w:val="0"/>
        <w:adjustRightInd w:val="0"/>
        <w:ind w:firstLine="851"/>
        <w:jc w:val="both"/>
        <w:rPr>
          <w:rFonts w:ascii="PT Astra Serif" w:hAnsi="PT Astra Serif" w:cs="Times New Roman"/>
          <w:sz w:val="28"/>
          <w:szCs w:val="28"/>
        </w:rPr>
      </w:pPr>
      <w:r w:rsidRPr="00482C18">
        <w:rPr>
          <w:rFonts w:ascii="PT Astra Serif" w:hAnsi="PT Astra Serif"/>
          <w:sz w:val="28"/>
          <w:szCs w:val="28"/>
        </w:rPr>
        <w:lastRenderedPageBreak/>
        <w:t xml:space="preserve">Отражение расходов </w:t>
      </w:r>
      <w:r w:rsidRPr="006D25D7">
        <w:rPr>
          <w:rFonts w:ascii="PT Astra Serif" w:hAnsi="PT Astra Serif" w:cs="Times New Roman"/>
          <w:sz w:val="28"/>
          <w:szCs w:val="28"/>
        </w:rPr>
        <w:t xml:space="preserve">бюджета </w:t>
      </w:r>
      <w:r>
        <w:rPr>
          <w:rFonts w:ascii="PT Astra Serif" w:hAnsi="PT Astra Serif" w:cs="Times New Roman"/>
          <w:sz w:val="28"/>
          <w:szCs w:val="28"/>
        </w:rPr>
        <w:t>муниципального образования Киреевский район</w:t>
      </w:r>
      <w:r w:rsidRPr="00482C18">
        <w:rPr>
          <w:rFonts w:ascii="PT Astra Serif" w:hAnsi="PT Astra Serif"/>
          <w:sz w:val="28"/>
          <w:szCs w:val="28"/>
        </w:rPr>
        <w:t xml:space="preserve">,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w:t>
      </w:r>
      <w:r w:rsidRPr="006D25D7">
        <w:rPr>
          <w:rFonts w:ascii="PT Astra Serif" w:hAnsi="PT Astra Serif" w:cs="Times New Roman"/>
          <w:sz w:val="28"/>
          <w:szCs w:val="28"/>
        </w:rPr>
        <w:t xml:space="preserve">бюджета </w:t>
      </w:r>
      <w:r>
        <w:rPr>
          <w:rFonts w:ascii="PT Astra Serif" w:hAnsi="PT Astra Serif" w:cs="Times New Roman"/>
          <w:sz w:val="28"/>
          <w:szCs w:val="28"/>
        </w:rPr>
        <w:t>муниципального образования Киреевский район</w:t>
      </w:r>
      <w:r w:rsidRPr="00482C18">
        <w:rPr>
          <w:rFonts w:ascii="PT Astra Serif" w:hAnsi="PT Astra Serif"/>
          <w:sz w:val="28"/>
          <w:szCs w:val="28"/>
        </w:rPr>
        <w:t>, включающим коды направлений расходов 80000 - 89990,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w:t>
      </w:r>
      <w:r>
        <w:rPr>
          <w:rFonts w:ascii="PT Astra Serif" w:hAnsi="PT Astra Serif"/>
          <w:sz w:val="28"/>
          <w:szCs w:val="28"/>
        </w:rPr>
        <w:t xml:space="preserve">анных межбюджетных трансфертов. </w:t>
      </w:r>
      <w:r w:rsidRPr="00482C18">
        <w:rPr>
          <w:rFonts w:ascii="PT Astra Serif" w:hAnsi="PT Astra Serif"/>
          <w:sz w:val="28"/>
          <w:szCs w:val="28"/>
        </w:rPr>
        <w:t xml:space="preserve">При этом наименование указанного направления расходов </w:t>
      </w:r>
      <w:r w:rsidRPr="006D25D7">
        <w:rPr>
          <w:rFonts w:ascii="PT Astra Serif" w:hAnsi="PT Astra Serif" w:cs="Times New Roman"/>
          <w:sz w:val="28"/>
          <w:szCs w:val="28"/>
        </w:rPr>
        <w:t xml:space="preserve">бюджета </w:t>
      </w:r>
      <w:r>
        <w:rPr>
          <w:rFonts w:ascii="PT Astra Serif" w:hAnsi="PT Astra Serif" w:cs="Times New Roman"/>
          <w:sz w:val="28"/>
          <w:szCs w:val="28"/>
        </w:rPr>
        <w:t>муниципального образования Киреевский район</w:t>
      </w:r>
      <w:r w:rsidRPr="00482C18">
        <w:rPr>
          <w:rFonts w:ascii="PT Astra Serif" w:hAnsi="PT Astra Serif"/>
          <w:sz w:val="28"/>
          <w:szCs w:val="28"/>
        </w:rPr>
        <w:t xml:space="preserve"> (наименование целевой статьи, содержащее направление расходов муниципальн</w:t>
      </w:r>
      <w:r>
        <w:rPr>
          <w:rFonts w:ascii="PT Astra Serif" w:hAnsi="PT Astra Serif"/>
          <w:sz w:val="28"/>
          <w:szCs w:val="28"/>
        </w:rPr>
        <w:t>ого</w:t>
      </w:r>
      <w:r w:rsidRPr="00482C18">
        <w:rPr>
          <w:rFonts w:ascii="PT Astra Serif" w:hAnsi="PT Astra Serif"/>
          <w:sz w:val="28"/>
          <w:szCs w:val="28"/>
        </w:rPr>
        <w:t xml:space="preserve"> образовани</w:t>
      </w:r>
      <w:r>
        <w:rPr>
          <w:rFonts w:ascii="PT Astra Serif" w:hAnsi="PT Astra Serif"/>
          <w:sz w:val="28"/>
          <w:szCs w:val="28"/>
        </w:rPr>
        <w:t>я</w:t>
      </w:r>
      <w:r w:rsidRPr="00482C18">
        <w:rPr>
          <w:rFonts w:ascii="PT Astra Serif" w:hAnsi="PT Astra Serif"/>
          <w:sz w:val="28"/>
          <w:szCs w:val="28"/>
        </w:rPr>
        <w:t xml:space="preserve">) не включает указание на наименование трансферта бюджета Тульской области, являющегося источником финансового обеспечения расходных обязательств </w:t>
      </w:r>
      <w:r w:rsidR="00370309" w:rsidRPr="006D25D7">
        <w:rPr>
          <w:rFonts w:ascii="PT Astra Serif" w:hAnsi="PT Astra Serif" w:cs="Times New Roman"/>
          <w:sz w:val="28"/>
          <w:szCs w:val="28"/>
        </w:rPr>
        <w:t xml:space="preserve">бюджета </w:t>
      </w:r>
      <w:r w:rsidR="00370309">
        <w:rPr>
          <w:rFonts w:ascii="PT Astra Serif" w:hAnsi="PT Astra Serif" w:cs="Times New Roman"/>
          <w:sz w:val="28"/>
          <w:szCs w:val="28"/>
        </w:rPr>
        <w:t>муниципального образования Киреевский район</w:t>
      </w:r>
      <w:r w:rsidRPr="00482C18">
        <w:rPr>
          <w:rFonts w:ascii="PT Astra Serif" w:hAnsi="PT Astra Serif"/>
          <w:sz w:val="28"/>
          <w:szCs w:val="28"/>
        </w:rPr>
        <w:t>.</w:t>
      </w:r>
    </w:p>
    <w:p w:rsidR="00EF5203" w:rsidRPr="006D25D7" w:rsidRDefault="00AE5BD4" w:rsidP="007F7098">
      <w:pPr>
        <w:widowControl w:val="0"/>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4</w:t>
      </w:r>
      <w:r w:rsidR="00BA555B" w:rsidRPr="006D25D7">
        <w:rPr>
          <w:rFonts w:ascii="PT Astra Serif" w:hAnsi="PT Astra Serif" w:cs="Times New Roman"/>
          <w:sz w:val="28"/>
          <w:szCs w:val="28"/>
        </w:rPr>
        <w:t xml:space="preserve">. 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w:t>
      </w:r>
      <w:r w:rsidR="00654FE0" w:rsidRPr="006D25D7">
        <w:rPr>
          <w:rFonts w:ascii="PT Astra Serif" w:hAnsi="PT Astra Serif" w:cs="Times New Roman"/>
          <w:sz w:val="28"/>
          <w:szCs w:val="28"/>
        </w:rPr>
        <w:t>бюджета, а также, если</w:t>
      </w:r>
      <w:r w:rsidR="00EF5203" w:rsidRPr="006D25D7">
        <w:rPr>
          <w:rFonts w:ascii="PT Astra Serif" w:hAnsi="PT Astra Serif" w:cs="Times New Roman"/>
          <w:sz w:val="28"/>
          <w:szCs w:val="28"/>
        </w:rPr>
        <w:t xml:space="preserve"> настоящим Порядком или</w:t>
      </w:r>
      <w:r w:rsidR="00654FE0" w:rsidRPr="006D25D7">
        <w:rPr>
          <w:rFonts w:ascii="PT Astra Serif" w:hAnsi="PT Astra Serif" w:cs="Times New Roman"/>
          <w:sz w:val="28"/>
          <w:szCs w:val="28"/>
        </w:rPr>
        <w:t xml:space="preserve"> П</w:t>
      </w:r>
      <w:r w:rsidR="00BA555B" w:rsidRPr="006D25D7">
        <w:rPr>
          <w:rFonts w:ascii="PT Astra Serif" w:hAnsi="PT Astra Serif" w:cs="Times New Roman"/>
          <w:sz w:val="28"/>
          <w:szCs w:val="28"/>
        </w:rPr>
        <w:t xml:space="preserve">риказом </w:t>
      </w:r>
      <w:r w:rsidR="00152061" w:rsidRPr="006D25D7">
        <w:rPr>
          <w:rFonts w:ascii="PT Astra Serif" w:hAnsi="PT Astra Serif" w:cs="Times New Roman"/>
          <w:sz w:val="28"/>
          <w:szCs w:val="28"/>
        </w:rPr>
        <w:t xml:space="preserve">№ </w:t>
      </w:r>
      <w:r w:rsidR="00F471B2" w:rsidRPr="006D25D7">
        <w:rPr>
          <w:rFonts w:ascii="PT Astra Serif" w:hAnsi="PT Astra Serif" w:cs="Times New Roman"/>
          <w:sz w:val="28"/>
          <w:szCs w:val="28"/>
        </w:rPr>
        <w:t>8</w:t>
      </w:r>
      <w:r w:rsidR="004C7EC0">
        <w:rPr>
          <w:rFonts w:ascii="PT Astra Serif" w:hAnsi="PT Astra Serif" w:cs="Times New Roman"/>
          <w:sz w:val="28"/>
          <w:szCs w:val="28"/>
        </w:rPr>
        <w:t>2</w:t>
      </w:r>
      <w:r w:rsidR="00152061" w:rsidRPr="006D25D7">
        <w:rPr>
          <w:rFonts w:ascii="PT Astra Serif" w:hAnsi="PT Astra Serif" w:cs="Times New Roman"/>
          <w:sz w:val="28"/>
          <w:szCs w:val="28"/>
        </w:rPr>
        <w:t xml:space="preserve">н </w:t>
      </w:r>
      <w:r w:rsidR="00BA555B" w:rsidRPr="006D25D7">
        <w:rPr>
          <w:rFonts w:ascii="PT Astra Serif" w:hAnsi="PT Astra Serif" w:cs="Times New Roman"/>
          <w:sz w:val="28"/>
          <w:szCs w:val="28"/>
        </w:rPr>
        <w:t>не установлено иное.</w:t>
      </w:r>
    </w:p>
    <w:p w:rsidR="00EF5203" w:rsidRPr="006D25D7" w:rsidRDefault="00EF5203" w:rsidP="007F7098">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Внесение в течение финансового года изменений в наименование и (или) код целевой статьи допускается в части изменения наименования юридического лица</w:t>
      </w:r>
      <w:r w:rsidR="00C45D9E" w:rsidRPr="006D25D7">
        <w:rPr>
          <w:rFonts w:ascii="PT Astra Serif" w:hAnsi="PT Astra Serif" w:cs="Times New Roman"/>
          <w:sz w:val="28"/>
          <w:szCs w:val="28"/>
        </w:rPr>
        <w:t>, содержащегося в наименовании целевой статьи, в связи с приведением наименования юридического лица в</w:t>
      </w:r>
      <w:r w:rsidRPr="006D25D7">
        <w:rPr>
          <w:rFonts w:ascii="PT Astra Serif" w:hAnsi="PT Astra Serif" w:cs="Times New Roman"/>
          <w:sz w:val="28"/>
          <w:szCs w:val="28"/>
        </w:rPr>
        <w:t xml:space="preserve"> соответстви</w:t>
      </w:r>
      <w:r w:rsidR="00C45D9E" w:rsidRPr="006D25D7">
        <w:rPr>
          <w:rFonts w:ascii="PT Astra Serif" w:hAnsi="PT Astra Serif" w:cs="Times New Roman"/>
          <w:sz w:val="28"/>
          <w:szCs w:val="28"/>
        </w:rPr>
        <w:t>и</w:t>
      </w:r>
      <w:r w:rsidRPr="006D25D7">
        <w:rPr>
          <w:rFonts w:ascii="PT Astra Serif" w:hAnsi="PT Astra Serif" w:cs="Times New Roman"/>
          <w:sz w:val="28"/>
          <w:szCs w:val="28"/>
        </w:rPr>
        <w:t xml:space="preserve">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w:t>
      </w:r>
      <w:r w:rsidR="001D6469">
        <w:rPr>
          <w:rFonts w:ascii="PT Astra Serif" w:hAnsi="PT Astra Serif" w:cs="Times New Roman"/>
          <w:sz w:val="28"/>
          <w:szCs w:val="28"/>
        </w:rPr>
        <w:t xml:space="preserve"> </w:t>
      </w:r>
      <w:r w:rsidRPr="006D25D7">
        <w:rPr>
          <w:rFonts w:ascii="PT Astra Serif" w:hAnsi="PT Astra Serif" w:cs="Times New Roman"/>
          <w:sz w:val="28"/>
          <w:szCs w:val="28"/>
        </w:rPr>
        <w:t>Гражданского кодекса Российской Федерации и о признании утратившими силу отдельных положений законодательных актов Российской Федерации»).</w:t>
      </w:r>
    </w:p>
    <w:p w:rsidR="00C45D9E" w:rsidRPr="00294DE5" w:rsidRDefault="00C45D9E" w:rsidP="007F7098">
      <w:pPr>
        <w:autoSpaceDE w:val="0"/>
        <w:autoSpaceDN w:val="0"/>
        <w:adjustRightInd w:val="0"/>
        <w:ind w:firstLine="851"/>
        <w:jc w:val="both"/>
        <w:rPr>
          <w:rFonts w:ascii="PT Astra Serif" w:hAnsi="PT Astra Serif" w:cs="Times New Roman"/>
          <w:sz w:val="28"/>
          <w:szCs w:val="28"/>
        </w:rPr>
      </w:pPr>
      <w:r w:rsidRPr="00294DE5">
        <w:rPr>
          <w:rFonts w:ascii="PT Astra Serif" w:hAnsi="PT Astra Serif" w:cs="Times New Roman"/>
          <w:sz w:val="28"/>
          <w:szCs w:val="28"/>
        </w:rPr>
        <w:t>Допускается внесение в течение финансового года изменений в наименование и (или) код целевой статьи для отражения расходов бюджет</w:t>
      </w:r>
      <w:r w:rsidR="00EB4730" w:rsidRPr="00294DE5">
        <w:rPr>
          <w:rFonts w:ascii="PT Astra Serif" w:hAnsi="PT Astra Serif" w:cs="Times New Roman"/>
          <w:sz w:val="28"/>
          <w:szCs w:val="28"/>
        </w:rPr>
        <w:t>а</w:t>
      </w:r>
      <w:r w:rsidRPr="00294DE5">
        <w:rPr>
          <w:rFonts w:ascii="PT Astra Serif" w:hAnsi="PT Astra Serif" w:cs="Times New Roman"/>
          <w:sz w:val="28"/>
          <w:szCs w:val="28"/>
        </w:rPr>
        <w:t xml:space="preserve"> </w:t>
      </w:r>
      <w:r w:rsidR="00EB4730" w:rsidRPr="00294DE5">
        <w:rPr>
          <w:rFonts w:ascii="PT Astra Serif" w:hAnsi="PT Astra Serif" w:cs="Times New Roman"/>
          <w:sz w:val="28"/>
          <w:szCs w:val="28"/>
        </w:rPr>
        <w:t>муниципального образования Киреевский район</w:t>
      </w:r>
      <w:r w:rsidRPr="00294DE5">
        <w:rPr>
          <w:rFonts w:ascii="PT Astra Serif" w:hAnsi="PT Astra Serif" w:cs="Times New Roman"/>
          <w:sz w:val="28"/>
          <w:szCs w:val="28"/>
        </w:rPr>
        <w:t>,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бюджета в течение финансового года.</w:t>
      </w:r>
    </w:p>
    <w:p w:rsidR="00C45D9E" w:rsidRPr="006D25D7" w:rsidRDefault="00C45D9E" w:rsidP="007F7098">
      <w:pPr>
        <w:autoSpaceDE w:val="0"/>
        <w:autoSpaceDN w:val="0"/>
        <w:adjustRightInd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Допускается внесение в течение финансового года изменений в наименование и (или) код целевой статьи</w:t>
      </w:r>
      <w:r w:rsidRPr="006D25D7">
        <w:rPr>
          <w:rFonts w:ascii="PT Astra Serif" w:eastAsia="Times New Roman" w:hAnsi="PT Astra Serif" w:cs="Times New Roman"/>
          <w:sz w:val="28"/>
          <w:szCs w:val="28"/>
          <w:lang w:eastAsia="ru-RU"/>
        </w:rPr>
        <w:t xml:space="preserve"> в части изменения наименования целевой статьи в связи с изменением законодательства Российской Федерации, субъектов Российской Федерации при условии сохранения целевого назначения осуществляемых расходов.</w:t>
      </w:r>
    </w:p>
    <w:p w:rsidR="00C45D9E" w:rsidRPr="006D25D7" w:rsidRDefault="00C45D9E" w:rsidP="007F7098">
      <w:pPr>
        <w:autoSpaceDE w:val="0"/>
        <w:autoSpaceDN w:val="0"/>
        <w:adjustRightInd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Допускается внесение в течение финансового года изменений в наименование и (или) код целевой статьи</w:t>
      </w:r>
      <w:r w:rsidRPr="006D25D7">
        <w:rPr>
          <w:rFonts w:ascii="PT Astra Serif" w:eastAsia="Times New Roman" w:hAnsi="PT Astra Serif" w:cs="Times New Roman"/>
          <w:sz w:val="28"/>
          <w:szCs w:val="28"/>
          <w:lang w:eastAsia="ru-RU"/>
        </w:rPr>
        <w:t xml:space="preserve"> в части изменения наименований направлений расходов, отражающих результаты реализации федеральных, региональных проектов, входящих в состав национальных проектов </w:t>
      </w:r>
      <w:r w:rsidRPr="006D25D7">
        <w:rPr>
          <w:rFonts w:ascii="PT Astra Serif" w:eastAsia="Times New Roman" w:hAnsi="PT Astra Serif" w:cs="Times New Roman"/>
          <w:sz w:val="28"/>
          <w:szCs w:val="28"/>
          <w:lang w:eastAsia="ru-RU"/>
        </w:rPr>
        <w:lastRenderedPageBreak/>
        <w:t>(программы), Комплексного плана, в связи с внесением изменений в результаты реализации федеральных, региональных проектов, входящих в состав национальных проектов (программы), Комплексного плана.</w:t>
      </w:r>
    </w:p>
    <w:p w:rsidR="00C45D9E" w:rsidRDefault="00AE5BD4" w:rsidP="007F7098">
      <w:pPr>
        <w:pStyle w:val="ConsPlusNormal"/>
        <w:ind w:firstLine="851"/>
        <w:jc w:val="both"/>
        <w:rPr>
          <w:rFonts w:ascii="PT Astra Serif" w:eastAsia="Times New Roman" w:hAnsi="PT Astra Serif"/>
          <w:lang w:eastAsia="ru-RU"/>
        </w:rPr>
      </w:pPr>
      <w:r w:rsidRPr="006D25D7">
        <w:rPr>
          <w:rFonts w:ascii="PT Astra Serif" w:eastAsia="Times New Roman" w:hAnsi="PT Astra Serif"/>
          <w:lang w:eastAsia="ru-RU"/>
        </w:rPr>
        <w:t>5</w:t>
      </w:r>
      <w:r w:rsidR="00BA555B" w:rsidRPr="006D25D7">
        <w:rPr>
          <w:rFonts w:ascii="PT Astra Serif" w:eastAsia="Times New Roman" w:hAnsi="PT Astra Serif"/>
          <w:lang w:eastAsia="ru-RU"/>
        </w:rPr>
        <w:t xml:space="preserve">. </w:t>
      </w:r>
      <w:r w:rsidR="00C45D9E" w:rsidRPr="006D25D7">
        <w:rPr>
          <w:rFonts w:ascii="PT Astra Serif" w:eastAsia="Times New Roman" w:hAnsi="PT Astra Serif"/>
          <w:lang w:eastAsia="ru-RU"/>
        </w:rPr>
        <w:t xml:space="preserve">Увязка направлений расходов со структурными элементами </w:t>
      </w:r>
      <w:r w:rsidR="00357950">
        <w:rPr>
          <w:rFonts w:ascii="PT Astra Serif" w:eastAsia="Times New Roman" w:hAnsi="PT Astra Serif"/>
          <w:lang w:eastAsia="ru-RU"/>
        </w:rPr>
        <w:t>муниципальной</w:t>
      </w:r>
      <w:r w:rsidR="00C45D9E" w:rsidRPr="006D25D7">
        <w:rPr>
          <w:rFonts w:ascii="PT Astra Serif" w:eastAsia="Times New Roman" w:hAnsi="PT Astra Serif"/>
          <w:lang w:eastAsia="ru-RU"/>
        </w:rPr>
        <w:t xml:space="preserve"> программы </w:t>
      </w:r>
      <w:r w:rsidR="00357950">
        <w:rPr>
          <w:rFonts w:ascii="PT Astra Serif" w:eastAsia="Times New Roman" w:hAnsi="PT Astra Serif"/>
          <w:lang w:eastAsia="ru-RU"/>
        </w:rPr>
        <w:t>Киреевского района</w:t>
      </w:r>
      <w:r w:rsidR="00C45D9E" w:rsidRPr="006D25D7">
        <w:rPr>
          <w:rFonts w:ascii="PT Astra Serif" w:eastAsia="Times New Roman" w:hAnsi="PT Astra Serif"/>
          <w:lang w:eastAsia="ru-RU"/>
        </w:rPr>
        <w:t xml:space="preserve"> устанавливается по следующей структуре кода целевой статьи: </w:t>
      </w:r>
    </w:p>
    <w:p w:rsidR="00360BEC" w:rsidRPr="006D25D7" w:rsidRDefault="00360BEC" w:rsidP="007F7098">
      <w:pPr>
        <w:pStyle w:val="ConsPlusNormal"/>
        <w:ind w:firstLine="851"/>
        <w:jc w:val="both"/>
        <w:rPr>
          <w:rFonts w:ascii="PT Astra Serif" w:eastAsia="Times New Roman" w:hAnsi="PT Astra Serif"/>
          <w:lang w:eastAsia="ru-RU"/>
        </w:rPr>
      </w:pPr>
    </w:p>
    <w:tbl>
      <w:tblPr>
        <w:tblW w:w="5000" w:type="pct"/>
        <w:tblCellMar>
          <w:top w:w="15" w:type="dxa"/>
          <w:left w:w="15" w:type="dxa"/>
          <w:bottom w:w="15" w:type="dxa"/>
          <w:right w:w="15" w:type="dxa"/>
        </w:tblCellMar>
        <w:tblLook w:val="04A0"/>
      </w:tblPr>
      <w:tblGrid>
        <w:gridCol w:w="2303"/>
        <w:gridCol w:w="7292"/>
      </w:tblGrid>
      <w:tr w:rsidR="006D25D7" w:rsidRPr="006D25D7" w:rsidTr="007F7098">
        <w:trPr>
          <w:trHeight w:val="437"/>
        </w:trPr>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0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357950" w:rsidP="007F7098">
            <w:pP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Муниципальная</w:t>
            </w:r>
            <w:r w:rsidR="00C45D9E" w:rsidRPr="006D25D7">
              <w:rPr>
                <w:rFonts w:ascii="PT Astra Serif" w:eastAsia="Times New Roman" w:hAnsi="PT Astra Serif" w:cs="Times New Roman"/>
                <w:sz w:val="28"/>
                <w:szCs w:val="28"/>
                <w:lang w:eastAsia="ru-RU"/>
              </w:rPr>
              <w:t xml:space="preserve"> программа </w:t>
            </w:r>
            <w:r>
              <w:rPr>
                <w:rFonts w:ascii="PT Astra Serif" w:eastAsia="Times New Roman" w:hAnsi="PT Astra Serif" w:cs="Times New Roman"/>
                <w:sz w:val="28"/>
                <w:szCs w:val="28"/>
                <w:lang w:eastAsia="ru-RU"/>
              </w:rPr>
              <w:t>Киреевского района</w:t>
            </w:r>
            <w:r w:rsidR="00C45D9E"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X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Тип структурного элемента </w:t>
            </w:r>
            <w:r w:rsidR="00357950">
              <w:rPr>
                <w:rFonts w:ascii="PT Astra Serif" w:eastAsia="Times New Roman" w:hAnsi="PT Astra Serif" w:cs="Times New Roman"/>
                <w:sz w:val="28"/>
                <w:szCs w:val="28"/>
                <w:lang w:eastAsia="ru-RU"/>
              </w:rPr>
              <w:t>муниципальной</w:t>
            </w:r>
            <w:r w:rsidRPr="006D25D7">
              <w:rPr>
                <w:rFonts w:ascii="PT Astra Serif" w:eastAsia="Times New Roman" w:hAnsi="PT Astra Serif" w:cs="Times New Roman"/>
                <w:sz w:val="28"/>
                <w:szCs w:val="28"/>
                <w:lang w:eastAsia="ru-RU"/>
              </w:rPr>
              <w:t xml:space="preserve"> программы </w:t>
            </w:r>
            <w:r w:rsidR="00357950">
              <w:rPr>
                <w:rFonts w:ascii="PT Astra Serif" w:eastAsia="Times New Roman" w:hAnsi="PT Astra Serif" w:cs="Times New Roman"/>
                <w:sz w:val="28"/>
                <w:szCs w:val="28"/>
                <w:lang w:eastAsia="ru-RU"/>
              </w:rPr>
              <w:t>Киреевского района</w:t>
            </w:r>
            <w:r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X XX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357950" w:rsidP="001A21AB">
            <w:pP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Муниципальный</w:t>
            </w:r>
            <w:r w:rsidR="00C45D9E" w:rsidRPr="006D25D7">
              <w:rPr>
                <w:rFonts w:ascii="PT Astra Serif" w:eastAsia="Times New Roman" w:hAnsi="PT Astra Serif" w:cs="Times New Roman"/>
                <w:sz w:val="28"/>
                <w:szCs w:val="28"/>
                <w:lang w:eastAsia="ru-RU"/>
              </w:rPr>
              <w:t xml:space="preserve"> проект, комплекс процессных мероприятий, в рамках </w:t>
            </w:r>
            <w:r>
              <w:rPr>
                <w:rFonts w:ascii="PT Astra Serif" w:eastAsia="Times New Roman" w:hAnsi="PT Astra Serif" w:cs="Times New Roman"/>
                <w:sz w:val="28"/>
                <w:szCs w:val="28"/>
                <w:lang w:eastAsia="ru-RU"/>
              </w:rPr>
              <w:t>муниципальной</w:t>
            </w:r>
            <w:r w:rsidR="00C45D9E" w:rsidRPr="006D25D7">
              <w:rPr>
                <w:rFonts w:ascii="PT Astra Serif" w:eastAsia="Times New Roman" w:hAnsi="PT Astra Serif" w:cs="Times New Roman"/>
                <w:sz w:val="28"/>
                <w:szCs w:val="28"/>
                <w:lang w:eastAsia="ru-RU"/>
              </w:rPr>
              <w:t xml:space="preserve"> программы </w:t>
            </w:r>
            <w:r>
              <w:rPr>
                <w:rFonts w:ascii="PT Astra Serif" w:eastAsia="Times New Roman" w:hAnsi="PT Astra Serif" w:cs="Times New Roman"/>
                <w:sz w:val="28"/>
                <w:szCs w:val="28"/>
                <w:lang w:eastAsia="ru-RU"/>
              </w:rPr>
              <w:t>Киреевского района</w:t>
            </w:r>
            <w:r w:rsidR="00C45D9E"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X XX ХХХХХ</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bookmarkStart w:id="0" w:name="l15088"/>
            <w:bookmarkEnd w:id="0"/>
            <w:r w:rsidRPr="006D25D7">
              <w:rPr>
                <w:rFonts w:ascii="PT Astra Serif" w:eastAsia="Times New Roman" w:hAnsi="PT Astra Serif" w:cs="Times New Roman"/>
                <w:sz w:val="28"/>
                <w:szCs w:val="28"/>
                <w:lang w:eastAsia="ru-RU"/>
              </w:rPr>
              <w:t xml:space="preserve">Направление расходов на реализацию </w:t>
            </w:r>
            <w:r w:rsidR="00357950">
              <w:rPr>
                <w:rFonts w:ascii="PT Astra Serif" w:eastAsia="Times New Roman" w:hAnsi="PT Astra Serif" w:cs="Times New Roman"/>
                <w:sz w:val="28"/>
                <w:szCs w:val="28"/>
                <w:lang w:eastAsia="ru-RU"/>
              </w:rPr>
              <w:t>муниципального</w:t>
            </w:r>
            <w:r w:rsidRPr="006D25D7">
              <w:rPr>
                <w:rFonts w:ascii="PT Astra Serif" w:eastAsia="Times New Roman" w:hAnsi="PT Astra Serif" w:cs="Times New Roman"/>
                <w:sz w:val="28"/>
                <w:szCs w:val="28"/>
                <w:lang w:eastAsia="ru-RU"/>
              </w:rPr>
              <w:t xml:space="preserve"> проекта, входящего в состав национального проекта (программы) или Комплексного плана</w:t>
            </w:r>
            <w:r w:rsidR="00A50B32" w:rsidRPr="006D25D7">
              <w:rPr>
                <w:rFonts w:ascii="PT Astra Serif" w:eastAsia="Times New Roman" w:hAnsi="PT Astra Serif" w:cs="Times New Roman"/>
                <w:sz w:val="28"/>
                <w:szCs w:val="28"/>
                <w:lang w:eastAsia="ru-RU"/>
              </w:rPr>
              <w:t>,</w:t>
            </w:r>
            <w:r w:rsidR="00C25C31">
              <w:rPr>
                <w:rFonts w:ascii="PT Astra Serif" w:eastAsia="Times New Roman" w:hAnsi="PT Astra Serif" w:cs="Times New Roman"/>
                <w:sz w:val="28"/>
                <w:szCs w:val="28"/>
                <w:lang w:eastAsia="ru-RU"/>
              </w:rPr>
              <w:t xml:space="preserve"> </w:t>
            </w:r>
            <w:r w:rsidRPr="006D25D7">
              <w:rPr>
                <w:rFonts w:ascii="PT Astra Serif" w:eastAsia="Times New Roman" w:hAnsi="PT Astra Serif" w:cs="Times New Roman"/>
                <w:sz w:val="28"/>
                <w:szCs w:val="28"/>
                <w:lang w:eastAsia="ru-RU"/>
              </w:rPr>
              <w:t xml:space="preserve">в рамках </w:t>
            </w:r>
            <w:r w:rsidR="00357950">
              <w:rPr>
                <w:rFonts w:ascii="PT Astra Serif" w:eastAsia="Times New Roman" w:hAnsi="PT Astra Serif" w:cs="Times New Roman"/>
                <w:sz w:val="28"/>
                <w:szCs w:val="28"/>
                <w:lang w:eastAsia="ru-RU"/>
              </w:rPr>
              <w:t>муниципальной</w:t>
            </w:r>
            <w:r w:rsidRPr="006D25D7">
              <w:rPr>
                <w:rFonts w:ascii="PT Astra Serif" w:eastAsia="Times New Roman" w:hAnsi="PT Astra Serif" w:cs="Times New Roman"/>
                <w:sz w:val="28"/>
                <w:szCs w:val="28"/>
                <w:lang w:eastAsia="ru-RU"/>
              </w:rPr>
              <w:t xml:space="preserve"> программы </w:t>
            </w:r>
            <w:r w:rsidR="00357950">
              <w:rPr>
                <w:rFonts w:ascii="PT Astra Serif" w:eastAsia="Times New Roman" w:hAnsi="PT Astra Serif" w:cs="Times New Roman"/>
                <w:sz w:val="28"/>
                <w:szCs w:val="28"/>
                <w:lang w:eastAsia="ru-RU"/>
              </w:rPr>
              <w:t>Киреевского района</w:t>
            </w:r>
            <w:r w:rsidRPr="006D25D7">
              <w:rPr>
                <w:rFonts w:ascii="PT Astra Serif" w:eastAsia="Times New Roman" w:hAnsi="PT Astra Serif" w:cs="Times New Roman"/>
                <w:sz w:val="28"/>
                <w:szCs w:val="28"/>
                <w:lang w:eastAsia="ru-RU"/>
              </w:rPr>
              <w:t>.</w:t>
            </w:r>
          </w:p>
        </w:tc>
      </w:tr>
      <w:tr w:rsidR="005E204B" w:rsidRPr="006D25D7" w:rsidTr="00C45D9E">
        <w:tc>
          <w:tcPr>
            <w:tcW w:w="1200" w:type="pct"/>
            <w:tcBorders>
              <w:top w:val="nil"/>
              <w:left w:val="nil"/>
              <w:bottom w:val="nil"/>
              <w:right w:val="nil"/>
            </w:tcBorders>
            <w:tcMar>
              <w:top w:w="60" w:type="dxa"/>
              <w:left w:w="120" w:type="dxa"/>
              <w:bottom w:w="60" w:type="dxa"/>
              <w:right w:w="120" w:type="dxa"/>
            </w:tcMar>
            <w:hideMark/>
          </w:tcPr>
          <w:p w:rsidR="005E204B" w:rsidRPr="006D25D7" w:rsidRDefault="005E204B" w:rsidP="007F7098">
            <w:pPr>
              <w:spacing w:after="300"/>
              <w:rPr>
                <w:rFonts w:ascii="PT Astra Serif" w:eastAsia="Times New Roman" w:hAnsi="PT Astra Serif" w:cs="Times New Roman"/>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5E204B" w:rsidRPr="006D25D7" w:rsidRDefault="005E204B" w:rsidP="007F7098">
            <w:pPr>
              <w:spacing w:after="300"/>
              <w:rPr>
                <w:rFonts w:ascii="PT Astra Serif" w:eastAsia="Times New Roman" w:hAnsi="PT Astra Serif" w:cs="Times New Roman"/>
                <w:sz w:val="28"/>
                <w:szCs w:val="28"/>
                <w:lang w:eastAsia="ru-RU"/>
              </w:rPr>
            </w:pPr>
          </w:p>
        </w:tc>
      </w:tr>
    </w:tbl>
    <w:p w:rsidR="00C45D9E" w:rsidRPr="006D25D7" w:rsidRDefault="00AE5BD4" w:rsidP="007F7098">
      <w:pPr>
        <w:pStyle w:val="dt-p"/>
        <w:shd w:val="clear" w:color="auto" w:fill="FFFFFF"/>
        <w:spacing w:before="0" w:beforeAutospacing="0" w:after="300" w:afterAutospacing="0"/>
        <w:ind w:firstLine="851"/>
        <w:jc w:val="both"/>
        <w:textAlignment w:val="baseline"/>
        <w:rPr>
          <w:rFonts w:ascii="PT Astra Serif" w:hAnsi="PT Astra Serif"/>
          <w:sz w:val="28"/>
          <w:szCs w:val="28"/>
        </w:rPr>
      </w:pPr>
      <w:r w:rsidRPr="006D25D7">
        <w:rPr>
          <w:rFonts w:ascii="PT Astra Serif" w:hAnsi="PT Astra Serif"/>
          <w:sz w:val="28"/>
          <w:szCs w:val="28"/>
        </w:rPr>
        <w:t>6</w:t>
      </w:r>
      <w:r w:rsidR="00A50B32" w:rsidRPr="006D25D7">
        <w:rPr>
          <w:rFonts w:ascii="PT Astra Serif" w:hAnsi="PT Astra Serif"/>
          <w:sz w:val="28"/>
          <w:szCs w:val="28"/>
        </w:rPr>
        <w:t xml:space="preserve">. </w:t>
      </w:r>
      <w:r w:rsidR="00C45D9E" w:rsidRPr="006D25D7">
        <w:rPr>
          <w:rFonts w:ascii="PT Astra Serif" w:hAnsi="PT Astra Serif"/>
          <w:sz w:val="28"/>
          <w:szCs w:val="28"/>
        </w:rPr>
        <w:t xml:space="preserve">Увязка направлений расходов с непрограммными направлениями </w:t>
      </w:r>
      <w:r w:rsidR="00A50B32" w:rsidRPr="006D25D7">
        <w:rPr>
          <w:rFonts w:ascii="PT Astra Serif" w:hAnsi="PT Astra Serif"/>
          <w:sz w:val="28"/>
          <w:szCs w:val="28"/>
        </w:rPr>
        <w:t>с ц</w:t>
      </w:r>
      <w:r w:rsidR="00ED2265">
        <w:rPr>
          <w:rFonts w:ascii="PT Astra Serif" w:hAnsi="PT Astra Serif"/>
          <w:sz w:val="28"/>
          <w:szCs w:val="28"/>
        </w:rPr>
        <w:t xml:space="preserve">елевой статьей расходов бюджета </w:t>
      </w:r>
      <w:r w:rsidR="00601A0B">
        <w:rPr>
          <w:rFonts w:ascii="PT Astra Serif" w:hAnsi="PT Astra Serif"/>
          <w:sz w:val="28"/>
          <w:szCs w:val="28"/>
        </w:rPr>
        <w:t xml:space="preserve">муниципального образования </w:t>
      </w:r>
      <w:r w:rsidR="00ED2265">
        <w:rPr>
          <w:rFonts w:ascii="PT Astra Serif" w:hAnsi="PT Astra Serif"/>
          <w:sz w:val="28"/>
          <w:szCs w:val="28"/>
        </w:rPr>
        <w:t>Киреевск</w:t>
      </w:r>
      <w:r w:rsidR="00601A0B">
        <w:rPr>
          <w:rFonts w:ascii="PT Astra Serif" w:hAnsi="PT Astra Serif"/>
          <w:sz w:val="28"/>
          <w:szCs w:val="28"/>
        </w:rPr>
        <w:t>ий</w:t>
      </w:r>
      <w:r w:rsidR="00ED2265">
        <w:rPr>
          <w:rFonts w:ascii="PT Astra Serif" w:hAnsi="PT Astra Serif"/>
          <w:sz w:val="28"/>
          <w:szCs w:val="28"/>
        </w:rPr>
        <w:t xml:space="preserve"> район </w:t>
      </w:r>
      <w:r w:rsidR="00A50B32" w:rsidRPr="006D25D7">
        <w:rPr>
          <w:rFonts w:ascii="PT Astra Serif" w:hAnsi="PT Astra Serif"/>
          <w:sz w:val="28"/>
          <w:szCs w:val="28"/>
        </w:rPr>
        <w:t xml:space="preserve"> </w:t>
      </w:r>
      <w:r w:rsidR="00C45D9E" w:rsidRPr="006D25D7">
        <w:rPr>
          <w:rFonts w:ascii="PT Astra Serif" w:hAnsi="PT Astra Serif"/>
          <w:sz w:val="28"/>
          <w:szCs w:val="28"/>
        </w:rPr>
        <w:t>устанавливается по следующей структуре кода целевой статьи:</w:t>
      </w:r>
      <w:bookmarkStart w:id="1" w:name="l295"/>
      <w:bookmarkEnd w:id="1"/>
    </w:p>
    <w:tbl>
      <w:tblPr>
        <w:tblW w:w="5000" w:type="pct"/>
        <w:tblCellMar>
          <w:top w:w="15" w:type="dxa"/>
          <w:left w:w="15" w:type="dxa"/>
          <w:bottom w:w="15" w:type="dxa"/>
          <w:right w:w="15" w:type="dxa"/>
        </w:tblCellMar>
        <w:tblLook w:val="04A0"/>
      </w:tblPr>
      <w:tblGrid>
        <w:gridCol w:w="2303"/>
        <w:gridCol w:w="7292"/>
      </w:tblGrid>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bookmarkStart w:id="2" w:name="l296"/>
            <w:bookmarkEnd w:id="2"/>
            <w:r w:rsidRPr="006D25D7">
              <w:rPr>
                <w:rFonts w:ascii="PT Astra Serif" w:eastAsia="Times New Roman" w:hAnsi="PT Astra Serif" w:cs="Times New Roman"/>
                <w:sz w:val="24"/>
                <w:szCs w:val="24"/>
                <w:lang w:eastAsia="ru-RU"/>
              </w:rPr>
              <w:t>7X 0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Непрограммное направление деятельности;</w:t>
            </w:r>
          </w:p>
        </w:tc>
      </w:tr>
      <w:tr w:rsidR="006D25D7" w:rsidRPr="006D25D7" w:rsidTr="00A337CB">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7Х X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Элемент непрограммного направления деятельности</w:t>
            </w:r>
            <w:r w:rsidR="00A50B32"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7X X 00 XXXXX</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Направления реализации непрограммных расходов;</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bookmarkStart w:id="3" w:name="l15089"/>
            <w:bookmarkEnd w:id="3"/>
            <w:r w:rsidRPr="006D25D7">
              <w:rPr>
                <w:rFonts w:ascii="PT Astra Serif" w:eastAsia="Times New Roman" w:hAnsi="PT Astra Serif" w:cs="Times New Roman"/>
                <w:sz w:val="24"/>
                <w:szCs w:val="24"/>
                <w:lang w:eastAsia="ru-RU"/>
              </w:rPr>
              <w:t>9X 0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bookmarkStart w:id="4" w:name="l297"/>
            <w:bookmarkEnd w:id="4"/>
            <w:r w:rsidRPr="006D25D7">
              <w:rPr>
                <w:rFonts w:ascii="PT Astra Serif" w:eastAsia="Times New Roman" w:hAnsi="PT Astra Serif" w:cs="Times New Roman"/>
                <w:sz w:val="28"/>
                <w:szCs w:val="28"/>
                <w:lang w:eastAsia="ru-RU"/>
              </w:rPr>
              <w:t>Непрограммное направление деятельности;</w:t>
            </w:r>
          </w:p>
        </w:tc>
      </w:tr>
      <w:tr w:rsidR="006D25D7" w:rsidRPr="006D25D7" w:rsidTr="00A337CB">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9Х X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Элемент непрограммного направления деятельности;</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9X X 00 XXXXX</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Направления реализации непрограммных расходов.</w:t>
            </w:r>
          </w:p>
        </w:tc>
      </w:tr>
      <w:tr w:rsidR="00B25B13" w:rsidRPr="006D25D7" w:rsidTr="00C45D9E">
        <w:tc>
          <w:tcPr>
            <w:tcW w:w="1200" w:type="pct"/>
            <w:tcBorders>
              <w:top w:val="nil"/>
              <w:left w:val="nil"/>
              <w:bottom w:val="nil"/>
              <w:right w:val="nil"/>
            </w:tcBorders>
            <w:tcMar>
              <w:top w:w="60" w:type="dxa"/>
              <w:left w:w="120" w:type="dxa"/>
              <w:bottom w:w="60" w:type="dxa"/>
              <w:right w:w="120" w:type="dxa"/>
            </w:tcMar>
            <w:hideMark/>
          </w:tcPr>
          <w:p w:rsidR="00B25B13" w:rsidRPr="006D25D7" w:rsidRDefault="00B25B13" w:rsidP="007F7098">
            <w:pPr>
              <w:rPr>
                <w:rFonts w:ascii="PT Astra Serif" w:eastAsia="Times New Roman" w:hAnsi="PT Astra Serif" w:cs="Times New Roman"/>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B25B13" w:rsidRPr="006D25D7" w:rsidRDefault="00B25B13" w:rsidP="007F7098">
            <w:pPr>
              <w:rPr>
                <w:rFonts w:ascii="PT Astra Serif" w:eastAsia="Times New Roman" w:hAnsi="PT Astra Serif" w:cs="Times New Roman"/>
                <w:sz w:val="28"/>
                <w:szCs w:val="28"/>
                <w:lang w:eastAsia="ru-RU"/>
              </w:rPr>
            </w:pPr>
          </w:p>
        </w:tc>
      </w:tr>
    </w:tbl>
    <w:p w:rsidR="00BA555B" w:rsidRPr="006D25D7" w:rsidRDefault="00AE5BD4" w:rsidP="007F7098">
      <w:pPr>
        <w:pStyle w:val="ConsPlusNormal"/>
        <w:ind w:firstLine="851"/>
        <w:jc w:val="both"/>
        <w:rPr>
          <w:rFonts w:ascii="PT Astra Serif" w:hAnsi="PT Astra Serif"/>
        </w:rPr>
      </w:pPr>
      <w:r w:rsidRPr="006D25D7">
        <w:rPr>
          <w:rFonts w:ascii="PT Astra Serif" w:hAnsi="PT Astra Serif"/>
        </w:rPr>
        <w:t>7</w:t>
      </w:r>
      <w:r w:rsidR="00A50B32" w:rsidRPr="006D25D7">
        <w:rPr>
          <w:rFonts w:ascii="PT Astra Serif" w:hAnsi="PT Astra Serif"/>
        </w:rPr>
        <w:t xml:space="preserve">. </w:t>
      </w:r>
      <w:r w:rsidR="00BA555B" w:rsidRPr="006D25D7">
        <w:rPr>
          <w:rFonts w:ascii="PT Astra Serif" w:hAnsi="PT Astra Serif"/>
        </w:rPr>
        <w:t xml:space="preserve">Перечень </w:t>
      </w:r>
      <w:r w:rsidR="002967AD" w:rsidRPr="006D25D7">
        <w:rPr>
          <w:rFonts w:ascii="PT Astra Serif" w:hAnsi="PT Astra Serif"/>
        </w:rPr>
        <w:t xml:space="preserve">и коды целевых статей расходов </w:t>
      </w:r>
      <w:r w:rsidR="00BA555B" w:rsidRPr="006D25D7">
        <w:rPr>
          <w:rFonts w:ascii="PT Astra Serif" w:hAnsi="PT Astra Serif"/>
        </w:rPr>
        <w:t xml:space="preserve">бюджета </w:t>
      </w:r>
      <w:r w:rsidR="00B457DC">
        <w:rPr>
          <w:rFonts w:ascii="PT Astra Serif" w:hAnsi="PT Astra Serif"/>
        </w:rPr>
        <w:t>муниципального образования Киреевский район</w:t>
      </w:r>
      <w:r w:rsidR="00BA555B" w:rsidRPr="006D25D7">
        <w:rPr>
          <w:rFonts w:ascii="PT Astra Serif" w:hAnsi="PT Astra Serif"/>
        </w:rPr>
        <w:t xml:space="preserve"> установлены в </w:t>
      </w:r>
      <w:r w:rsidR="002967AD" w:rsidRPr="006D25D7">
        <w:rPr>
          <w:rFonts w:ascii="PT Astra Serif" w:hAnsi="PT Astra Serif"/>
        </w:rPr>
        <w:t xml:space="preserve">приложении </w:t>
      </w:r>
      <w:r w:rsidR="00BA555B" w:rsidRPr="006D25D7">
        <w:rPr>
          <w:rFonts w:ascii="PT Astra Serif" w:hAnsi="PT Astra Serif"/>
        </w:rPr>
        <w:t>1 настоящего Порядка.</w:t>
      </w:r>
    </w:p>
    <w:p w:rsidR="00A21E55" w:rsidRPr="006D25D7" w:rsidRDefault="00AE5BD4" w:rsidP="007F7098">
      <w:pPr>
        <w:pStyle w:val="ConsPlusNormal"/>
        <w:ind w:firstLine="851"/>
        <w:jc w:val="both"/>
        <w:rPr>
          <w:rFonts w:ascii="PT Astra Serif" w:hAnsi="PT Astra Serif"/>
        </w:rPr>
      </w:pPr>
      <w:r w:rsidRPr="006D25D7">
        <w:rPr>
          <w:rFonts w:ascii="PT Astra Serif" w:hAnsi="PT Astra Serif"/>
        </w:rPr>
        <w:t xml:space="preserve">8. Расходы </w:t>
      </w:r>
      <w:r w:rsidR="00A21E55" w:rsidRPr="006D25D7">
        <w:rPr>
          <w:rFonts w:ascii="PT Astra Serif" w:hAnsi="PT Astra Serif"/>
        </w:rPr>
        <w:t xml:space="preserve">бюджета </w:t>
      </w:r>
      <w:r w:rsidR="00A1330A">
        <w:rPr>
          <w:rFonts w:ascii="PT Astra Serif" w:hAnsi="PT Astra Serif"/>
        </w:rPr>
        <w:t>муниципального образования Киреевский район</w:t>
      </w:r>
      <w:r w:rsidR="00A21E55" w:rsidRPr="006D25D7">
        <w:rPr>
          <w:rFonts w:ascii="PT Astra Serif" w:hAnsi="PT Astra Serif"/>
        </w:rPr>
        <w:t xml:space="preserve"> </w:t>
      </w:r>
      <w:r w:rsidRPr="006D25D7">
        <w:rPr>
          <w:rFonts w:ascii="PT Astra Serif" w:hAnsi="PT Astra Serif"/>
        </w:rPr>
        <w:t xml:space="preserve">в рамках </w:t>
      </w:r>
      <w:r w:rsidR="00A1330A">
        <w:rPr>
          <w:rFonts w:ascii="PT Astra Serif" w:hAnsi="PT Astra Serif"/>
        </w:rPr>
        <w:t>муниципальных</w:t>
      </w:r>
      <w:r w:rsidRPr="006D25D7">
        <w:rPr>
          <w:rFonts w:ascii="PT Astra Serif" w:hAnsi="PT Astra Serif"/>
        </w:rPr>
        <w:t xml:space="preserve"> программ </w:t>
      </w:r>
      <w:r w:rsidR="00A1330A">
        <w:rPr>
          <w:rFonts w:ascii="PT Astra Serif" w:hAnsi="PT Astra Serif"/>
        </w:rPr>
        <w:t>Киреевского района</w:t>
      </w:r>
      <w:r w:rsidRPr="006D25D7">
        <w:rPr>
          <w:rFonts w:ascii="PT Astra Serif" w:hAnsi="PT Astra Serif"/>
        </w:rPr>
        <w:t>, а также непрограммных направлений расходов, для отражения которых настоящим Порядком предусмотрены отдельные направления расходов, отражаются по целевым статьям расходов бюджета</w:t>
      </w:r>
      <w:r w:rsidR="00A21E55" w:rsidRPr="006D25D7">
        <w:rPr>
          <w:rFonts w:ascii="PT Astra Serif" w:hAnsi="PT Astra Serif"/>
        </w:rPr>
        <w:t xml:space="preserve"> </w:t>
      </w:r>
      <w:r w:rsidR="00A1330A">
        <w:rPr>
          <w:rFonts w:ascii="PT Astra Serif" w:hAnsi="PT Astra Serif"/>
        </w:rPr>
        <w:t>муниципального образования Киреевский район</w:t>
      </w:r>
      <w:r w:rsidR="00A21E55" w:rsidRPr="006D25D7">
        <w:rPr>
          <w:rFonts w:ascii="PT Astra Serif" w:hAnsi="PT Astra Serif"/>
        </w:rPr>
        <w:t>.</w:t>
      </w:r>
    </w:p>
    <w:p w:rsidR="00AE5BD4" w:rsidRDefault="00AE5BD4" w:rsidP="007F7098">
      <w:pPr>
        <w:pStyle w:val="ConsPlusNormal"/>
        <w:ind w:firstLine="851"/>
        <w:jc w:val="both"/>
        <w:rPr>
          <w:rFonts w:ascii="PT Astra Serif" w:hAnsi="PT Astra Serif"/>
        </w:rPr>
      </w:pPr>
      <w:r w:rsidRPr="006D25D7">
        <w:rPr>
          <w:rFonts w:ascii="PT Astra Serif" w:hAnsi="PT Astra Serif"/>
        </w:rPr>
        <w:t xml:space="preserve">Коды направлений расходов целевых статей расходов бюджета </w:t>
      </w:r>
      <w:r w:rsidR="00163E35">
        <w:rPr>
          <w:rFonts w:ascii="PT Astra Serif" w:hAnsi="PT Astra Serif"/>
        </w:rPr>
        <w:t>муниципального образования Киреевский район</w:t>
      </w:r>
      <w:r w:rsidRPr="006D25D7">
        <w:rPr>
          <w:rFonts w:ascii="PT Astra Serif" w:hAnsi="PT Astra Serif"/>
        </w:rPr>
        <w:t xml:space="preserve"> установлены в приложении 2 настоящего Порядка.</w:t>
      </w:r>
    </w:p>
    <w:p w:rsidR="005226B8" w:rsidRPr="006D25D7" w:rsidRDefault="0088587B"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lastRenderedPageBreak/>
        <w:t>Глава 2.</w:t>
      </w:r>
      <w:r w:rsidR="005226B8" w:rsidRPr="006D25D7">
        <w:rPr>
          <w:rFonts w:ascii="PT Astra Serif" w:eastAsia="Times New Roman" w:hAnsi="PT Astra Serif" w:cs="Times New Roman"/>
          <w:b/>
          <w:sz w:val="28"/>
          <w:szCs w:val="28"/>
          <w:lang w:eastAsia="ru-RU"/>
        </w:rPr>
        <w:t xml:space="preserve"> Правила определения </w:t>
      </w:r>
    </w:p>
    <w:p w:rsidR="005226B8" w:rsidRPr="006D25D7" w:rsidRDefault="005226B8"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кода главного распорядителя средств </w:t>
      </w:r>
      <w:r w:rsidR="001731EB">
        <w:rPr>
          <w:rFonts w:ascii="PT Astra Serif" w:eastAsia="Times New Roman" w:hAnsi="PT Astra Serif" w:cs="Times New Roman"/>
          <w:b/>
          <w:sz w:val="28"/>
          <w:szCs w:val="28"/>
          <w:lang w:eastAsia="ru-RU"/>
        </w:rPr>
        <w:t xml:space="preserve">бюджета </w:t>
      </w:r>
      <w:r w:rsidR="00957FA1">
        <w:rPr>
          <w:rFonts w:ascii="PT Astra Serif" w:eastAsia="Times New Roman" w:hAnsi="PT Astra Serif" w:cs="Times New Roman"/>
          <w:b/>
          <w:sz w:val="28"/>
          <w:szCs w:val="28"/>
          <w:lang w:eastAsia="ru-RU"/>
        </w:rPr>
        <w:t>муниципального образования Киреевский район</w:t>
      </w:r>
      <w:r w:rsidRPr="006D25D7">
        <w:rPr>
          <w:rFonts w:ascii="PT Astra Serif" w:eastAsia="Times New Roman" w:hAnsi="PT Astra Serif" w:cs="Times New Roman"/>
          <w:b/>
          <w:sz w:val="28"/>
          <w:szCs w:val="28"/>
          <w:lang w:eastAsia="ru-RU"/>
        </w:rPr>
        <w:t xml:space="preserve"> </w:t>
      </w:r>
    </w:p>
    <w:p w:rsidR="005226B8" w:rsidRPr="006D25D7" w:rsidRDefault="005226B8" w:rsidP="007F7098">
      <w:pPr>
        <w:autoSpaceDE w:val="0"/>
        <w:autoSpaceDN w:val="0"/>
        <w:adjustRightInd w:val="0"/>
        <w:jc w:val="center"/>
        <w:outlineLvl w:val="0"/>
        <w:rPr>
          <w:rFonts w:ascii="PT Astra Serif" w:hAnsi="PT Astra Serif" w:cs="Calibri"/>
        </w:rPr>
      </w:pPr>
    </w:p>
    <w:p w:rsidR="005226B8" w:rsidRPr="006D25D7" w:rsidRDefault="005226B8" w:rsidP="007F7098">
      <w:pPr>
        <w:autoSpaceDE w:val="0"/>
        <w:autoSpaceDN w:val="0"/>
        <w:adjustRightInd w:val="0"/>
        <w:ind w:firstLine="540"/>
        <w:jc w:val="both"/>
        <w:rPr>
          <w:rFonts w:ascii="PT Astra Serif" w:hAnsi="PT Astra Serif" w:cs="Times New Roman"/>
          <w:sz w:val="28"/>
          <w:szCs w:val="28"/>
        </w:rPr>
      </w:pPr>
      <w:r w:rsidRPr="006D25D7">
        <w:rPr>
          <w:rFonts w:ascii="PT Astra Serif" w:hAnsi="PT Astra Serif" w:cs="Times New Roman"/>
          <w:sz w:val="28"/>
          <w:szCs w:val="28"/>
        </w:rPr>
        <w:t>Код главного распорядителя средств бюджета</w:t>
      </w:r>
      <w:r w:rsidR="00C97C00">
        <w:rPr>
          <w:rFonts w:ascii="PT Astra Serif" w:hAnsi="PT Astra Serif" w:cs="Times New Roman"/>
          <w:sz w:val="28"/>
          <w:szCs w:val="28"/>
        </w:rPr>
        <w:t xml:space="preserve"> муниципального образования Киреевский район</w:t>
      </w:r>
      <w:r w:rsidRPr="006D25D7">
        <w:rPr>
          <w:rFonts w:ascii="PT Astra Serif" w:hAnsi="PT Astra Serif" w:cs="Times New Roman"/>
          <w:sz w:val="28"/>
          <w:szCs w:val="28"/>
        </w:rPr>
        <w:t xml:space="preserve"> состоит из трех разрядов и формируется с применением числового ряда: 1, 2, 3, 4, 5, 6, 7, 8, 9, 0. </w:t>
      </w:r>
    </w:p>
    <w:p w:rsidR="005226B8" w:rsidRPr="006D25D7" w:rsidRDefault="005226B8" w:rsidP="007F7098">
      <w:pPr>
        <w:autoSpaceDE w:val="0"/>
        <w:autoSpaceDN w:val="0"/>
        <w:adjustRightInd w:val="0"/>
        <w:ind w:firstLine="540"/>
        <w:jc w:val="both"/>
        <w:rPr>
          <w:rFonts w:ascii="PT Astra Serif" w:hAnsi="PT Astra Serif" w:cs="Times New Roman"/>
          <w:sz w:val="28"/>
          <w:szCs w:val="28"/>
        </w:rPr>
      </w:pPr>
      <w:r w:rsidRPr="006D25D7">
        <w:rPr>
          <w:rFonts w:ascii="PT Astra Serif" w:hAnsi="PT Astra Serif" w:cs="Times New Roman"/>
          <w:sz w:val="28"/>
          <w:szCs w:val="28"/>
        </w:rPr>
        <w:t xml:space="preserve">Коды главных распорядителей средств бюджета </w:t>
      </w:r>
      <w:r w:rsidR="00C97C00">
        <w:rPr>
          <w:rFonts w:ascii="PT Astra Serif" w:hAnsi="PT Astra Serif" w:cs="Times New Roman"/>
          <w:sz w:val="28"/>
          <w:szCs w:val="28"/>
        </w:rPr>
        <w:t>муниципального образования Киреевский район</w:t>
      </w:r>
      <w:r w:rsidR="00C97C00" w:rsidRPr="006D25D7">
        <w:rPr>
          <w:rFonts w:ascii="PT Astra Serif" w:hAnsi="PT Astra Serif" w:cs="Times New Roman"/>
          <w:sz w:val="28"/>
          <w:szCs w:val="28"/>
        </w:rPr>
        <w:t xml:space="preserve"> </w:t>
      </w:r>
      <w:r w:rsidRPr="006D25D7">
        <w:rPr>
          <w:rFonts w:ascii="PT Astra Serif" w:hAnsi="PT Astra Serif" w:cs="Times New Roman"/>
          <w:sz w:val="28"/>
          <w:szCs w:val="28"/>
        </w:rPr>
        <w:t xml:space="preserve">приведены в приложении </w:t>
      </w:r>
      <w:r w:rsidR="002B2B69" w:rsidRPr="006D25D7">
        <w:rPr>
          <w:rFonts w:ascii="PT Astra Serif" w:hAnsi="PT Astra Serif" w:cs="Times New Roman"/>
          <w:sz w:val="28"/>
          <w:szCs w:val="28"/>
        </w:rPr>
        <w:t>3</w:t>
      </w:r>
      <w:r w:rsidRPr="006D25D7">
        <w:rPr>
          <w:rFonts w:ascii="PT Astra Serif" w:hAnsi="PT Astra Serif" w:cs="Times New Roman"/>
          <w:sz w:val="28"/>
          <w:szCs w:val="28"/>
        </w:rPr>
        <w:t xml:space="preserve">. </w:t>
      </w:r>
    </w:p>
    <w:p w:rsidR="005226B8" w:rsidRPr="006D25D7" w:rsidRDefault="00C97C00" w:rsidP="007F7098">
      <w:pPr>
        <w:autoSpaceDE w:val="0"/>
        <w:autoSpaceDN w:val="0"/>
        <w:adjustRightInd w:val="0"/>
        <w:ind w:firstLine="540"/>
        <w:jc w:val="both"/>
        <w:rPr>
          <w:rFonts w:ascii="PT Astra Serif" w:hAnsi="PT Astra Serif" w:cs="Times New Roman"/>
          <w:sz w:val="28"/>
          <w:szCs w:val="28"/>
        </w:rPr>
      </w:pPr>
      <w:r>
        <w:rPr>
          <w:rFonts w:ascii="PT Astra Serif" w:hAnsi="PT Astra Serif" w:cs="Times New Roman"/>
          <w:sz w:val="28"/>
          <w:szCs w:val="28"/>
        </w:rPr>
        <w:t xml:space="preserve">Главному распорядителю средств </w:t>
      </w:r>
      <w:r w:rsidR="005226B8" w:rsidRPr="006D25D7">
        <w:rPr>
          <w:rFonts w:ascii="PT Astra Serif" w:hAnsi="PT Astra Serif" w:cs="Times New Roman"/>
          <w:sz w:val="28"/>
          <w:szCs w:val="28"/>
        </w:rPr>
        <w:t>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обладающему полномочиями главного администратора доходов 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присваивается код главного распорядителя средств бюджета</w:t>
      </w:r>
      <w:r w:rsidRPr="00C97C00">
        <w:rPr>
          <w:rFonts w:ascii="PT Astra Serif" w:hAnsi="PT Astra Serif" w:cs="Times New Roman"/>
          <w:sz w:val="28"/>
          <w:szCs w:val="28"/>
        </w:rPr>
        <w:t xml:space="preserve"> </w:t>
      </w:r>
      <w:r>
        <w:rPr>
          <w:rFonts w:ascii="PT Astra Serif" w:hAnsi="PT Astra Serif" w:cs="Times New Roman"/>
          <w:sz w:val="28"/>
          <w:szCs w:val="28"/>
        </w:rPr>
        <w:t>муниципального образования Киреевский район</w:t>
      </w:r>
      <w:r w:rsidR="005226B8" w:rsidRPr="006D25D7">
        <w:rPr>
          <w:rFonts w:ascii="PT Astra Serif" w:hAnsi="PT Astra Serif" w:cs="Times New Roman"/>
          <w:sz w:val="28"/>
          <w:szCs w:val="28"/>
        </w:rPr>
        <w:t>, соответствующий коду главы.</w:t>
      </w:r>
    </w:p>
    <w:p w:rsidR="0088170F" w:rsidRPr="006D25D7" w:rsidRDefault="0088170F" w:rsidP="00EA6C80">
      <w:pPr>
        <w:widowControl w:val="0"/>
        <w:autoSpaceDE w:val="0"/>
        <w:autoSpaceDN w:val="0"/>
        <w:jc w:val="right"/>
        <w:rPr>
          <w:rFonts w:ascii="PT Astra Serif" w:eastAsia="Times New Roman" w:hAnsi="PT Astra Serif" w:cs="Times New Roman"/>
          <w:sz w:val="28"/>
          <w:szCs w:val="28"/>
          <w:lang w:eastAsia="ru-RU"/>
        </w:rPr>
      </w:pPr>
    </w:p>
    <w:p w:rsidR="00F036E3" w:rsidRPr="006D25D7"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EE50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EE50D7" w:rsidRPr="006D25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0F252B" w:rsidRDefault="000F252B" w:rsidP="00EE50D7">
      <w:pPr>
        <w:widowControl w:val="0"/>
        <w:autoSpaceDE w:val="0"/>
        <w:autoSpaceDN w:val="0"/>
        <w:jc w:val="right"/>
        <w:rPr>
          <w:rFonts w:ascii="PT Astra Serif" w:eastAsia="Times New Roman" w:hAnsi="PT Astra Serif" w:cs="Times New Roman"/>
          <w:sz w:val="28"/>
          <w:szCs w:val="28"/>
          <w:lang w:eastAsia="ru-RU"/>
        </w:rPr>
      </w:pP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lastRenderedPageBreak/>
        <w:t>Приложение 1</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EA6C80"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w:t>
      </w:r>
      <w:r w:rsidR="001A4F16" w:rsidRPr="006D25D7">
        <w:rPr>
          <w:rFonts w:ascii="PT Astra Serif" w:eastAsia="Times New Roman" w:hAnsi="PT Astra Serif" w:cs="Times New Roman"/>
          <w:sz w:val="28"/>
          <w:szCs w:val="28"/>
          <w:lang w:eastAsia="ru-RU"/>
        </w:rPr>
        <w:t xml:space="preserve">бюджету </w:t>
      </w:r>
      <w:r w:rsidR="007D3130">
        <w:rPr>
          <w:rFonts w:ascii="PT Astra Serif" w:eastAsia="Times New Roman" w:hAnsi="PT Astra Serif" w:cs="Times New Roman"/>
          <w:sz w:val="28"/>
          <w:szCs w:val="28"/>
          <w:lang w:eastAsia="ru-RU"/>
        </w:rPr>
        <w:t>муниципального образования</w:t>
      </w:r>
    </w:p>
    <w:p w:rsidR="007D3130" w:rsidRPr="006D25D7" w:rsidRDefault="007D3130" w:rsidP="00EE50D7">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A026C3" w:rsidRPr="006D25D7" w:rsidRDefault="00A026C3" w:rsidP="00EA6C80">
      <w:pPr>
        <w:widowControl w:val="0"/>
        <w:autoSpaceDE w:val="0"/>
        <w:autoSpaceDN w:val="0"/>
        <w:jc w:val="center"/>
        <w:rPr>
          <w:rFonts w:ascii="PT Astra Serif" w:eastAsia="Times New Roman" w:hAnsi="PT Astra Serif" w:cs="Times New Roman"/>
          <w:sz w:val="28"/>
          <w:szCs w:val="28"/>
          <w:lang w:eastAsia="ru-RU"/>
        </w:rPr>
      </w:pPr>
    </w:p>
    <w:p w:rsidR="00EA6C80" w:rsidRPr="00E2529F" w:rsidRDefault="00EA6C80" w:rsidP="00EA6C8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ПЕРЕЧЕНЬ</w:t>
      </w:r>
    </w:p>
    <w:p w:rsidR="00EA6C80" w:rsidRPr="00E2529F" w:rsidRDefault="00EA6C80" w:rsidP="007D313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 xml:space="preserve">КОДОВ ЦЕЛЕВЫХ СТАТЕЙ РАСХОДОВ БЮДЖЕТА </w:t>
      </w:r>
      <w:r w:rsidR="007D3130" w:rsidRPr="00E2529F">
        <w:rPr>
          <w:rFonts w:ascii="PT Astra Serif" w:eastAsia="Times New Roman" w:hAnsi="PT Astra Serif" w:cs="Times New Roman"/>
          <w:sz w:val="28"/>
          <w:szCs w:val="28"/>
          <w:lang w:eastAsia="ru-RU"/>
        </w:rPr>
        <w:t>МУНИЦИПАЛЬНОГО ОБРАЗОВАНИЯ КИРЕЕВСКИЙ РАЙОН</w:t>
      </w:r>
    </w:p>
    <w:p w:rsidR="00A2088A" w:rsidRPr="006D25D7" w:rsidRDefault="00A2088A" w:rsidP="00EA6C80">
      <w:pPr>
        <w:widowControl w:val="0"/>
        <w:autoSpaceDE w:val="0"/>
        <w:autoSpaceDN w:val="0"/>
        <w:jc w:val="center"/>
        <w:rPr>
          <w:rFonts w:ascii="PT Astra Serif" w:eastAsia="Times New Roman" w:hAnsi="PT Astra Serif" w:cs="Times New Roman"/>
          <w:sz w:val="28"/>
          <w:szCs w:val="28"/>
          <w:lang w:eastAsia="ru-RU"/>
        </w:rPr>
      </w:pPr>
    </w:p>
    <w:tbl>
      <w:tblPr>
        <w:tblW w:w="9606" w:type="dxa"/>
        <w:tblLook w:val="04A0"/>
      </w:tblPr>
      <w:tblGrid>
        <w:gridCol w:w="456"/>
        <w:gridCol w:w="398"/>
        <w:gridCol w:w="563"/>
        <w:gridCol w:w="857"/>
        <w:gridCol w:w="7332"/>
      </w:tblGrid>
      <w:tr w:rsidR="006D25D7" w:rsidRPr="006D25D7" w:rsidTr="00701680">
        <w:trPr>
          <w:trHeight w:val="315"/>
        </w:trPr>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F16" w:rsidRPr="006D25D7" w:rsidRDefault="001A4F16" w:rsidP="001A4F16">
            <w:pPr>
              <w:jc w:val="center"/>
              <w:rPr>
                <w:rFonts w:ascii="PT Astra Serif" w:eastAsia="Times New Roman" w:hAnsi="PT Astra Serif" w:cs="Times New Roman"/>
                <w:sz w:val="24"/>
                <w:szCs w:val="24"/>
                <w:lang w:eastAsia="ru-RU"/>
              </w:rPr>
            </w:pPr>
            <w:bookmarkStart w:id="5" w:name="RANGE!A1:D995"/>
            <w:r w:rsidRPr="006D25D7">
              <w:rPr>
                <w:rFonts w:ascii="PT Astra Serif" w:eastAsia="Times New Roman" w:hAnsi="PT Astra Serif" w:cs="Times New Roman"/>
                <w:sz w:val="24"/>
                <w:szCs w:val="24"/>
                <w:lang w:eastAsia="ru-RU"/>
              </w:rPr>
              <w:t>Код</w:t>
            </w:r>
            <w:bookmarkEnd w:id="5"/>
          </w:p>
        </w:tc>
        <w:tc>
          <w:tcPr>
            <w:tcW w:w="7332" w:type="dxa"/>
            <w:tcBorders>
              <w:top w:val="single" w:sz="4" w:space="0" w:color="auto"/>
              <w:left w:val="nil"/>
              <w:bottom w:val="single" w:sz="4" w:space="0" w:color="auto"/>
              <w:right w:val="single" w:sz="4" w:space="0" w:color="auto"/>
            </w:tcBorders>
            <w:shd w:val="clear" w:color="auto" w:fill="auto"/>
            <w:vAlign w:val="center"/>
            <w:hideMark/>
          </w:tcPr>
          <w:p w:rsidR="001A4F16" w:rsidRPr="006D25D7" w:rsidRDefault="001A4F16" w:rsidP="001A4F16">
            <w:pPr>
              <w:jc w:val="cente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Наименование целевой статьи расходов</w:t>
            </w:r>
          </w:p>
        </w:tc>
      </w:tr>
      <w:tr w:rsidR="00701680" w:rsidRPr="00E2529F" w:rsidTr="00701680">
        <w:trPr>
          <w:trHeight w:val="469"/>
        </w:trPr>
        <w:tc>
          <w:tcPr>
            <w:tcW w:w="456" w:type="dxa"/>
            <w:tcBorders>
              <w:top w:val="nil"/>
              <w:left w:val="nil"/>
              <w:bottom w:val="nil"/>
              <w:right w:val="nil"/>
            </w:tcBorders>
            <w:shd w:val="clear" w:color="auto" w:fill="auto"/>
            <w:hideMark/>
          </w:tcPr>
          <w:p w:rsidR="00701680" w:rsidRPr="006B1F40" w:rsidRDefault="00701680" w:rsidP="001B1696">
            <w:pPr>
              <w:jc w:val="right"/>
              <w:rPr>
                <w:rFonts w:ascii="PT Astra Serif" w:hAnsi="PT Astra Serif"/>
                <w:bCs/>
                <w:sz w:val="24"/>
                <w:szCs w:val="24"/>
              </w:rPr>
            </w:pPr>
            <w:r w:rsidRPr="006B1F40">
              <w:rPr>
                <w:rFonts w:ascii="PT Astra Serif" w:hAnsi="PT Astra Serif"/>
                <w:bCs/>
                <w:sz w:val="24"/>
                <w:szCs w:val="24"/>
              </w:rPr>
              <w:t>02</w:t>
            </w:r>
          </w:p>
        </w:tc>
        <w:tc>
          <w:tcPr>
            <w:tcW w:w="398" w:type="dxa"/>
            <w:tcBorders>
              <w:top w:val="nil"/>
              <w:left w:val="nil"/>
              <w:bottom w:val="nil"/>
              <w:right w:val="nil"/>
            </w:tcBorders>
            <w:shd w:val="clear" w:color="auto" w:fill="auto"/>
            <w:hideMark/>
          </w:tcPr>
          <w:p w:rsidR="00701680" w:rsidRPr="006B1F40" w:rsidRDefault="00701680" w:rsidP="001B1696">
            <w:pPr>
              <w:jc w:val="right"/>
              <w:rPr>
                <w:rFonts w:ascii="PT Astra Serif" w:hAnsi="PT Astra Serif"/>
                <w:bCs/>
                <w:sz w:val="24"/>
                <w:szCs w:val="24"/>
              </w:rPr>
            </w:pPr>
            <w:r w:rsidRPr="006B1F40">
              <w:rPr>
                <w:rFonts w:ascii="PT Astra Serif" w:hAnsi="PT Astra Serif"/>
                <w:bCs/>
                <w:sz w:val="24"/>
                <w:szCs w:val="24"/>
              </w:rPr>
              <w:t>0</w:t>
            </w:r>
          </w:p>
        </w:tc>
        <w:tc>
          <w:tcPr>
            <w:tcW w:w="563" w:type="dxa"/>
            <w:tcBorders>
              <w:top w:val="nil"/>
              <w:left w:val="nil"/>
              <w:bottom w:val="nil"/>
              <w:right w:val="nil"/>
            </w:tcBorders>
            <w:shd w:val="clear" w:color="auto" w:fill="auto"/>
            <w:hideMark/>
          </w:tcPr>
          <w:p w:rsidR="00701680" w:rsidRPr="006B1F40" w:rsidRDefault="00701680" w:rsidP="001B1696">
            <w:pPr>
              <w:jc w:val="right"/>
              <w:rPr>
                <w:rFonts w:ascii="PT Astra Serif" w:hAnsi="PT Astra Serif"/>
                <w:bCs/>
                <w:sz w:val="24"/>
                <w:szCs w:val="24"/>
              </w:rPr>
            </w:pPr>
            <w:r w:rsidRPr="006B1F40">
              <w:rPr>
                <w:rFonts w:ascii="PT Astra Serif" w:hAnsi="PT Astra Serif"/>
                <w:bCs/>
                <w:sz w:val="24"/>
                <w:szCs w:val="24"/>
              </w:rPr>
              <w:t xml:space="preserve">00 </w:t>
            </w:r>
          </w:p>
        </w:tc>
        <w:tc>
          <w:tcPr>
            <w:tcW w:w="857" w:type="dxa"/>
            <w:tcBorders>
              <w:top w:val="nil"/>
              <w:left w:val="nil"/>
              <w:bottom w:val="nil"/>
              <w:right w:val="nil"/>
            </w:tcBorders>
            <w:shd w:val="clear" w:color="auto" w:fill="auto"/>
            <w:hideMark/>
          </w:tcPr>
          <w:p w:rsidR="00701680" w:rsidRPr="006B1F40" w:rsidRDefault="00701680" w:rsidP="001B1696">
            <w:pPr>
              <w:jc w:val="right"/>
              <w:rPr>
                <w:rFonts w:ascii="PT Astra Serif" w:hAnsi="PT Astra Serif"/>
                <w:bCs/>
                <w:sz w:val="24"/>
                <w:szCs w:val="24"/>
              </w:rPr>
            </w:pPr>
            <w:r w:rsidRPr="006B1F40">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701680" w:rsidRPr="006B1F40" w:rsidRDefault="00701680" w:rsidP="001B1696">
            <w:pPr>
              <w:spacing w:after="120"/>
              <w:rPr>
                <w:rFonts w:ascii="PT Astra Serif" w:hAnsi="PT Astra Serif"/>
                <w:bCs/>
                <w:sz w:val="24"/>
                <w:szCs w:val="24"/>
              </w:rPr>
            </w:pPr>
            <w:r w:rsidRPr="006B1F40">
              <w:rPr>
                <w:rFonts w:ascii="PT Astra Serif" w:hAnsi="PT Astra Serif"/>
                <w:sz w:val="24"/>
                <w:szCs w:val="24"/>
              </w:rPr>
              <w:t>Муниципальная программа «Развитие образования Киреевского района»</w:t>
            </w:r>
          </w:p>
        </w:tc>
      </w:tr>
      <w:tr w:rsidR="00701680" w:rsidRPr="00E2529F" w:rsidTr="00701680">
        <w:trPr>
          <w:trHeight w:val="630"/>
        </w:trPr>
        <w:tc>
          <w:tcPr>
            <w:tcW w:w="456"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iCs/>
                <w:sz w:val="24"/>
                <w:szCs w:val="24"/>
              </w:rPr>
            </w:pPr>
            <w:r w:rsidRPr="006B1F40">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iCs/>
                <w:sz w:val="24"/>
                <w:szCs w:val="24"/>
              </w:rPr>
            </w:pPr>
            <w:r w:rsidRPr="006B1F40">
              <w:rPr>
                <w:rFonts w:ascii="PT Astra Serif" w:hAnsi="PT Astra Serif"/>
                <w:iCs/>
                <w:sz w:val="24"/>
                <w:szCs w:val="24"/>
              </w:rPr>
              <w:t>1</w:t>
            </w:r>
          </w:p>
        </w:tc>
        <w:tc>
          <w:tcPr>
            <w:tcW w:w="563"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iCs/>
                <w:sz w:val="24"/>
                <w:szCs w:val="24"/>
              </w:rPr>
            </w:pPr>
            <w:r w:rsidRPr="006B1F40">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iCs/>
                <w:sz w:val="24"/>
                <w:szCs w:val="24"/>
              </w:rPr>
            </w:pPr>
            <w:r w:rsidRPr="006B1F40">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701680" w:rsidRPr="006B1F40" w:rsidRDefault="00701680" w:rsidP="001B1696">
            <w:pPr>
              <w:spacing w:after="120"/>
              <w:outlineLvl w:val="0"/>
              <w:rPr>
                <w:rFonts w:ascii="PT Astra Serif" w:hAnsi="PT Astra Serif"/>
                <w:iCs/>
                <w:sz w:val="24"/>
                <w:szCs w:val="24"/>
              </w:rPr>
            </w:pPr>
            <w:r w:rsidRPr="006B1F40">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701680" w:rsidRPr="00E2529F" w:rsidTr="00701680">
        <w:trPr>
          <w:trHeight w:val="216"/>
        </w:trPr>
        <w:tc>
          <w:tcPr>
            <w:tcW w:w="456"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02</w:t>
            </w:r>
          </w:p>
        </w:tc>
        <w:tc>
          <w:tcPr>
            <w:tcW w:w="398"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E1</w:t>
            </w:r>
          </w:p>
        </w:tc>
        <w:tc>
          <w:tcPr>
            <w:tcW w:w="857"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701680" w:rsidRPr="006B1F40" w:rsidRDefault="007F0A1E" w:rsidP="007F0A1E">
            <w:pPr>
              <w:spacing w:after="120"/>
              <w:outlineLvl w:val="0"/>
              <w:rPr>
                <w:rFonts w:ascii="PT Astra Serif" w:hAnsi="PT Astra Serif"/>
                <w:bCs/>
                <w:iCs/>
                <w:sz w:val="24"/>
                <w:szCs w:val="24"/>
              </w:rPr>
            </w:pPr>
            <w:r>
              <w:rPr>
                <w:rFonts w:ascii="PT Astra Serif" w:hAnsi="PT Astra Serif"/>
                <w:bCs/>
                <w:iCs/>
                <w:sz w:val="24"/>
                <w:szCs w:val="24"/>
              </w:rPr>
              <w:t>Муниципальный проект «</w:t>
            </w:r>
            <w:r w:rsidR="00701680" w:rsidRPr="006B1F40">
              <w:rPr>
                <w:rFonts w:ascii="PT Astra Serif" w:hAnsi="PT Astra Serif"/>
                <w:bCs/>
                <w:iCs/>
                <w:sz w:val="24"/>
                <w:szCs w:val="24"/>
              </w:rPr>
              <w:t>Современная школа</w:t>
            </w:r>
            <w:r>
              <w:rPr>
                <w:rFonts w:ascii="PT Astra Serif" w:hAnsi="PT Astra Serif"/>
                <w:bCs/>
                <w:iCs/>
                <w:sz w:val="24"/>
                <w:szCs w:val="24"/>
              </w:rPr>
              <w:t>»</w:t>
            </w:r>
            <w:r w:rsidR="00701680" w:rsidRPr="006B1F40">
              <w:rPr>
                <w:rFonts w:ascii="PT Astra Serif" w:hAnsi="PT Astra Serif"/>
                <w:bCs/>
                <w:iCs/>
                <w:sz w:val="24"/>
                <w:szCs w:val="24"/>
              </w:rPr>
              <w:t xml:space="preserve"> </w:t>
            </w:r>
          </w:p>
        </w:tc>
      </w:tr>
      <w:tr w:rsidR="00701680" w:rsidRPr="00E2529F" w:rsidTr="00701680">
        <w:trPr>
          <w:trHeight w:val="630"/>
        </w:trPr>
        <w:tc>
          <w:tcPr>
            <w:tcW w:w="456"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02</w:t>
            </w:r>
          </w:p>
        </w:tc>
        <w:tc>
          <w:tcPr>
            <w:tcW w:w="398"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1</w:t>
            </w:r>
          </w:p>
        </w:tc>
        <w:tc>
          <w:tcPr>
            <w:tcW w:w="563"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E1</w:t>
            </w:r>
          </w:p>
        </w:tc>
        <w:tc>
          <w:tcPr>
            <w:tcW w:w="857"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51690</w:t>
            </w:r>
          </w:p>
        </w:tc>
        <w:tc>
          <w:tcPr>
            <w:tcW w:w="7332" w:type="dxa"/>
            <w:tcBorders>
              <w:top w:val="nil"/>
              <w:left w:val="nil"/>
              <w:bottom w:val="nil"/>
              <w:right w:val="nil"/>
            </w:tcBorders>
            <w:shd w:val="clear" w:color="auto" w:fill="auto"/>
            <w:hideMark/>
          </w:tcPr>
          <w:p w:rsidR="00701680" w:rsidRPr="006B1F40" w:rsidRDefault="00701680" w:rsidP="001B1696">
            <w:pPr>
              <w:spacing w:after="120"/>
              <w:outlineLvl w:val="0"/>
              <w:rPr>
                <w:rFonts w:ascii="PT Astra Serif" w:hAnsi="PT Astra Serif"/>
                <w:sz w:val="24"/>
                <w:szCs w:val="24"/>
              </w:rPr>
            </w:pPr>
            <w:r w:rsidRPr="006B1F40">
              <w:rPr>
                <w:rFonts w:ascii="PT Astra Serif" w:hAnsi="PT Astra Serif"/>
                <w:sz w:val="24"/>
                <w:szCs w:val="24"/>
              </w:rPr>
              <w:t>Мероприятия направленные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1B1696" w:rsidRPr="00E2529F" w:rsidTr="00701680">
        <w:trPr>
          <w:trHeight w:val="630"/>
        </w:trPr>
        <w:tc>
          <w:tcPr>
            <w:tcW w:w="456" w:type="dxa"/>
            <w:tcBorders>
              <w:top w:val="nil"/>
              <w:left w:val="nil"/>
              <w:bottom w:val="nil"/>
              <w:right w:val="nil"/>
            </w:tcBorders>
            <w:shd w:val="clear" w:color="auto" w:fill="auto"/>
            <w:hideMark/>
          </w:tcPr>
          <w:p w:rsidR="001B1696" w:rsidRPr="006B1F40" w:rsidRDefault="001B1696" w:rsidP="001B1696">
            <w:pPr>
              <w:jc w:val="right"/>
              <w:outlineLvl w:val="0"/>
              <w:rPr>
                <w:rFonts w:ascii="PT Astra Serif" w:hAnsi="PT Astra Serif"/>
                <w:sz w:val="24"/>
                <w:szCs w:val="24"/>
              </w:rPr>
            </w:pPr>
            <w:r w:rsidRPr="006B1F40">
              <w:rPr>
                <w:rFonts w:ascii="PT Astra Serif" w:hAnsi="PT Astra Serif"/>
                <w:sz w:val="24"/>
                <w:szCs w:val="24"/>
              </w:rPr>
              <w:t>02</w:t>
            </w:r>
          </w:p>
        </w:tc>
        <w:tc>
          <w:tcPr>
            <w:tcW w:w="398" w:type="dxa"/>
            <w:tcBorders>
              <w:top w:val="nil"/>
              <w:left w:val="nil"/>
              <w:bottom w:val="nil"/>
              <w:right w:val="nil"/>
            </w:tcBorders>
            <w:shd w:val="clear" w:color="auto" w:fill="auto"/>
            <w:hideMark/>
          </w:tcPr>
          <w:p w:rsidR="001B1696" w:rsidRPr="006B1F40" w:rsidRDefault="001B1696" w:rsidP="001B1696">
            <w:pPr>
              <w:jc w:val="right"/>
              <w:outlineLvl w:val="0"/>
              <w:rPr>
                <w:rFonts w:ascii="PT Astra Serif" w:hAnsi="PT Astra Serif"/>
                <w:sz w:val="24"/>
                <w:szCs w:val="24"/>
              </w:rPr>
            </w:pPr>
            <w:r w:rsidRPr="006B1F40">
              <w:rPr>
                <w:rFonts w:ascii="PT Astra Serif" w:hAnsi="PT Astra Serif"/>
                <w:sz w:val="24"/>
                <w:szCs w:val="24"/>
              </w:rPr>
              <w:t>1</w:t>
            </w:r>
          </w:p>
        </w:tc>
        <w:tc>
          <w:tcPr>
            <w:tcW w:w="563" w:type="dxa"/>
            <w:tcBorders>
              <w:top w:val="nil"/>
              <w:left w:val="nil"/>
              <w:bottom w:val="nil"/>
              <w:right w:val="nil"/>
            </w:tcBorders>
            <w:shd w:val="clear" w:color="auto" w:fill="auto"/>
            <w:hideMark/>
          </w:tcPr>
          <w:p w:rsidR="001B1696" w:rsidRPr="006B1F40" w:rsidRDefault="001B1696" w:rsidP="001B1696">
            <w:pPr>
              <w:jc w:val="right"/>
              <w:outlineLvl w:val="0"/>
              <w:rPr>
                <w:rFonts w:ascii="PT Astra Serif" w:hAnsi="PT Astra Serif"/>
                <w:sz w:val="24"/>
                <w:szCs w:val="24"/>
              </w:rPr>
            </w:pPr>
            <w:r w:rsidRPr="006B1F40">
              <w:rPr>
                <w:rFonts w:ascii="PT Astra Serif" w:hAnsi="PT Astra Serif"/>
                <w:sz w:val="24"/>
                <w:szCs w:val="24"/>
              </w:rPr>
              <w:t>E1</w:t>
            </w:r>
          </w:p>
        </w:tc>
        <w:tc>
          <w:tcPr>
            <w:tcW w:w="857" w:type="dxa"/>
            <w:tcBorders>
              <w:top w:val="nil"/>
              <w:left w:val="nil"/>
              <w:bottom w:val="nil"/>
              <w:right w:val="nil"/>
            </w:tcBorders>
            <w:shd w:val="clear" w:color="auto" w:fill="auto"/>
            <w:hideMark/>
          </w:tcPr>
          <w:p w:rsidR="001B1696" w:rsidRPr="006B1F40" w:rsidRDefault="001B1696" w:rsidP="001B1696">
            <w:pPr>
              <w:jc w:val="right"/>
              <w:outlineLvl w:val="0"/>
              <w:rPr>
                <w:rFonts w:ascii="PT Astra Serif" w:hAnsi="PT Astra Serif"/>
                <w:sz w:val="24"/>
                <w:szCs w:val="24"/>
              </w:rPr>
            </w:pPr>
            <w:r w:rsidRPr="006B1F40">
              <w:rPr>
                <w:rFonts w:ascii="PT Astra Serif" w:hAnsi="PT Astra Serif"/>
                <w:sz w:val="24"/>
                <w:szCs w:val="24"/>
              </w:rPr>
              <w:t>5</w:t>
            </w:r>
            <w:r>
              <w:rPr>
                <w:rFonts w:ascii="PT Astra Serif" w:hAnsi="PT Astra Serif"/>
                <w:sz w:val="24"/>
                <w:szCs w:val="24"/>
              </w:rPr>
              <w:t>1721</w:t>
            </w:r>
          </w:p>
        </w:tc>
        <w:tc>
          <w:tcPr>
            <w:tcW w:w="7332" w:type="dxa"/>
            <w:tcBorders>
              <w:top w:val="nil"/>
              <w:left w:val="nil"/>
              <w:bottom w:val="nil"/>
              <w:right w:val="nil"/>
            </w:tcBorders>
            <w:shd w:val="clear" w:color="auto" w:fill="auto"/>
            <w:hideMark/>
          </w:tcPr>
          <w:p w:rsidR="001B1696" w:rsidRPr="006B1F40" w:rsidRDefault="001B1696" w:rsidP="001B1696">
            <w:pPr>
              <w:shd w:val="clear" w:color="auto" w:fill="FFFFFF"/>
              <w:ind w:left="6" w:hanging="6"/>
              <w:jc w:val="both"/>
              <w:rPr>
                <w:rFonts w:ascii="PT Astra Serif" w:hAnsi="PT Astra Serif"/>
                <w:sz w:val="24"/>
                <w:szCs w:val="24"/>
              </w:rPr>
            </w:pPr>
            <w:r w:rsidRPr="001B1696">
              <w:rPr>
                <w:rFonts w:ascii="PT Astra Serif" w:eastAsia="Times New Roman" w:hAnsi="PT Astra Serif" w:cs="Times New Roman"/>
                <w:bCs/>
                <w:color w:val="000000"/>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r>
      <w:tr w:rsidR="00701680" w:rsidRPr="00E2529F" w:rsidTr="00701680">
        <w:trPr>
          <w:trHeight w:val="248"/>
        </w:trPr>
        <w:tc>
          <w:tcPr>
            <w:tcW w:w="456"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02</w:t>
            </w:r>
          </w:p>
        </w:tc>
        <w:tc>
          <w:tcPr>
            <w:tcW w:w="398"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E2</w:t>
            </w:r>
          </w:p>
        </w:tc>
        <w:tc>
          <w:tcPr>
            <w:tcW w:w="857"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701680" w:rsidRPr="006B1F40" w:rsidRDefault="007F0A1E" w:rsidP="001B1696">
            <w:pPr>
              <w:spacing w:after="120"/>
              <w:outlineLvl w:val="0"/>
              <w:rPr>
                <w:rFonts w:ascii="PT Astra Serif" w:hAnsi="PT Astra Serif"/>
                <w:bCs/>
                <w:iCs/>
                <w:sz w:val="24"/>
                <w:szCs w:val="24"/>
              </w:rPr>
            </w:pPr>
            <w:r>
              <w:rPr>
                <w:rFonts w:ascii="PT Astra Serif" w:hAnsi="PT Astra Serif"/>
                <w:bCs/>
                <w:iCs/>
                <w:sz w:val="24"/>
                <w:szCs w:val="24"/>
              </w:rPr>
              <w:t>Муниципальный проект «</w:t>
            </w:r>
            <w:r w:rsidR="00701680" w:rsidRPr="006B1F40">
              <w:rPr>
                <w:rFonts w:ascii="PT Astra Serif" w:hAnsi="PT Astra Serif"/>
                <w:bCs/>
                <w:iCs/>
                <w:sz w:val="24"/>
                <w:szCs w:val="24"/>
              </w:rPr>
              <w:t>Успех каждого ребенка</w:t>
            </w:r>
            <w:r>
              <w:rPr>
                <w:rFonts w:ascii="PT Astra Serif" w:hAnsi="PT Astra Serif"/>
                <w:bCs/>
                <w:iCs/>
                <w:sz w:val="24"/>
                <w:szCs w:val="24"/>
              </w:rPr>
              <w:t>»</w:t>
            </w:r>
          </w:p>
        </w:tc>
      </w:tr>
      <w:tr w:rsidR="00701680" w:rsidRPr="00E2529F" w:rsidTr="00701680">
        <w:trPr>
          <w:trHeight w:val="630"/>
        </w:trPr>
        <w:tc>
          <w:tcPr>
            <w:tcW w:w="456"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02</w:t>
            </w:r>
          </w:p>
        </w:tc>
        <w:tc>
          <w:tcPr>
            <w:tcW w:w="398"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1</w:t>
            </w:r>
          </w:p>
        </w:tc>
        <w:tc>
          <w:tcPr>
            <w:tcW w:w="563"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E2</w:t>
            </w:r>
          </w:p>
        </w:tc>
        <w:tc>
          <w:tcPr>
            <w:tcW w:w="857"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sz w:val="24"/>
                <w:szCs w:val="24"/>
              </w:rPr>
            </w:pPr>
            <w:r w:rsidRPr="006B1F40">
              <w:rPr>
                <w:rFonts w:ascii="PT Astra Serif" w:hAnsi="PT Astra Serif"/>
                <w:sz w:val="24"/>
                <w:szCs w:val="24"/>
              </w:rPr>
              <w:t>50970</w:t>
            </w:r>
          </w:p>
        </w:tc>
        <w:tc>
          <w:tcPr>
            <w:tcW w:w="7332" w:type="dxa"/>
            <w:tcBorders>
              <w:top w:val="nil"/>
              <w:left w:val="nil"/>
              <w:bottom w:val="nil"/>
              <w:right w:val="nil"/>
            </w:tcBorders>
            <w:shd w:val="clear" w:color="auto" w:fill="auto"/>
            <w:hideMark/>
          </w:tcPr>
          <w:p w:rsidR="00701680" w:rsidRPr="006B1F40" w:rsidRDefault="00701680" w:rsidP="001B1696">
            <w:pPr>
              <w:spacing w:after="120"/>
              <w:outlineLvl w:val="0"/>
              <w:rPr>
                <w:rFonts w:ascii="PT Astra Serif" w:hAnsi="PT Astra Serif"/>
                <w:sz w:val="24"/>
                <w:szCs w:val="24"/>
              </w:rPr>
            </w:pPr>
            <w:r w:rsidRPr="006B1F40">
              <w:rPr>
                <w:rFonts w:ascii="PT Astra Serif" w:hAnsi="PT Astra Serif"/>
                <w:sz w:val="24"/>
                <w:szCs w:val="24"/>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01680" w:rsidRPr="00E2529F" w:rsidTr="00701680">
        <w:trPr>
          <w:trHeight w:val="284"/>
        </w:trPr>
        <w:tc>
          <w:tcPr>
            <w:tcW w:w="456"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02</w:t>
            </w:r>
          </w:p>
        </w:tc>
        <w:tc>
          <w:tcPr>
            <w:tcW w:w="398"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E4</w:t>
            </w:r>
          </w:p>
        </w:tc>
        <w:tc>
          <w:tcPr>
            <w:tcW w:w="857" w:type="dxa"/>
            <w:tcBorders>
              <w:top w:val="nil"/>
              <w:left w:val="nil"/>
              <w:bottom w:val="nil"/>
              <w:right w:val="nil"/>
            </w:tcBorders>
            <w:shd w:val="clear" w:color="auto" w:fill="auto"/>
            <w:hideMark/>
          </w:tcPr>
          <w:p w:rsidR="00701680" w:rsidRPr="006B1F40" w:rsidRDefault="00701680" w:rsidP="001B1696">
            <w:pPr>
              <w:jc w:val="right"/>
              <w:outlineLvl w:val="0"/>
              <w:rPr>
                <w:rFonts w:ascii="PT Astra Serif" w:hAnsi="PT Astra Serif"/>
                <w:bCs/>
                <w:iCs/>
                <w:sz w:val="24"/>
                <w:szCs w:val="24"/>
              </w:rPr>
            </w:pPr>
            <w:r w:rsidRPr="006B1F40">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701680" w:rsidRPr="006B1F40" w:rsidRDefault="007F0A1E" w:rsidP="007F0A1E">
            <w:pPr>
              <w:spacing w:after="120"/>
              <w:outlineLvl w:val="0"/>
              <w:rPr>
                <w:rFonts w:ascii="PT Astra Serif" w:hAnsi="PT Astra Serif"/>
                <w:bCs/>
                <w:iCs/>
                <w:sz w:val="24"/>
                <w:szCs w:val="24"/>
              </w:rPr>
            </w:pPr>
            <w:r>
              <w:rPr>
                <w:rFonts w:ascii="PT Astra Serif" w:hAnsi="PT Astra Serif"/>
                <w:bCs/>
                <w:iCs/>
                <w:sz w:val="24"/>
                <w:szCs w:val="24"/>
              </w:rPr>
              <w:t>Муниципальный проект «</w:t>
            </w:r>
            <w:r w:rsidR="00701680" w:rsidRPr="006B1F40">
              <w:rPr>
                <w:rFonts w:ascii="PT Astra Serif" w:hAnsi="PT Astra Serif"/>
                <w:bCs/>
                <w:iCs/>
                <w:sz w:val="24"/>
                <w:szCs w:val="24"/>
              </w:rPr>
              <w:t>Цифровая образовательная среда</w:t>
            </w:r>
            <w:r>
              <w:rPr>
                <w:rFonts w:ascii="PT Astra Serif" w:hAnsi="PT Astra Serif"/>
                <w:bCs/>
                <w:iCs/>
                <w:sz w:val="24"/>
                <w:szCs w:val="24"/>
              </w:rPr>
              <w:t>»</w:t>
            </w:r>
          </w:p>
        </w:tc>
      </w:tr>
      <w:tr w:rsidR="00701680" w:rsidRPr="00E2529F" w:rsidTr="00701680">
        <w:trPr>
          <w:trHeight w:val="429"/>
        </w:trPr>
        <w:tc>
          <w:tcPr>
            <w:tcW w:w="456" w:type="dxa"/>
            <w:tcBorders>
              <w:top w:val="nil"/>
              <w:left w:val="nil"/>
              <w:bottom w:val="nil"/>
              <w:right w:val="nil"/>
            </w:tcBorders>
            <w:shd w:val="clear" w:color="auto" w:fill="auto"/>
            <w:hideMark/>
          </w:tcPr>
          <w:p w:rsidR="00701680" w:rsidRPr="007F0A1E" w:rsidRDefault="00701680" w:rsidP="001B1696">
            <w:pPr>
              <w:jc w:val="right"/>
              <w:outlineLvl w:val="0"/>
              <w:rPr>
                <w:rFonts w:ascii="PT Astra Serif" w:hAnsi="PT Astra Serif"/>
                <w:sz w:val="24"/>
                <w:szCs w:val="24"/>
              </w:rPr>
            </w:pPr>
            <w:r w:rsidRPr="007F0A1E">
              <w:rPr>
                <w:rFonts w:ascii="PT Astra Serif" w:hAnsi="PT Astra Serif"/>
                <w:sz w:val="24"/>
                <w:szCs w:val="24"/>
              </w:rPr>
              <w:t>02</w:t>
            </w:r>
          </w:p>
        </w:tc>
        <w:tc>
          <w:tcPr>
            <w:tcW w:w="398" w:type="dxa"/>
            <w:tcBorders>
              <w:top w:val="nil"/>
              <w:left w:val="nil"/>
              <w:bottom w:val="nil"/>
              <w:right w:val="nil"/>
            </w:tcBorders>
            <w:shd w:val="clear" w:color="auto" w:fill="auto"/>
            <w:hideMark/>
          </w:tcPr>
          <w:p w:rsidR="00701680" w:rsidRPr="007F0A1E" w:rsidRDefault="00701680" w:rsidP="001B1696">
            <w:pPr>
              <w:jc w:val="right"/>
              <w:outlineLvl w:val="0"/>
              <w:rPr>
                <w:rFonts w:ascii="PT Astra Serif" w:hAnsi="PT Astra Serif"/>
                <w:sz w:val="24"/>
                <w:szCs w:val="24"/>
              </w:rPr>
            </w:pPr>
            <w:r w:rsidRPr="007F0A1E">
              <w:rPr>
                <w:rFonts w:ascii="PT Astra Serif" w:hAnsi="PT Astra Serif"/>
                <w:sz w:val="24"/>
                <w:szCs w:val="24"/>
              </w:rPr>
              <w:t>1</w:t>
            </w:r>
          </w:p>
        </w:tc>
        <w:tc>
          <w:tcPr>
            <w:tcW w:w="563" w:type="dxa"/>
            <w:tcBorders>
              <w:top w:val="nil"/>
              <w:left w:val="nil"/>
              <w:bottom w:val="nil"/>
              <w:right w:val="nil"/>
            </w:tcBorders>
            <w:shd w:val="clear" w:color="auto" w:fill="auto"/>
            <w:hideMark/>
          </w:tcPr>
          <w:p w:rsidR="00701680" w:rsidRPr="007F0A1E" w:rsidRDefault="00701680" w:rsidP="001B1696">
            <w:pPr>
              <w:jc w:val="right"/>
              <w:outlineLvl w:val="0"/>
              <w:rPr>
                <w:rFonts w:ascii="PT Astra Serif" w:hAnsi="PT Astra Serif"/>
                <w:sz w:val="24"/>
                <w:szCs w:val="24"/>
              </w:rPr>
            </w:pPr>
            <w:r w:rsidRPr="007F0A1E">
              <w:rPr>
                <w:rFonts w:ascii="PT Astra Serif" w:hAnsi="PT Astra Serif"/>
                <w:sz w:val="24"/>
                <w:szCs w:val="24"/>
              </w:rPr>
              <w:t>E4</w:t>
            </w:r>
          </w:p>
        </w:tc>
        <w:tc>
          <w:tcPr>
            <w:tcW w:w="857" w:type="dxa"/>
            <w:tcBorders>
              <w:top w:val="nil"/>
              <w:left w:val="nil"/>
              <w:bottom w:val="nil"/>
              <w:right w:val="nil"/>
            </w:tcBorders>
            <w:shd w:val="clear" w:color="auto" w:fill="auto"/>
            <w:hideMark/>
          </w:tcPr>
          <w:p w:rsidR="00701680" w:rsidRPr="007F0A1E" w:rsidRDefault="00701680" w:rsidP="001B1696">
            <w:pPr>
              <w:jc w:val="right"/>
              <w:outlineLvl w:val="0"/>
              <w:rPr>
                <w:rFonts w:ascii="PT Astra Serif" w:hAnsi="PT Astra Serif"/>
                <w:sz w:val="24"/>
                <w:szCs w:val="24"/>
              </w:rPr>
            </w:pPr>
            <w:r w:rsidRPr="007F0A1E">
              <w:rPr>
                <w:rFonts w:ascii="PT Astra Serif" w:hAnsi="PT Astra Serif"/>
                <w:sz w:val="24"/>
                <w:szCs w:val="24"/>
              </w:rPr>
              <w:t>52100</w:t>
            </w:r>
          </w:p>
        </w:tc>
        <w:tc>
          <w:tcPr>
            <w:tcW w:w="7332" w:type="dxa"/>
            <w:tcBorders>
              <w:top w:val="nil"/>
              <w:left w:val="nil"/>
              <w:bottom w:val="nil"/>
              <w:right w:val="nil"/>
            </w:tcBorders>
            <w:shd w:val="clear" w:color="auto" w:fill="auto"/>
            <w:hideMark/>
          </w:tcPr>
          <w:p w:rsidR="00701680" w:rsidRPr="007F0A1E" w:rsidRDefault="00701680" w:rsidP="001B1696">
            <w:pPr>
              <w:spacing w:after="120"/>
              <w:outlineLvl w:val="0"/>
              <w:rPr>
                <w:rFonts w:ascii="PT Astra Serif" w:hAnsi="PT Astra Serif"/>
                <w:sz w:val="24"/>
                <w:szCs w:val="24"/>
              </w:rPr>
            </w:pPr>
            <w:r w:rsidRPr="007F0A1E">
              <w:rPr>
                <w:rFonts w:ascii="PT Astra Serif" w:hAnsi="PT Astra Serif"/>
                <w:sz w:val="24"/>
                <w:szCs w:val="24"/>
              </w:rPr>
              <w:t>Обеспечение образовательных организаций материально-технической базой для внедрения цифровой образовательной среды</w:t>
            </w:r>
          </w:p>
        </w:tc>
      </w:tr>
      <w:tr w:rsidR="00B45D9D" w:rsidRPr="00E2529F" w:rsidTr="00701680">
        <w:trPr>
          <w:trHeight w:val="429"/>
        </w:trPr>
        <w:tc>
          <w:tcPr>
            <w:tcW w:w="456" w:type="dxa"/>
            <w:tcBorders>
              <w:top w:val="nil"/>
              <w:left w:val="nil"/>
              <w:bottom w:val="nil"/>
              <w:right w:val="nil"/>
            </w:tcBorders>
            <w:shd w:val="clear" w:color="auto" w:fill="auto"/>
            <w:hideMark/>
          </w:tcPr>
          <w:p w:rsidR="00B45D9D" w:rsidRPr="007F0A1E" w:rsidRDefault="00B45D9D" w:rsidP="004E4F4E">
            <w:pPr>
              <w:jc w:val="right"/>
              <w:outlineLvl w:val="0"/>
              <w:rPr>
                <w:rFonts w:ascii="PT Astra Serif" w:hAnsi="PT Astra Serif"/>
                <w:sz w:val="24"/>
                <w:szCs w:val="24"/>
              </w:rPr>
            </w:pPr>
            <w:r w:rsidRPr="007F0A1E">
              <w:rPr>
                <w:rFonts w:ascii="PT Astra Serif" w:hAnsi="PT Astra Serif"/>
                <w:sz w:val="24"/>
                <w:szCs w:val="24"/>
              </w:rPr>
              <w:t>02</w:t>
            </w:r>
          </w:p>
        </w:tc>
        <w:tc>
          <w:tcPr>
            <w:tcW w:w="398" w:type="dxa"/>
            <w:tcBorders>
              <w:top w:val="nil"/>
              <w:left w:val="nil"/>
              <w:bottom w:val="nil"/>
              <w:right w:val="nil"/>
            </w:tcBorders>
            <w:shd w:val="clear" w:color="auto" w:fill="auto"/>
            <w:hideMark/>
          </w:tcPr>
          <w:p w:rsidR="00B45D9D" w:rsidRPr="007F0A1E" w:rsidRDefault="00B45D9D" w:rsidP="004E4F4E">
            <w:pPr>
              <w:jc w:val="right"/>
              <w:outlineLvl w:val="0"/>
              <w:rPr>
                <w:rFonts w:ascii="PT Astra Serif" w:hAnsi="PT Astra Serif"/>
                <w:sz w:val="24"/>
                <w:szCs w:val="24"/>
              </w:rPr>
            </w:pPr>
            <w:r w:rsidRPr="007F0A1E">
              <w:rPr>
                <w:rFonts w:ascii="PT Astra Serif" w:hAnsi="PT Astra Serif"/>
                <w:sz w:val="24"/>
                <w:szCs w:val="24"/>
              </w:rPr>
              <w:t>1</w:t>
            </w:r>
          </w:p>
        </w:tc>
        <w:tc>
          <w:tcPr>
            <w:tcW w:w="563" w:type="dxa"/>
            <w:tcBorders>
              <w:top w:val="nil"/>
              <w:left w:val="nil"/>
              <w:bottom w:val="nil"/>
              <w:right w:val="nil"/>
            </w:tcBorders>
            <w:shd w:val="clear" w:color="auto" w:fill="auto"/>
            <w:hideMark/>
          </w:tcPr>
          <w:p w:rsidR="00B45D9D" w:rsidRPr="007F0A1E" w:rsidRDefault="00B45D9D" w:rsidP="004E4F4E">
            <w:pPr>
              <w:jc w:val="right"/>
              <w:outlineLvl w:val="0"/>
              <w:rPr>
                <w:rFonts w:ascii="PT Astra Serif" w:hAnsi="PT Astra Serif"/>
                <w:sz w:val="24"/>
                <w:szCs w:val="24"/>
              </w:rPr>
            </w:pPr>
            <w:r w:rsidRPr="007F0A1E">
              <w:rPr>
                <w:rFonts w:ascii="PT Astra Serif" w:hAnsi="PT Astra Serif"/>
                <w:sz w:val="24"/>
                <w:szCs w:val="24"/>
              </w:rPr>
              <w:t>E4</w:t>
            </w:r>
          </w:p>
        </w:tc>
        <w:tc>
          <w:tcPr>
            <w:tcW w:w="857" w:type="dxa"/>
            <w:tcBorders>
              <w:top w:val="nil"/>
              <w:left w:val="nil"/>
              <w:bottom w:val="nil"/>
              <w:right w:val="nil"/>
            </w:tcBorders>
            <w:shd w:val="clear" w:color="auto" w:fill="auto"/>
            <w:hideMark/>
          </w:tcPr>
          <w:p w:rsidR="00B45D9D" w:rsidRPr="007F0A1E" w:rsidRDefault="00B45D9D" w:rsidP="00B45D9D">
            <w:pPr>
              <w:jc w:val="right"/>
              <w:outlineLvl w:val="0"/>
              <w:rPr>
                <w:rFonts w:ascii="PT Astra Serif" w:hAnsi="PT Astra Serif"/>
                <w:sz w:val="24"/>
                <w:szCs w:val="24"/>
              </w:rPr>
            </w:pPr>
            <w:r w:rsidRPr="007F0A1E">
              <w:rPr>
                <w:rFonts w:ascii="PT Astra Serif" w:hAnsi="PT Astra Serif"/>
                <w:sz w:val="24"/>
                <w:szCs w:val="24"/>
              </w:rPr>
              <w:t>521</w:t>
            </w:r>
            <w:r>
              <w:rPr>
                <w:rFonts w:ascii="PT Astra Serif" w:hAnsi="PT Astra Serif"/>
                <w:sz w:val="24"/>
                <w:szCs w:val="24"/>
              </w:rPr>
              <w:t>31</w:t>
            </w:r>
          </w:p>
        </w:tc>
        <w:tc>
          <w:tcPr>
            <w:tcW w:w="7332" w:type="dxa"/>
            <w:tcBorders>
              <w:top w:val="nil"/>
              <w:left w:val="nil"/>
              <w:bottom w:val="nil"/>
              <w:right w:val="nil"/>
            </w:tcBorders>
            <w:shd w:val="clear" w:color="auto" w:fill="auto"/>
            <w:hideMark/>
          </w:tcPr>
          <w:p w:rsidR="00B45D9D" w:rsidRPr="00B45D9D" w:rsidRDefault="00B45D9D" w:rsidP="004E4F4E">
            <w:pPr>
              <w:spacing w:after="120"/>
              <w:outlineLvl w:val="0"/>
              <w:rPr>
                <w:rFonts w:ascii="PT Astra Serif" w:hAnsi="PT Astra Serif"/>
                <w:sz w:val="24"/>
                <w:szCs w:val="24"/>
              </w:rPr>
            </w:pPr>
            <w:r w:rsidRPr="00B45D9D">
              <w:rPr>
                <w:rFonts w:ascii="PT Astra Serif" w:eastAsia="Times New Roman" w:hAnsi="PT Astra Serif" w:cs="Times New Roman"/>
                <w:bCs/>
                <w:color w:val="000000"/>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r>
      <w:tr w:rsidR="00FA3AF2" w:rsidRPr="00E2529F" w:rsidTr="00FA3AF2">
        <w:trPr>
          <w:trHeight w:val="429"/>
        </w:trPr>
        <w:tc>
          <w:tcPr>
            <w:tcW w:w="456" w:type="dxa"/>
            <w:tcBorders>
              <w:top w:val="nil"/>
              <w:left w:val="nil"/>
              <w:bottom w:val="nil"/>
              <w:right w:val="nil"/>
            </w:tcBorders>
            <w:shd w:val="clear" w:color="auto" w:fill="auto"/>
            <w:hideMark/>
          </w:tcPr>
          <w:p w:rsidR="00FA3AF2" w:rsidRPr="00F6220D" w:rsidRDefault="00FA3AF2" w:rsidP="00FA3AF2">
            <w:pPr>
              <w:jc w:val="center"/>
              <w:rPr>
                <w:rFonts w:ascii="PT Astra Serif" w:hAnsi="PT Astra Serif"/>
                <w:lang w:val="en-US"/>
              </w:rPr>
            </w:pPr>
            <w:r w:rsidRPr="00F6220D">
              <w:rPr>
                <w:rFonts w:ascii="PT Astra Serif" w:hAnsi="PT Astra Serif"/>
                <w:lang w:val="en-US"/>
              </w:rPr>
              <w:t>02</w:t>
            </w:r>
          </w:p>
        </w:tc>
        <w:tc>
          <w:tcPr>
            <w:tcW w:w="398" w:type="dxa"/>
            <w:tcBorders>
              <w:top w:val="nil"/>
              <w:left w:val="nil"/>
              <w:bottom w:val="nil"/>
              <w:right w:val="nil"/>
            </w:tcBorders>
            <w:shd w:val="clear" w:color="auto" w:fill="auto"/>
            <w:hideMark/>
          </w:tcPr>
          <w:p w:rsidR="00FA3AF2" w:rsidRPr="00F6220D" w:rsidRDefault="00FA3AF2" w:rsidP="00FA3AF2">
            <w:pPr>
              <w:jc w:val="center"/>
              <w:rPr>
                <w:rFonts w:ascii="PT Astra Serif" w:hAnsi="PT Astra Serif"/>
                <w:lang w:val="en-US"/>
              </w:rPr>
            </w:pPr>
            <w:r w:rsidRPr="00F6220D">
              <w:rPr>
                <w:rFonts w:ascii="PT Astra Serif" w:hAnsi="PT Astra Serif"/>
                <w:lang w:val="en-US"/>
              </w:rPr>
              <w:t>1</w:t>
            </w:r>
          </w:p>
        </w:tc>
        <w:tc>
          <w:tcPr>
            <w:tcW w:w="563" w:type="dxa"/>
            <w:tcBorders>
              <w:top w:val="nil"/>
              <w:left w:val="nil"/>
              <w:bottom w:val="nil"/>
              <w:right w:val="nil"/>
            </w:tcBorders>
            <w:shd w:val="clear" w:color="auto" w:fill="auto"/>
            <w:hideMark/>
          </w:tcPr>
          <w:p w:rsidR="00FA3AF2" w:rsidRPr="00F6220D" w:rsidRDefault="00FA3AF2" w:rsidP="00FA3AF2">
            <w:pPr>
              <w:jc w:val="center"/>
              <w:rPr>
                <w:rFonts w:ascii="PT Astra Serif" w:hAnsi="PT Astra Serif"/>
              </w:rPr>
            </w:pPr>
            <w:r w:rsidRPr="00F6220D">
              <w:rPr>
                <w:rFonts w:ascii="PT Astra Serif" w:hAnsi="PT Astra Serif"/>
              </w:rPr>
              <w:t>EВ</w:t>
            </w:r>
          </w:p>
        </w:tc>
        <w:tc>
          <w:tcPr>
            <w:tcW w:w="857" w:type="dxa"/>
            <w:tcBorders>
              <w:top w:val="nil"/>
              <w:left w:val="nil"/>
              <w:bottom w:val="nil"/>
              <w:right w:val="nil"/>
            </w:tcBorders>
            <w:shd w:val="clear" w:color="auto" w:fill="auto"/>
            <w:hideMark/>
          </w:tcPr>
          <w:p w:rsidR="00FA3AF2" w:rsidRPr="00F6220D" w:rsidRDefault="00FA3AF2" w:rsidP="00FA3AF2">
            <w:pPr>
              <w:jc w:val="center"/>
              <w:rPr>
                <w:rFonts w:ascii="PT Astra Serif" w:hAnsi="PT Astra Serif"/>
              </w:rPr>
            </w:pPr>
            <w:r w:rsidRPr="00F6220D">
              <w:rPr>
                <w:rFonts w:ascii="PT Astra Serif" w:hAnsi="PT Astra Serif"/>
              </w:rPr>
              <w:t>00000</w:t>
            </w:r>
          </w:p>
        </w:tc>
        <w:tc>
          <w:tcPr>
            <w:tcW w:w="7332" w:type="dxa"/>
            <w:tcBorders>
              <w:top w:val="nil"/>
              <w:left w:val="nil"/>
              <w:bottom w:val="nil"/>
              <w:right w:val="nil"/>
            </w:tcBorders>
            <w:shd w:val="clear" w:color="auto" w:fill="auto"/>
            <w:hideMark/>
          </w:tcPr>
          <w:p w:rsidR="00FA3AF2" w:rsidRPr="00AC5AF2" w:rsidRDefault="00AC5AF2" w:rsidP="00AC5AF2">
            <w:pPr>
              <w:autoSpaceDE w:val="0"/>
              <w:autoSpaceDN w:val="0"/>
              <w:adjustRightInd w:val="0"/>
              <w:spacing w:after="120"/>
              <w:jc w:val="both"/>
              <w:rPr>
                <w:rFonts w:ascii="PT Astra Serif" w:hAnsi="PT Astra Serif"/>
                <w:sz w:val="24"/>
                <w:szCs w:val="24"/>
              </w:rPr>
            </w:pPr>
            <w:r w:rsidRPr="00AC5AF2">
              <w:rPr>
                <w:rFonts w:ascii="PT Astra Serif" w:hAnsi="PT Astra Serif"/>
                <w:sz w:val="24"/>
                <w:szCs w:val="24"/>
              </w:rPr>
              <w:t>Муниципальный</w:t>
            </w:r>
            <w:r w:rsidR="00FA3AF2" w:rsidRPr="00AC5AF2">
              <w:rPr>
                <w:rFonts w:ascii="PT Astra Serif" w:hAnsi="PT Astra Serif"/>
                <w:sz w:val="24"/>
                <w:szCs w:val="24"/>
              </w:rPr>
              <w:t xml:space="preserve"> проект «Патриотическое воспитание граждан Российской Федерации»</w:t>
            </w:r>
          </w:p>
        </w:tc>
      </w:tr>
      <w:tr w:rsidR="008127DB" w:rsidRPr="00E2529F" w:rsidTr="00FA3AF2">
        <w:trPr>
          <w:trHeight w:val="429"/>
        </w:trPr>
        <w:tc>
          <w:tcPr>
            <w:tcW w:w="456" w:type="dxa"/>
            <w:tcBorders>
              <w:top w:val="nil"/>
              <w:left w:val="nil"/>
              <w:bottom w:val="nil"/>
              <w:right w:val="nil"/>
            </w:tcBorders>
            <w:shd w:val="clear" w:color="auto" w:fill="auto"/>
            <w:hideMark/>
          </w:tcPr>
          <w:p w:rsidR="008127DB" w:rsidRPr="00F6220D" w:rsidRDefault="008127DB" w:rsidP="00FA3AF2">
            <w:pPr>
              <w:spacing w:line="276" w:lineRule="auto"/>
              <w:jc w:val="center"/>
              <w:rPr>
                <w:rFonts w:ascii="PT Astra Serif" w:hAnsi="PT Astra Serif"/>
                <w:lang w:val="en-US"/>
              </w:rPr>
            </w:pPr>
            <w:r w:rsidRPr="00F6220D">
              <w:rPr>
                <w:rFonts w:ascii="PT Astra Serif" w:hAnsi="PT Astra Serif"/>
                <w:lang w:val="en-US"/>
              </w:rPr>
              <w:t>02</w:t>
            </w:r>
          </w:p>
        </w:tc>
        <w:tc>
          <w:tcPr>
            <w:tcW w:w="398" w:type="dxa"/>
            <w:tcBorders>
              <w:top w:val="nil"/>
              <w:left w:val="nil"/>
              <w:bottom w:val="nil"/>
              <w:right w:val="nil"/>
            </w:tcBorders>
            <w:shd w:val="clear" w:color="auto" w:fill="auto"/>
            <w:hideMark/>
          </w:tcPr>
          <w:p w:rsidR="008127DB" w:rsidRPr="00F6220D" w:rsidRDefault="008127DB" w:rsidP="00FA3AF2">
            <w:pPr>
              <w:spacing w:line="276" w:lineRule="auto"/>
              <w:jc w:val="center"/>
              <w:rPr>
                <w:rFonts w:ascii="PT Astra Serif" w:hAnsi="PT Astra Serif"/>
                <w:lang w:val="en-US"/>
              </w:rPr>
            </w:pPr>
            <w:r w:rsidRPr="00F6220D">
              <w:rPr>
                <w:rFonts w:ascii="PT Astra Serif" w:hAnsi="PT Astra Serif"/>
                <w:lang w:val="en-US"/>
              </w:rPr>
              <w:t>1</w:t>
            </w:r>
          </w:p>
        </w:tc>
        <w:tc>
          <w:tcPr>
            <w:tcW w:w="563" w:type="dxa"/>
            <w:tcBorders>
              <w:top w:val="nil"/>
              <w:left w:val="nil"/>
              <w:bottom w:val="nil"/>
              <w:right w:val="nil"/>
            </w:tcBorders>
            <w:shd w:val="clear" w:color="auto" w:fill="auto"/>
            <w:hideMark/>
          </w:tcPr>
          <w:p w:rsidR="008127DB" w:rsidRPr="00F6220D" w:rsidRDefault="008127DB" w:rsidP="00FA3AF2">
            <w:pPr>
              <w:spacing w:line="276" w:lineRule="auto"/>
              <w:jc w:val="center"/>
              <w:rPr>
                <w:rFonts w:ascii="PT Astra Serif" w:hAnsi="PT Astra Serif"/>
              </w:rPr>
            </w:pPr>
            <w:r w:rsidRPr="00F6220D">
              <w:rPr>
                <w:rFonts w:ascii="PT Astra Serif" w:hAnsi="PT Astra Serif"/>
              </w:rPr>
              <w:t>EВ</w:t>
            </w:r>
          </w:p>
        </w:tc>
        <w:tc>
          <w:tcPr>
            <w:tcW w:w="857" w:type="dxa"/>
            <w:tcBorders>
              <w:top w:val="nil"/>
              <w:left w:val="nil"/>
              <w:bottom w:val="nil"/>
              <w:right w:val="nil"/>
            </w:tcBorders>
            <w:shd w:val="clear" w:color="auto" w:fill="auto"/>
            <w:hideMark/>
          </w:tcPr>
          <w:p w:rsidR="008127DB" w:rsidRPr="00F6220D" w:rsidRDefault="008127DB" w:rsidP="00FA3AF2">
            <w:pPr>
              <w:spacing w:line="276" w:lineRule="auto"/>
              <w:jc w:val="center"/>
              <w:rPr>
                <w:rFonts w:ascii="PT Astra Serif" w:hAnsi="PT Astra Serif"/>
              </w:rPr>
            </w:pPr>
            <w:r w:rsidRPr="00F6220D">
              <w:rPr>
                <w:rFonts w:ascii="PT Astra Serif" w:hAnsi="PT Astra Serif"/>
              </w:rPr>
              <w:t>51790</w:t>
            </w:r>
          </w:p>
        </w:tc>
        <w:tc>
          <w:tcPr>
            <w:tcW w:w="7332" w:type="dxa"/>
            <w:tcBorders>
              <w:top w:val="nil"/>
              <w:left w:val="nil"/>
              <w:bottom w:val="nil"/>
              <w:right w:val="nil"/>
            </w:tcBorders>
            <w:shd w:val="clear" w:color="auto" w:fill="auto"/>
            <w:hideMark/>
          </w:tcPr>
          <w:p w:rsidR="00021A07" w:rsidRPr="00AC5AF2" w:rsidRDefault="008127DB" w:rsidP="00021A07">
            <w:pPr>
              <w:autoSpaceDE w:val="0"/>
              <w:autoSpaceDN w:val="0"/>
              <w:adjustRightInd w:val="0"/>
              <w:jc w:val="both"/>
              <w:rPr>
                <w:rFonts w:ascii="PT Astra Serif" w:hAnsi="PT Astra Serif"/>
                <w:sz w:val="24"/>
                <w:szCs w:val="24"/>
              </w:rPr>
            </w:pPr>
            <w:r w:rsidRPr="00AC5AF2">
              <w:rPr>
                <w:rFonts w:ascii="PT Astra Serif" w:hAnsi="PT Astra Serif"/>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AC5AF2">
              <w:rPr>
                <w:rFonts w:ascii="PT Astra Serif" w:hAnsi="PT Astra Serif"/>
                <w:sz w:val="24"/>
                <w:szCs w:val="24"/>
              </w:rPr>
              <w:lastRenderedPageBreak/>
              <w:t>организациях</w:t>
            </w:r>
          </w:p>
        </w:tc>
      </w:tr>
      <w:tr w:rsidR="008127DB" w:rsidRPr="00E2529F" w:rsidTr="00701680">
        <w:trPr>
          <w:trHeight w:val="429"/>
        </w:trPr>
        <w:tc>
          <w:tcPr>
            <w:tcW w:w="456"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lastRenderedPageBreak/>
              <w:t>02</w:t>
            </w:r>
          </w:p>
        </w:tc>
        <w:tc>
          <w:tcPr>
            <w:tcW w:w="398"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00</w:t>
            </w:r>
          </w:p>
          <w:p w:rsidR="008127DB" w:rsidRPr="00733D1C" w:rsidRDefault="008127DB" w:rsidP="001B1696">
            <w:pPr>
              <w:jc w:val="center"/>
              <w:outlineLvl w:val="2"/>
              <w:rPr>
                <w:rFonts w:ascii="PT Astra Serif" w:hAnsi="PT Astra Serif"/>
                <w:sz w:val="24"/>
                <w:szCs w:val="24"/>
              </w:rPr>
            </w:pPr>
          </w:p>
        </w:tc>
        <w:tc>
          <w:tcPr>
            <w:tcW w:w="857"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733D1C" w:rsidRDefault="008127DB" w:rsidP="001B1696">
            <w:pPr>
              <w:spacing w:line="240" w:lineRule="atLeast"/>
              <w:rPr>
                <w:rFonts w:ascii="PT Astra Serif" w:hAnsi="PT Astra Serif"/>
                <w:iCs/>
                <w:sz w:val="24"/>
                <w:szCs w:val="24"/>
              </w:rPr>
            </w:pPr>
            <w:r w:rsidRPr="00733D1C">
              <w:rPr>
                <w:rFonts w:ascii="PT Astra Serif" w:hAnsi="PT Astra Serif" w:cs="Segoe UI"/>
                <w:sz w:val="24"/>
                <w:szCs w:val="24"/>
              </w:rPr>
              <w:t>Муниципальные проекты, не входящие в состав национальных проектов</w:t>
            </w:r>
          </w:p>
        </w:tc>
      </w:tr>
      <w:tr w:rsidR="008127DB" w:rsidRPr="00E2529F" w:rsidTr="00701680">
        <w:trPr>
          <w:trHeight w:val="429"/>
        </w:trPr>
        <w:tc>
          <w:tcPr>
            <w:tcW w:w="456"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01</w:t>
            </w:r>
          </w:p>
          <w:p w:rsidR="008127DB" w:rsidRPr="00733D1C" w:rsidRDefault="008127DB" w:rsidP="001B1696">
            <w:pPr>
              <w:jc w:val="center"/>
              <w:outlineLvl w:val="2"/>
              <w:rPr>
                <w:rFonts w:ascii="PT Astra Serif" w:hAnsi="PT Astra Serif"/>
                <w:sz w:val="24"/>
                <w:szCs w:val="24"/>
              </w:rPr>
            </w:pPr>
          </w:p>
        </w:tc>
        <w:tc>
          <w:tcPr>
            <w:tcW w:w="857"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733D1C" w:rsidRDefault="008127DB" w:rsidP="001B1696">
            <w:pPr>
              <w:spacing w:line="240" w:lineRule="atLeast"/>
              <w:rPr>
                <w:rFonts w:ascii="PT Astra Serif" w:hAnsi="PT Astra Serif" w:cs="Segoe UI"/>
                <w:sz w:val="24"/>
                <w:szCs w:val="24"/>
              </w:rPr>
            </w:pPr>
            <w:r w:rsidRPr="00733D1C">
              <w:rPr>
                <w:rFonts w:ascii="PT Astra Serif" w:hAnsi="PT Astra Serif" w:cs="Segoe UI"/>
                <w:sz w:val="24"/>
                <w:szCs w:val="24"/>
              </w:rPr>
              <w:t>Муниципальный проект «Модернизация школьных систем образования»</w:t>
            </w:r>
          </w:p>
        </w:tc>
      </w:tr>
      <w:tr w:rsidR="008127DB" w:rsidRPr="00E2529F" w:rsidTr="00701680">
        <w:trPr>
          <w:trHeight w:val="429"/>
        </w:trPr>
        <w:tc>
          <w:tcPr>
            <w:tcW w:w="456"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rPr>
            </w:pPr>
            <w:r w:rsidRPr="00733D1C">
              <w:rPr>
                <w:rFonts w:ascii="PT Astra Serif" w:hAnsi="PT Astra Serif"/>
                <w:sz w:val="24"/>
                <w:szCs w:val="24"/>
              </w:rPr>
              <w:t>01</w:t>
            </w:r>
          </w:p>
          <w:p w:rsidR="008127DB" w:rsidRPr="00733D1C" w:rsidRDefault="008127DB" w:rsidP="001B1696">
            <w:pPr>
              <w:jc w:val="center"/>
              <w:outlineLvl w:val="2"/>
              <w:rPr>
                <w:rFonts w:ascii="PT Astra Serif" w:hAnsi="PT Astra Serif"/>
                <w:sz w:val="24"/>
                <w:szCs w:val="24"/>
              </w:rPr>
            </w:pPr>
          </w:p>
        </w:tc>
        <w:tc>
          <w:tcPr>
            <w:tcW w:w="857" w:type="dxa"/>
            <w:tcBorders>
              <w:top w:val="nil"/>
              <w:left w:val="nil"/>
              <w:bottom w:val="nil"/>
              <w:right w:val="nil"/>
            </w:tcBorders>
            <w:shd w:val="clear" w:color="auto" w:fill="auto"/>
            <w:hideMark/>
          </w:tcPr>
          <w:p w:rsidR="008127DB" w:rsidRPr="00733D1C" w:rsidRDefault="008127DB" w:rsidP="001B1696">
            <w:pPr>
              <w:jc w:val="center"/>
              <w:outlineLvl w:val="2"/>
              <w:rPr>
                <w:rFonts w:ascii="PT Astra Serif" w:hAnsi="PT Astra Serif"/>
                <w:sz w:val="24"/>
                <w:szCs w:val="24"/>
                <w:lang w:val="en-US"/>
              </w:rPr>
            </w:pPr>
            <w:r w:rsidRPr="00733D1C">
              <w:rPr>
                <w:rFonts w:ascii="PT Astra Serif" w:hAnsi="PT Astra Serif"/>
                <w:sz w:val="24"/>
                <w:szCs w:val="24"/>
                <w:lang w:val="en-US"/>
              </w:rPr>
              <w:t>L7500</w:t>
            </w:r>
          </w:p>
        </w:tc>
        <w:tc>
          <w:tcPr>
            <w:tcW w:w="7332" w:type="dxa"/>
            <w:tcBorders>
              <w:top w:val="nil"/>
              <w:left w:val="nil"/>
              <w:bottom w:val="nil"/>
              <w:right w:val="nil"/>
            </w:tcBorders>
            <w:shd w:val="clear" w:color="auto" w:fill="auto"/>
            <w:hideMark/>
          </w:tcPr>
          <w:p w:rsidR="008127DB" w:rsidRPr="00733D1C" w:rsidRDefault="008127DB" w:rsidP="001B1696">
            <w:pPr>
              <w:spacing w:line="240" w:lineRule="atLeast"/>
              <w:rPr>
                <w:rFonts w:ascii="PT Astra Serif" w:hAnsi="PT Astra Serif" w:cs="Segoe UI"/>
                <w:sz w:val="24"/>
                <w:szCs w:val="24"/>
              </w:rPr>
            </w:pPr>
            <w:r w:rsidRPr="00733D1C">
              <w:rPr>
                <w:rFonts w:ascii="PT Astra Serif" w:hAnsi="PT Astra Serif" w:cs="Segoe UI"/>
                <w:sz w:val="24"/>
                <w:szCs w:val="24"/>
              </w:rPr>
              <w:t>Реализация мероприятий по модернизации школьных систем образования</w:t>
            </w:r>
          </w:p>
        </w:tc>
      </w:tr>
      <w:tr w:rsidR="008127DB" w:rsidRPr="00E2529F" w:rsidTr="00701680">
        <w:trPr>
          <w:trHeight w:val="312"/>
        </w:trPr>
        <w:tc>
          <w:tcPr>
            <w:tcW w:w="456" w:type="dxa"/>
            <w:tcBorders>
              <w:top w:val="nil"/>
              <w:left w:val="nil"/>
              <w:bottom w:val="nil"/>
              <w:right w:val="nil"/>
            </w:tcBorders>
            <w:shd w:val="clear" w:color="auto" w:fill="auto"/>
            <w:hideMark/>
          </w:tcPr>
          <w:p w:rsidR="008127DB" w:rsidRPr="007F0A1E" w:rsidRDefault="008127DB" w:rsidP="001B1696">
            <w:pPr>
              <w:jc w:val="right"/>
              <w:outlineLvl w:val="0"/>
              <w:rPr>
                <w:rFonts w:ascii="PT Astra Serif" w:hAnsi="PT Astra Serif"/>
                <w:iCs/>
                <w:sz w:val="24"/>
                <w:szCs w:val="24"/>
              </w:rPr>
            </w:pPr>
            <w:r w:rsidRPr="007F0A1E">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8127DB" w:rsidRPr="007F0A1E" w:rsidRDefault="008127DB" w:rsidP="001B1696">
            <w:pPr>
              <w:jc w:val="right"/>
              <w:outlineLvl w:val="0"/>
              <w:rPr>
                <w:rFonts w:ascii="PT Astra Serif" w:hAnsi="PT Astra Serif"/>
                <w:iCs/>
                <w:sz w:val="24"/>
                <w:szCs w:val="24"/>
              </w:rPr>
            </w:pPr>
            <w:r w:rsidRPr="007F0A1E">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7F0A1E" w:rsidRDefault="008127DB" w:rsidP="001B1696">
            <w:pPr>
              <w:jc w:val="right"/>
              <w:outlineLvl w:val="0"/>
              <w:rPr>
                <w:rFonts w:ascii="PT Astra Serif" w:hAnsi="PT Astra Serif"/>
                <w:iCs/>
                <w:sz w:val="24"/>
                <w:szCs w:val="24"/>
              </w:rPr>
            </w:pPr>
            <w:r w:rsidRPr="007F0A1E">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7F0A1E" w:rsidRDefault="008127DB" w:rsidP="001B1696">
            <w:pPr>
              <w:jc w:val="right"/>
              <w:outlineLvl w:val="0"/>
              <w:rPr>
                <w:rFonts w:ascii="PT Astra Serif" w:hAnsi="PT Astra Serif"/>
                <w:iCs/>
                <w:sz w:val="24"/>
                <w:szCs w:val="24"/>
              </w:rPr>
            </w:pPr>
            <w:r w:rsidRPr="007F0A1E">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7F0A1E" w:rsidRDefault="008127DB" w:rsidP="001B1696">
            <w:pPr>
              <w:spacing w:after="120"/>
              <w:outlineLvl w:val="0"/>
              <w:rPr>
                <w:rFonts w:ascii="PT Astra Serif" w:hAnsi="PT Astra Serif"/>
                <w:iCs/>
                <w:sz w:val="24"/>
                <w:szCs w:val="24"/>
              </w:rPr>
            </w:pPr>
            <w:r w:rsidRPr="007F0A1E">
              <w:rPr>
                <w:rFonts w:ascii="PT Astra Serif" w:hAnsi="PT Astra Serif"/>
                <w:iCs/>
                <w:sz w:val="24"/>
                <w:szCs w:val="24"/>
              </w:rPr>
              <w:t>Комплексы процессных мероприятий</w:t>
            </w:r>
          </w:p>
        </w:tc>
      </w:tr>
      <w:tr w:rsidR="008127DB" w:rsidRPr="00E2529F" w:rsidTr="00701680">
        <w:trPr>
          <w:trHeight w:val="427"/>
        </w:trPr>
        <w:tc>
          <w:tcPr>
            <w:tcW w:w="456"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iCs/>
                <w:sz w:val="24"/>
                <w:szCs w:val="24"/>
              </w:rPr>
            </w:pPr>
            <w:r w:rsidRPr="00477DF6">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iCs/>
                <w:sz w:val="24"/>
                <w:szCs w:val="24"/>
              </w:rPr>
            </w:pPr>
            <w:r w:rsidRPr="00477DF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iCs/>
                <w:sz w:val="24"/>
                <w:szCs w:val="24"/>
              </w:rPr>
            </w:pPr>
            <w:r w:rsidRPr="00477DF6">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iCs/>
                <w:sz w:val="24"/>
                <w:szCs w:val="24"/>
              </w:rPr>
            </w:pPr>
            <w:r w:rsidRPr="00477DF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477DF6" w:rsidRDefault="008127DB" w:rsidP="001B1696">
            <w:pPr>
              <w:spacing w:after="120"/>
              <w:outlineLvl w:val="0"/>
              <w:rPr>
                <w:rFonts w:ascii="PT Astra Serif" w:hAnsi="PT Astra Serif"/>
                <w:iCs/>
                <w:sz w:val="24"/>
                <w:szCs w:val="24"/>
              </w:rPr>
            </w:pPr>
            <w:r w:rsidRPr="00477DF6">
              <w:rPr>
                <w:rFonts w:ascii="PT Astra Serif" w:hAnsi="PT Astra Serif"/>
                <w:sz w:val="24"/>
                <w:szCs w:val="24"/>
              </w:rPr>
              <w:t>Комплекс процессных мероприятий «Развитие дошкольного образования Киреевского района»</w:t>
            </w:r>
          </w:p>
        </w:tc>
      </w:tr>
      <w:tr w:rsidR="008127DB" w:rsidRPr="00E2529F" w:rsidTr="00701680">
        <w:trPr>
          <w:trHeight w:val="433"/>
        </w:trPr>
        <w:tc>
          <w:tcPr>
            <w:tcW w:w="456"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sz w:val="24"/>
                <w:szCs w:val="24"/>
              </w:rPr>
            </w:pPr>
            <w:r w:rsidRPr="00477DF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sz w:val="24"/>
                <w:szCs w:val="24"/>
              </w:rPr>
            </w:pPr>
            <w:r w:rsidRPr="00477DF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sz w:val="24"/>
                <w:szCs w:val="24"/>
              </w:rPr>
            </w:pPr>
            <w:r w:rsidRPr="00477DF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477DF6" w:rsidRDefault="008127DB" w:rsidP="001B1696">
            <w:pPr>
              <w:jc w:val="right"/>
              <w:outlineLvl w:val="0"/>
              <w:rPr>
                <w:rFonts w:ascii="PT Astra Serif" w:hAnsi="PT Astra Serif"/>
                <w:sz w:val="24"/>
                <w:szCs w:val="24"/>
              </w:rPr>
            </w:pPr>
            <w:r w:rsidRPr="00477DF6">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477DF6" w:rsidRDefault="008127DB" w:rsidP="001B1696">
            <w:pPr>
              <w:spacing w:after="120"/>
              <w:outlineLvl w:val="0"/>
              <w:rPr>
                <w:rFonts w:ascii="PT Astra Serif" w:hAnsi="PT Astra Serif"/>
                <w:sz w:val="24"/>
                <w:szCs w:val="24"/>
              </w:rPr>
            </w:pPr>
            <w:r w:rsidRPr="00477DF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433"/>
        </w:trPr>
        <w:tc>
          <w:tcPr>
            <w:tcW w:w="456" w:type="dxa"/>
            <w:tcBorders>
              <w:top w:val="nil"/>
              <w:left w:val="nil"/>
              <w:bottom w:val="nil"/>
              <w:right w:val="nil"/>
            </w:tcBorders>
            <w:shd w:val="clear" w:color="auto" w:fill="auto"/>
            <w:hideMark/>
          </w:tcPr>
          <w:p w:rsidR="008127DB" w:rsidRPr="00477DF6" w:rsidRDefault="008127DB" w:rsidP="001B1696">
            <w:pPr>
              <w:jc w:val="right"/>
              <w:outlineLvl w:val="1"/>
              <w:rPr>
                <w:rFonts w:ascii="PT Astra Serif" w:hAnsi="PT Astra Serif"/>
                <w:sz w:val="24"/>
                <w:szCs w:val="24"/>
              </w:rPr>
            </w:pPr>
            <w:r w:rsidRPr="00477DF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477DF6" w:rsidRDefault="008127DB" w:rsidP="001B1696">
            <w:pPr>
              <w:jc w:val="right"/>
              <w:outlineLvl w:val="1"/>
              <w:rPr>
                <w:rFonts w:ascii="PT Astra Serif" w:hAnsi="PT Astra Serif"/>
                <w:sz w:val="24"/>
                <w:szCs w:val="24"/>
              </w:rPr>
            </w:pPr>
            <w:r w:rsidRPr="00477DF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477DF6" w:rsidRDefault="008127DB" w:rsidP="001B1696">
            <w:pPr>
              <w:jc w:val="right"/>
              <w:outlineLvl w:val="1"/>
              <w:rPr>
                <w:rFonts w:ascii="PT Astra Serif" w:hAnsi="PT Astra Serif"/>
                <w:sz w:val="24"/>
                <w:szCs w:val="24"/>
              </w:rPr>
            </w:pPr>
            <w:r w:rsidRPr="00477DF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477DF6" w:rsidRDefault="008127DB" w:rsidP="001B1696">
            <w:pPr>
              <w:jc w:val="right"/>
              <w:outlineLvl w:val="1"/>
              <w:rPr>
                <w:rFonts w:ascii="PT Astra Serif" w:hAnsi="PT Astra Serif"/>
                <w:sz w:val="24"/>
                <w:szCs w:val="24"/>
              </w:rPr>
            </w:pPr>
            <w:r w:rsidRPr="00477DF6">
              <w:rPr>
                <w:rFonts w:ascii="PT Astra Serif" w:hAnsi="PT Astra Serif"/>
                <w:sz w:val="24"/>
                <w:szCs w:val="24"/>
              </w:rPr>
              <w:t>82510</w:t>
            </w:r>
          </w:p>
        </w:tc>
        <w:tc>
          <w:tcPr>
            <w:tcW w:w="7332" w:type="dxa"/>
            <w:tcBorders>
              <w:top w:val="nil"/>
              <w:left w:val="nil"/>
              <w:bottom w:val="nil"/>
              <w:right w:val="nil"/>
            </w:tcBorders>
            <w:shd w:val="clear" w:color="auto" w:fill="auto"/>
            <w:hideMark/>
          </w:tcPr>
          <w:p w:rsidR="008127DB" w:rsidRPr="00477DF6" w:rsidRDefault="008127DB" w:rsidP="00477DF6">
            <w:pPr>
              <w:spacing w:after="120"/>
              <w:outlineLvl w:val="1"/>
              <w:rPr>
                <w:rFonts w:ascii="PT Astra Serif" w:hAnsi="PT Astra Serif"/>
                <w:sz w:val="24"/>
                <w:szCs w:val="24"/>
              </w:rPr>
            </w:pPr>
            <w:r w:rsidRPr="00477DF6">
              <w:rPr>
                <w:rFonts w:ascii="PT Astra Serif" w:hAnsi="PT Astra Serif"/>
                <w:sz w:val="24"/>
                <w:szCs w:val="24"/>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r>
      <w:tr w:rsidR="008127DB" w:rsidRPr="00E2529F" w:rsidTr="00701680">
        <w:trPr>
          <w:trHeight w:val="1079"/>
        </w:trPr>
        <w:tc>
          <w:tcPr>
            <w:tcW w:w="456"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82520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1"/>
              <w:rPr>
                <w:rFonts w:ascii="PT Astra Serif" w:hAnsi="PT Astra Serif"/>
                <w:sz w:val="24"/>
                <w:szCs w:val="24"/>
              </w:rPr>
            </w:pPr>
            <w:r w:rsidRPr="00535586">
              <w:rPr>
                <w:rFonts w:ascii="PT Astra Serif" w:hAnsi="PT Astra Serif"/>
                <w:sz w:val="24"/>
                <w:szCs w:val="24"/>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8127DB" w:rsidRPr="00E2529F" w:rsidTr="00701680">
        <w:trPr>
          <w:trHeight w:val="897"/>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82530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8127DB" w:rsidRPr="00E2529F" w:rsidTr="00701680">
        <w:trPr>
          <w:trHeight w:val="991"/>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82910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sz w:val="24"/>
                <w:szCs w:val="24"/>
              </w:rPr>
              <w:t>Осуществление полномочий по обеспечению г</w:t>
            </w:r>
            <w:r w:rsidRPr="00535586">
              <w:rPr>
                <w:rFonts w:ascii="PT Astra Serif" w:hAnsi="PT Astra Serif" w:cs="Arial"/>
                <w:sz w:val="24"/>
                <w:szCs w:val="24"/>
                <w:shd w:val="clear" w:color="auto" w:fill="FFFFFF"/>
              </w:rPr>
              <w:t>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127DB" w:rsidRPr="00E2529F" w:rsidTr="00701680">
        <w:trPr>
          <w:trHeight w:val="461"/>
        </w:trPr>
        <w:tc>
          <w:tcPr>
            <w:tcW w:w="456"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S0540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1"/>
              <w:rPr>
                <w:rFonts w:ascii="PT Astra Serif" w:hAnsi="PT Astra Serif"/>
                <w:sz w:val="24"/>
                <w:szCs w:val="24"/>
              </w:rPr>
            </w:pPr>
            <w:r w:rsidRPr="00535586">
              <w:rPr>
                <w:rFonts w:ascii="PT Astra Serif" w:hAnsi="PT Astra Serif"/>
                <w:sz w:val="24"/>
                <w:szCs w:val="24"/>
              </w:rPr>
              <w:t>Мероприятия по созданию автоматизированной системы учета энергоресурсов</w:t>
            </w:r>
          </w:p>
        </w:tc>
      </w:tr>
      <w:tr w:rsidR="008127DB" w:rsidRPr="00E2529F" w:rsidTr="00BC3F11">
        <w:trPr>
          <w:trHeight w:val="970"/>
        </w:trPr>
        <w:tc>
          <w:tcPr>
            <w:tcW w:w="456"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S0580</w:t>
            </w:r>
          </w:p>
        </w:tc>
        <w:tc>
          <w:tcPr>
            <w:tcW w:w="7332" w:type="dxa"/>
            <w:tcBorders>
              <w:top w:val="nil"/>
              <w:left w:val="nil"/>
              <w:bottom w:val="nil"/>
              <w:right w:val="nil"/>
            </w:tcBorders>
            <w:shd w:val="clear" w:color="auto" w:fill="auto"/>
            <w:hideMark/>
          </w:tcPr>
          <w:p w:rsidR="008127DB" w:rsidRPr="00535586" w:rsidRDefault="008127DB" w:rsidP="001B1696">
            <w:pPr>
              <w:spacing w:line="240" w:lineRule="atLeast"/>
              <w:rPr>
                <w:rFonts w:ascii="PT Astra Serif" w:hAnsi="PT Astra Serif"/>
                <w:sz w:val="24"/>
                <w:szCs w:val="24"/>
              </w:rPr>
            </w:pPr>
            <w:r w:rsidRPr="00535586">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8127DB" w:rsidRPr="00E2529F" w:rsidTr="00701680">
        <w:trPr>
          <w:trHeight w:val="525"/>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iCs/>
                <w:sz w:val="24"/>
                <w:szCs w:val="24"/>
              </w:rPr>
            </w:pPr>
            <w:r w:rsidRPr="00535586">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iCs/>
                <w:sz w:val="24"/>
                <w:szCs w:val="24"/>
              </w:rPr>
            </w:pPr>
            <w:r w:rsidRPr="0053558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iCs/>
                <w:sz w:val="24"/>
                <w:szCs w:val="24"/>
              </w:rPr>
            </w:pPr>
            <w:r w:rsidRPr="00535586">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iCs/>
                <w:sz w:val="24"/>
                <w:szCs w:val="24"/>
              </w:rPr>
            </w:pPr>
            <w:r w:rsidRPr="0053558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iCs/>
                <w:sz w:val="24"/>
                <w:szCs w:val="24"/>
              </w:rPr>
            </w:pPr>
            <w:r w:rsidRPr="00535586">
              <w:rPr>
                <w:rFonts w:ascii="PT Astra Serif" w:hAnsi="PT Astra Serif"/>
                <w:sz w:val="24"/>
                <w:szCs w:val="24"/>
              </w:rPr>
              <w:t>Комплекс процессных мероприятий «Развитие начального общего, основного общего и среднего общего образования Киреевского района»</w:t>
            </w:r>
          </w:p>
        </w:tc>
      </w:tr>
      <w:tr w:rsidR="008127DB" w:rsidRPr="00E2529F" w:rsidTr="00701680">
        <w:trPr>
          <w:trHeight w:val="565"/>
        </w:trPr>
        <w:tc>
          <w:tcPr>
            <w:tcW w:w="456"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1"/>
              <w:rPr>
                <w:rFonts w:ascii="PT Astra Serif" w:hAnsi="PT Astra Serif"/>
                <w:sz w:val="24"/>
                <w:szCs w:val="24"/>
              </w:rPr>
            </w:pPr>
            <w:r w:rsidRPr="00535586">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8127DB" w:rsidRPr="00E2529F" w:rsidTr="00701680">
        <w:trPr>
          <w:trHeight w:val="659"/>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53030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lastRenderedPageBreak/>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80070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sz w:val="24"/>
                <w:szCs w:val="24"/>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r>
      <w:tr w:rsidR="008127DB" w:rsidRPr="00E2529F" w:rsidTr="00701680">
        <w:trPr>
          <w:trHeight w:val="432"/>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82480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sz w:val="24"/>
                <w:szCs w:val="24"/>
              </w:rPr>
              <w:t>Мероприятия направленные на реализацию мероприятий по профилактике нераспространения и устранению последствий новой коронавирусной инфекции (COVID-19)</w:t>
            </w:r>
          </w:p>
        </w:tc>
      </w:tr>
      <w:tr w:rsidR="008127DB" w:rsidRPr="00E2529F" w:rsidTr="00701680">
        <w:trPr>
          <w:trHeight w:val="432"/>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82500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sz w:val="24"/>
                <w:szCs w:val="24"/>
              </w:rPr>
              <w:t xml:space="preserve">Осуществление полномочий по </w:t>
            </w:r>
            <w:r w:rsidRPr="00535586">
              <w:rPr>
                <w:rFonts w:ascii="PT Astra Serif" w:hAnsi="PT Astra Serif" w:cs="Arial"/>
                <w:sz w:val="24"/>
                <w:szCs w:val="24"/>
                <w:shd w:val="clear" w:color="auto" w:fill="FFFFFF"/>
              </w:rPr>
              <w:t>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r>
      <w:tr w:rsidR="008127DB" w:rsidRPr="00E2529F" w:rsidTr="00701680">
        <w:trPr>
          <w:trHeight w:val="945"/>
        </w:trPr>
        <w:tc>
          <w:tcPr>
            <w:tcW w:w="456"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82520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1"/>
              <w:rPr>
                <w:rFonts w:ascii="PT Astra Serif" w:hAnsi="PT Astra Serif"/>
                <w:sz w:val="24"/>
                <w:szCs w:val="24"/>
              </w:rPr>
            </w:pPr>
            <w:r w:rsidRPr="00535586">
              <w:rPr>
                <w:rFonts w:ascii="PT Astra Serif" w:hAnsi="PT Astra Serif"/>
                <w:sz w:val="24"/>
                <w:szCs w:val="24"/>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8127DB" w:rsidRPr="00E2529F" w:rsidTr="00701680">
        <w:trPr>
          <w:trHeight w:val="188"/>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82530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sz w:val="24"/>
                <w:szCs w:val="24"/>
              </w:rPr>
              <w:t xml:space="preserve">Осуществление полномочий на предоставление мер социальной поддержки  педагогическим и иным работникам муниципальных образовательных организаций </w:t>
            </w:r>
          </w:p>
        </w:tc>
      </w:tr>
      <w:tr w:rsidR="008127DB" w:rsidRPr="00E2529F" w:rsidTr="00701680">
        <w:trPr>
          <w:trHeight w:val="409"/>
        </w:trPr>
        <w:tc>
          <w:tcPr>
            <w:tcW w:w="456"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sz w:val="24"/>
                <w:szCs w:val="24"/>
              </w:rPr>
            </w:pPr>
            <w:r w:rsidRPr="00535586">
              <w:rPr>
                <w:rFonts w:ascii="PT Astra Serif" w:hAnsi="PT Astra Serif"/>
                <w:sz w:val="24"/>
                <w:szCs w:val="24"/>
              </w:rPr>
              <w:t>82910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1"/>
              <w:rPr>
                <w:rFonts w:ascii="PT Astra Serif" w:hAnsi="PT Astra Serif"/>
                <w:sz w:val="24"/>
                <w:szCs w:val="24"/>
              </w:rPr>
            </w:pPr>
            <w:r w:rsidRPr="00535586">
              <w:rPr>
                <w:rFonts w:ascii="PT Astra Serif" w:hAnsi="PT Astra Serif"/>
                <w:sz w:val="24"/>
                <w:szCs w:val="24"/>
              </w:rPr>
              <w:t>Осуществление полномочий по обеспечению г</w:t>
            </w:r>
            <w:r w:rsidRPr="00535586">
              <w:rPr>
                <w:rFonts w:ascii="PT Astra Serif" w:hAnsi="PT Astra Serif" w:cs="Arial"/>
                <w:sz w:val="24"/>
                <w:szCs w:val="24"/>
                <w:shd w:val="clear" w:color="auto" w:fill="FFFFFF"/>
              </w:rPr>
              <w:t>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127DB" w:rsidRPr="00E2529F" w:rsidTr="00701680">
        <w:trPr>
          <w:trHeight w:val="409"/>
        </w:trPr>
        <w:tc>
          <w:tcPr>
            <w:tcW w:w="456" w:type="dxa"/>
            <w:tcBorders>
              <w:top w:val="nil"/>
              <w:left w:val="nil"/>
              <w:bottom w:val="nil"/>
              <w:right w:val="nil"/>
            </w:tcBorders>
            <w:shd w:val="clear" w:color="auto" w:fill="auto"/>
            <w:hideMark/>
          </w:tcPr>
          <w:p w:rsidR="008127DB" w:rsidRPr="00535586" w:rsidRDefault="008127DB" w:rsidP="001B7CD9">
            <w:pPr>
              <w:jc w:val="right"/>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7CD9">
            <w:pPr>
              <w:jc w:val="right"/>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7CD9">
            <w:pPr>
              <w:jc w:val="right"/>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823CFF">
            <w:pPr>
              <w:jc w:val="right"/>
              <w:rPr>
                <w:rFonts w:ascii="PT Astra Serif" w:hAnsi="PT Astra Serif"/>
                <w:sz w:val="24"/>
                <w:szCs w:val="24"/>
              </w:rPr>
            </w:pPr>
            <w:r w:rsidRPr="00535586">
              <w:rPr>
                <w:rFonts w:ascii="PT Astra Serif" w:hAnsi="PT Astra Serif"/>
                <w:sz w:val="24"/>
                <w:szCs w:val="24"/>
              </w:rPr>
              <w:t>L30</w:t>
            </w:r>
            <w:r>
              <w:rPr>
                <w:rFonts w:ascii="PT Astra Serif" w:hAnsi="PT Astra Serif"/>
                <w:sz w:val="24"/>
                <w:szCs w:val="24"/>
              </w:rPr>
              <w:t>3</w:t>
            </w:r>
            <w:r w:rsidRPr="00535586">
              <w:rPr>
                <w:rFonts w:ascii="PT Astra Serif" w:hAnsi="PT Astra Serif"/>
                <w:sz w:val="24"/>
                <w:szCs w:val="24"/>
              </w:rPr>
              <w:t>0</w:t>
            </w:r>
          </w:p>
        </w:tc>
        <w:tc>
          <w:tcPr>
            <w:tcW w:w="7332" w:type="dxa"/>
            <w:tcBorders>
              <w:top w:val="nil"/>
              <w:left w:val="nil"/>
              <w:bottom w:val="nil"/>
              <w:right w:val="nil"/>
            </w:tcBorders>
            <w:shd w:val="clear" w:color="auto" w:fill="auto"/>
            <w:hideMark/>
          </w:tcPr>
          <w:p w:rsidR="008127DB" w:rsidRPr="00535586" w:rsidRDefault="008127DB" w:rsidP="001B7CD9">
            <w:pPr>
              <w:spacing w:after="120"/>
              <w:rPr>
                <w:rFonts w:ascii="PT Astra Serif" w:hAnsi="PT Astra Serif"/>
                <w:sz w:val="24"/>
                <w:szCs w:val="24"/>
              </w:rPr>
            </w:pPr>
            <w:r w:rsidRPr="00CC289B">
              <w:rPr>
                <w:rFonts w:ascii="PT Astra Serif" w:hAnsi="PT Astra Serif"/>
                <w:sz w:val="24"/>
                <w:szCs w:val="24"/>
              </w:rPr>
              <w:t>Ежемесячное денежное вознаграждение за классное руководство педагогичес</w:t>
            </w:r>
            <w:r>
              <w:rPr>
                <w:rFonts w:ascii="PT Astra Serif" w:hAnsi="PT Astra Serif"/>
                <w:sz w:val="24"/>
                <w:szCs w:val="24"/>
              </w:rPr>
              <w:t>ким работникам</w:t>
            </w:r>
            <w:r w:rsidRPr="00CC289B">
              <w:rPr>
                <w:rFonts w:ascii="PT Astra Serif" w:hAnsi="PT Astra Serif"/>
                <w:sz w:val="24"/>
                <w:szCs w:val="24"/>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127DB" w:rsidRPr="00E2529F" w:rsidTr="00701680">
        <w:trPr>
          <w:trHeight w:val="417"/>
        </w:trPr>
        <w:tc>
          <w:tcPr>
            <w:tcW w:w="456" w:type="dxa"/>
            <w:tcBorders>
              <w:top w:val="nil"/>
              <w:left w:val="nil"/>
              <w:bottom w:val="nil"/>
              <w:right w:val="nil"/>
            </w:tcBorders>
            <w:shd w:val="clear" w:color="auto" w:fill="auto"/>
            <w:hideMark/>
          </w:tcPr>
          <w:p w:rsidR="008127DB" w:rsidRPr="00535586" w:rsidRDefault="008127DB" w:rsidP="001B1696">
            <w:pPr>
              <w:jc w:val="right"/>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rPr>
                <w:rFonts w:ascii="PT Astra Serif" w:hAnsi="PT Astra Serif"/>
                <w:sz w:val="24"/>
                <w:szCs w:val="24"/>
              </w:rPr>
            </w:pPr>
            <w:r w:rsidRPr="00535586">
              <w:rPr>
                <w:rFonts w:ascii="PT Astra Serif" w:hAnsi="PT Astra Serif"/>
                <w:sz w:val="24"/>
                <w:szCs w:val="24"/>
              </w:rPr>
              <w:t>L3040</w:t>
            </w:r>
          </w:p>
        </w:tc>
        <w:tc>
          <w:tcPr>
            <w:tcW w:w="7332" w:type="dxa"/>
            <w:tcBorders>
              <w:top w:val="nil"/>
              <w:left w:val="nil"/>
              <w:bottom w:val="nil"/>
              <w:right w:val="nil"/>
            </w:tcBorders>
            <w:shd w:val="clear" w:color="auto" w:fill="auto"/>
            <w:hideMark/>
          </w:tcPr>
          <w:p w:rsidR="008127DB" w:rsidRPr="00535586" w:rsidRDefault="008127DB" w:rsidP="001B1696">
            <w:pPr>
              <w:spacing w:after="120"/>
              <w:rPr>
                <w:rFonts w:ascii="PT Astra Serif" w:hAnsi="PT Astra Serif"/>
                <w:sz w:val="24"/>
                <w:szCs w:val="24"/>
              </w:rPr>
            </w:pPr>
            <w:r w:rsidRPr="00535586">
              <w:rPr>
                <w:rFonts w:ascii="PT Astra Serif" w:hAnsi="PT Astra Serif"/>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8127DB" w:rsidRPr="00E2529F" w:rsidTr="00701680">
        <w:trPr>
          <w:trHeight w:val="439"/>
        </w:trPr>
        <w:tc>
          <w:tcPr>
            <w:tcW w:w="456"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S0200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0"/>
              <w:rPr>
                <w:rFonts w:ascii="PT Astra Serif" w:hAnsi="PT Astra Serif"/>
                <w:sz w:val="24"/>
                <w:szCs w:val="24"/>
              </w:rPr>
            </w:pPr>
            <w:r w:rsidRPr="00535586">
              <w:rPr>
                <w:rFonts w:ascii="PT Astra Serif" w:hAnsi="PT Astra Serif"/>
                <w:sz w:val="24"/>
                <w:szCs w:val="24"/>
              </w:rPr>
              <w:t xml:space="preserve">Мероприятия </w:t>
            </w:r>
            <w:r w:rsidRPr="00535586">
              <w:rPr>
                <w:rFonts w:ascii="PT Astra Serif" w:hAnsi="PT Astra Serif" w:cs="Arial"/>
                <w:sz w:val="24"/>
                <w:szCs w:val="24"/>
                <w:shd w:val="clear" w:color="auto" w:fill="FFFFFF"/>
              </w:rPr>
              <w:t>на проведение оздоровительной кампании детей</w:t>
            </w:r>
          </w:p>
        </w:tc>
      </w:tr>
      <w:tr w:rsidR="008127DB" w:rsidRPr="00E2529F" w:rsidTr="00701680">
        <w:trPr>
          <w:trHeight w:val="447"/>
        </w:trPr>
        <w:tc>
          <w:tcPr>
            <w:tcW w:w="456"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0"/>
              <w:rPr>
                <w:rFonts w:ascii="PT Astra Serif" w:hAnsi="PT Astra Serif"/>
                <w:sz w:val="24"/>
                <w:szCs w:val="24"/>
              </w:rPr>
            </w:pPr>
            <w:r w:rsidRPr="00535586">
              <w:rPr>
                <w:rFonts w:ascii="PT Astra Serif" w:hAnsi="PT Astra Serif"/>
                <w:sz w:val="24"/>
                <w:szCs w:val="24"/>
              </w:rPr>
              <w:t>S0540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0"/>
              <w:rPr>
                <w:rFonts w:ascii="PT Astra Serif" w:hAnsi="PT Astra Serif"/>
                <w:sz w:val="24"/>
                <w:szCs w:val="24"/>
              </w:rPr>
            </w:pPr>
            <w:r w:rsidRPr="00535586">
              <w:rPr>
                <w:rFonts w:ascii="PT Astra Serif" w:hAnsi="PT Astra Serif"/>
                <w:sz w:val="24"/>
                <w:szCs w:val="24"/>
              </w:rPr>
              <w:t>Мероприятия по созданию автоматизированной системы учета энергоресурсов</w:t>
            </w:r>
          </w:p>
        </w:tc>
      </w:tr>
      <w:tr w:rsidR="008127DB" w:rsidRPr="00E2529F" w:rsidTr="00701680">
        <w:trPr>
          <w:trHeight w:val="327"/>
        </w:trPr>
        <w:tc>
          <w:tcPr>
            <w:tcW w:w="456"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2"/>
              <w:rPr>
                <w:rFonts w:ascii="PT Astra Serif" w:hAnsi="PT Astra Serif"/>
                <w:sz w:val="24"/>
                <w:szCs w:val="24"/>
              </w:rPr>
            </w:pPr>
            <w:r w:rsidRPr="00535586">
              <w:rPr>
                <w:rFonts w:ascii="PT Astra Serif" w:hAnsi="PT Astra Serif"/>
                <w:sz w:val="24"/>
                <w:szCs w:val="24"/>
              </w:rPr>
              <w:t>S0580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2"/>
              <w:rPr>
                <w:rFonts w:ascii="PT Astra Serif" w:hAnsi="PT Astra Serif"/>
                <w:sz w:val="24"/>
                <w:szCs w:val="24"/>
              </w:rPr>
            </w:pPr>
            <w:r w:rsidRPr="00535586">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iCs/>
                <w:sz w:val="24"/>
                <w:szCs w:val="24"/>
              </w:rPr>
            </w:pPr>
            <w:r w:rsidRPr="00535586">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iCs/>
                <w:sz w:val="24"/>
                <w:szCs w:val="24"/>
              </w:rPr>
            </w:pPr>
            <w:r w:rsidRPr="0053558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iCs/>
                <w:sz w:val="24"/>
                <w:szCs w:val="24"/>
              </w:rPr>
            </w:pPr>
            <w:r w:rsidRPr="00535586">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535586" w:rsidRDefault="008127DB" w:rsidP="001B1696">
            <w:pPr>
              <w:jc w:val="right"/>
              <w:outlineLvl w:val="1"/>
              <w:rPr>
                <w:rFonts w:ascii="PT Astra Serif" w:hAnsi="PT Astra Serif"/>
                <w:iCs/>
                <w:sz w:val="24"/>
                <w:szCs w:val="24"/>
              </w:rPr>
            </w:pPr>
            <w:r w:rsidRPr="0053558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535586" w:rsidRDefault="008127DB" w:rsidP="001B1696">
            <w:pPr>
              <w:spacing w:after="120"/>
              <w:outlineLvl w:val="1"/>
              <w:rPr>
                <w:rFonts w:ascii="PT Astra Serif" w:hAnsi="PT Astra Serif"/>
                <w:iCs/>
                <w:sz w:val="24"/>
                <w:szCs w:val="24"/>
              </w:rPr>
            </w:pPr>
            <w:r w:rsidRPr="00535586">
              <w:rPr>
                <w:rFonts w:ascii="PT Astra Serif" w:hAnsi="PT Astra Serif"/>
                <w:sz w:val="24"/>
                <w:szCs w:val="24"/>
              </w:rPr>
              <w:t>Комплекс процессных мероприятий «Развитие дополнительного образования Киреевского района»</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2"/>
              <w:rPr>
                <w:rFonts w:ascii="PT Astra Serif" w:hAnsi="PT Astra Serif"/>
                <w:sz w:val="24"/>
                <w:szCs w:val="24"/>
              </w:rPr>
            </w:pPr>
            <w:r w:rsidRPr="00ED2542">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8127DB" w:rsidRPr="00E2529F" w:rsidTr="00701680">
        <w:trPr>
          <w:trHeight w:val="373"/>
        </w:trPr>
        <w:tc>
          <w:tcPr>
            <w:tcW w:w="456"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lastRenderedPageBreak/>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Pr>
                <w:rFonts w:ascii="PT Astra Serif" w:hAnsi="PT Astra Serif"/>
                <w:sz w:val="24"/>
                <w:szCs w:val="24"/>
              </w:rPr>
              <w:t>2110</w:t>
            </w:r>
            <w:r w:rsidRPr="00ED2542">
              <w:rPr>
                <w:rFonts w:ascii="PT Astra Serif" w:hAnsi="PT Astra Serif"/>
                <w:sz w:val="24"/>
                <w:szCs w:val="24"/>
              </w:rPr>
              <w:t>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2"/>
              <w:rPr>
                <w:rFonts w:ascii="PT Astra Serif" w:hAnsi="PT Astra Serif"/>
                <w:sz w:val="24"/>
                <w:szCs w:val="24"/>
              </w:rPr>
            </w:pPr>
            <w:r w:rsidRPr="00ED2542">
              <w:rPr>
                <w:rFonts w:ascii="PT Astra Serif" w:hAnsi="PT Astra Serif"/>
                <w:sz w:val="24"/>
                <w:szCs w:val="24"/>
              </w:rPr>
              <w:t>Финансовое обеспечение функционирования модели персонифицированного финансирования дополнительного образования детей</w:t>
            </w:r>
          </w:p>
        </w:tc>
      </w:tr>
      <w:tr w:rsidR="008127DB" w:rsidRPr="00E2529F" w:rsidTr="00701680">
        <w:trPr>
          <w:trHeight w:val="409"/>
        </w:trPr>
        <w:tc>
          <w:tcPr>
            <w:tcW w:w="456" w:type="dxa"/>
            <w:tcBorders>
              <w:top w:val="nil"/>
              <w:left w:val="nil"/>
              <w:bottom w:val="nil"/>
              <w:right w:val="nil"/>
            </w:tcBorders>
            <w:shd w:val="clear" w:color="auto" w:fill="auto"/>
            <w:hideMark/>
          </w:tcPr>
          <w:p w:rsidR="008127DB" w:rsidRPr="00ED2542" w:rsidRDefault="008127DB" w:rsidP="001B1696">
            <w:pPr>
              <w:jc w:val="right"/>
              <w:outlineLvl w:val="0"/>
              <w:rPr>
                <w:rFonts w:ascii="PT Astra Serif" w:hAnsi="PT Astra Serif"/>
                <w:sz w:val="24"/>
                <w:szCs w:val="24"/>
              </w:rPr>
            </w:pPr>
            <w:r w:rsidRPr="00ED2542">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0"/>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0"/>
              <w:rPr>
                <w:rFonts w:ascii="PT Astra Serif" w:hAnsi="PT Astra Serif"/>
                <w:sz w:val="24"/>
                <w:szCs w:val="24"/>
              </w:rPr>
            </w:pPr>
            <w:r w:rsidRPr="00ED2542">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0"/>
              <w:rPr>
                <w:rFonts w:ascii="PT Astra Serif" w:hAnsi="PT Astra Serif"/>
                <w:sz w:val="24"/>
                <w:szCs w:val="24"/>
              </w:rPr>
            </w:pPr>
            <w:r w:rsidRPr="00ED2542">
              <w:rPr>
                <w:rFonts w:ascii="PT Astra Serif" w:hAnsi="PT Astra Serif"/>
                <w:sz w:val="24"/>
                <w:szCs w:val="24"/>
              </w:rPr>
              <w:t>82530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0"/>
              <w:rPr>
                <w:rFonts w:ascii="PT Astra Serif" w:hAnsi="PT Astra Serif"/>
                <w:sz w:val="24"/>
                <w:szCs w:val="24"/>
              </w:rPr>
            </w:pPr>
            <w:r w:rsidRPr="00ED2542">
              <w:rPr>
                <w:rFonts w:ascii="PT Astra Serif" w:hAnsi="PT Astra Serif"/>
                <w:sz w:val="24"/>
                <w:szCs w:val="24"/>
              </w:rPr>
              <w:t xml:space="preserve">Осуществление полномочий на предоставление мер социальной поддержки  педагогическим и иным работникам муниципальных образовательных организаций </w:t>
            </w:r>
          </w:p>
        </w:tc>
      </w:tr>
      <w:tr w:rsidR="008127DB" w:rsidRPr="00E2529F" w:rsidTr="00701680">
        <w:trPr>
          <w:trHeight w:val="472"/>
        </w:trPr>
        <w:tc>
          <w:tcPr>
            <w:tcW w:w="456"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iCs/>
                <w:sz w:val="24"/>
                <w:szCs w:val="24"/>
              </w:rPr>
            </w:pPr>
            <w:r w:rsidRPr="00ED2542">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iCs/>
                <w:sz w:val="24"/>
                <w:szCs w:val="24"/>
              </w:rPr>
            </w:pPr>
            <w:r w:rsidRPr="00ED2542">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iCs/>
                <w:sz w:val="24"/>
                <w:szCs w:val="24"/>
              </w:rPr>
            </w:pPr>
            <w:r w:rsidRPr="00ED2542">
              <w:rPr>
                <w:rFonts w:ascii="PT Astra Serif" w:hAnsi="PT Astra Serif"/>
                <w:iCs/>
                <w:sz w:val="24"/>
                <w:szCs w:val="24"/>
              </w:rPr>
              <w:t>04</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iCs/>
                <w:sz w:val="24"/>
                <w:szCs w:val="24"/>
              </w:rPr>
            </w:pPr>
            <w:r w:rsidRPr="00ED2542">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2"/>
              <w:rPr>
                <w:rFonts w:ascii="PT Astra Serif" w:hAnsi="PT Astra Serif"/>
                <w:iCs/>
                <w:sz w:val="24"/>
                <w:szCs w:val="24"/>
              </w:rPr>
            </w:pPr>
            <w:r w:rsidRPr="00ED2542">
              <w:rPr>
                <w:rFonts w:ascii="PT Astra Serif" w:hAnsi="PT Astra Serif"/>
                <w:sz w:val="24"/>
                <w:szCs w:val="24"/>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r>
      <w:tr w:rsidR="008127DB" w:rsidRPr="00E2529F" w:rsidTr="000B4CB3">
        <w:trPr>
          <w:trHeight w:val="597"/>
        </w:trPr>
        <w:tc>
          <w:tcPr>
            <w:tcW w:w="456"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00110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1"/>
              <w:rPr>
                <w:rFonts w:ascii="PT Astra Serif" w:hAnsi="PT Astra Serif"/>
                <w:sz w:val="24"/>
                <w:szCs w:val="24"/>
              </w:rPr>
            </w:pPr>
            <w:r w:rsidRPr="00ED2542">
              <w:rPr>
                <w:rFonts w:ascii="PT Astra Serif" w:hAnsi="PT Astra Serif"/>
                <w:sz w:val="24"/>
                <w:szCs w:val="24"/>
              </w:rPr>
              <w:t xml:space="preserve">Расходы на выплаты по оплате труда работников государственных (муниципальных) органов </w:t>
            </w:r>
          </w:p>
        </w:tc>
      </w:tr>
      <w:tr w:rsidR="008127DB" w:rsidRPr="00E2529F" w:rsidTr="00701680">
        <w:trPr>
          <w:trHeight w:val="563"/>
        </w:trPr>
        <w:tc>
          <w:tcPr>
            <w:tcW w:w="456"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ED2542" w:rsidRDefault="008127DB" w:rsidP="00ED2542">
            <w:pPr>
              <w:spacing w:after="120"/>
              <w:outlineLvl w:val="2"/>
              <w:rPr>
                <w:rFonts w:ascii="PT Astra Serif" w:hAnsi="PT Astra Serif"/>
                <w:sz w:val="24"/>
                <w:szCs w:val="24"/>
              </w:rPr>
            </w:pPr>
            <w:r w:rsidRPr="00ED2542">
              <w:rPr>
                <w:rFonts w:ascii="PT Astra Serif" w:eastAsia="Times New Roman" w:hAnsi="PT Astra Serif" w:cs="Times New Roman"/>
                <w:sz w:val="24"/>
                <w:szCs w:val="24"/>
                <w:lang w:eastAsia="ru-RU"/>
              </w:rPr>
              <w:t xml:space="preserve">Расходы на обеспечение функций государственных </w:t>
            </w:r>
            <w:r w:rsidRPr="00ED2542">
              <w:rPr>
                <w:rFonts w:ascii="PT Astra Serif" w:hAnsi="PT Astra Serif"/>
                <w:sz w:val="24"/>
                <w:szCs w:val="24"/>
              </w:rPr>
              <w:t xml:space="preserve">(муниципальных) </w:t>
            </w:r>
            <w:r w:rsidRPr="00ED2542">
              <w:rPr>
                <w:rFonts w:ascii="PT Astra Serif" w:eastAsia="Times New Roman" w:hAnsi="PT Astra Serif" w:cs="Times New Roman"/>
                <w:sz w:val="24"/>
                <w:szCs w:val="24"/>
                <w:lang w:eastAsia="ru-RU"/>
              </w:rPr>
              <w:t>органов</w:t>
            </w:r>
          </w:p>
        </w:tc>
      </w:tr>
      <w:tr w:rsidR="008127DB" w:rsidRPr="00E2529F" w:rsidTr="000B4CB3">
        <w:trPr>
          <w:trHeight w:val="687"/>
        </w:trPr>
        <w:tc>
          <w:tcPr>
            <w:tcW w:w="456"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1"/>
              <w:rPr>
                <w:rFonts w:ascii="PT Astra Serif" w:hAnsi="PT Astra Serif"/>
                <w:sz w:val="24"/>
                <w:szCs w:val="24"/>
              </w:rPr>
            </w:pPr>
            <w:r w:rsidRPr="00ED2542">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1"/>
              <w:rPr>
                <w:rFonts w:ascii="PT Astra Serif" w:hAnsi="PT Astra Serif"/>
                <w:sz w:val="24"/>
                <w:szCs w:val="24"/>
              </w:rPr>
            </w:pPr>
            <w:r w:rsidRPr="00ED2542">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316"/>
        </w:trPr>
        <w:tc>
          <w:tcPr>
            <w:tcW w:w="456"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sz w:val="24"/>
                <w:szCs w:val="24"/>
              </w:rPr>
            </w:pPr>
            <w:r w:rsidRPr="00ED2542">
              <w:rPr>
                <w:rFonts w:ascii="PT Astra Serif" w:hAnsi="PT Astra Serif"/>
                <w:sz w:val="24"/>
                <w:szCs w:val="24"/>
              </w:rPr>
              <w:t>82480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2"/>
              <w:rPr>
                <w:rFonts w:ascii="PT Astra Serif" w:hAnsi="PT Astra Serif"/>
                <w:sz w:val="24"/>
                <w:szCs w:val="24"/>
              </w:rPr>
            </w:pPr>
            <w:r w:rsidRPr="00ED2542">
              <w:rPr>
                <w:rFonts w:ascii="PT Astra Serif" w:hAnsi="PT Astra Serif"/>
                <w:sz w:val="24"/>
                <w:szCs w:val="24"/>
              </w:rPr>
              <w:t>Мероприятия направленные на реализацию мероприятий по профилактике нераспространения и устранению последствий новой коронавирусной инфекции (COVID-19)</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ED2542" w:rsidRDefault="008127DB" w:rsidP="001B1696">
            <w:pPr>
              <w:spacing w:line="276" w:lineRule="auto"/>
              <w:jc w:val="center"/>
              <w:rPr>
                <w:rFonts w:ascii="PT Astra Serif" w:hAnsi="PT Astra Serif"/>
                <w:sz w:val="24"/>
                <w:szCs w:val="24"/>
              </w:rPr>
            </w:pPr>
            <w:r w:rsidRPr="00ED2542">
              <w:rPr>
                <w:rFonts w:ascii="PT Astra Serif" w:hAnsi="PT Astra Serif"/>
                <w:sz w:val="24"/>
                <w:szCs w:val="24"/>
              </w:rPr>
              <w:t>02</w:t>
            </w:r>
          </w:p>
        </w:tc>
        <w:tc>
          <w:tcPr>
            <w:tcW w:w="398" w:type="dxa"/>
            <w:tcBorders>
              <w:top w:val="nil"/>
              <w:left w:val="nil"/>
              <w:bottom w:val="nil"/>
              <w:right w:val="nil"/>
            </w:tcBorders>
            <w:shd w:val="clear" w:color="auto" w:fill="auto"/>
            <w:hideMark/>
          </w:tcPr>
          <w:p w:rsidR="008127DB" w:rsidRPr="00ED2542" w:rsidRDefault="008127DB" w:rsidP="001B1696">
            <w:pPr>
              <w:spacing w:line="276" w:lineRule="auto"/>
              <w:jc w:val="center"/>
              <w:rPr>
                <w:rFonts w:ascii="PT Astra Serif" w:hAnsi="PT Astra Serif"/>
                <w:sz w:val="24"/>
                <w:szCs w:val="24"/>
              </w:rPr>
            </w:pPr>
            <w:r w:rsidRPr="00ED254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D2542" w:rsidRDefault="008127DB" w:rsidP="001B1696">
            <w:pPr>
              <w:spacing w:line="276" w:lineRule="auto"/>
              <w:jc w:val="center"/>
              <w:rPr>
                <w:rFonts w:ascii="PT Astra Serif" w:hAnsi="PT Astra Serif"/>
                <w:sz w:val="24"/>
                <w:szCs w:val="24"/>
              </w:rPr>
            </w:pPr>
            <w:r w:rsidRPr="00ED2542">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ED2542" w:rsidRDefault="008127DB" w:rsidP="001B1696">
            <w:pPr>
              <w:spacing w:line="276" w:lineRule="auto"/>
              <w:jc w:val="center"/>
              <w:rPr>
                <w:rFonts w:ascii="PT Astra Serif" w:hAnsi="PT Astra Serif"/>
                <w:sz w:val="24"/>
                <w:szCs w:val="24"/>
              </w:rPr>
            </w:pPr>
            <w:r w:rsidRPr="00ED2542">
              <w:rPr>
                <w:rFonts w:ascii="PT Astra Serif" w:hAnsi="PT Astra Serif"/>
                <w:sz w:val="24"/>
                <w:szCs w:val="24"/>
                <w:lang w:val="en-US"/>
              </w:rPr>
              <w:t>S</w:t>
            </w:r>
            <w:r w:rsidRPr="00ED2542">
              <w:rPr>
                <w:rFonts w:ascii="PT Astra Serif" w:hAnsi="PT Astra Serif"/>
                <w:sz w:val="24"/>
                <w:szCs w:val="24"/>
              </w:rPr>
              <w:t>0540</w:t>
            </w:r>
          </w:p>
        </w:tc>
        <w:tc>
          <w:tcPr>
            <w:tcW w:w="7332" w:type="dxa"/>
            <w:tcBorders>
              <w:top w:val="nil"/>
              <w:left w:val="nil"/>
              <w:bottom w:val="nil"/>
              <w:right w:val="nil"/>
            </w:tcBorders>
            <w:shd w:val="clear" w:color="auto" w:fill="auto"/>
            <w:hideMark/>
          </w:tcPr>
          <w:p w:rsidR="008127DB" w:rsidRPr="00ED2542" w:rsidRDefault="008127DB" w:rsidP="001B1696">
            <w:pPr>
              <w:autoSpaceDE w:val="0"/>
              <w:autoSpaceDN w:val="0"/>
              <w:adjustRightInd w:val="0"/>
              <w:contextualSpacing/>
              <w:jc w:val="both"/>
              <w:rPr>
                <w:rFonts w:ascii="PT Astra Serif" w:hAnsi="PT Astra Serif"/>
                <w:sz w:val="24"/>
                <w:szCs w:val="24"/>
              </w:rPr>
            </w:pPr>
            <w:r w:rsidRPr="00ED2542">
              <w:rPr>
                <w:rFonts w:ascii="PT Astra Serif" w:hAnsi="PT Astra Serif"/>
                <w:sz w:val="24"/>
                <w:szCs w:val="24"/>
              </w:rPr>
              <w:t>Мероприятия по созданию автоматизированной системы учета энергоресурсов</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bCs/>
                <w:sz w:val="24"/>
                <w:szCs w:val="24"/>
              </w:rPr>
            </w:pPr>
            <w:r w:rsidRPr="00ED2542">
              <w:rPr>
                <w:rFonts w:ascii="PT Astra Serif" w:hAnsi="PT Astra Serif"/>
                <w:bCs/>
                <w:sz w:val="24"/>
                <w:szCs w:val="24"/>
              </w:rPr>
              <w:t>03</w:t>
            </w:r>
          </w:p>
        </w:tc>
        <w:tc>
          <w:tcPr>
            <w:tcW w:w="398"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bCs/>
                <w:sz w:val="24"/>
                <w:szCs w:val="24"/>
              </w:rPr>
            </w:pPr>
            <w:r w:rsidRPr="00ED2542">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bCs/>
                <w:sz w:val="24"/>
                <w:szCs w:val="24"/>
              </w:rPr>
            </w:pPr>
            <w:r w:rsidRPr="00ED2542">
              <w:rPr>
                <w:rFonts w:ascii="PT Astra Serif" w:hAnsi="PT Astra Serif"/>
                <w:bCs/>
                <w:sz w:val="24"/>
                <w:szCs w:val="24"/>
              </w:rPr>
              <w:t>0</w:t>
            </w:r>
          </w:p>
        </w:tc>
        <w:tc>
          <w:tcPr>
            <w:tcW w:w="857" w:type="dxa"/>
            <w:tcBorders>
              <w:top w:val="nil"/>
              <w:left w:val="nil"/>
              <w:bottom w:val="nil"/>
              <w:right w:val="nil"/>
            </w:tcBorders>
            <w:shd w:val="clear" w:color="auto" w:fill="auto"/>
            <w:hideMark/>
          </w:tcPr>
          <w:p w:rsidR="008127DB" w:rsidRPr="00ED2542" w:rsidRDefault="008127DB" w:rsidP="001B1696">
            <w:pPr>
              <w:jc w:val="right"/>
              <w:outlineLvl w:val="2"/>
              <w:rPr>
                <w:rFonts w:ascii="PT Astra Serif" w:hAnsi="PT Astra Serif"/>
                <w:bCs/>
                <w:sz w:val="24"/>
                <w:szCs w:val="24"/>
              </w:rPr>
            </w:pPr>
            <w:r w:rsidRPr="00ED2542">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ED2542" w:rsidRDefault="008127DB" w:rsidP="001B1696">
            <w:pPr>
              <w:spacing w:after="120"/>
              <w:outlineLvl w:val="2"/>
              <w:rPr>
                <w:rFonts w:ascii="PT Astra Serif" w:hAnsi="PT Astra Serif"/>
                <w:bCs/>
                <w:sz w:val="24"/>
                <w:szCs w:val="24"/>
              </w:rPr>
            </w:pPr>
            <w:r w:rsidRPr="00ED2542">
              <w:rPr>
                <w:rFonts w:ascii="PT Astra Serif" w:hAnsi="PT Astra Serif"/>
                <w:sz w:val="24"/>
                <w:szCs w:val="24"/>
              </w:rPr>
              <w:t>Муниципальная программа «Развитие культуры, молодежной политики и спорта в муниципальном образовании Киреевский район»</w:t>
            </w:r>
          </w:p>
        </w:tc>
      </w:tr>
      <w:tr w:rsidR="008127DB" w:rsidRPr="00E2529F" w:rsidTr="00701680">
        <w:trPr>
          <w:trHeight w:val="417"/>
        </w:trPr>
        <w:tc>
          <w:tcPr>
            <w:tcW w:w="456"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iCs/>
                <w:sz w:val="24"/>
                <w:szCs w:val="24"/>
              </w:rPr>
            </w:pPr>
            <w:r w:rsidRPr="00165DAE">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iCs/>
                <w:sz w:val="24"/>
                <w:szCs w:val="24"/>
              </w:rPr>
            </w:pPr>
            <w:r w:rsidRPr="00165DAE">
              <w:rPr>
                <w:rFonts w:ascii="PT Astra Serif" w:hAnsi="PT Astra Serif"/>
                <w:iCs/>
                <w:sz w:val="24"/>
                <w:szCs w:val="24"/>
              </w:rPr>
              <w:t>1</w:t>
            </w:r>
          </w:p>
        </w:tc>
        <w:tc>
          <w:tcPr>
            <w:tcW w:w="563"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iCs/>
                <w:sz w:val="24"/>
                <w:szCs w:val="24"/>
              </w:rPr>
            </w:pPr>
            <w:r w:rsidRPr="00165DAE">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iCs/>
                <w:sz w:val="24"/>
                <w:szCs w:val="24"/>
              </w:rPr>
            </w:pPr>
            <w:r w:rsidRPr="00165DAE">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165DAE" w:rsidRDefault="008127DB" w:rsidP="001B1696">
            <w:pPr>
              <w:spacing w:after="120"/>
              <w:outlineLvl w:val="2"/>
              <w:rPr>
                <w:rFonts w:ascii="PT Astra Serif" w:hAnsi="PT Astra Serif"/>
                <w:iCs/>
                <w:sz w:val="24"/>
                <w:szCs w:val="24"/>
              </w:rPr>
            </w:pPr>
            <w:r w:rsidRPr="00165DAE">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8127DB" w:rsidRPr="00E2529F" w:rsidTr="000B4CB3">
        <w:trPr>
          <w:trHeight w:val="473"/>
        </w:trPr>
        <w:tc>
          <w:tcPr>
            <w:tcW w:w="456"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bCs/>
                <w:iCs/>
                <w:sz w:val="24"/>
                <w:szCs w:val="24"/>
              </w:rPr>
            </w:pPr>
            <w:r w:rsidRPr="00165DAE">
              <w:rPr>
                <w:rFonts w:ascii="PT Astra Serif" w:hAnsi="PT Astra Serif"/>
                <w:bCs/>
                <w:iCs/>
                <w:sz w:val="24"/>
                <w:szCs w:val="24"/>
              </w:rPr>
              <w:t>03</w:t>
            </w:r>
          </w:p>
        </w:tc>
        <w:tc>
          <w:tcPr>
            <w:tcW w:w="398"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bCs/>
                <w:iCs/>
                <w:sz w:val="24"/>
                <w:szCs w:val="24"/>
              </w:rPr>
            </w:pPr>
            <w:r w:rsidRPr="00165DAE">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bCs/>
                <w:iCs/>
                <w:sz w:val="24"/>
                <w:szCs w:val="24"/>
              </w:rPr>
            </w:pPr>
            <w:r w:rsidRPr="00165DAE">
              <w:rPr>
                <w:rFonts w:ascii="PT Astra Serif" w:hAnsi="PT Astra Serif"/>
                <w:bCs/>
                <w:iCs/>
                <w:sz w:val="24"/>
                <w:szCs w:val="24"/>
              </w:rPr>
              <w:t>A1</w:t>
            </w:r>
          </w:p>
        </w:tc>
        <w:tc>
          <w:tcPr>
            <w:tcW w:w="857"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bCs/>
                <w:iCs/>
                <w:sz w:val="24"/>
                <w:szCs w:val="24"/>
              </w:rPr>
            </w:pPr>
            <w:r w:rsidRPr="00165DAE">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8127DB" w:rsidRPr="00165DAE" w:rsidRDefault="008127DB" w:rsidP="00ED2542">
            <w:pPr>
              <w:spacing w:after="120"/>
              <w:outlineLvl w:val="2"/>
              <w:rPr>
                <w:rFonts w:ascii="PT Astra Serif" w:hAnsi="PT Astra Serif"/>
                <w:bCs/>
                <w:iCs/>
                <w:sz w:val="24"/>
                <w:szCs w:val="24"/>
              </w:rPr>
            </w:pPr>
            <w:r w:rsidRPr="00165DAE">
              <w:rPr>
                <w:rFonts w:ascii="PT Astra Serif" w:hAnsi="PT Astra Serif"/>
                <w:bCs/>
                <w:iCs/>
                <w:sz w:val="24"/>
                <w:szCs w:val="24"/>
              </w:rPr>
              <w:t>Муниципальный проект «Культурная среда»</w:t>
            </w:r>
          </w:p>
        </w:tc>
      </w:tr>
      <w:tr w:rsidR="008127DB" w:rsidRPr="00E2529F" w:rsidTr="001B5174">
        <w:trPr>
          <w:trHeight w:val="347"/>
        </w:trPr>
        <w:tc>
          <w:tcPr>
            <w:tcW w:w="456" w:type="dxa"/>
            <w:tcBorders>
              <w:top w:val="nil"/>
              <w:left w:val="nil"/>
              <w:bottom w:val="nil"/>
              <w:right w:val="nil"/>
            </w:tcBorders>
            <w:shd w:val="clear" w:color="auto" w:fill="auto"/>
            <w:hideMark/>
          </w:tcPr>
          <w:p w:rsidR="008127DB" w:rsidRPr="00C758DD" w:rsidRDefault="008127DB" w:rsidP="001B1696">
            <w:pPr>
              <w:jc w:val="center"/>
              <w:outlineLvl w:val="2"/>
              <w:rPr>
                <w:rFonts w:ascii="PT Astra Serif" w:hAnsi="PT Astra Serif"/>
                <w:sz w:val="24"/>
                <w:szCs w:val="24"/>
                <w:lang w:val="en-US"/>
              </w:rPr>
            </w:pPr>
            <w:r w:rsidRPr="00C758DD">
              <w:rPr>
                <w:rFonts w:ascii="PT Astra Serif" w:hAnsi="PT Astra Serif"/>
                <w:sz w:val="24"/>
                <w:szCs w:val="24"/>
                <w:lang w:val="en-US"/>
              </w:rPr>
              <w:t>03</w:t>
            </w:r>
          </w:p>
        </w:tc>
        <w:tc>
          <w:tcPr>
            <w:tcW w:w="398" w:type="dxa"/>
            <w:tcBorders>
              <w:top w:val="nil"/>
              <w:left w:val="nil"/>
              <w:bottom w:val="nil"/>
              <w:right w:val="nil"/>
            </w:tcBorders>
            <w:shd w:val="clear" w:color="auto" w:fill="auto"/>
            <w:hideMark/>
          </w:tcPr>
          <w:p w:rsidR="008127DB" w:rsidRPr="00C758DD" w:rsidRDefault="008127DB" w:rsidP="001B1696">
            <w:pPr>
              <w:jc w:val="center"/>
              <w:outlineLvl w:val="2"/>
              <w:rPr>
                <w:rFonts w:ascii="PT Astra Serif" w:hAnsi="PT Astra Serif"/>
                <w:sz w:val="24"/>
                <w:szCs w:val="24"/>
                <w:lang w:val="en-US"/>
              </w:rPr>
            </w:pPr>
            <w:r w:rsidRPr="00C758DD">
              <w:rPr>
                <w:rFonts w:ascii="PT Astra Serif" w:hAnsi="PT Astra Serif"/>
                <w:sz w:val="24"/>
                <w:szCs w:val="24"/>
                <w:lang w:val="en-US"/>
              </w:rPr>
              <w:t>1</w:t>
            </w:r>
          </w:p>
        </w:tc>
        <w:tc>
          <w:tcPr>
            <w:tcW w:w="563" w:type="dxa"/>
            <w:tcBorders>
              <w:top w:val="nil"/>
              <w:left w:val="nil"/>
              <w:bottom w:val="nil"/>
              <w:right w:val="nil"/>
            </w:tcBorders>
            <w:shd w:val="clear" w:color="auto" w:fill="auto"/>
            <w:hideMark/>
          </w:tcPr>
          <w:p w:rsidR="008127DB" w:rsidRPr="00C758DD" w:rsidRDefault="008127DB" w:rsidP="001B1696">
            <w:pPr>
              <w:jc w:val="center"/>
              <w:outlineLvl w:val="2"/>
              <w:rPr>
                <w:rFonts w:ascii="PT Astra Serif" w:hAnsi="PT Astra Serif"/>
                <w:sz w:val="24"/>
                <w:szCs w:val="24"/>
                <w:lang w:val="en-US"/>
              </w:rPr>
            </w:pPr>
            <w:r w:rsidRPr="00C758DD">
              <w:rPr>
                <w:rFonts w:ascii="PT Astra Serif" w:hAnsi="PT Astra Serif"/>
                <w:sz w:val="24"/>
                <w:szCs w:val="24"/>
                <w:lang w:val="en-US"/>
              </w:rPr>
              <w:t>A1</w:t>
            </w:r>
          </w:p>
        </w:tc>
        <w:tc>
          <w:tcPr>
            <w:tcW w:w="857" w:type="dxa"/>
            <w:tcBorders>
              <w:top w:val="nil"/>
              <w:left w:val="nil"/>
              <w:bottom w:val="nil"/>
              <w:right w:val="nil"/>
            </w:tcBorders>
            <w:shd w:val="clear" w:color="auto" w:fill="auto"/>
            <w:hideMark/>
          </w:tcPr>
          <w:p w:rsidR="008127DB" w:rsidRPr="00C758DD" w:rsidRDefault="008127DB" w:rsidP="001B1696">
            <w:pPr>
              <w:jc w:val="center"/>
              <w:outlineLvl w:val="2"/>
              <w:rPr>
                <w:rFonts w:ascii="PT Astra Serif" w:hAnsi="PT Astra Serif"/>
                <w:sz w:val="24"/>
                <w:szCs w:val="24"/>
                <w:lang w:val="en-US"/>
              </w:rPr>
            </w:pPr>
            <w:r w:rsidRPr="00C758DD">
              <w:rPr>
                <w:rFonts w:ascii="PT Astra Serif" w:hAnsi="PT Astra Serif"/>
                <w:sz w:val="24"/>
                <w:szCs w:val="24"/>
                <w:lang w:val="en-US"/>
              </w:rPr>
              <w:t>55130</w:t>
            </w:r>
          </w:p>
        </w:tc>
        <w:tc>
          <w:tcPr>
            <w:tcW w:w="7332" w:type="dxa"/>
            <w:tcBorders>
              <w:top w:val="nil"/>
              <w:left w:val="nil"/>
              <w:bottom w:val="nil"/>
              <w:right w:val="nil"/>
            </w:tcBorders>
            <w:shd w:val="clear" w:color="auto" w:fill="auto"/>
            <w:hideMark/>
          </w:tcPr>
          <w:p w:rsidR="008127DB" w:rsidRPr="00C758DD" w:rsidRDefault="008127DB" w:rsidP="001B1696">
            <w:pPr>
              <w:spacing w:after="120"/>
              <w:outlineLvl w:val="2"/>
              <w:rPr>
                <w:rFonts w:ascii="PT Astra Serif" w:hAnsi="PT Astra Serif" w:cs="Segoe UI"/>
                <w:sz w:val="24"/>
                <w:szCs w:val="24"/>
              </w:rPr>
            </w:pPr>
            <w:r w:rsidRPr="00C758DD">
              <w:rPr>
                <w:rFonts w:ascii="PT Astra Serif" w:hAnsi="PT Astra Serif" w:cs="Segoe UI"/>
                <w:sz w:val="24"/>
                <w:szCs w:val="24"/>
              </w:rPr>
              <w:t>Развитие сети учреждений культурно-досугового типа</w:t>
            </w:r>
          </w:p>
        </w:tc>
      </w:tr>
      <w:tr w:rsidR="008127DB" w:rsidRPr="00E2529F" w:rsidTr="00701680">
        <w:trPr>
          <w:trHeight w:val="398"/>
        </w:trPr>
        <w:tc>
          <w:tcPr>
            <w:tcW w:w="456"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A1</w:t>
            </w:r>
          </w:p>
        </w:tc>
        <w:tc>
          <w:tcPr>
            <w:tcW w:w="857"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55197</w:t>
            </w:r>
          </w:p>
        </w:tc>
        <w:tc>
          <w:tcPr>
            <w:tcW w:w="7332" w:type="dxa"/>
            <w:tcBorders>
              <w:top w:val="nil"/>
              <w:left w:val="nil"/>
              <w:bottom w:val="nil"/>
              <w:right w:val="nil"/>
            </w:tcBorders>
            <w:shd w:val="clear" w:color="auto" w:fill="auto"/>
            <w:hideMark/>
          </w:tcPr>
          <w:p w:rsidR="008127DB" w:rsidRPr="00165DAE" w:rsidRDefault="008127DB" w:rsidP="001B1696">
            <w:pPr>
              <w:spacing w:after="120"/>
              <w:outlineLvl w:val="2"/>
              <w:rPr>
                <w:rFonts w:ascii="PT Astra Serif" w:hAnsi="PT Astra Serif"/>
                <w:sz w:val="24"/>
                <w:szCs w:val="24"/>
              </w:rPr>
            </w:pPr>
            <w:r w:rsidRPr="00165DAE">
              <w:rPr>
                <w:rFonts w:ascii="PT Astra Serif" w:hAnsi="PT Astra Serif"/>
                <w:sz w:val="24"/>
                <w:szCs w:val="24"/>
              </w:rPr>
              <w:t>Оснащение образовательных учреждений в сфере культуры музыкальными инструментами, оборудованием и учебными материалами</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A1</w:t>
            </w:r>
          </w:p>
        </w:tc>
        <w:tc>
          <w:tcPr>
            <w:tcW w:w="857"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55199</w:t>
            </w:r>
          </w:p>
        </w:tc>
        <w:tc>
          <w:tcPr>
            <w:tcW w:w="7332" w:type="dxa"/>
            <w:tcBorders>
              <w:top w:val="nil"/>
              <w:left w:val="nil"/>
              <w:bottom w:val="nil"/>
              <w:right w:val="nil"/>
            </w:tcBorders>
            <w:shd w:val="clear" w:color="auto" w:fill="auto"/>
            <w:hideMark/>
          </w:tcPr>
          <w:p w:rsidR="008127DB" w:rsidRPr="00165DAE" w:rsidRDefault="008127DB" w:rsidP="001B1696">
            <w:pPr>
              <w:spacing w:after="120"/>
              <w:outlineLvl w:val="2"/>
              <w:rPr>
                <w:rFonts w:ascii="PT Astra Serif" w:hAnsi="PT Astra Serif"/>
                <w:sz w:val="24"/>
                <w:szCs w:val="24"/>
              </w:rPr>
            </w:pPr>
            <w:r w:rsidRPr="00165DAE">
              <w:rPr>
                <w:rFonts w:ascii="PT Astra Serif" w:hAnsi="PT Astra Serif"/>
                <w:sz w:val="24"/>
                <w:szCs w:val="24"/>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r>
      <w:tr w:rsidR="008127DB" w:rsidRPr="00E2529F" w:rsidTr="000B4CB3">
        <w:trPr>
          <w:trHeight w:val="413"/>
        </w:trPr>
        <w:tc>
          <w:tcPr>
            <w:tcW w:w="456" w:type="dxa"/>
            <w:tcBorders>
              <w:top w:val="nil"/>
              <w:left w:val="nil"/>
              <w:bottom w:val="nil"/>
              <w:right w:val="nil"/>
            </w:tcBorders>
            <w:shd w:val="clear" w:color="auto" w:fill="auto"/>
            <w:hideMark/>
          </w:tcPr>
          <w:p w:rsidR="008127DB" w:rsidRPr="0014589E" w:rsidRDefault="008127DB" w:rsidP="001B1696">
            <w:pPr>
              <w:jc w:val="center"/>
              <w:outlineLvl w:val="2"/>
              <w:rPr>
                <w:rFonts w:ascii="PT Astra Serif" w:hAnsi="PT Astra Serif"/>
                <w:sz w:val="24"/>
                <w:szCs w:val="24"/>
                <w:lang w:val="en-US"/>
              </w:rPr>
            </w:pPr>
            <w:r w:rsidRPr="0014589E">
              <w:rPr>
                <w:rFonts w:ascii="PT Astra Serif" w:hAnsi="PT Astra Serif"/>
                <w:sz w:val="24"/>
                <w:szCs w:val="24"/>
                <w:lang w:val="en-US"/>
              </w:rPr>
              <w:t>03</w:t>
            </w:r>
          </w:p>
        </w:tc>
        <w:tc>
          <w:tcPr>
            <w:tcW w:w="398" w:type="dxa"/>
            <w:tcBorders>
              <w:top w:val="nil"/>
              <w:left w:val="nil"/>
              <w:bottom w:val="nil"/>
              <w:right w:val="nil"/>
            </w:tcBorders>
            <w:shd w:val="clear" w:color="auto" w:fill="auto"/>
            <w:hideMark/>
          </w:tcPr>
          <w:p w:rsidR="008127DB" w:rsidRPr="0014589E" w:rsidRDefault="008127DB" w:rsidP="001B1696">
            <w:pPr>
              <w:jc w:val="center"/>
              <w:outlineLvl w:val="2"/>
              <w:rPr>
                <w:rFonts w:ascii="PT Astra Serif" w:hAnsi="PT Astra Serif"/>
                <w:sz w:val="24"/>
                <w:szCs w:val="24"/>
                <w:lang w:val="en-US"/>
              </w:rPr>
            </w:pPr>
            <w:r w:rsidRPr="0014589E">
              <w:rPr>
                <w:rFonts w:ascii="PT Astra Serif" w:hAnsi="PT Astra Serif"/>
                <w:sz w:val="24"/>
                <w:szCs w:val="24"/>
                <w:lang w:val="en-US"/>
              </w:rPr>
              <w:t>1</w:t>
            </w:r>
          </w:p>
        </w:tc>
        <w:tc>
          <w:tcPr>
            <w:tcW w:w="563" w:type="dxa"/>
            <w:tcBorders>
              <w:top w:val="nil"/>
              <w:left w:val="nil"/>
              <w:bottom w:val="nil"/>
              <w:right w:val="nil"/>
            </w:tcBorders>
            <w:shd w:val="clear" w:color="auto" w:fill="auto"/>
            <w:hideMark/>
          </w:tcPr>
          <w:p w:rsidR="008127DB" w:rsidRPr="0014589E" w:rsidRDefault="008127DB" w:rsidP="001B1696">
            <w:pPr>
              <w:jc w:val="center"/>
              <w:outlineLvl w:val="2"/>
              <w:rPr>
                <w:rFonts w:ascii="PT Astra Serif" w:hAnsi="PT Astra Serif"/>
                <w:sz w:val="24"/>
                <w:szCs w:val="24"/>
                <w:lang w:val="en-US"/>
              </w:rPr>
            </w:pPr>
            <w:r w:rsidRPr="0014589E">
              <w:rPr>
                <w:rFonts w:ascii="PT Astra Serif" w:hAnsi="PT Astra Serif"/>
                <w:sz w:val="24"/>
                <w:szCs w:val="24"/>
                <w:lang w:val="en-US"/>
              </w:rPr>
              <w:t>A1</w:t>
            </w:r>
          </w:p>
        </w:tc>
        <w:tc>
          <w:tcPr>
            <w:tcW w:w="857" w:type="dxa"/>
            <w:tcBorders>
              <w:top w:val="nil"/>
              <w:left w:val="nil"/>
              <w:bottom w:val="nil"/>
              <w:right w:val="nil"/>
            </w:tcBorders>
            <w:shd w:val="clear" w:color="auto" w:fill="auto"/>
            <w:hideMark/>
          </w:tcPr>
          <w:p w:rsidR="008127DB" w:rsidRPr="0014589E" w:rsidRDefault="008127DB" w:rsidP="001B1696">
            <w:pPr>
              <w:jc w:val="center"/>
              <w:outlineLvl w:val="2"/>
              <w:rPr>
                <w:rFonts w:ascii="PT Astra Serif" w:hAnsi="PT Astra Serif"/>
                <w:sz w:val="24"/>
                <w:szCs w:val="24"/>
                <w:lang w:val="en-US"/>
              </w:rPr>
            </w:pPr>
            <w:r w:rsidRPr="0014589E">
              <w:rPr>
                <w:rFonts w:ascii="PT Astra Serif" w:hAnsi="PT Astra Serif"/>
                <w:sz w:val="24"/>
                <w:szCs w:val="24"/>
                <w:lang w:val="en-US"/>
              </w:rPr>
              <w:t>55900</w:t>
            </w:r>
          </w:p>
        </w:tc>
        <w:tc>
          <w:tcPr>
            <w:tcW w:w="7332" w:type="dxa"/>
            <w:tcBorders>
              <w:top w:val="nil"/>
              <w:left w:val="nil"/>
              <w:bottom w:val="nil"/>
              <w:right w:val="nil"/>
            </w:tcBorders>
            <w:shd w:val="clear" w:color="auto" w:fill="auto"/>
            <w:hideMark/>
          </w:tcPr>
          <w:p w:rsidR="008127DB" w:rsidRPr="0014589E" w:rsidRDefault="008127DB" w:rsidP="001B1696">
            <w:pPr>
              <w:spacing w:after="120"/>
              <w:outlineLvl w:val="2"/>
              <w:rPr>
                <w:rFonts w:ascii="PT Astra Serif" w:hAnsi="PT Astra Serif" w:cs="Segoe UI"/>
                <w:sz w:val="24"/>
                <w:szCs w:val="24"/>
              </w:rPr>
            </w:pPr>
            <w:r w:rsidRPr="0014589E">
              <w:rPr>
                <w:rFonts w:ascii="PT Astra Serif" w:hAnsi="PT Astra Serif" w:cs="Segoe UI"/>
                <w:sz w:val="24"/>
                <w:szCs w:val="24"/>
              </w:rPr>
              <w:t>Техническое оснащение муниципальных музеев</w:t>
            </w:r>
          </w:p>
        </w:tc>
      </w:tr>
      <w:tr w:rsidR="008127DB" w:rsidRPr="00E2529F" w:rsidTr="00200AF1">
        <w:trPr>
          <w:trHeight w:val="531"/>
        </w:trPr>
        <w:tc>
          <w:tcPr>
            <w:tcW w:w="456"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A1</w:t>
            </w:r>
          </w:p>
        </w:tc>
        <w:tc>
          <w:tcPr>
            <w:tcW w:w="857" w:type="dxa"/>
            <w:tcBorders>
              <w:top w:val="nil"/>
              <w:left w:val="nil"/>
              <w:bottom w:val="nil"/>
              <w:right w:val="nil"/>
            </w:tcBorders>
            <w:shd w:val="clear" w:color="auto" w:fill="auto"/>
            <w:hideMark/>
          </w:tcPr>
          <w:p w:rsidR="008127DB" w:rsidRPr="00165DAE" w:rsidRDefault="008127DB" w:rsidP="001B1696">
            <w:pPr>
              <w:jc w:val="right"/>
              <w:outlineLvl w:val="2"/>
              <w:rPr>
                <w:rFonts w:ascii="PT Astra Serif" w:hAnsi="PT Astra Serif"/>
                <w:sz w:val="24"/>
                <w:szCs w:val="24"/>
              </w:rPr>
            </w:pPr>
            <w:r w:rsidRPr="00165DAE">
              <w:rPr>
                <w:rFonts w:ascii="PT Astra Serif" w:hAnsi="PT Astra Serif"/>
                <w:sz w:val="24"/>
                <w:szCs w:val="24"/>
              </w:rPr>
              <w:t>55970</w:t>
            </w:r>
          </w:p>
        </w:tc>
        <w:tc>
          <w:tcPr>
            <w:tcW w:w="7332" w:type="dxa"/>
            <w:tcBorders>
              <w:top w:val="nil"/>
              <w:left w:val="nil"/>
              <w:bottom w:val="nil"/>
              <w:right w:val="nil"/>
            </w:tcBorders>
            <w:shd w:val="clear" w:color="auto" w:fill="auto"/>
            <w:hideMark/>
          </w:tcPr>
          <w:p w:rsidR="008127DB" w:rsidRPr="00165DAE" w:rsidRDefault="008127DB" w:rsidP="001B1696">
            <w:pPr>
              <w:spacing w:after="120"/>
              <w:outlineLvl w:val="2"/>
              <w:rPr>
                <w:rFonts w:ascii="PT Astra Serif" w:hAnsi="PT Astra Serif"/>
                <w:sz w:val="24"/>
                <w:szCs w:val="24"/>
              </w:rPr>
            </w:pPr>
            <w:r w:rsidRPr="00165DAE">
              <w:rPr>
                <w:rFonts w:ascii="PT Astra Serif" w:hAnsi="PT Astra Serif"/>
                <w:sz w:val="24"/>
                <w:szCs w:val="24"/>
              </w:rPr>
              <w:t>Реконструкция и капитальный ремонт муниципальных музеев</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A1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S0080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cs="Times New Roman"/>
                <w:sz w:val="24"/>
                <w:szCs w:val="24"/>
              </w:rPr>
              <w:t>Расходы направленные н</w:t>
            </w:r>
            <w:r w:rsidRPr="00B25C45">
              <w:rPr>
                <w:rFonts w:ascii="PT Astra Serif" w:hAnsi="PT Astra Serif" w:cs="Arial"/>
                <w:sz w:val="24"/>
                <w:szCs w:val="24"/>
                <w:shd w:val="clear" w:color="auto" w:fill="FFFFFF"/>
              </w:rPr>
              <w:t>а укрепление материально-технической базы учреждений культуры муниципальных образований</w:t>
            </w:r>
          </w:p>
        </w:tc>
      </w:tr>
      <w:tr w:rsidR="008127DB" w:rsidRPr="00E2529F" w:rsidTr="000B4CB3">
        <w:trPr>
          <w:trHeight w:val="351"/>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bCs/>
                <w:iCs/>
                <w:sz w:val="24"/>
                <w:szCs w:val="24"/>
              </w:rPr>
            </w:pPr>
            <w:r w:rsidRPr="00B25C45">
              <w:rPr>
                <w:rFonts w:ascii="PT Astra Serif" w:hAnsi="PT Astra Serif"/>
                <w:bCs/>
                <w:iCs/>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bCs/>
                <w:iCs/>
                <w:sz w:val="24"/>
                <w:szCs w:val="24"/>
              </w:rPr>
            </w:pPr>
            <w:r w:rsidRPr="00B25C45">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bCs/>
                <w:iCs/>
                <w:sz w:val="24"/>
                <w:szCs w:val="24"/>
              </w:rPr>
            </w:pPr>
            <w:r w:rsidRPr="00B25C45">
              <w:rPr>
                <w:rFonts w:ascii="PT Astra Serif" w:hAnsi="PT Astra Serif"/>
                <w:bCs/>
                <w:iCs/>
                <w:sz w:val="24"/>
                <w:szCs w:val="24"/>
              </w:rPr>
              <w:t>A2</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bCs/>
                <w:iCs/>
                <w:sz w:val="24"/>
                <w:szCs w:val="24"/>
              </w:rPr>
            </w:pPr>
            <w:r w:rsidRPr="00B25C45">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bCs/>
                <w:iCs/>
                <w:sz w:val="24"/>
                <w:szCs w:val="24"/>
              </w:rPr>
            </w:pPr>
            <w:r w:rsidRPr="00B25C45">
              <w:rPr>
                <w:rFonts w:ascii="PT Astra Serif" w:hAnsi="PT Astra Serif"/>
                <w:bCs/>
                <w:iCs/>
                <w:sz w:val="24"/>
                <w:szCs w:val="24"/>
              </w:rPr>
              <w:t>Муниципальный проект «Творческие люди»</w:t>
            </w:r>
          </w:p>
        </w:tc>
      </w:tr>
      <w:tr w:rsidR="008127DB" w:rsidRPr="00E2529F" w:rsidTr="00701680">
        <w:trPr>
          <w:trHeight w:val="552"/>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A2</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55194</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sz w:val="24"/>
                <w:szCs w:val="24"/>
              </w:rPr>
              <w:t>Государственная поддержка отрасли культуры (государственная поддержка лучших сельских учреждений культуры)</w:t>
            </w:r>
          </w:p>
        </w:tc>
      </w:tr>
      <w:tr w:rsidR="008127DB" w:rsidRPr="00E2529F" w:rsidTr="00701680">
        <w:trPr>
          <w:trHeight w:val="725"/>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lastRenderedPageBreak/>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A2</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55195</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sz w:val="24"/>
                <w:szCs w:val="24"/>
              </w:rPr>
              <w:t>Государственная поддержка отрасли культуры (государственная поддержка лучших работников сельских учреждений культуры)</w:t>
            </w:r>
          </w:p>
        </w:tc>
      </w:tr>
      <w:tr w:rsidR="008127DB" w:rsidRPr="00E2529F" w:rsidTr="00701680">
        <w:trPr>
          <w:trHeight w:val="467"/>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iCs/>
                <w:sz w:val="24"/>
                <w:szCs w:val="24"/>
              </w:rPr>
            </w:pPr>
            <w:r w:rsidRPr="00B25C45">
              <w:rPr>
                <w:rFonts w:ascii="PT Astra Serif" w:hAnsi="PT Astra Serif"/>
                <w:iCs/>
                <w:sz w:val="24"/>
                <w:szCs w:val="24"/>
              </w:rPr>
              <w:t>Муниципальные проекты, не входящие в состав национальных проектов</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B25C45" w:rsidRDefault="008127DB" w:rsidP="00B25C45">
            <w:pPr>
              <w:spacing w:after="120"/>
              <w:outlineLvl w:val="2"/>
              <w:rPr>
                <w:rFonts w:ascii="PT Astra Serif" w:hAnsi="PT Astra Serif"/>
                <w:iCs/>
                <w:sz w:val="24"/>
                <w:szCs w:val="24"/>
              </w:rPr>
            </w:pPr>
            <w:r w:rsidRPr="00B25C45">
              <w:rPr>
                <w:rFonts w:ascii="PT Astra Serif" w:hAnsi="PT Astra Serif"/>
                <w:iCs/>
                <w:sz w:val="24"/>
                <w:szCs w:val="24"/>
              </w:rPr>
              <w:t>Муниципальный проект «Поддержка муниципальных учреждений культуры»</w:t>
            </w:r>
          </w:p>
        </w:tc>
      </w:tr>
      <w:tr w:rsidR="008127DB" w:rsidRPr="00E2529F" w:rsidTr="00701680">
        <w:trPr>
          <w:trHeight w:val="360"/>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lang w:val="en-US"/>
              </w:rPr>
              <w:t>L</w:t>
            </w:r>
            <w:r w:rsidRPr="00B25C45">
              <w:rPr>
                <w:rFonts w:ascii="PT Astra Serif" w:hAnsi="PT Astra Serif"/>
                <w:sz w:val="24"/>
                <w:szCs w:val="24"/>
              </w:rPr>
              <w:t>4670</w:t>
            </w:r>
          </w:p>
          <w:p w:rsidR="008127DB" w:rsidRPr="00B25C45" w:rsidRDefault="008127DB" w:rsidP="001B1696">
            <w:pPr>
              <w:jc w:val="right"/>
              <w:outlineLvl w:val="2"/>
              <w:rPr>
                <w:rFonts w:ascii="PT Astra Serif" w:hAnsi="PT Astra Serif"/>
                <w:sz w:val="24"/>
                <w:szCs w:val="24"/>
              </w:rPr>
            </w:pP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lang w:val="en-US"/>
              </w:rPr>
              <w:t>L</w:t>
            </w:r>
            <w:r w:rsidRPr="00B25C45">
              <w:rPr>
                <w:rFonts w:ascii="PT Astra Serif" w:hAnsi="PT Astra Serif"/>
                <w:sz w:val="24"/>
                <w:szCs w:val="24"/>
              </w:rPr>
              <w:t>5191</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iCs/>
                <w:sz w:val="24"/>
                <w:szCs w:val="24"/>
              </w:rPr>
            </w:pPr>
            <w:r w:rsidRPr="00B25C45">
              <w:rPr>
                <w:rFonts w:ascii="PT Astra Serif" w:hAnsi="PT Astra Serif"/>
                <w:iCs/>
                <w:sz w:val="24"/>
                <w:szCs w:val="24"/>
              </w:rPr>
              <w:t>Государственная поддержка отрасли культуры (модернизация библиотек в части комплектования книжных фондов)</w:t>
            </w:r>
          </w:p>
        </w:tc>
      </w:tr>
      <w:tr w:rsidR="008127DB" w:rsidRPr="00E2529F" w:rsidTr="00701680">
        <w:trPr>
          <w:trHeight w:val="465"/>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S0080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cs="Times New Roman"/>
                <w:sz w:val="24"/>
                <w:szCs w:val="24"/>
              </w:rPr>
              <w:t>Расходы направленные н</w:t>
            </w:r>
            <w:r w:rsidRPr="00B25C45">
              <w:rPr>
                <w:rFonts w:ascii="PT Astra Serif" w:hAnsi="PT Astra Serif" w:cs="Arial"/>
                <w:sz w:val="24"/>
                <w:szCs w:val="24"/>
                <w:shd w:val="clear" w:color="auto" w:fill="FFFFFF"/>
              </w:rPr>
              <w:t>а укрепление материально-технической базы учреждений культуры муниципальных образований</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iCs/>
                <w:sz w:val="24"/>
                <w:szCs w:val="24"/>
              </w:rPr>
            </w:pPr>
            <w:r w:rsidRPr="00B25C45">
              <w:rPr>
                <w:rFonts w:ascii="PT Astra Serif" w:hAnsi="PT Astra Serif"/>
                <w:iCs/>
                <w:sz w:val="24"/>
                <w:szCs w:val="24"/>
              </w:rPr>
              <w:t>Муниципальный проект «Развитие физической культуры и массового спорта»</w:t>
            </w:r>
          </w:p>
        </w:tc>
      </w:tr>
      <w:tr w:rsidR="008127DB" w:rsidRPr="00E2529F" w:rsidTr="00701680">
        <w:trPr>
          <w:trHeight w:val="783"/>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S0180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sz w:val="24"/>
                <w:szCs w:val="24"/>
              </w:rPr>
              <w:t>Мероприятия направленные на капитальный ремонт спортивных объектов, находящихся в муниципальной собственности</w:t>
            </w:r>
          </w:p>
        </w:tc>
      </w:tr>
      <w:tr w:rsidR="008127DB" w:rsidRPr="00E2529F" w:rsidTr="00701680">
        <w:trPr>
          <w:trHeight w:val="511"/>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iCs/>
                <w:sz w:val="24"/>
                <w:szCs w:val="24"/>
              </w:rPr>
            </w:pPr>
            <w:r w:rsidRPr="00B25C45">
              <w:rPr>
                <w:rFonts w:ascii="PT Astra Serif" w:hAnsi="PT Astra Serif"/>
                <w:iCs/>
                <w:sz w:val="24"/>
                <w:szCs w:val="24"/>
              </w:rPr>
              <w:t>Комплексы процессных мероприятий</w:t>
            </w:r>
          </w:p>
        </w:tc>
      </w:tr>
      <w:tr w:rsidR="008127DB" w:rsidRPr="00E2529F" w:rsidTr="00701680">
        <w:trPr>
          <w:trHeight w:val="575"/>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iCs/>
                <w:sz w:val="24"/>
                <w:szCs w:val="24"/>
              </w:rPr>
            </w:pPr>
            <w:r w:rsidRPr="00B25C4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B25C45" w:rsidRDefault="008127DB" w:rsidP="00B25C45">
            <w:pPr>
              <w:spacing w:after="120"/>
              <w:outlineLvl w:val="2"/>
              <w:rPr>
                <w:rFonts w:ascii="PT Astra Serif" w:hAnsi="PT Astra Serif"/>
                <w:iCs/>
                <w:sz w:val="24"/>
                <w:szCs w:val="24"/>
              </w:rPr>
            </w:pPr>
            <w:r w:rsidRPr="00B25C45">
              <w:rPr>
                <w:rFonts w:ascii="PT Astra Serif" w:hAnsi="PT Astra Serif"/>
                <w:iCs/>
                <w:sz w:val="24"/>
                <w:szCs w:val="24"/>
              </w:rPr>
              <w:t>Комплекс процессных мероприятий «Реализация образовательных программ дополнительного образования в МКОУ ДО «Центр детских школ искусств"» администрации мо Киреевский район»</w:t>
            </w:r>
          </w:p>
        </w:tc>
      </w:tr>
      <w:tr w:rsidR="008127DB" w:rsidRPr="00E2529F" w:rsidTr="00701680">
        <w:trPr>
          <w:trHeight w:val="732"/>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8127DB" w:rsidRPr="00E2529F" w:rsidTr="00701680">
        <w:trPr>
          <w:trHeight w:val="569"/>
        </w:trPr>
        <w:tc>
          <w:tcPr>
            <w:tcW w:w="456"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B25C45" w:rsidRDefault="008127DB" w:rsidP="001B1696">
            <w:pPr>
              <w:jc w:val="right"/>
              <w:outlineLvl w:val="2"/>
              <w:rPr>
                <w:rFonts w:ascii="PT Astra Serif" w:hAnsi="PT Astra Serif"/>
                <w:sz w:val="24"/>
                <w:szCs w:val="24"/>
              </w:rPr>
            </w:pPr>
            <w:r w:rsidRPr="00B25C45">
              <w:rPr>
                <w:rFonts w:ascii="PT Astra Serif" w:hAnsi="PT Astra Serif"/>
                <w:sz w:val="24"/>
                <w:szCs w:val="24"/>
              </w:rPr>
              <w:t>82530</w:t>
            </w:r>
          </w:p>
        </w:tc>
        <w:tc>
          <w:tcPr>
            <w:tcW w:w="7332" w:type="dxa"/>
            <w:tcBorders>
              <w:top w:val="nil"/>
              <w:left w:val="nil"/>
              <w:bottom w:val="nil"/>
              <w:right w:val="nil"/>
            </w:tcBorders>
            <w:shd w:val="clear" w:color="auto" w:fill="auto"/>
            <w:hideMark/>
          </w:tcPr>
          <w:p w:rsidR="008127DB" w:rsidRPr="00B25C45" w:rsidRDefault="008127DB" w:rsidP="001B1696">
            <w:pPr>
              <w:spacing w:after="120"/>
              <w:outlineLvl w:val="2"/>
              <w:rPr>
                <w:rFonts w:ascii="PT Astra Serif" w:hAnsi="PT Astra Serif"/>
                <w:sz w:val="24"/>
                <w:szCs w:val="24"/>
              </w:rPr>
            </w:pPr>
            <w:r w:rsidRPr="00B25C45">
              <w:rPr>
                <w:rFonts w:ascii="PT Astra Serif" w:hAnsi="PT Astra Serif"/>
                <w:sz w:val="24"/>
                <w:szCs w:val="24"/>
              </w:rPr>
              <w:t xml:space="preserve">Осуществление полномочий по предоставлению мер социальной поддержки  педагогическим и иным работникам муниципальных образовательных организаций </w:t>
            </w:r>
          </w:p>
        </w:tc>
      </w:tr>
      <w:tr w:rsidR="008127DB" w:rsidRPr="00E2529F" w:rsidTr="00701680">
        <w:trPr>
          <w:trHeight w:val="443"/>
        </w:trPr>
        <w:tc>
          <w:tcPr>
            <w:tcW w:w="456" w:type="dxa"/>
            <w:tcBorders>
              <w:top w:val="nil"/>
              <w:left w:val="nil"/>
              <w:bottom w:val="nil"/>
              <w:right w:val="nil"/>
            </w:tcBorders>
            <w:shd w:val="clear" w:color="auto" w:fill="auto"/>
            <w:hideMark/>
          </w:tcPr>
          <w:p w:rsidR="008127DB" w:rsidRPr="00472C74" w:rsidRDefault="008127DB" w:rsidP="001B1696">
            <w:pPr>
              <w:jc w:val="right"/>
              <w:outlineLvl w:val="1"/>
              <w:rPr>
                <w:rFonts w:ascii="PT Astra Serif" w:hAnsi="PT Astra Serif"/>
                <w:iCs/>
                <w:sz w:val="24"/>
                <w:szCs w:val="24"/>
              </w:rPr>
            </w:pPr>
            <w:r w:rsidRPr="00472C74">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472C74" w:rsidRDefault="008127DB" w:rsidP="001B1696">
            <w:pPr>
              <w:jc w:val="right"/>
              <w:outlineLvl w:val="1"/>
              <w:rPr>
                <w:rFonts w:ascii="PT Astra Serif" w:hAnsi="PT Astra Serif"/>
                <w:iCs/>
                <w:sz w:val="24"/>
                <w:szCs w:val="24"/>
              </w:rPr>
            </w:pPr>
            <w:r w:rsidRPr="00472C74">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472C74" w:rsidRDefault="008127DB" w:rsidP="001B1696">
            <w:pPr>
              <w:jc w:val="right"/>
              <w:outlineLvl w:val="1"/>
              <w:rPr>
                <w:rFonts w:ascii="PT Astra Serif" w:hAnsi="PT Astra Serif"/>
                <w:iCs/>
                <w:sz w:val="24"/>
                <w:szCs w:val="24"/>
              </w:rPr>
            </w:pPr>
            <w:r w:rsidRPr="00472C74">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472C74" w:rsidRDefault="008127DB" w:rsidP="001B1696">
            <w:pPr>
              <w:jc w:val="right"/>
              <w:outlineLvl w:val="1"/>
              <w:rPr>
                <w:rFonts w:ascii="PT Astra Serif" w:hAnsi="PT Astra Serif"/>
                <w:iCs/>
                <w:sz w:val="24"/>
                <w:szCs w:val="24"/>
              </w:rPr>
            </w:pPr>
            <w:r w:rsidRPr="00472C74">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472C74" w:rsidRDefault="008127DB" w:rsidP="001B1696">
            <w:pPr>
              <w:spacing w:after="120"/>
              <w:outlineLvl w:val="1"/>
              <w:rPr>
                <w:rFonts w:ascii="PT Astra Serif" w:hAnsi="PT Astra Serif"/>
                <w:iCs/>
                <w:sz w:val="24"/>
                <w:szCs w:val="24"/>
              </w:rPr>
            </w:pPr>
            <w:r w:rsidRPr="00472C74">
              <w:rPr>
                <w:rFonts w:ascii="PT Astra Serif" w:hAnsi="PT Astra Serif"/>
                <w:iCs/>
                <w:sz w:val="24"/>
                <w:szCs w:val="24"/>
              </w:rPr>
              <w:t>Комплекс процессных мероприятий «Развитие дополнительного образования детей и реализация мероприятий молодежной политики»</w:t>
            </w:r>
          </w:p>
        </w:tc>
      </w:tr>
      <w:tr w:rsidR="008127DB" w:rsidRPr="00E2529F" w:rsidTr="00701680">
        <w:trPr>
          <w:trHeight w:val="429"/>
        </w:trPr>
        <w:tc>
          <w:tcPr>
            <w:tcW w:w="456"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472C74" w:rsidRDefault="008127DB" w:rsidP="001B1696">
            <w:pPr>
              <w:spacing w:after="120"/>
              <w:outlineLvl w:val="2"/>
              <w:rPr>
                <w:rFonts w:ascii="PT Astra Serif" w:hAnsi="PT Astra Serif"/>
                <w:sz w:val="24"/>
                <w:szCs w:val="24"/>
              </w:rPr>
            </w:pPr>
            <w:r w:rsidRPr="00472C74">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472C74" w:rsidRDefault="008127DB" w:rsidP="001B1696">
            <w:pPr>
              <w:jc w:val="right"/>
              <w:outlineLvl w:val="2"/>
              <w:rPr>
                <w:rFonts w:ascii="PT Astra Serif" w:hAnsi="PT Astra Serif"/>
                <w:sz w:val="24"/>
                <w:szCs w:val="24"/>
              </w:rPr>
            </w:pPr>
            <w:r w:rsidRPr="00472C74">
              <w:rPr>
                <w:rFonts w:ascii="PT Astra Serif" w:hAnsi="PT Astra Serif"/>
                <w:sz w:val="24"/>
                <w:szCs w:val="24"/>
              </w:rPr>
              <w:t>20130</w:t>
            </w:r>
          </w:p>
        </w:tc>
        <w:tc>
          <w:tcPr>
            <w:tcW w:w="7332" w:type="dxa"/>
            <w:tcBorders>
              <w:top w:val="nil"/>
              <w:left w:val="nil"/>
              <w:bottom w:val="nil"/>
              <w:right w:val="nil"/>
            </w:tcBorders>
            <w:shd w:val="clear" w:color="auto" w:fill="auto"/>
            <w:hideMark/>
          </w:tcPr>
          <w:p w:rsidR="008127DB" w:rsidRPr="00472C74" w:rsidRDefault="008127DB" w:rsidP="001B1696">
            <w:pPr>
              <w:spacing w:after="120"/>
              <w:outlineLvl w:val="2"/>
              <w:rPr>
                <w:rFonts w:ascii="PT Astra Serif" w:hAnsi="PT Astra Serif"/>
                <w:sz w:val="24"/>
                <w:szCs w:val="24"/>
              </w:rPr>
            </w:pPr>
            <w:r w:rsidRPr="00472C74">
              <w:rPr>
                <w:rFonts w:ascii="PT Astra Serif" w:hAnsi="PT Astra Serif"/>
                <w:sz w:val="24"/>
                <w:szCs w:val="24"/>
              </w:rPr>
              <w:t xml:space="preserve">Расходы связанные с организационно-воспитательной работой с молодежью </w:t>
            </w:r>
          </w:p>
        </w:tc>
      </w:tr>
      <w:tr w:rsidR="008127DB" w:rsidRPr="00E2529F" w:rsidTr="00701680">
        <w:trPr>
          <w:trHeight w:val="371"/>
        </w:trPr>
        <w:tc>
          <w:tcPr>
            <w:tcW w:w="456"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t>21100</w:t>
            </w:r>
          </w:p>
        </w:tc>
        <w:tc>
          <w:tcPr>
            <w:tcW w:w="7332" w:type="dxa"/>
            <w:tcBorders>
              <w:top w:val="nil"/>
              <w:left w:val="nil"/>
              <w:bottom w:val="nil"/>
              <w:right w:val="nil"/>
            </w:tcBorders>
            <w:shd w:val="clear" w:color="auto" w:fill="auto"/>
            <w:hideMark/>
          </w:tcPr>
          <w:p w:rsidR="008127DB" w:rsidRPr="00844DFF" w:rsidRDefault="008127DB" w:rsidP="001B1696">
            <w:pPr>
              <w:spacing w:after="120"/>
              <w:outlineLvl w:val="2"/>
              <w:rPr>
                <w:rFonts w:ascii="PT Astra Serif" w:hAnsi="PT Astra Serif"/>
                <w:sz w:val="24"/>
                <w:szCs w:val="24"/>
              </w:rPr>
            </w:pPr>
            <w:r w:rsidRPr="00844DFF">
              <w:rPr>
                <w:rFonts w:ascii="PT Astra Serif" w:hAnsi="PT Astra Serif"/>
                <w:sz w:val="24"/>
                <w:szCs w:val="24"/>
              </w:rPr>
              <w:t>Финансовое обеспечение функционирования модели персонифицированного финансирования дополнительного образования детей</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sz w:val="24"/>
                <w:szCs w:val="24"/>
              </w:rPr>
            </w:pPr>
            <w:r w:rsidRPr="00844DFF">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sz w:val="24"/>
                <w:szCs w:val="24"/>
              </w:rPr>
            </w:pPr>
            <w:r w:rsidRPr="00844DFF">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sz w:val="24"/>
                <w:szCs w:val="24"/>
              </w:rPr>
            </w:pPr>
            <w:r w:rsidRPr="00844DFF">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sz w:val="24"/>
                <w:szCs w:val="24"/>
              </w:rPr>
            </w:pPr>
            <w:r w:rsidRPr="00844DFF">
              <w:rPr>
                <w:rFonts w:ascii="PT Astra Serif" w:hAnsi="PT Astra Serif"/>
                <w:sz w:val="24"/>
                <w:szCs w:val="24"/>
              </w:rPr>
              <w:t>82530</w:t>
            </w:r>
          </w:p>
        </w:tc>
        <w:tc>
          <w:tcPr>
            <w:tcW w:w="7332" w:type="dxa"/>
            <w:tcBorders>
              <w:top w:val="nil"/>
              <w:left w:val="nil"/>
              <w:bottom w:val="nil"/>
              <w:right w:val="nil"/>
            </w:tcBorders>
            <w:shd w:val="clear" w:color="auto" w:fill="auto"/>
            <w:hideMark/>
          </w:tcPr>
          <w:p w:rsidR="008127DB" w:rsidRPr="00844DFF" w:rsidRDefault="008127DB" w:rsidP="001B1696">
            <w:pPr>
              <w:spacing w:after="120"/>
              <w:outlineLvl w:val="1"/>
              <w:rPr>
                <w:rFonts w:ascii="PT Astra Serif" w:hAnsi="PT Astra Serif"/>
                <w:sz w:val="24"/>
                <w:szCs w:val="24"/>
              </w:rPr>
            </w:pPr>
            <w:r w:rsidRPr="00844DFF">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8127DB" w:rsidRPr="00E2529F" w:rsidTr="00701680">
        <w:trPr>
          <w:trHeight w:val="284"/>
        </w:trPr>
        <w:tc>
          <w:tcPr>
            <w:tcW w:w="456"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iCs/>
                <w:sz w:val="24"/>
                <w:szCs w:val="24"/>
              </w:rPr>
            </w:pPr>
            <w:r w:rsidRPr="00844DF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iCs/>
                <w:sz w:val="24"/>
                <w:szCs w:val="24"/>
              </w:rPr>
            </w:pPr>
            <w:r w:rsidRPr="00844DF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iCs/>
                <w:sz w:val="24"/>
                <w:szCs w:val="24"/>
              </w:rPr>
            </w:pPr>
            <w:r w:rsidRPr="00844DFF">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844DFF" w:rsidRDefault="008127DB" w:rsidP="001B1696">
            <w:pPr>
              <w:jc w:val="right"/>
              <w:outlineLvl w:val="1"/>
              <w:rPr>
                <w:rFonts w:ascii="PT Astra Serif" w:hAnsi="PT Astra Serif"/>
                <w:iCs/>
                <w:sz w:val="24"/>
                <w:szCs w:val="24"/>
              </w:rPr>
            </w:pPr>
            <w:r w:rsidRPr="00844DFF">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844DFF" w:rsidRDefault="008127DB" w:rsidP="001B1696">
            <w:pPr>
              <w:spacing w:after="120"/>
              <w:outlineLvl w:val="1"/>
              <w:rPr>
                <w:rFonts w:ascii="PT Astra Serif" w:hAnsi="PT Astra Serif"/>
                <w:iCs/>
                <w:sz w:val="24"/>
                <w:szCs w:val="24"/>
              </w:rPr>
            </w:pPr>
            <w:r w:rsidRPr="00844DFF">
              <w:rPr>
                <w:rFonts w:ascii="PT Astra Serif" w:hAnsi="PT Astra Serif"/>
                <w:sz w:val="24"/>
                <w:szCs w:val="24"/>
              </w:rPr>
              <w:t>Комплекс процессных мероприятий «Организация отдыха и оздоровления детей»</w:t>
            </w:r>
          </w:p>
        </w:tc>
      </w:tr>
      <w:tr w:rsidR="008127DB" w:rsidRPr="00E2529F" w:rsidTr="00701680">
        <w:trPr>
          <w:trHeight w:val="601"/>
        </w:trPr>
        <w:tc>
          <w:tcPr>
            <w:tcW w:w="456"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lastRenderedPageBreak/>
              <w:t>03</w:t>
            </w:r>
          </w:p>
        </w:tc>
        <w:tc>
          <w:tcPr>
            <w:tcW w:w="398"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844DFF" w:rsidRDefault="008127DB" w:rsidP="001B1696">
            <w:pPr>
              <w:jc w:val="right"/>
              <w:outlineLvl w:val="2"/>
              <w:rPr>
                <w:rFonts w:ascii="PT Astra Serif" w:hAnsi="PT Astra Serif"/>
                <w:sz w:val="24"/>
                <w:szCs w:val="24"/>
              </w:rPr>
            </w:pPr>
            <w:r w:rsidRPr="00844DFF">
              <w:rPr>
                <w:rFonts w:ascii="PT Astra Serif" w:hAnsi="PT Astra Serif"/>
                <w:sz w:val="24"/>
                <w:szCs w:val="24"/>
              </w:rPr>
              <w:t>20120</w:t>
            </w:r>
          </w:p>
        </w:tc>
        <w:tc>
          <w:tcPr>
            <w:tcW w:w="7332" w:type="dxa"/>
            <w:tcBorders>
              <w:top w:val="nil"/>
              <w:left w:val="nil"/>
              <w:bottom w:val="nil"/>
              <w:right w:val="nil"/>
            </w:tcBorders>
            <w:shd w:val="clear" w:color="auto" w:fill="auto"/>
            <w:hideMark/>
          </w:tcPr>
          <w:p w:rsidR="008127DB" w:rsidRPr="00844DFF" w:rsidRDefault="008127DB" w:rsidP="001B1696">
            <w:pPr>
              <w:spacing w:after="120"/>
              <w:outlineLvl w:val="2"/>
              <w:rPr>
                <w:rFonts w:ascii="PT Astra Serif" w:hAnsi="PT Astra Serif"/>
                <w:sz w:val="24"/>
                <w:szCs w:val="24"/>
              </w:rPr>
            </w:pPr>
            <w:r w:rsidRPr="00844DFF">
              <w:rPr>
                <w:rFonts w:ascii="PT Astra Serif" w:hAnsi="PT Astra Serif"/>
                <w:sz w:val="24"/>
                <w:szCs w:val="24"/>
              </w:rPr>
              <w:t xml:space="preserve">Мероприятия по проведению оздоровительной компании детей </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S0200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1"/>
              <w:rPr>
                <w:rFonts w:ascii="PT Astra Serif" w:hAnsi="PT Astra Serif"/>
                <w:sz w:val="24"/>
                <w:szCs w:val="24"/>
              </w:rPr>
            </w:pPr>
            <w:r w:rsidRPr="00952E76">
              <w:rPr>
                <w:rFonts w:ascii="PT Astra Serif" w:hAnsi="PT Astra Serif"/>
                <w:sz w:val="24"/>
                <w:szCs w:val="24"/>
              </w:rPr>
              <w:t xml:space="preserve">Мероприятия </w:t>
            </w:r>
            <w:r w:rsidRPr="00952E76">
              <w:rPr>
                <w:rFonts w:ascii="PT Astra Serif" w:hAnsi="PT Astra Serif" w:cs="Arial"/>
                <w:sz w:val="24"/>
                <w:szCs w:val="24"/>
                <w:shd w:val="clear" w:color="auto" w:fill="FFFFFF"/>
              </w:rPr>
              <w:t>на проведение оздоровительной кампании детей</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04</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iCs/>
                <w:sz w:val="24"/>
                <w:szCs w:val="24"/>
              </w:rPr>
            </w:pPr>
            <w:r w:rsidRPr="00952E76">
              <w:rPr>
                <w:rFonts w:ascii="PT Astra Serif" w:hAnsi="PT Astra Serif"/>
                <w:iCs/>
                <w:sz w:val="24"/>
                <w:szCs w:val="24"/>
              </w:rPr>
              <w:t>Комплекс процессных мероприятий «Допризывная подготовка молодежи к военной службе в муниципальном образовании Киреевский район»</w:t>
            </w:r>
          </w:p>
        </w:tc>
      </w:tr>
      <w:tr w:rsidR="008127DB" w:rsidRPr="00E2529F" w:rsidTr="000B4CB3">
        <w:trPr>
          <w:trHeight w:val="372"/>
        </w:trPr>
        <w:tc>
          <w:tcPr>
            <w:tcW w:w="456" w:type="dxa"/>
            <w:tcBorders>
              <w:top w:val="nil"/>
              <w:left w:val="nil"/>
              <w:bottom w:val="nil"/>
              <w:right w:val="nil"/>
            </w:tcBorders>
            <w:shd w:val="clear" w:color="auto" w:fill="auto"/>
            <w:hideMark/>
          </w:tcPr>
          <w:p w:rsidR="008127DB" w:rsidRPr="00952E76" w:rsidRDefault="008127DB" w:rsidP="001B1696">
            <w:pPr>
              <w:jc w:val="right"/>
              <w:outlineLvl w:val="0"/>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0"/>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0"/>
              <w:rPr>
                <w:rFonts w:ascii="PT Astra Serif" w:hAnsi="PT Astra Serif"/>
                <w:sz w:val="24"/>
                <w:szCs w:val="24"/>
              </w:rPr>
            </w:pPr>
            <w:r w:rsidRPr="00952E76">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0"/>
              <w:rPr>
                <w:rFonts w:ascii="PT Astra Serif" w:hAnsi="PT Astra Serif"/>
                <w:sz w:val="24"/>
                <w:szCs w:val="24"/>
              </w:rPr>
            </w:pPr>
            <w:r w:rsidRPr="00952E76">
              <w:rPr>
                <w:rFonts w:ascii="PT Astra Serif" w:hAnsi="PT Astra Serif"/>
                <w:sz w:val="24"/>
                <w:szCs w:val="24"/>
              </w:rPr>
              <w:t>20100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0"/>
              <w:rPr>
                <w:rFonts w:ascii="PT Astra Serif" w:hAnsi="PT Astra Serif"/>
                <w:sz w:val="24"/>
                <w:szCs w:val="24"/>
              </w:rPr>
            </w:pPr>
            <w:r w:rsidRPr="00952E76">
              <w:rPr>
                <w:rFonts w:ascii="PT Astra Serif" w:hAnsi="PT Astra Serif"/>
                <w:sz w:val="24"/>
                <w:szCs w:val="24"/>
              </w:rPr>
              <w:t xml:space="preserve">Расходы связанные с подготовкой молодежи к военной службе </w:t>
            </w:r>
          </w:p>
        </w:tc>
      </w:tr>
      <w:tr w:rsidR="008127DB" w:rsidRPr="00E2529F" w:rsidTr="00701680">
        <w:trPr>
          <w:trHeight w:val="945"/>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05</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iCs/>
                <w:sz w:val="24"/>
                <w:szCs w:val="24"/>
              </w:rPr>
            </w:pPr>
            <w:r w:rsidRPr="00952E76">
              <w:rPr>
                <w:rFonts w:ascii="PT Astra Serif" w:hAnsi="PT Astra Serif"/>
                <w:iCs/>
                <w:sz w:val="24"/>
                <w:szCs w:val="24"/>
              </w:rPr>
              <w:t>Комплекс процессных мероприятий «Решение проблем инвалидности  и инвалидов в муниципальном образовании Киреевский район»</w:t>
            </w:r>
          </w:p>
        </w:tc>
      </w:tr>
      <w:tr w:rsidR="008127DB" w:rsidRPr="00E2529F" w:rsidTr="00952E76">
        <w:trPr>
          <w:trHeight w:val="491"/>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05</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20170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sz w:val="24"/>
                <w:szCs w:val="24"/>
              </w:rPr>
            </w:pPr>
            <w:r w:rsidRPr="00952E76">
              <w:rPr>
                <w:rFonts w:ascii="PT Astra Serif" w:hAnsi="PT Astra Serif"/>
                <w:sz w:val="24"/>
                <w:szCs w:val="24"/>
              </w:rPr>
              <w:t xml:space="preserve">Расходы связанные с проблемами инвалидов </w:t>
            </w:r>
          </w:p>
        </w:tc>
      </w:tr>
      <w:tr w:rsidR="008127DB" w:rsidRPr="00E2529F" w:rsidTr="00701680">
        <w:trPr>
          <w:trHeight w:val="429"/>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06</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iCs/>
                <w:sz w:val="24"/>
                <w:szCs w:val="24"/>
              </w:rPr>
            </w:pPr>
            <w:r w:rsidRPr="00952E76">
              <w:rPr>
                <w:rFonts w:ascii="PT Astra Serif" w:hAnsi="PT Astra Serif"/>
                <w:iCs/>
                <w:sz w:val="24"/>
                <w:szCs w:val="24"/>
              </w:rPr>
              <w:t>Комплекс процессных мероприятий «Патриотическое воспитание граждан в муниципальном образовании Киреевский район»</w:t>
            </w:r>
          </w:p>
        </w:tc>
      </w:tr>
      <w:tr w:rsidR="008127DB" w:rsidRPr="00E2529F" w:rsidTr="000B4CB3">
        <w:trPr>
          <w:trHeight w:val="421"/>
        </w:trPr>
        <w:tc>
          <w:tcPr>
            <w:tcW w:w="456"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06</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20030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1"/>
              <w:rPr>
                <w:rFonts w:ascii="PT Astra Serif" w:hAnsi="PT Astra Serif"/>
                <w:sz w:val="24"/>
                <w:szCs w:val="24"/>
              </w:rPr>
            </w:pPr>
            <w:r w:rsidRPr="00952E76">
              <w:rPr>
                <w:rFonts w:ascii="PT Astra Serif" w:hAnsi="PT Astra Serif"/>
                <w:sz w:val="24"/>
                <w:szCs w:val="24"/>
              </w:rPr>
              <w:t xml:space="preserve">Расходы связанные с патриотическим воспитанием граждан </w:t>
            </w:r>
          </w:p>
        </w:tc>
      </w:tr>
      <w:tr w:rsidR="008127DB" w:rsidRPr="00E2529F" w:rsidTr="00701680">
        <w:trPr>
          <w:trHeight w:val="728"/>
        </w:trPr>
        <w:tc>
          <w:tcPr>
            <w:tcW w:w="456"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iCs/>
                <w:sz w:val="24"/>
                <w:szCs w:val="24"/>
              </w:rPr>
            </w:pPr>
            <w:r w:rsidRPr="00952E76">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iCs/>
                <w:sz w:val="24"/>
                <w:szCs w:val="24"/>
              </w:rPr>
            </w:pPr>
            <w:r w:rsidRPr="00952E7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iCs/>
                <w:sz w:val="24"/>
                <w:szCs w:val="24"/>
              </w:rPr>
            </w:pPr>
            <w:r w:rsidRPr="00952E76">
              <w:rPr>
                <w:rFonts w:ascii="PT Astra Serif" w:hAnsi="PT Astra Serif"/>
                <w:iCs/>
                <w:sz w:val="24"/>
                <w:szCs w:val="24"/>
              </w:rPr>
              <w:t>07</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iCs/>
                <w:sz w:val="24"/>
                <w:szCs w:val="24"/>
              </w:rPr>
            </w:pPr>
            <w:r w:rsidRPr="00952E7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1"/>
              <w:rPr>
                <w:rFonts w:ascii="PT Astra Serif" w:hAnsi="PT Astra Serif"/>
                <w:iCs/>
                <w:sz w:val="24"/>
                <w:szCs w:val="24"/>
              </w:rPr>
            </w:pPr>
            <w:r w:rsidRPr="00952E76">
              <w:rPr>
                <w:rFonts w:ascii="PT Astra Serif" w:hAnsi="PT Astra Serif"/>
                <w:iCs/>
                <w:sz w:val="24"/>
                <w:szCs w:val="24"/>
              </w:rPr>
              <w:t>Комплекс процессных мероприятий «Развитие библиотечного дела в Киреевском районе»</w:t>
            </w:r>
          </w:p>
        </w:tc>
      </w:tr>
      <w:tr w:rsidR="008127DB" w:rsidRPr="00E2529F" w:rsidTr="00701680">
        <w:trPr>
          <w:trHeight w:val="755"/>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07</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sz w:val="24"/>
                <w:szCs w:val="24"/>
              </w:rPr>
            </w:pPr>
            <w:r w:rsidRPr="00952E7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497"/>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07</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80100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sz w:val="24"/>
                <w:szCs w:val="24"/>
              </w:rPr>
            </w:pPr>
            <w:r w:rsidRPr="00952E76">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07</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80890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sz w:val="24"/>
                <w:szCs w:val="24"/>
              </w:rPr>
            </w:pPr>
            <w:r w:rsidRPr="00952E76">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8127DB" w:rsidRPr="00E2529F" w:rsidTr="000B4CB3">
        <w:trPr>
          <w:trHeight w:val="575"/>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08</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iCs/>
                <w:sz w:val="24"/>
                <w:szCs w:val="24"/>
              </w:rPr>
            </w:pPr>
            <w:r w:rsidRPr="00952E76">
              <w:rPr>
                <w:rFonts w:ascii="PT Astra Serif" w:hAnsi="PT Astra Serif"/>
                <w:iCs/>
                <w:sz w:val="24"/>
                <w:szCs w:val="24"/>
              </w:rPr>
              <w:t>Комплекс процессных мероприятий «Развитие музейного дела в Киреевском районе»</w:t>
            </w:r>
          </w:p>
        </w:tc>
      </w:tr>
      <w:tr w:rsidR="008127DB" w:rsidRPr="00E2529F" w:rsidTr="00701680">
        <w:trPr>
          <w:trHeight w:val="485"/>
        </w:trPr>
        <w:tc>
          <w:tcPr>
            <w:tcW w:w="456"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08</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1"/>
              <w:rPr>
                <w:rFonts w:ascii="PT Astra Serif" w:hAnsi="PT Astra Serif"/>
                <w:sz w:val="24"/>
                <w:szCs w:val="24"/>
              </w:rPr>
            </w:pPr>
            <w:r w:rsidRPr="00952E7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577"/>
        </w:trPr>
        <w:tc>
          <w:tcPr>
            <w:tcW w:w="456"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08</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1"/>
              <w:rPr>
                <w:rFonts w:ascii="PT Astra Serif" w:hAnsi="PT Astra Serif"/>
                <w:sz w:val="24"/>
                <w:szCs w:val="24"/>
              </w:rPr>
            </w:pPr>
            <w:r w:rsidRPr="00952E76">
              <w:rPr>
                <w:rFonts w:ascii="PT Astra Serif" w:hAnsi="PT Astra Serif"/>
                <w:sz w:val="24"/>
                <w:szCs w:val="24"/>
              </w:rPr>
              <w:t>80100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1"/>
              <w:rPr>
                <w:rFonts w:ascii="PT Astra Serif" w:hAnsi="PT Astra Serif"/>
                <w:sz w:val="24"/>
                <w:szCs w:val="24"/>
              </w:rPr>
            </w:pPr>
            <w:r w:rsidRPr="00952E76">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08</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80890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sz w:val="24"/>
                <w:szCs w:val="24"/>
              </w:rPr>
            </w:pPr>
            <w:r w:rsidRPr="00952E76">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8127DB" w:rsidRPr="00E2529F" w:rsidTr="00701680">
        <w:trPr>
          <w:trHeight w:val="582"/>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09</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iCs/>
                <w:sz w:val="24"/>
                <w:szCs w:val="24"/>
              </w:rPr>
            </w:pPr>
            <w:r w:rsidRPr="00952E7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iCs/>
                <w:sz w:val="24"/>
                <w:szCs w:val="24"/>
              </w:rPr>
            </w:pPr>
            <w:r w:rsidRPr="00952E76">
              <w:rPr>
                <w:rFonts w:ascii="PT Astra Serif" w:hAnsi="PT Astra Serif"/>
                <w:iCs/>
                <w:sz w:val="24"/>
                <w:szCs w:val="24"/>
              </w:rPr>
              <w:t>Комплекс процессных мероприятий  «Развитие районного телекамуникационного вещания»</w:t>
            </w:r>
          </w:p>
        </w:tc>
      </w:tr>
      <w:tr w:rsidR="008127DB" w:rsidRPr="00E2529F" w:rsidTr="00701680">
        <w:trPr>
          <w:trHeight w:val="435"/>
        </w:trPr>
        <w:tc>
          <w:tcPr>
            <w:tcW w:w="456"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09</w:t>
            </w:r>
          </w:p>
        </w:tc>
        <w:tc>
          <w:tcPr>
            <w:tcW w:w="857" w:type="dxa"/>
            <w:tcBorders>
              <w:top w:val="nil"/>
              <w:left w:val="nil"/>
              <w:bottom w:val="nil"/>
              <w:right w:val="nil"/>
            </w:tcBorders>
            <w:shd w:val="clear" w:color="auto" w:fill="auto"/>
            <w:hideMark/>
          </w:tcPr>
          <w:p w:rsidR="008127DB" w:rsidRPr="00952E76" w:rsidRDefault="008127DB" w:rsidP="001B1696">
            <w:pPr>
              <w:jc w:val="right"/>
              <w:outlineLvl w:val="2"/>
              <w:rPr>
                <w:rFonts w:ascii="PT Astra Serif" w:hAnsi="PT Astra Serif"/>
                <w:sz w:val="24"/>
                <w:szCs w:val="24"/>
              </w:rPr>
            </w:pPr>
            <w:r w:rsidRPr="00952E76">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952E76" w:rsidRDefault="008127DB" w:rsidP="001B1696">
            <w:pPr>
              <w:spacing w:after="120"/>
              <w:outlineLvl w:val="2"/>
              <w:rPr>
                <w:rFonts w:ascii="PT Astra Serif" w:hAnsi="PT Astra Serif"/>
                <w:sz w:val="24"/>
                <w:szCs w:val="24"/>
              </w:rPr>
            </w:pPr>
            <w:r w:rsidRPr="00952E7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3104E9" w:rsidRDefault="008127DB" w:rsidP="001B1696">
            <w:pPr>
              <w:jc w:val="right"/>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rPr>
                <w:rFonts w:ascii="PT Astra Serif" w:hAnsi="PT Astra Serif"/>
                <w:sz w:val="24"/>
                <w:szCs w:val="24"/>
              </w:rPr>
            </w:pPr>
            <w:r w:rsidRPr="003104E9">
              <w:rPr>
                <w:rFonts w:ascii="PT Astra Serif" w:hAnsi="PT Astra Serif"/>
                <w:sz w:val="24"/>
                <w:szCs w:val="24"/>
              </w:rPr>
              <w:t>09</w:t>
            </w:r>
          </w:p>
        </w:tc>
        <w:tc>
          <w:tcPr>
            <w:tcW w:w="857" w:type="dxa"/>
            <w:tcBorders>
              <w:top w:val="nil"/>
              <w:left w:val="nil"/>
              <w:bottom w:val="nil"/>
              <w:right w:val="nil"/>
            </w:tcBorders>
            <w:shd w:val="clear" w:color="auto" w:fill="auto"/>
            <w:hideMark/>
          </w:tcPr>
          <w:p w:rsidR="008127DB" w:rsidRPr="003104E9" w:rsidRDefault="008127DB" w:rsidP="001B1696">
            <w:pPr>
              <w:jc w:val="right"/>
              <w:rPr>
                <w:rFonts w:ascii="PT Astra Serif" w:hAnsi="PT Astra Serif"/>
                <w:sz w:val="24"/>
                <w:szCs w:val="24"/>
              </w:rPr>
            </w:pPr>
            <w:r w:rsidRPr="003104E9">
              <w:rPr>
                <w:rFonts w:ascii="PT Astra Serif" w:hAnsi="PT Astra Serif"/>
                <w:sz w:val="24"/>
                <w:szCs w:val="24"/>
              </w:rPr>
              <w:t>80890</w:t>
            </w:r>
          </w:p>
        </w:tc>
        <w:tc>
          <w:tcPr>
            <w:tcW w:w="7332" w:type="dxa"/>
            <w:tcBorders>
              <w:top w:val="nil"/>
              <w:left w:val="nil"/>
              <w:bottom w:val="nil"/>
              <w:right w:val="nil"/>
            </w:tcBorders>
            <w:shd w:val="clear" w:color="auto" w:fill="auto"/>
            <w:hideMark/>
          </w:tcPr>
          <w:p w:rsidR="008127DB" w:rsidRPr="003104E9" w:rsidRDefault="008127DB" w:rsidP="001B1696">
            <w:pPr>
              <w:spacing w:after="120"/>
              <w:rPr>
                <w:rFonts w:ascii="PT Astra Serif" w:hAnsi="PT Astra Serif"/>
                <w:sz w:val="24"/>
                <w:szCs w:val="24"/>
              </w:rPr>
            </w:pPr>
            <w:r w:rsidRPr="003104E9">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8127DB" w:rsidRPr="00E2529F" w:rsidTr="00701680">
        <w:trPr>
          <w:trHeight w:val="469"/>
        </w:trPr>
        <w:tc>
          <w:tcPr>
            <w:tcW w:w="456"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lastRenderedPageBreak/>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t>10</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0"/>
              <w:rPr>
                <w:rFonts w:ascii="PT Astra Serif" w:hAnsi="PT Astra Serif"/>
                <w:iCs/>
                <w:sz w:val="24"/>
                <w:szCs w:val="24"/>
              </w:rPr>
            </w:pPr>
            <w:r w:rsidRPr="003104E9">
              <w:rPr>
                <w:rFonts w:ascii="PT Astra Serif" w:hAnsi="PT Astra Serif"/>
                <w:iCs/>
                <w:sz w:val="24"/>
                <w:szCs w:val="24"/>
              </w:rPr>
              <w:t>Комплекс процессных мероприятий «Развитие кинематографии в Киреевском районе»</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10</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1"/>
              <w:rPr>
                <w:rFonts w:ascii="PT Astra Serif" w:hAnsi="PT Astra Serif"/>
                <w:sz w:val="24"/>
                <w:szCs w:val="24"/>
              </w:rPr>
            </w:pPr>
            <w:r w:rsidRPr="003104E9">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10</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80890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2"/>
              <w:rPr>
                <w:rFonts w:ascii="PT Astra Serif" w:hAnsi="PT Astra Serif"/>
                <w:sz w:val="24"/>
                <w:szCs w:val="24"/>
              </w:rPr>
            </w:pPr>
            <w:r w:rsidRPr="003104E9">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iCs/>
                <w:sz w:val="24"/>
                <w:szCs w:val="24"/>
              </w:rPr>
            </w:pPr>
            <w:r w:rsidRPr="003104E9">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iCs/>
                <w:sz w:val="24"/>
                <w:szCs w:val="24"/>
              </w:rPr>
            </w:pPr>
            <w:r w:rsidRPr="003104E9">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iCs/>
                <w:sz w:val="24"/>
                <w:szCs w:val="24"/>
              </w:rPr>
            </w:pPr>
            <w:r w:rsidRPr="003104E9">
              <w:rPr>
                <w:rFonts w:ascii="PT Astra Serif" w:hAnsi="PT Astra Serif"/>
                <w:iCs/>
                <w:sz w:val="24"/>
                <w:szCs w:val="24"/>
              </w:rPr>
              <w:t>11</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iCs/>
                <w:sz w:val="24"/>
                <w:szCs w:val="24"/>
              </w:rPr>
            </w:pPr>
            <w:r w:rsidRPr="003104E9">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1"/>
              <w:rPr>
                <w:rFonts w:ascii="PT Astra Serif" w:hAnsi="PT Astra Serif"/>
                <w:iCs/>
                <w:sz w:val="24"/>
                <w:szCs w:val="24"/>
              </w:rPr>
            </w:pPr>
            <w:r w:rsidRPr="003104E9">
              <w:rPr>
                <w:rFonts w:ascii="PT Astra Serif" w:hAnsi="PT Astra Serif"/>
                <w:iCs/>
                <w:sz w:val="24"/>
                <w:szCs w:val="24"/>
              </w:rPr>
              <w:t xml:space="preserve">Комплекс процессных мероприятий «Сохранение и развитие традиционной народной культуры, промыслов и ремесел» </w:t>
            </w:r>
          </w:p>
        </w:tc>
      </w:tr>
      <w:tr w:rsidR="008127DB" w:rsidRPr="00E2529F" w:rsidTr="00701680">
        <w:trPr>
          <w:trHeight w:val="358"/>
        </w:trPr>
        <w:tc>
          <w:tcPr>
            <w:tcW w:w="456"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11</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2"/>
              <w:rPr>
                <w:rFonts w:ascii="PT Astra Serif" w:hAnsi="PT Astra Serif"/>
                <w:sz w:val="24"/>
                <w:szCs w:val="24"/>
              </w:rPr>
            </w:pPr>
            <w:r w:rsidRPr="003104E9">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361"/>
        </w:trPr>
        <w:tc>
          <w:tcPr>
            <w:tcW w:w="456"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11</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80890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1"/>
              <w:rPr>
                <w:rFonts w:ascii="PT Astra Serif" w:hAnsi="PT Astra Serif"/>
                <w:sz w:val="24"/>
                <w:szCs w:val="24"/>
              </w:rPr>
            </w:pPr>
            <w:r w:rsidRPr="003104E9">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8127DB" w:rsidRPr="00E2529F" w:rsidTr="00701680">
        <w:trPr>
          <w:trHeight w:val="316"/>
        </w:trPr>
        <w:tc>
          <w:tcPr>
            <w:tcW w:w="456"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t>12</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iCs/>
                <w:sz w:val="24"/>
                <w:szCs w:val="24"/>
              </w:rPr>
            </w:pPr>
            <w:r w:rsidRPr="003104E9">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0"/>
              <w:rPr>
                <w:rFonts w:ascii="PT Astra Serif" w:hAnsi="PT Astra Serif"/>
                <w:iCs/>
                <w:sz w:val="24"/>
                <w:szCs w:val="24"/>
              </w:rPr>
            </w:pPr>
            <w:r w:rsidRPr="003104E9">
              <w:rPr>
                <w:rFonts w:ascii="PT Astra Serif" w:hAnsi="PT Astra Serif"/>
                <w:iCs/>
                <w:sz w:val="24"/>
                <w:szCs w:val="24"/>
              </w:rPr>
              <w:t>Комплекс процессных мероприятий «Обеспечение деятельности учреждений культуры Киреевского района»</w:t>
            </w:r>
          </w:p>
        </w:tc>
      </w:tr>
      <w:tr w:rsidR="008127DB" w:rsidRPr="00E2529F" w:rsidTr="003104E9">
        <w:trPr>
          <w:trHeight w:val="623"/>
        </w:trPr>
        <w:tc>
          <w:tcPr>
            <w:tcW w:w="456"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sz w:val="24"/>
                <w:szCs w:val="24"/>
              </w:rPr>
            </w:pPr>
            <w:r w:rsidRPr="003104E9">
              <w:rPr>
                <w:rFonts w:ascii="PT Astra Serif" w:hAnsi="PT Astra Serif"/>
                <w:sz w:val="24"/>
                <w:szCs w:val="24"/>
              </w:rPr>
              <w:t>12</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0"/>
              <w:rPr>
                <w:rFonts w:ascii="PT Astra Serif" w:hAnsi="PT Astra Serif"/>
                <w:sz w:val="24"/>
                <w:szCs w:val="24"/>
              </w:rPr>
            </w:pPr>
            <w:r w:rsidRPr="003104E9">
              <w:rPr>
                <w:rFonts w:ascii="PT Astra Serif" w:hAnsi="PT Astra Serif"/>
                <w:sz w:val="24"/>
                <w:szCs w:val="24"/>
              </w:rPr>
              <w:t>00110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0"/>
              <w:rPr>
                <w:rFonts w:ascii="PT Astra Serif" w:hAnsi="PT Astra Serif"/>
                <w:sz w:val="24"/>
                <w:szCs w:val="24"/>
              </w:rPr>
            </w:pPr>
            <w:r w:rsidRPr="003104E9">
              <w:rPr>
                <w:rFonts w:ascii="PT Astra Serif" w:hAnsi="PT Astra Serif"/>
                <w:sz w:val="24"/>
                <w:szCs w:val="24"/>
              </w:rPr>
              <w:t>Расходы на выплаты по оплате труда работников государственных (муниципальных) органов</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12</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1"/>
              <w:rPr>
                <w:rFonts w:ascii="PT Astra Serif" w:hAnsi="PT Astra Serif"/>
                <w:sz w:val="24"/>
                <w:szCs w:val="24"/>
              </w:rPr>
            </w:pPr>
            <w:r w:rsidRPr="003104E9">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1"/>
              <w:rPr>
                <w:rFonts w:ascii="PT Astra Serif" w:hAnsi="PT Astra Serif"/>
                <w:sz w:val="24"/>
                <w:szCs w:val="24"/>
              </w:rPr>
            </w:pPr>
            <w:r w:rsidRPr="003104E9">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BC3F11">
        <w:trPr>
          <w:trHeight w:val="675"/>
        </w:trPr>
        <w:tc>
          <w:tcPr>
            <w:tcW w:w="456"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12</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2"/>
              <w:rPr>
                <w:rFonts w:ascii="PT Astra Serif" w:hAnsi="PT Astra Serif"/>
                <w:sz w:val="24"/>
                <w:szCs w:val="24"/>
              </w:rPr>
            </w:pPr>
            <w:r w:rsidRPr="003104E9">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iCs/>
                <w:sz w:val="24"/>
                <w:szCs w:val="24"/>
              </w:rPr>
            </w:pPr>
            <w:r w:rsidRPr="003104E9">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iCs/>
                <w:sz w:val="24"/>
                <w:szCs w:val="24"/>
              </w:rPr>
            </w:pPr>
            <w:r w:rsidRPr="003104E9">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iCs/>
                <w:sz w:val="24"/>
                <w:szCs w:val="24"/>
              </w:rPr>
            </w:pPr>
            <w:r w:rsidRPr="003104E9">
              <w:rPr>
                <w:rFonts w:ascii="PT Astra Serif" w:hAnsi="PT Astra Serif"/>
                <w:iCs/>
                <w:sz w:val="24"/>
                <w:szCs w:val="24"/>
              </w:rPr>
              <w:t>13</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iCs/>
                <w:sz w:val="24"/>
                <w:szCs w:val="24"/>
              </w:rPr>
            </w:pPr>
            <w:r w:rsidRPr="003104E9">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2"/>
              <w:rPr>
                <w:rFonts w:ascii="PT Astra Serif" w:hAnsi="PT Astra Serif"/>
                <w:iCs/>
                <w:sz w:val="24"/>
                <w:szCs w:val="24"/>
              </w:rPr>
            </w:pPr>
            <w:r w:rsidRPr="003104E9">
              <w:rPr>
                <w:rFonts w:ascii="PT Astra Serif" w:hAnsi="PT Astra Serif"/>
                <w:sz w:val="24"/>
                <w:szCs w:val="24"/>
              </w:rPr>
              <w:t>Комплекс процессных мероприятий «Развитие физической культуры и массового спорта»</w:t>
            </w:r>
          </w:p>
        </w:tc>
      </w:tr>
      <w:tr w:rsidR="008127DB" w:rsidRPr="00E2529F" w:rsidTr="00701680">
        <w:trPr>
          <w:trHeight w:val="473"/>
        </w:trPr>
        <w:tc>
          <w:tcPr>
            <w:tcW w:w="456"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03</w:t>
            </w:r>
          </w:p>
        </w:tc>
        <w:tc>
          <w:tcPr>
            <w:tcW w:w="398"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13</w:t>
            </w:r>
          </w:p>
        </w:tc>
        <w:tc>
          <w:tcPr>
            <w:tcW w:w="857" w:type="dxa"/>
            <w:tcBorders>
              <w:top w:val="nil"/>
              <w:left w:val="nil"/>
              <w:bottom w:val="nil"/>
              <w:right w:val="nil"/>
            </w:tcBorders>
            <w:shd w:val="clear" w:color="auto" w:fill="auto"/>
            <w:hideMark/>
          </w:tcPr>
          <w:p w:rsidR="008127DB" w:rsidRPr="003104E9" w:rsidRDefault="008127DB" w:rsidP="001B1696">
            <w:pPr>
              <w:jc w:val="right"/>
              <w:outlineLvl w:val="2"/>
              <w:rPr>
                <w:rFonts w:ascii="PT Astra Serif" w:hAnsi="PT Astra Serif"/>
                <w:sz w:val="24"/>
                <w:szCs w:val="24"/>
              </w:rPr>
            </w:pPr>
            <w:r w:rsidRPr="003104E9">
              <w:rPr>
                <w:rFonts w:ascii="PT Astra Serif" w:hAnsi="PT Astra Serif"/>
                <w:sz w:val="24"/>
                <w:szCs w:val="24"/>
              </w:rPr>
              <w:t>20140</w:t>
            </w:r>
          </w:p>
        </w:tc>
        <w:tc>
          <w:tcPr>
            <w:tcW w:w="7332" w:type="dxa"/>
            <w:tcBorders>
              <w:top w:val="nil"/>
              <w:left w:val="nil"/>
              <w:bottom w:val="nil"/>
              <w:right w:val="nil"/>
            </w:tcBorders>
            <w:shd w:val="clear" w:color="auto" w:fill="auto"/>
            <w:hideMark/>
          </w:tcPr>
          <w:p w:rsidR="008127DB" w:rsidRPr="003104E9" w:rsidRDefault="008127DB" w:rsidP="001B1696">
            <w:pPr>
              <w:spacing w:after="120"/>
              <w:outlineLvl w:val="2"/>
              <w:rPr>
                <w:rFonts w:ascii="PT Astra Serif" w:hAnsi="PT Astra Serif"/>
                <w:sz w:val="24"/>
                <w:szCs w:val="24"/>
              </w:rPr>
            </w:pPr>
            <w:r w:rsidRPr="003104E9">
              <w:rPr>
                <w:rFonts w:ascii="PT Astra Serif" w:hAnsi="PT Astra Serif"/>
                <w:sz w:val="24"/>
                <w:szCs w:val="24"/>
              </w:rPr>
              <w:t xml:space="preserve">Расходы связанные с физкультурно-оздоровительной работой и спортивными мероприятиями </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bCs/>
                <w:sz w:val="24"/>
                <w:szCs w:val="24"/>
              </w:rPr>
            </w:pPr>
            <w:r w:rsidRPr="00DB25D3">
              <w:rPr>
                <w:rFonts w:ascii="PT Astra Serif" w:hAnsi="PT Astra Serif"/>
                <w:bCs/>
                <w:sz w:val="24"/>
                <w:szCs w:val="24"/>
              </w:rPr>
              <w:t>15</w:t>
            </w:r>
          </w:p>
        </w:tc>
        <w:tc>
          <w:tcPr>
            <w:tcW w:w="398"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bCs/>
                <w:sz w:val="24"/>
                <w:szCs w:val="24"/>
              </w:rPr>
            </w:pPr>
            <w:r w:rsidRPr="00DB25D3">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bCs/>
                <w:sz w:val="24"/>
                <w:szCs w:val="24"/>
              </w:rPr>
            </w:pPr>
            <w:r w:rsidRPr="00DB25D3">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bCs/>
                <w:sz w:val="24"/>
                <w:szCs w:val="24"/>
              </w:rPr>
            </w:pPr>
            <w:r w:rsidRPr="00DB25D3">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DB25D3" w:rsidRDefault="008127DB" w:rsidP="001B1696">
            <w:pPr>
              <w:spacing w:after="120"/>
              <w:outlineLvl w:val="2"/>
              <w:rPr>
                <w:rFonts w:ascii="PT Astra Serif" w:hAnsi="PT Astra Serif"/>
                <w:bCs/>
                <w:sz w:val="24"/>
                <w:szCs w:val="24"/>
              </w:rPr>
            </w:pPr>
            <w:r w:rsidRPr="00DB25D3">
              <w:rPr>
                <w:rFonts w:ascii="PT Astra Serif" w:hAnsi="PT Astra Serif"/>
                <w:sz w:val="24"/>
                <w:szCs w:val="24"/>
              </w:rPr>
              <w:t>Муниципальная программа «Доступная среда»</w:t>
            </w:r>
          </w:p>
        </w:tc>
      </w:tr>
      <w:tr w:rsidR="008127DB" w:rsidRPr="00E2529F" w:rsidTr="00701680">
        <w:trPr>
          <w:trHeight w:val="375"/>
        </w:trPr>
        <w:tc>
          <w:tcPr>
            <w:tcW w:w="456"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15</w:t>
            </w:r>
          </w:p>
        </w:tc>
        <w:tc>
          <w:tcPr>
            <w:tcW w:w="398"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DB25D3" w:rsidRDefault="008127DB" w:rsidP="001B1696">
            <w:pPr>
              <w:spacing w:after="120"/>
              <w:outlineLvl w:val="2"/>
              <w:rPr>
                <w:rFonts w:ascii="PT Astra Serif" w:hAnsi="PT Astra Serif"/>
                <w:iCs/>
                <w:sz w:val="24"/>
                <w:szCs w:val="24"/>
              </w:rPr>
            </w:pPr>
            <w:r w:rsidRPr="00DB25D3">
              <w:rPr>
                <w:rFonts w:ascii="PT Astra Serif" w:hAnsi="PT Astra Serif"/>
                <w:iCs/>
                <w:sz w:val="24"/>
                <w:szCs w:val="24"/>
              </w:rPr>
              <w:t>Комплексы процессных мероприятий</w:t>
            </w:r>
          </w:p>
        </w:tc>
      </w:tr>
      <w:tr w:rsidR="008127DB" w:rsidRPr="00E2529F" w:rsidTr="00701680">
        <w:trPr>
          <w:trHeight w:val="945"/>
        </w:trPr>
        <w:tc>
          <w:tcPr>
            <w:tcW w:w="456"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15</w:t>
            </w:r>
          </w:p>
        </w:tc>
        <w:tc>
          <w:tcPr>
            <w:tcW w:w="398"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iCs/>
                <w:sz w:val="24"/>
                <w:szCs w:val="24"/>
              </w:rPr>
            </w:pPr>
            <w:r w:rsidRPr="00DB25D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ED5528" w:rsidRDefault="008127DB" w:rsidP="001B1696">
            <w:pPr>
              <w:spacing w:after="120"/>
              <w:outlineLvl w:val="2"/>
              <w:rPr>
                <w:rFonts w:ascii="PT Astra Serif" w:hAnsi="PT Astra Serif"/>
                <w:iCs/>
                <w:sz w:val="24"/>
                <w:szCs w:val="24"/>
              </w:rPr>
            </w:pPr>
            <w:r w:rsidRPr="00ED5528">
              <w:rPr>
                <w:rFonts w:ascii="PT Astra Serif" w:hAnsi="PT Astra Serif"/>
                <w:iCs/>
                <w:sz w:val="24"/>
                <w:szCs w:val="24"/>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r>
      <w:tr w:rsidR="008127DB" w:rsidRPr="00E2529F" w:rsidTr="00701680">
        <w:trPr>
          <w:trHeight w:val="945"/>
        </w:trPr>
        <w:tc>
          <w:tcPr>
            <w:tcW w:w="456"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sz w:val="24"/>
                <w:szCs w:val="24"/>
              </w:rPr>
            </w:pPr>
            <w:r w:rsidRPr="00DB25D3">
              <w:rPr>
                <w:rFonts w:ascii="PT Astra Serif" w:hAnsi="PT Astra Serif"/>
                <w:sz w:val="24"/>
                <w:szCs w:val="24"/>
              </w:rPr>
              <w:t>15</w:t>
            </w:r>
          </w:p>
        </w:tc>
        <w:tc>
          <w:tcPr>
            <w:tcW w:w="398"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sz w:val="24"/>
                <w:szCs w:val="24"/>
              </w:rPr>
            </w:pPr>
            <w:r w:rsidRPr="00DB25D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sz w:val="24"/>
                <w:szCs w:val="24"/>
              </w:rPr>
            </w:pPr>
            <w:r w:rsidRPr="00DB25D3">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DB25D3" w:rsidRDefault="008127DB" w:rsidP="001B1696">
            <w:pPr>
              <w:jc w:val="right"/>
              <w:outlineLvl w:val="2"/>
              <w:rPr>
                <w:rFonts w:ascii="PT Astra Serif" w:hAnsi="PT Astra Serif"/>
                <w:sz w:val="24"/>
                <w:szCs w:val="24"/>
              </w:rPr>
            </w:pPr>
            <w:r w:rsidRPr="00DB25D3">
              <w:rPr>
                <w:rFonts w:ascii="PT Astra Serif" w:hAnsi="PT Astra Serif"/>
                <w:sz w:val="24"/>
                <w:szCs w:val="24"/>
              </w:rPr>
              <w:t>20171</w:t>
            </w:r>
          </w:p>
        </w:tc>
        <w:tc>
          <w:tcPr>
            <w:tcW w:w="7332" w:type="dxa"/>
            <w:tcBorders>
              <w:top w:val="nil"/>
              <w:left w:val="nil"/>
              <w:bottom w:val="nil"/>
              <w:right w:val="nil"/>
            </w:tcBorders>
            <w:shd w:val="clear" w:color="auto" w:fill="auto"/>
            <w:hideMark/>
          </w:tcPr>
          <w:p w:rsidR="008127DB" w:rsidRPr="00ED5528" w:rsidRDefault="008127DB" w:rsidP="001B1696">
            <w:pPr>
              <w:spacing w:after="120"/>
              <w:outlineLvl w:val="2"/>
              <w:rPr>
                <w:rFonts w:ascii="PT Astra Serif" w:hAnsi="PT Astra Serif"/>
                <w:sz w:val="24"/>
                <w:szCs w:val="24"/>
              </w:rPr>
            </w:pPr>
            <w:r w:rsidRPr="00ED5528">
              <w:rPr>
                <w:rFonts w:ascii="PT Astra Serif" w:hAnsi="PT Astra Serif"/>
                <w:sz w:val="24"/>
                <w:szCs w:val="24"/>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r>
      <w:tr w:rsidR="008127DB" w:rsidRPr="00E2529F" w:rsidTr="00701680">
        <w:trPr>
          <w:trHeight w:val="945"/>
        </w:trPr>
        <w:tc>
          <w:tcPr>
            <w:tcW w:w="456" w:type="dxa"/>
            <w:tcBorders>
              <w:top w:val="nil"/>
              <w:left w:val="nil"/>
              <w:bottom w:val="nil"/>
              <w:right w:val="nil"/>
            </w:tcBorders>
            <w:shd w:val="clear" w:color="auto" w:fill="auto"/>
            <w:hideMark/>
          </w:tcPr>
          <w:p w:rsidR="008127DB" w:rsidRPr="008666D0" w:rsidRDefault="008127DB" w:rsidP="001B1696">
            <w:pPr>
              <w:jc w:val="center"/>
              <w:outlineLvl w:val="2"/>
              <w:rPr>
                <w:rFonts w:ascii="PT Astra Serif" w:hAnsi="PT Astra Serif"/>
              </w:rPr>
            </w:pPr>
            <w:r>
              <w:rPr>
                <w:rFonts w:ascii="PT Astra Serif" w:hAnsi="PT Astra Serif"/>
              </w:rPr>
              <w:t>15</w:t>
            </w:r>
          </w:p>
        </w:tc>
        <w:tc>
          <w:tcPr>
            <w:tcW w:w="398" w:type="dxa"/>
            <w:tcBorders>
              <w:top w:val="nil"/>
              <w:left w:val="nil"/>
              <w:bottom w:val="nil"/>
              <w:right w:val="nil"/>
            </w:tcBorders>
            <w:shd w:val="clear" w:color="auto" w:fill="auto"/>
            <w:hideMark/>
          </w:tcPr>
          <w:p w:rsidR="008127DB" w:rsidRPr="008666D0" w:rsidRDefault="008127DB" w:rsidP="001B1696">
            <w:pPr>
              <w:jc w:val="center"/>
              <w:outlineLvl w:val="2"/>
              <w:rPr>
                <w:rFonts w:ascii="PT Astra Serif" w:hAnsi="PT Astra Serif"/>
              </w:rPr>
            </w:pPr>
            <w:r>
              <w:rPr>
                <w:rFonts w:ascii="PT Astra Serif" w:hAnsi="PT Astra Serif"/>
              </w:rPr>
              <w:t>4</w:t>
            </w:r>
          </w:p>
        </w:tc>
        <w:tc>
          <w:tcPr>
            <w:tcW w:w="563" w:type="dxa"/>
            <w:tcBorders>
              <w:top w:val="nil"/>
              <w:left w:val="nil"/>
              <w:bottom w:val="nil"/>
              <w:right w:val="nil"/>
            </w:tcBorders>
            <w:shd w:val="clear" w:color="auto" w:fill="auto"/>
            <w:hideMark/>
          </w:tcPr>
          <w:p w:rsidR="008127DB" w:rsidRPr="008666D0" w:rsidRDefault="008127DB" w:rsidP="001B1696">
            <w:pPr>
              <w:jc w:val="center"/>
              <w:outlineLvl w:val="2"/>
              <w:rPr>
                <w:rFonts w:ascii="PT Astra Serif" w:hAnsi="PT Astra Serif"/>
              </w:rPr>
            </w:pPr>
            <w:r>
              <w:rPr>
                <w:rFonts w:ascii="PT Astra Serif" w:hAnsi="PT Astra Serif"/>
              </w:rPr>
              <w:t>02</w:t>
            </w:r>
          </w:p>
        </w:tc>
        <w:tc>
          <w:tcPr>
            <w:tcW w:w="857" w:type="dxa"/>
            <w:tcBorders>
              <w:top w:val="nil"/>
              <w:left w:val="nil"/>
              <w:bottom w:val="nil"/>
              <w:right w:val="nil"/>
            </w:tcBorders>
            <w:shd w:val="clear" w:color="auto" w:fill="auto"/>
            <w:hideMark/>
          </w:tcPr>
          <w:p w:rsidR="008127DB" w:rsidRPr="008666D0" w:rsidRDefault="008127DB" w:rsidP="001B1696">
            <w:pPr>
              <w:jc w:val="center"/>
              <w:outlineLvl w:val="2"/>
              <w:rPr>
                <w:rFonts w:ascii="PT Astra Serif" w:hAnsi="PT Astra Serif"/>
              </w:rPr>
            </w:pPr>
            <w:r>
              <w:rPr>
                <w:rFonts w:ascii="PT Astra Serif" w:hAnsi="PT Astra Serif"/>
              </w:rPr>
              <w:t>00000</w:t>
            </w:r>
          </w:p>
        </w:tc>
        <w:tc>
          <w:tcPr>
            <w:tcW w:w="7332" w:type="dxa"/>
            <w:tcBorders>
              <w:top w:val="nil"/>
              <w:left w:val="nil"/>
              <w:bottom w:val="nil"/>
              <w:right w:val="nil"/>
            </w:tcBorders>
            <w:shd w:val="clear" w:color="auto" w:fill="auto"/>
            <w:hideMark/>
          </w:tcPr>
          <w:p w:rsidR="008127DB" w:rsidRPr="00ED5528" w:rsidRDefault="008127DB" w:rsidP="001B1696">
            <w:pPr>
              <w:spacing w:after="120"/>
              <w:outlineLvl w:val="2"/>
              <w:rPr>
                <w:rFonts w:ascii="PT Astra Serif" w:hAnsi="PT Astra Serif" w:cs="Segoe UI"/>
                <w:sz w:val="24"/>
                <w:szCs w:val="24"/>
              </w:rPr>
            </w:pPr>
            <w:r w:rsidRPr="00ED5528">
              <w:rPr>
                <w:rFonts w:ascii="PT Astra Serif" w:hAnsi="PT Astra Serif"/>
                <w:sz w:val="24"/>
                <w:szCs w:val="24"/>
              </w:rPr>
              <w:t>Комплекс процессных мероприятий «Преодоление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 путем их вовлечения в культурно-массовую, досуговую и спортивную жизнь Киреевского района»</w:t>
            </w:r>
          </w:p>
        </w:tc>
      </w:tr>
      <w:tr w:rsidR="008127DB" w:rsidRPr="00E2529F" w:rsidTr="00701680">
        <w:trPr>
          <w:trHeight w:val="945"/>
        </w:trPr>
        <w:tc>
          <w:tcPr>
            <w:tcW w:w="456" w:type="dxa"/>
            <w:tcBorders>
              <w:top w:val="nil"/>
              <w:left w:val="nil"/>
              <w:bottom w:val="nil"/>
              <w:right w:val="nil"/>
            </w:tcBorders>
            <w:shd w:val="clear" w:color="auto" w:fill="auto"/>
            <w:hideMark/>
          </w:tcPr>
          <w:p w:rsidR="008127DB" w:rsidRPr="008666D0" w:rsidRDefault="008127DB" w:rsidP="001B1696">
            <w:pPr>
              <w:jc w:val="center"/>
              <w:outlineLvl w:val="2"/>
              <w:rPr>
                <w:rFonts w:ascii="PT Astra Serif" w:hAnsi="PT Astra Serif"/>
              </w:rPr>
            </w:pPr>
            <w:r>
              <w:rPr>
                <w:rFonts w:ascii="PT Astra Serif" w:hAnsi="PT Astra Serif"/>
              </w:rPr>
              <w:t>15</w:t>
            </w:r>
          </w:p>
        </w:tc>
        <w:tc>
          <w:tcPr>
            <w:tcW w:w="398" w:type="dxa"/>
            <w:tcBorders>
              <w:top w:val="nil"/>
              <w:left w:val="nil"/>
              <w:bottom w:val="nil"/>
              <w:right w:val="nil"/>
            </w:tcBorders>
            <w:shd w:val="clear" w:color="auto" w:fill="auto"/>
            <w:hideMark/>
          </w:tcPr>
          <w:p w:rsidR="008127DB" w:rsidRPr="008666D0" w:rsidRDefault="008127DB" w:rsidP="001B1696">
            <w:pPr>
              <w:jc w:val="center"/>
              <w:outlineLvl w:val="2"/>
              <w:rPr>
                <w:rFonts w:ascii="PT Astra Serif" w:hAnsi="PT Astra Serif"/>
              </w:rPr>
            </w:pPr>
            <w:r>
              <w:rPr>
                <w:rFonts w:ascii="PT Astra Serif" w:hAnsi="PT Astra Serif"/>
              </w:rPr>
              <w:t>4</w:t>
            </w:r>
          </w:p>
        </w:tc>
        <w:tc>
          <w:tcPr>
            <w:tcW w:w="563" w:type="dxa"/>
            <w:tcBorders>
              <w:top w:val="nil"/>
              <w:left w:val="nil"/>
              <w:bottom w:val="nil"/>
              <w:right w:val="nil"/>
            </w:tcBorders>
            <w:shd w:val="clear" w:color="auto" w:fill="auto"/>
            <w:hideMark/>
          </w:tcPr>
          <w:p w:rsidR="008127DB" w:rsidRPr="008666D0" w:rsidRDefault="008127DB" w:rsidP="001B1696">
            <w:pPr>
              <w:jc w:val="center"/>
              <w:outlineLvl w:val="2"/>
              <w:rPr>
                <w:rFonts w:ascii="PT Astra Serif" w:hAnsi="PT Astra Serif"/>
              </w:rPr>
            </w:pPr>
            <w:r>
              <w:rPr>
                <w:rFonts w:ascii="PT Astra Serif" w:hAnsi="PT Astra Serif"/>
              </w:rPr>
              <w:t>02</w:t>
            </w:r>
          </w:p>
        </w:tc>
        <w:tc>
          <w:tcPr>
            <w:tcW w:w="857" w:type="dxa"/>
            <w:tcBorders>
              <w:top w:val="nil"/>
              <w:left w:val="nil"/>
              <w:bottom w:val="nil"/>
              <w:right w:val="nil"/>
            </w:tcBorders>
            <w:shd w:val="clear" w:color="auto" w:fill="auto"/>
            <w:hideMark/>
          </w:tcPr>
          <w:p w:rsidR="008127DB" w:rsidRPr="00CF5695" w:rsidRDefault="008127DB" w:rsidP="001B1696">
            <w:pPr>
              <w:jc w:val="center"/>
              <w:outlineLvl w:val="2"/>
              <w:rPr>
                <w:rFonts w:ascii="PT Astra Serif" w:hAnsi="PT Astra Serif"/>
              </w:rPr>
            </w:pPr>
            <w:r w:rsidRPr="00CF5695">
              <w:rPr>
                <w:rFonts w:ascii="PT Astra Serif" w:hAnsi="PT Astra Serif"/>
              </w:rPr>
              <w:t>2017</w:t>
            </w:r>
            <w:r>
              <w:rPr>
                <w:rFonts w:ascii="PT Astra Serif" w:hAnsi="PT Astra Serif"/>
              </w:rPr>
              <w:t>2</w:t>
            </w:r>
          </w:p>
        </w:tc>
        <w:tc>
          <w:tcPr>
            <w:tcW w:w="7332" w:type="dxa"/>
            <w:tcBorders>
              <w:top w:val="nil"/>
              <w:left w:val="nil"/>
              <w:bottom w:val="nil"/>
              <w:right w:val="nil"/>
            </w:tcBorders>
            <w:shd w:val="clear" w:color="auto" w:fill="auto"/>
            <w:hideMark/>
          </w:tcPr>
          <w:p w:rsidR="008127DB" w:rsidRPr="00ED5528" w:rsidRDefault="008127DB" w:rsidP="001B1696">
            <w:pPr>
              <w:spacing w:after="120"/>
              <w:outlineLvl w:val="2"/>
              <w:rPr>
                <w:rFonts w:ascii="PT Astra Serif" w:hAnsi="PT Astra Serif" w:cs="Segoe UI"/>
                <w:sz w:val="24"/>
                <w:szCs w:val="24"/>
              </w:rPr>
            </w:pPr>
            <w:r w:rsidRPr="00ED5528">
              <w:rPr>
                <w:rFonts w:ascii="PT Astra Serif" w:hAnsi="PT Astra Serif"/>
                <w:sz w:val="24"/>
                <w:szCs w:val="24"/>
              </w:rPr>
              <w:t>Расходы связанные с организацией и проведением культурно-массовых и спортивных мероприятий для инвалидов и граждан с ограниченными возможностями здоровья</w:t>
            </w:r>
          </w:p>
        </w:tc>
      </w:tr>
      <w:tr w:rsidR="008127DB" w:rsidRPr="00E2529F" w:rsidTr="00701680">
        <w:trPr>
          <w:trHeight w:val="453"/>
        </w:trPr>
        <w:tc>
          <w:tcPr>
            <w:tcW w:w="456"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bCs/>
                <w:sz w:val="24"/>
                <w:szCs w:val="24"/>
              </w:rPr>
            </w:pPr>
            <w:r w:rsidRPr="000D7CDC">
              <w:rPr>
                <w:rFonts w:ascii="PT Astra Serif" w:hAnsi="PT Astra Serif"/>
                <w:bCs/>
                <w:sz w:val="24"/>
                <w:szCs w:val="24"/>
              </w:rPr>
              <w:lastRenderedPageBreak/>
              <w:t>16</w:t>
            </w:r>
          </w:p>
        </w:tc>
        <w:tc>
          <w:tcPr>
            <w:tcW w:w="398"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bCs/>
                <w:sz w:val="24"/>
                <w:szCs w:val="24"/>
              </w:rPr>
            </w:pPr>
            <w:r w:rsidRPr="000D7CDC">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bCs/>
                <w:sz w:val="24"/>
                <w:szCs w:val="24"/>
              </w:rPr>
            </w:pPr>
            <w:r w:rsidRPr="000D7CDC">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bCs/>
                <w:sz w:val="24"/>
                <w:szCs w:val="24"/>
              </w:rPr>
            </w:pPr>
            <w:r w:rsidRPr="000D7CDC">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0D7CDC" w:rsidRDefault="008127DB" w:rsidP="001B1696">
            <w:pPr>
              <w:spacing w:after="120"/>
              <w:outlineLvl w:val="2"/>
              <w:rPr>
                <w:rFonts w:ascii="PT Astra Serif" w:hAnsi="PT Astra Serif"/>
                <w:bCs/>
                <w:sz w:val="24"/>
                <w:szCs w:val="24"/>
              </w:rPr>
            </w:pPr>
            <w:r w:rsidRPr="000D7CDC">
              <w:rPr>
                <w:rFonts w:ascii="PT Astra Serif" w:hAnsi="PT Astra Serif"/>
                <w:sz w:val="24"/>
                <w:szCs w:val="24"/>
              </w:rPr>
              <w:t>Муниципальная программа «Улучшение инвестиционного климата в муниципальном образовании Киреевский район»</w:t>
            </w:r>
          </w:p>
        </w:tc>
      </w:tr>
      <w:tr w:rsidR="008127DB" w:rsidRPr="00E2529F" w:rsidTr="00701680">
        <w:trPr>
          <w:trHeight w:val="471"/>
        </w:trPr>
        <w:tc>
          <w:tcPr>
            <w:tcW w:w="456"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iCs/>
                <w:sz w:val="24"/>
                <w:szCs w:val="24"/>
              </w:rPr>
            </w:pPr>
            <w:r w:rsidRPr="000D7CDC">
              <w:rPr>
                <w:rFonts w:ascii="PT Astra Serif" w:hAnsi="PT Astra Serif"/>
                <w:iCs/>
                <w:sz w:val="24"/>
                <w:szCs w:val="24"/>
              </w:rPr>
              <w:t>16</w:t>
            </w:r>
          </w:p>
        </w:tc>
        <w:tc>
          <w:tcPr>
            <w:tcW w:w="398"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iCs/>
                <w:sz w:val="24"/>
                <w:szCs w:val="24"/>
              </w:rPr>
            </w:pPr>
            <w:r w:rsidRPr="000D7CDC">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iCs/>
                <w:sz w:val="24"/>
                <w:szCs w:val="24"/>
              </w:rPr>
            </w:pPr>
            <w:r w:rsidRPr="000D7CDC">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0D7CDC" w:rsidRDefault="008127DB" w:rsidP="001B1696">
            <w:pPr>
              <w:jc w:val="right"/>
              <w:outlineLvl w:val="2"/>
              <w:rPr>
                <w:rFonts w:ascii="PT Astra Serif" w:hAnsi="PT Astra Serif"/>
                <w:iCs/>
                <w:sz w:val="24"/>
                <w:szCs w:val="24"/>
              </w:rPr>
            </w:pPr>
            <w:r w:rsidRPr="000D7CDC">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D7CDC" w:rsidRDefault="008127DB" w:rsidP="001B1696">
            <w:pPr>
              <w:spacing w:after="120"/>
              <w:outlineLvl w:val="2"/>
              <w:rPr>
                <w:rFonts w:ascii="PT Astra Serif" w:hAnsi="PT Astra Serif"/>
                <w:iCs/>
                <w:sz w:val="24"/>
                <w:szCs w:val="24"/>
              </w:rPr>
            </w:pPr>
            <w:r w:rsidRPr="000D7CDC">
              <w:rPr>
                <w:rFonts w:ascii="PT Astra Serif" w:hAnsi="PT Astra Serif"/>
                <w:iCs/>
                <w:sz w:val="24"/>
                <w:szCs w:val="24"/>
              </w:rPr>
              <w:t>Комплексы процессных мероприятий</w:t>
            </w:r>
          </w:p>
        </w:tc>
      </w:tr>
      <w:tr w:rsidR="008127DB" w:rsidRPr="00E2529F" w:rsidTr="000B4CB3">
        <w:trPr>
          <w:trHeight w:val="601"/>
        </w:trPr>
        <w:tc>
          <w:tcPr>
            <w:tcW w:w="456"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16</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1"/>
              <w:rPr>
                <w:rFonts w:ascii="PT Astra Serif" w:hAnsi="PT Astra Serif"/>
                <w:iCs/>
                <w:sz w:val="24"/>
                <w:szCs w:val="24"/>
              </w:rPr>
            </w:pPr>
            <w:r w:rsidRPr="00177F0A">
              <w:rPr>
                <w:rFonts w:ascii="PT Astra Serif" w:hAnsi="PT Astra Serif"/>
                <w:sz w:val="24"/>
                <w:szCs w:val="24"/>
              </w:rPr>
              <w:t>Комплекс процессных мероприятий «Улучшение инвестиционного климата в муниципальном образовании Киреевский район»</w:t>
            </w:r>
          </w:p>
        </w:tc>
      </w:tr>
      <w:tr w:rsidR="008127DB" w:rsidRPr="00E2529F" w:rsidTr="00701680">
        <w:trPr>
          <w:trHeight w:val="565"/>
        </w:trPr>
        <w:tc>
          <w:tcPr>
            <w:tcW w:w="456"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16</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20064</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1"/>
              <w:rPr>
                <w:rFonts w:ascii="PT Astra Serif" w:hAnsi="PT Astra Serif"/>
                <w:iCs/>
                <w:sz w:val="24"/>
                <w:szCs w:val="24"/>
              </w:rPr>
            </w:pPr>
            <w:r w:rsidRPr="00177F0A">
              <w:rPr>
                <w:rFonts w:ascii="PT Astra Serif" w:hAnsi="PT Astra Serif"/>
                <w:iCs/>
                <w:sz w:val="24"/>
                <w:szCs w:val="24"/>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r>
      <w:tr w:rsidR="008127DB" w:rsidRPr="00E2529F" w:rsidTr="000B4CB3">
        <w:trPr>
          <w:trHeight w:val="543"/>
        </w:trPr>
        <w:tc>
          <w:tcPr>
            <w:tcW w:w="456"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bCs/>
                <w:sz w:val="24"/>
                <w:szCs w:val="24"/>
              </w:rPr>
            </w:pPr>
            <w:r w:rsidRPr="00177F0A">
              <w:rPr>
                <w:rFonts w:ascii="PT Astra Serif" w:hAnsi="PT Astra Serif"/>
                <w:bCs/>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bCs/>
                <w:sz w:val="24"/>
                <w:szCs w:val="24"/>
              </w:rPr>
            </w:pPr>
            <w:r w:rsidRPr="00177F0A">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bCs/>
                <w:sz w:val="24"/>
                <w:szCs w:val="24"/>
              </w:rPr>
            </w:pPr>
            <w:r w:rsidRPr="00177F0A">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bCs/>
                <w:sz w:val="24"/>
                <w:szCs w:val="24"/>
              </w:rPr>
            </w:pPr>
            <w:r w:rsidRPr="00177F0A">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2"/>
              <w:rPr>
                <w:rFonts w:ascii="PT Astra Serif" w:hAnsi="PT Astra Serif"/>
                <w:bCs/>
                <w:sz w:val="24"/>
                <w:szCs w:val="24"/>
              </w:rPr>
            </w:pPr>
            <w:r w:rsidRPr="00177F0A">
              <w:rPr>
                <w:rFonts w:ascii="PT Astra Serif" w:hAnsi="PT Astra Serif"/>
                <w:bCs/>
                <w:sz w:val="24"/>
                <w:szCs w:val="24"/>
              </w:rPr>
              <w:t>Муниципальная программа «Управление муниципальными финансами муниципального образования Киреевский район»</w:t>
            </w:r>
          </w:p>
        </w:tc>
      </w:tr>
      <w:tr w:rsidR="008127DB" w:rsidRPr="00E2529F" w:rsidTr="00BC3F11">
        <w:trPr>
          <w:trHeight w:val="453"/>
        </w:trPr>
        <w:tc>
          <w:tcPr>
            <w:tcW w:w="456"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1"/>
              <w:rPr>
                <w:rFonts w:ascii="PT Astra Serif" w:hAnsi="PT Astra Serif"/>
                <w:iCs/>
                <w:sz w:val="24"/>
                <w:szCs w:val="24"/>
              </w:rPr>
            </w:pPr>
            <w:r w:rsidRPr="00177F0A">
              <w:rPr>
                <w:rFonts w:ascii="PT Astra Serif" w:hAnsi="PT Astra Serif"/>
                <w:iCs/>
                <w:sz w:val="24"/>
                <w:szCs w:val="24"/>
              </w:rPr>
              <w:t>Комплексы процессных мероприятий</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1"/>
              <w:rPr>
                <w:rFonts w:ascii="PT Astra Serif" w:hAnsi="PT Astra Serif"/>
                <w:iCs/>
                <w:sz w:val="24"/>
                <w:szCs w:val="24"/>
              </w:rPr>
            </w:pPr>
            <w:r w:rsidRPr="00177F0A">
              <w:rPr>
                <w:rFonts w:ascii="PT Astra Serif" w:hAnsi="PT Astra Serif"/>
                <w:iCs/>
                <w:sz w:val="24"/>
                <w:szCs w:val="24"/>
              </w:rPr>
              <w:t>Комплекс процессных мероприятий «Обеспечение реализации муниципальной программы муниципального образования Киреевский район»</w:t>
            </w:r>
          </w:p>
        </w:tc>
      </w:tr>
      <w:tr w:rsidR="008127DB" w:rsidRPr="00E2529F" w:rsidTr="000B4CB3">
        <w:trPr>
          <w:trHeight w:val="601"/>
        </w:trPr>
        <w:tc>
          <w:tcPr>
            <w:tcW w:w="456"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00110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2"/>
              <w:rPr>
                <w:rFonts w:ascii="PT Astra Serif" w:hAnsi="PT Astra Serif"/>
                <w:sz w:val="24"/>
                <w:szCs w:val="24"/>
              </w:rPr>
            </w:pPr>
            <w:r w:rsidRPr="00177F0A">
              <w:rPr>
                <w:rFonts w:ascii="PT Astra Serif" w:hAnsi="PT Astra Serif"/>
                <w:sz w:val="24"/>
                <w:szCs w:val="24"/>
              </w:rPr>
              <w:t>Расходы на выплаты по оплате труда работников государственных (муниципальных) органов</w:t>
            </w:r>
          </w:p>
        </w:tc>
      </w:tr>
      <w:tr w:rsidR="008127DB" w:rsidRPr="00E2529F" w:rsidTr="000B4CB3">
        <w:trPr>
          <w:trHeight w:val="638"/>
        </w:trPr>
        <w:tc>
          <w:tcPr>
            <w:tcW w:w="456"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sz w:val="24"/>
                <w:szCs w:val="24"/>
              </w:rPr>
            </w:pPr>
            <w:r w:rsidRPr="00177F0A">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sz w:val="24"/>
                <w:szCs w:val="24"/>
              </w:rPr>
            </w:pPr>
            <w:r w:rsidRPr="00177F0A">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sz w:val="24"/>
                <w:szCs w:val="24"/>
              </w:rPr>
            </w:pPr>
            <w:r w:rsidRPr="00177F0A">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sz w:val="24"/>
                <w:szCs w:val="24"/>
              </w:rPr>
            </w:pPr>
            <w:r w:rsidRPr="00177F0A">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1"/>
              <w:rPr>
                <w:rFonts w:ascii="PT Astra Serif" w:hAnsi="PT Astra Serif"/>
                <w:sz w:val="24"/>
                <w:szCs w:val="24"/>
              </w:rPr>
            </w:pPr>
            <w:r w:rsidRPr="00177F0A">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701680">
        <w:trPr>
          <w:trHeight w:val="879"/>
        </w:trPr>
        <w:tc>
          <w:tcPr>
            <w:tcW w:w="456"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01</w:t>
            </w:r>
          </w:p>
        </w:tc>
        <w:tc>
          <w:tcPr>
            <w:tcW w:w="857" w:type="dxa"/>
            <w:tcBorders>
              <w:top w:val="nil"/>
              <w:left w:val="nil"/>
              <w:bottom w:val="nil"/>
              <w:right w:val="nil"/>
            </w:tcBorders>
            <w:shd w:val="clear" w:color="000000" w:fill="FFFFFF"/>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82390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2"/>
              <w:rPr>
                <w:rFonts w:ascii="PT Astra Serif" w:hAnsi="PT Astra Serif"/>
                <w:sz w:val="24"/>
                <w:szCs w:val="24"/>
              </w:rPr>
            </w:pPr>
            <w:r w:rsidRPr="00177F0A">
              <w:rPr>
                <w:rFonts w:ascii="PT Astra Serif" w:hAnsi="PT Astra Serif" w:cs="Segoe UI"/>
                <w:sz w:val="24"/>
                <w:szCs w:val="24"/>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1"/>
              <w:rPr>
                <w:rFonts w:ascii="PT Astra Serif" w:hAnsi="PT Astra Serif"/>
                <w:iCs/>
                <w:sz w:val="24"/>
                <w:szCs w:val="24"/>
              </w:rPr>
            </w:pPr>
            <w:r w:rsidRPr="00177F0A">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1"/>
              <w:rPr>
                <w:rFonts w:ascii="PT Astra Serif" w:hAnsi="PT Astra Serif"/>
                <w:iCs/>
                <w:sz w:val="24"/>
                <w:szCs w:val="24"/>
              </w:rPr>
            </w:pPr>
            <w:r w:rsidRPr="00177F0A">
              <w:rPr>
                <w:rFonts w:ascii="PT Astra Serif" w:hAnsi="PT Astra Serif"/>
                <w:iCs/>
                <w:sz w:val="24"/>
                <w:szCs w:val="24"/>
              </w:rPr>
              <w:t xml:space="preserve">Комплекс процессных мероприятий «Развитие механизмов регулирования межбюджетных отношений» </w:t>
            </w:r>
          </w:p>
        </w:tc>
      </w:tr>
      <w:tr w:rsidR="008127DB" w:rsidRPr="00E2529F" w:rsidTr="00701680">
        <w:trPr>
          <w:trHeight w:val="453"/>
        </w:trPr>
        <w:tc>
          <w:tcPr>
            <w:tcW w:w="456"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177F0A" w:rsidRDefault="008127DB" w:rsidP="001B1696">
            <w:pPr>
              <w:jc w:val="right"/>
              <w:outlineLvl w:val="2"/>
              <w:rPr>
                <w:rFonts w:ascii="PT Astra Serif" w:hAnsi="PT Astra Serif"/>
                <w:sz w:val="24"/>
                <w:szCs w:val="24"/>
              </w:rPr>
            </w:pPr>
            <w:r w:rsidRPr="00177F0A">
              <w:rPr>
                <w:rFonts w:ascii="PT Astra Serif" w:hAnsi="PT Astra Serif"/>
                <w:sz w:val="24"/>
                <w:szCs w:val="24"/>
              </w:rPr>
              <w:t>80460</w:t>
            </w:r>
          </w:p>
        </w:tc>
        <w:tc>
          <w:tcPr>
            <w:tcW w:w="7332" w:type="dxa"/>
            <w:tcBorders>
              <w:top w:val="nil"/>
              <w:left w:val="nil"/>
              <w:bottom w:val="nil"/>
              <w:right w:val="nil"/>
            </w:tcBorders>
            <w:shd w:val="clear" w:color="auto" w:fill="auto"/>
            <w:hideMark/>
          </w:tcPr>
          <w:p w:rsidR="008127DB" w:rsidRPr="00177F0A" w:rsidRDefault="008127DB" w:rsidP="001B1696">
            <w:pPr>
              <w:spacing w:after="120"/>
              <w:outlineLvl w:val="2"/>
              <w:rPr>
                <w:rFonts w:ascii="PT Astra Serif" w:hAnsi="PT Astra Serif"/>
                <w:sz w:val="24"/>
                <w:szCs w:val="24"/>
              </w:rPr>
            </w:pPr>
            <w:r w:rsidRPr="00177F0A">
              <w:rPr>
                <w:rFonts w:ascii="PT Astra Serif" w:hAnsi="PT Astra Serif"/>
                <w:sz w:val="24"/>
                <w:szCs w:val="24"/>
              </w:rPr>
              <w:t xml:space="preserve">Осуществление полномочий, переданных из бюджета муниципального района в бюджеты сельских поселений по заключенным соглашениям  </w:t>
            </w:r>
          </w:p>
        </w:tc>
      </w:tr>
      <w:tr w:rsidR="008127DB" w:rsidRPr="00E2529F" w:rsidTr="00701680">
        <w:trPr>
          <w:trHeight w:val="319"/>
        </w:trPr>
        <w:tc>
          <w:tcPr>
            <w:tcW w:w="456"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82010</w:t>
            </w:r>
          </w:p>
        </w:tc>
        <w:tc>
          <w:tcPr>
            <w:tcW w:w="7332" w:type="dxa"/>
            <w:tcBorders>
              <w:top w:val="nil"/>
              <w:left w:val="nil"/>
              <w:bottom w:val="nil"/>
              <w:right w:val="nil"/>
            </w:tcBorders>
            <w:shd w:val="clear" w:color="auto" w:fill="auto"/>
            <w:hideMark/>
          </w:tcPr>
          <w:p w:rsidR="008127DB" w:rsidRPr="00273D95" w:rsidRDefault="008127DB" w:rsidP="001B1696">
            <w:pPr>
              <w:spacing w:after="120"/>
              <w:outlineLvl w:val="1"/>
              <w:rPr>
                <w:rFonts w:ascii="PT Astra Serif" w:hAnsi="PT Astra Serif"/>
                <w:sz w:val="24"/>
                <w:szCs w:val="24"/>
              </w:rPr>
            </w:pPr>
            <w:r w:rsidRPr="00273D95">
              <w:rPr>
                <w:rFonts w:ascii="PT Astra Serif" w:hAnsi="PT Astra Serif"/>
                <w:sz w:val="24"/>
                <w:szCs w:val="24"/>
              </w:rPr>
              <w:t xml:space="preserve">Предоставление межбюджетных трансфертов в форме дотаций на выравнивание бюджетной обеспеченности поселений </w:t>
            </w:r>
          </w:p>
        </w:tc>
      </w:tr>
      <w:tr w:rsidR="008127DB" w:rsidRPr="00E2529F" w:rsidTr="00701680">
        <w:trPr>
          <w:trHeight w:val="579"/>
        </w:trPr>
        <w:tc>
          <w:tcPr>
            <w:tcW w:w="456"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sz w:val="24"/>
                <w:szCs w:val="24"/>
              </w:rPr>
            </w:pPr>
            <w:r w:rsidRPr="00273D95">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sz w:val="24"/>
                <w:szCs w:val="24"/>
              </w:rPr>
            </w:pPr>
            <w:r w:rsidRPr="00273D95">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sz w:val="24"/>
                <w:szCs w:val="24"/>
              </w:rPr>
            </w:pPr>
            <w:r w:rsidRPr="00273D95">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sz w:val="24"/>
                <w:szCs w:val="24"/>
              </w:rPr>
            </w:pPr>
            <w:r w:rsidRPr="00273D95">
              <w:rPr>
                <w:rFonts w:ascii="PT Astra Serif" w:hAnsi="PT Astra Serif"/>
                <w:sz w:val="24"/>
                <w:szCs w:val="24"/>
              </w:rPr>
              <w:t>82030</w:t>
            </w:r>
          </w:p>
        </w:tc>
        <w:tc>
          <w:tcPr>
            <w:tcW w:w="7332" w:type="dxa"/>
            <w:tcBorders>
              <w:top w:val="nil"/>
              <w:left w:val="nil"/>
              <w:bottom w:val="nil"/>
              <w:right w:val="nil"/>
            </w:tcBorders>
            <w:shd w:val="clear" w:color="auto" w:fill="auto"/>
            <w:hideMark/>
          </w:tcPr>
          <w:p w:rsidR="008127DB" w:rsidRPr="00273D95" w:rsidRDefault="008127DB" w:rsidP="001B1696">
            <w:pPr>
              <w:spacing w:after="120"/>
              <w:outlineLvl w:val="2"/>
              <w:rPr>
                <w:rFonts w:ascii="PT Astra Serif" w:hAnsi="PT Astra Serif"/>
                <w:sz w:val="24"/>
                <w:szCs w:val="24"/>
              </w:rPr>
            </w:pPr>
            <w:r w:rsidRPr="00273D95">
              <w:rPr>
                <w:rFonts w:ascii="PT Astra Serif" w:hAnsi="PT Astra Serif"/>
                <w:sz w:val="24"/>
                <w:szCs w:val="24"/>
              </w:rPr>
              <w:t>Предоставление иных межбюджетных трансфертов на поддержку мер по обеспечению сбалансированности бюджетов</w:t>
            </w:r>
          </w:p>
        </w:tc>
      </w:tr>
      <w:tr w:rsidR="008127DB" w:rsidRPr="00E2529F" w:rsidTr="00273D95">
        <w:trPr>
          <w:trHeight w:val="973"/>
        </w:trPr>
        <w:tc>
          <w:tcPr>
            <w:tcW w:w="456" w:type="dxa"/>
            <w:tcBorders>
              <w:top w:val="nil"/>
              <w:left w:val="nil"/>
              <w:bottom w:val="nil"/>
              <w:right w:val="nil"/>
            </w:tcBorders>
            <w:shd w:val="clear" w:color="auto" w:fill="auto"/>
            <w:hideMark/>
          </w:tcPr>
          <w:p w:rsidR="008127DB" w:rsidRPr="00273D95" w:rsidRDefault="008127DB" w:rsidP="001B1696">
            <w:pPr>
              <w:spacing w:line="276" w:lineRule="auto"/>
              <w:jc w:val="center"/>
              <w:rPr>
                <w:rFonts w:ascii="PT Astra Serif" w:hAnsi="PT Astra Serif"/>
                <w:sz w:val="24"/>
                <w:szCs w:val="24"/>
              </w:rPr>
            </w:pPr>
            <w:r w:rsidRPr="00273D95">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273D95" w:rsidRDefault="008127DB" w:rsidP="001B1696">
            <w:pPr>
              <w:spacing w:line="276" w:lineRule="auto"/>
              <w:jc w:val="center"/>
              <w:rPr>
                <w:rFonts w:ascii="PT Astra Serif" w:hAnsi="PT Astra Serif"/>
                <w:sz w:val="24"/>
                <w:szCs w:val="24"/>
              </w:rPr>
            </w:pPr>
            <w:r w:rsidRPr="00273D95">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273D95" w:rsidRDefault="008127DB" w:rsidP="001B1696">
            <w:pPr>
              <w:spacing w:line="276" w:lineRule="auto"/>
              <w:jc w:val="center"/>
              <w:rPr>
                <w:rFonts w:ascii="PT Astra Serif" w:hAnsi="PT Astra Serif"/>
                <w:sz w:val="24"/>
                <w:szCs w:val="24"/>
              </w:rPr>
            </w:pPr>
            <w:r w:rsidRPr="00273D95">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273D95" w:rsidRDefault="008127DB" w:rsidP="001B1696">
            <w:pPr>
              <w:spacing w:line="276" w:lineRule="auto"/>
              <w:jc w:val="center"/>
              <w:rPr>
                <w:rFonts w:ascii="PT Astra Serif" w:hAnsi="PT Astra Serif"/>
                <w:sz w:val="24"/>
                <w:szCs w:val="24"/>
              </w:rPr>
            </w:pPr>
            <w:r w:rsidRPr="00273D95">
              <w:rPr>
                <w:rFonts w:ascii="PT Astra Serif" w:hAnsi="PT Astra Serif"/>
                <w:sz w:val="24"/>
                <w:szCs w:val="24"/>
              </w:rPr>
              <w:t>82390</w:t>
            </w:r>
          </w:p>
        </w:tc>
        <w:tc>
          <w:tcPr>
            <w:tcW w:w="7332" w:type="dxa"/>
            <w:tcBorders>
              <w:top w:val="nil"/>
              <w:left w:val="nil"/>
              <w:bottom w:val="nil"/>
              <w:right w:val="nil"/>
            </w:tcBorders>
            <w:shd w:val="clear" w:color="auto" w:fill="auto"/>
            <w:hideMark/>
          </w:tcPr>
          <w:p w:rsidR="008127DB" w:rsidRPr="00273D95" w:rsidRDefault="008127DB" w:rsidP="001B1696">
            <w:pPr>
              <w:rPr>
                <w:rFonts w:ascii="PT Astra Serif" w:hAnsi="PT Astra Serif"/>
                <w:sz w:val="24"/>
                <w:szCs w:val="24"/>
              </w:rPr>
            </w:pPr>
            <w:r w:rsidRPr="00273D95">
              <w:rPr>
                <w:rFonts w:ascii="PT Astra Serif" w:hAnsi="PT Astra Serif" w:cs="Segoe UI"/>
                <w:sz w:val="24"/>
                <w:szCs w:val="24"/>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8127DB" w:rsidRPr="00E2529F" w:rsidTr="00701680">
        <w:trPr>
          <w:trHeight w:val="472"/>
        </w:trPr>
        <w:tc>
          <w:tcPr>
            <w:tcW w:w="456"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273D95" w:rsidRDefault="008127DB" w:rsidP="001B1696">
            <w:pPr>
              <w:spacing w:after="120"/>
              <w:outlineLvl w:val="2"/>
              <w:rPr>
                <w:rFonts w:ascii="PT Astra Serif" w:hAnsi="PT Astra Serif"/>
                <w:iCs/>
                <w:sz w:val="24"/>
                <w:szCs w:val="24"/>
              </w:rPr>
            </w:pPr>
            <w:r w:rsidRPr="00273D95">
              <w:rPr>
                <w:rFonts w:ascii="PT Astra Serif" w:hAnsi="PT Astra Serif"/>
                <w:iCs/>
                <w:sz w:val="24"/>
                <w:szCs w:val="24"/>
              </w:rPr>
              <w:t>Комплекс процессных мероприятий «Управление муниципальным долгом»</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273D95" w:rsidRDefault="008127DB" w:rsidP="001B1696">
            <w:pPr>
              <w:jc w:val="right"/>
              <w:outlineLvl w:val="0"/>
              <w:rPr>
                <w:rFonts w:ascii="PT Astra Serif" w:hAnsi="PT Astra Serif"/>
                <w:sz w:val="24"/>
                <w:szCs w:val="24"/>
              </w:rPr>
            </w:pPr>
            <w:r w:rsidRPr="00273D95">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273D95" w:rsidRDefault="008127DB" w:rsidP="001B1696">
            <w:pPr>
              <w:jc w:val="right"/>
              <w:outlineLvl w:val="0"/>
              <w:rPr>
                <w:rFonts w:ascii="PT Astra Serif" w:hAnsi="PT Astra Serif"/>
                <w:sz w:val="24"/>
                <w:szCs w:val="24"/>
              </w:rPr>
            </w:pPr>
            <w:r w:rsidRPr="00273D95">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273D95" w:rsidRDefault="008127DB" w:rsidP="001B1696">
            <w:pPr>
              <w:jc w:val="right"/>
              <w:outlineLvl w:val="0"/>
              <w:rPr>
                <w:rFonts w:ascii="PT Astra Serif" w:hAnsi="PT Astra Serif"/>
                <w:sz w:val="24"/>
                <w:szCs w:val="24"/>
              </w:rPr>
            </w:pPr>
            <w:r w:rsidRPr="00273D95">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273D95" w:rsidRDefault="008127DB" w:rsidP="001B1696">
            <w:pPr>
              <w:jc w:val="right"/>
              <w:outlineLvl w:val="0"/>
              <w:rPr>
                <w:rFonts w:ascii="PT Astra Serif" w:hAnsi="PT Astra Serif"/>
                <w:sz w:val="24"/>
                <w:szCs w:val="24"/>
              </w:rPr>
            </w:pPr>
            <w:r w:rsidRPr="00273D95">
              <w:rPr>
                <w:rFonts w:ascii="PT Astra Serif" w:hAnsi="PT Astra Serif"/>
                <w:sz w:val="24"/>
                <w:szCs w:val="24"/>
              </w:rPr>
              <w:t>20450</w:t>
            </w:r>
          </w:p>
        </w:tc>
        <w:tc>
          <w:tcPr>
            <w:tcW w:w="7332" w:type="dxa"/>
            <w:tcBorders>
              <w:top w:val="nil"/>
              <w:left w:val="nil"/>
              <w:bottom w:val="nil"/>
              <w:right w:val="nil"/>
            </w:tcBorders>
            <w:shd w:val="clear" w:color="auto" w:fill="auto"/>
            <w:hideMark/>
          </w:tcPr>
          <w:p w:rsidR="008127DB" w:rsidRPr="00273D95" w:rsidRDefault="008127DB" w:rsidP="001B1696">
            <w:pPr>
              <w:spacing w:after="120"/>
              <w:outlineLvl w:val="0"/>
              <w:rPr>
                <w:rFonts w:ascii="PT Astra Serif" w:hAnsi="PT Astra Serif"/>
                <w:sz w:val="24"/>
                <w:szCs w:val="24"/>
              </w:rPr>
            </w:pPr>
            <w:r w:rsidRPr="00273D95">
              <w:rPr>
                <w:rFonts w:ascii="PT Astra Serif" w:hAnsi="PT Astra Serif"/>
                <w:sz w:val="24"/>
                <w:szCs w:val="24"/>
              </w:rPr>
              <w:t xml:space="preserve">Процентные платежи по муниципальному долгу </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04</w:t>
            </w:r>
          </w:p>
        </w:tc>
        <w:tc>
          <w:tcPr>
            <w:tcW w:w="857" w:type="dxa"/>
            <w:tcBorders>
              <w:top w:val="nil"/>
              <w:left w:val="nil"/>
              <w:bottom w:val="nil"/>
              <w:right w:val="nil"/>
            </w:tcBorders>
            <w:shd w:val="clear" w:color="auto" w:fill="auto"/>
            <w:hideMark/>
          </w:tcPr>
          <w:p w:rsidR="008127DB" w:rsidRPr="00273D95" w:rsidRDefault="008127DB" w:rsidP="001B1696">
            <w:pPr>
              <w:jc w:val="right"/>
              <w:outlineLvl w:val="2"/>
              <w:rPr>
                <w:rFonts w:ascii="PT Astra Serif" w:hAnsi="PT Astra Serif"/>
                <w:iCs/>
                <w:sz w:val="24"/>
                <w:szCs w:val="24"/>
              </w:rPr>
            </w:pPr>
            <w:r w:rsidRPr="00273D9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273D95" w:rsidRDefault="008127DB" w:rsidP="001B1696">
            <w:pPr>
              <w:spacing w:after="120"/>
              <w:outlineLvl w:val="2"/>
              <w:rPr>
                <w:rFonts w:ascii="PT Astra Serif" w:hAnsi="PT Astra Serif"/>
                <w:iCs/>
                <w:sz w:val="24"/>
                <w:szCs w:val="24"/>
              </w:rPr>
            </w:pPr>
            <w:r w:rsidRPr="00273D95">
              <w:rPr>
                <w:rFonts w:ascii="PT Astra Serif" w:hAnsi="PT Astra Serif"/>
                <w:iCs/>
                <w:sz w:val="24"/>
                <w:szCs w:val="24"/>
              </w:rPr>
              <w:t>Комплекс процессных мероприятий «Совершенствование управления муниципальными финансами муниципального образования Киреевский район»</w:t>
            </w:r>
          </w:p>
        </w:tc>
      </w:tr>
      <w:tr w:rsidR="008127DB" w:rsidRPr="00E2529F" w:rsidTr="000B4CB3">
        <w:trPr>
          <w:trHeight w:val="472"/>
        </w:trPr>
        <w:tc>
          <w:tcPr>
            <w:tcW w:w="456"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18</w:t>
            </w:r>
          </w:p>
        </w:tc>
        <w:tc>
          <w:tcPr>
            <w:tcW w:w="398"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273D95" w:rsidRDefault="008127DB" w:rsidP="001B1696">
            <w:pPr>
              <w:jc w:val="right"/>
              <w:outlineLvl w:val="1"/>
              <w:rPr>
                <w:rFonts w:ascii="PT Astra Serif" w:hAnsi="PT Astra Serif"/>
                <w:sz w:val="24"/>
                <w:szCs w:val="24"/>
              </w:rPr>
            </w:pPr>
            <w:r w:rsidRPr="00273D95">
              <w:rPr>
                <w:rFonts w:ascii="PT Astra Serif" w:hAnsi="PT Astra Serif"/>
                <w:sz w:val="24"/>
                <w:szCs w:val="24"/>
              </w:rPr>
              <w:t>80450</w:t>
            </w:r>
          </w:p>
        </w:tc>
        <w:tc>
          <w:tcPr>
            <w:tcW w:w="7332" w:type="dxa"/>
            <w:tcBorders>
              <w:top w:val="nil"/>
              <w:left w:val="nil"/>
              <w:bottom w:val="nil"/>
              <w:right w:val="nil"/>
            </w:tcBorders>
            <w:shd w:val="clear" w:color="auto" w:fill="auto"/>
            <w:hideMark/>
          </w:tcPr>
          <w:p w:rsidR="008127DB" w:rsidRPr="00273D95" w:rsidRDefault="008127DB" w:rsidP="001B1696">
            <w:pPr>
              <w:spacing w:after="120"/>
              <w:outlineLvl w:val="1"/>
              <w:rPr>
                <w:rFonts w:ascii="PT Astra Serif" w:hAnsi="PT Astra Serif"/>
                <w:sz w:val="24"/>
                <w:szCs w:val="24"/>
              </w:rPr>
            </w:pPr>
            <w:r w:rsidRPr="00273D95">
              <w:rPr>
                <w:rFonts w:ascii="PT Astra Serif" w:hAnsi="PT Astra Serif"/>
                <w:sz w:val="24"/>
                <w:szCs w:val="24"/>
              </w:rPr>
              <w:t xml:space="preserve">Мероприятия направленные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w:t>
            </w:r>
            <w:r w:rsidRPr="00273D95">
              <w:rPr>
                <w:rFonts w:ascii="PT Astra Serif" w:hAnsi="PT Astra Serif"/>
                <w:sz w:val="24"/>
                <w:szCs w:val="24"/>
              </w:rPr>
              <w:lastRenderedPageBreak/>
              <w:t xml:space="preserve">бюджета </w:t>
            </w:r>
          </w:p>
        </w:tc>
      </w:tr>
      <w:tr w:rsidR="008127DB" w:rsidRPr="00E2529F" w:rsidTr="00AC0D2A">
        <w:trPr>
          <w:trHeight w:val="721"/>
        </w:trPr>
        <w:tc>
          <w:tcPr>
            <w:tcW w:w="456"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bCs/>
                <w:sz w:val="24"/>
                <w:szCs w:val="24"/>
              </w:rPr>
            </w:pPr>
            <w:r w:rsidRPr="004E079E">
              <w:rPr>
                <w:rFonts w:ascii="PT Astra Serif" w:hAnsi="PT Astra Serif"/>
                <w:bCs/>
                <w:sz w:val="24"/>
                <w:szCs w:val="24"/>
              </w:rPr>
              <w:lastRenderedPageBreak/>
              <w:t>20</w:t>
            </w:r>
          </w:p>
        </w:tc>
        <w:tc>
          <w:tcPr>
            <w:tcW w:w="398"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bCs/>
                <w:sz w:val="24"/>
                <w:szCs w:val="24"/>
              </w:rPr>
            </w:pPr>
            <w:r w:rsidRPr="004E079E">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bCs/>
                <w:sz w:val="24"/>
                <w:szCs w:val="24"/>
              </w:rPr>
            </w:pPr>
            <w:r w:rsidRPr="004E079E">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bCs/>
                <w:sz w:val="24"/>
                <w:szCs w:val="24"/>
              </w:rPr>
            </w:pPr>
            <w:r w:rsidRPr="004E079E">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4E079E" w:rsidRDefault="008127DB" w:rsidP="001B1696">
            <w:pPr>
              <w:spacing w:after="120"/>
              <w:outlineLvl w:val="2"/>
              <w:rPr>
                <w:rFonts w:ascii="PT Astra Serif" w:hAnsi="PT Astra Serif"/>
                <w:bCs/>
                <w:sz w:val="24"/>
                <w:szCs w:val="24"/>
              </w:rPr>
            </w:pPr>
            <w:r w:rsidRPr="004E079E">
              <w:rPr>
                <w:rFonts w:ascii="PT Astra Serif" w:hAnsi="PT Astra Serif"/>
                <w:sz w:val="24"/>
                <w:szCs w:val="24"/>
              </w:rPr>
              <w:t>Муниципальная программа «Районный материнский (семейный) капитал»</w:t>
            </w:r>
          </w:p>
        </w:tc>
      </w:tr>
      <w:tr w:rsidR="008127DB" w:rsidRPr="00E2529F" w:rsidTr="000B4CB3">
        <w:trPr>
          <w:trHeight w:val="417"/>
        </w:trPr>
        <w:tc>
          <w:tcPr>
            <w:tcW w:w="456"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iCs/>
                <w:sz w:val="24"/>
                <w:szCs w:val="24"/>
              </w:rPr>
            </w:pPr>
            <w:r w:rsidRPr="004E079E">
              <w:rPr>
                <w:rFonts w:ascii="PT Astra Serif" w:hAnsi="PT Astra Serif"/>
                <w:iCs/>
                <w:sz w:val="24"/>
                <w:szCs w:val="24"/>
              </w:rPr>
              <w:t>20</w:t>
            </w:r>
          </w:p>
        </w:tc>
        <w:tc>
          <w:tcPr>
            <w:tcW w:w="398"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iCs/>
                <w:sz w:val="24"/>
                <w:szCs w:val="24"/>
              </w:rPr>
            </w:pPr>
            <w:r w:rsidRPr="004E079E">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iCs/>
                <w:sz w:val="24"/>
                <w:szCs w:val="24"/>
              </w:rPr>
            </w:pPr>
            <w:r w:rsidRPr="004E079E">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4E079E" w:rsidRDefault="008127DB" w:rsidP="001B1696">
            <w:pPr>
              <w:jc w:val="right"/>
              <w:outlineLvl w:val="2"/>
              <w:rPr>
                <w:rFonts w:ascii="PT Astra Serif" w:hAnsi="PT Astra Serif"/>
                <w:iCs/>
                <w:sz w:val="24"/>
                <w:szCs w:val="24"/>
              </w:rPr>
            </w:pPr>
            <w:r w:rsidRPr="004E079E">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4E079E" w:rsidRDefault="008127DB" w:rsidP="001B1696">
            <w:pPr>
              <w:spacing w:after="120"/>
              <w:outlineLvl w:val="2"/>
              <w:rPr>
                <w:rFonts w:ascii="PT Astra Serif" w:hAnsi="PT Astra Serif"/>
                <w:iCs/>
                <w:sz w:val="24"/>
                <w:szCs w:val="24"/>
              </w:rPr>
            </w:pPr>
            <w:r w:rsidRPr="004E079E">
              <w:rPr>
                <w:rFonts w:ascii="PT Astra Serif" w:hAnsi="PT Astra Serif"/>
                <w:iCs/>
                <w:sz w:val="24"/>
                <w:szCs w:val="24"/>
              </w:rPr>
              <w:t>Комплексы процессных мероприятий</w:t>
            </w:r>
          </w:p>
        </w:tc>
      </w:tr>
      <w:tr w:rsidR="008127DB" w:rsidRPr="00E2529F" w:rsidTr="00AC0D2A">
        <w:trPr>
          <w:trHeight w:val="712"/>
        </w:trPr>
        <w:tc>
          <w:tcPr>
            <w:tcW w:w="456" w:type="dxa"/>
            <w:tcBorders>
              <w:top w:val="nil"/>
              <w:left w:val="nil"/>
              <w:bottom w:val="nil"/>
              <w:right w:val="nil"/>
            </w:tcBorders>
            <w:shd w:val="clear" w:color="auto" w:fill="auto"/>
            <w:hideMark/>
          </w:tcPr>
          <w:p w:rsidR="008127DB" w:rsidRPr="004E079E" w:rsidRDefault="008127DB" w:rsidP="001B1696">
            <w:pPr>
              <w:jc w:val="right"/>
              <w:outlineLvl w:val="0"/>
              <w:rPr>
                <w:rFonts w:ascii="PT Astra Serif" w:hAnsi="PT Astra Serif"/>
                <w:iCs/>
                <w:sz w:val="24"/>
                <w:szCs w:val="24"/>
              </w:rPr>
            </w:pPr>
            <w:r w:rsidRPr="004E079E">
              <w:rPr>
                <w:rFonts w:ascii="PT Astra Serif" w:hAnsi="PT Astra Serif"/>
                <w:iCs/>
                <w:sz w:val="24"/>
                <w:szCs w:val="24"/>
              </w:rPr>
              <w:t>20</w:t>
            </w:r>
          </w:p>
        </w:tc>
        <w:tc>
          <w:tcPr>
            <w:tcW w:w="398" w:type="dxa"/>
            <w:tcBorders>
              <w:top w:val="nil"/>
              <w:left w:val="nil"/>
              <w:bottom w:val="nil"/>
              <w:right w:val="nil"/>
            </w:tcBorders>
            <w:shd w:val="clear" w:color="auto" w:fill="auto"/>
            <w:hideMark/>
          </w:tcPr>
          <w:p w:rsidR="008127DB" w:rsidRPr="004E079E" w:rsidRDefault="008127DB" w:rsidP="001B1696">
            <w:pPr>
              <w:jc w:val="right"/>
              <w:outlineLvl w:val="0"/>
              <w:rPr>
                <w:rFonts w:ascii="PT Astra Serif" w:hAnsi="PT Astra Serif"/>
                <w:iCs/>
                <w:sz w:val="24"/>
                <w:szCs w:val="24"/>
              </w:rPr>
            </w:pPr>
            <w:r w:rsidRPr="004E079E">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4E079E" w:rsidRDefault="008127DB" w:rsidP="001B1696">
            <w:pPr>
              <w:jc w:val="right"/>
              <w:outlineLvl w:val="0"/>
              <w:rPr>
                <w:rFonts w:ascii="PT Astra Serif" w:hAnsi="PT Astra Serif"/>
                <w:iCs/>
                <w:sz w:val="24"/>
                <w:szCs w:val="24"/>
              </w:rPr>
            </w:pPr>
            <w:r w:rsidRPr="004E079E">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4E079E" w:rsidRDefault="008127DB" w:rsidP="001B1696">
            <w:pPr>
              <w:jc w:val="right"/>
              <w:outlineLvl w:val="0"/>
              <w:rPr>
                <w:rFonts w:ascii="PT Astra Serif" w:hAnsi="PT Astra Serif"/>
                <w:iCs/>
                <w:sz w:val="24"/>
                <w:szCs w:val="24"/>
              </w:rPr>
            </w:pPr>
            <w:r w:rsidRPr="004E079E">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4E079E" w:rsidRDefault="008127DB" w:rsidP="004E079E">
            <w:pPr>
              <w:spacing w:after="120"/>
              <w:outlineLvl w:val="0"/>
              <w:rPr>
                <w:rFonts w:ascii="PT Astra Serif" w:hAnsi="PT Astra Serif"/>
                <w:iCs/>
                <w:sz w:val="24"/>
                <w:szCs w:val="24"/>
              </w:rPr>
            </w:pPr>
            <w:r w:rsidRPr="004E079E">
              <w:rPr>
                <w:rFonts w:ascii="PT Astra Serif" w:hAnsi="PT Astra Serif"/>
                <w:iCs/>
                <w:sz w:val="24"/>
                <w:szCs w:val="24"/>
              </w:rPr>
              <w:t xml:space="preserve">Комплекс процессных мероприятий «Реализация права на получение районного материнского (семейного) капитала» </w:t>
            </w:r>
          </w:p>
        </w:tc>
      </w:tr>
      <w:tr w:rsidR="008127DB" w:rsidRPr="00E2529F" w:rsidTr="000B4CB3">
        <w:trPr>
          <w:trHeight w:val="419"/>
        </w:trPr>
        <w:tc>
          <w:tcPr>
            <w:tcW w:w="456" w:type="dxa"/>
            <w:tcBorders>
              <w:top w:val="nil"/>
              <w:left w:val="nil"/>
              <w:bottom w:val="nil"/>
              <w:right w:val="nil"/>
            </w:tcBorders>
            <w:shd w:val="clear" w:color="auto" w:fill="auto"/>
            <w:hideMark/>
          </w:tcPr>
          <w:p w:rsidR="008127DB" w:rsidRPr="004E079E" w:rsidRDefault="008127DB" w:rsidP="001B1696">
            <w:pPr>
              <w:jc w:val="right"/>
              <w:outlineLvl w:val="1"/>
              <w:rPr>
                <w:rFonts w:ascii="PT Astra Serif" w:hAnsi="PT Astra Serif"/>
                <w:sz w:val="24"/>
                <w:szCs w:val="24"/>
              </w:rPr>
            </w:pPr>
            <w:r w:rsidRPr="004E079E">
              <w:rPr>
                <w:rFonts w:ascii="PT Astra Serif" w:hAnsi="PT Astra Serif"/>
                <w:sz w:val="24"/>
                <w:szCs w:val="24"/>
              </w:rPr>
              <w:t>20</w:t>
            </w:r>
          </w:p>
        </w:tc>
        <w:tc>
          <w:tcPr>
            <w:tcW w:w="398" w:type="dxa"/>
            <w:tcBorders>
              <w:top w:val="nil"/>
              <w:left w:val="nil"/>
              <w:bottom w:val="nil"/>
              <w:right w:val="nil"/>
            </w:tcBorders>
            <w:shd w:val="clear" w:color="auto" w:fill="auto"/>
            <w:hideMark/>
          </w:tcPr>
          <w:p w:rsidR="008127DB" w:rsidRPr="004E079E" w:rsidRDefault="008127DB" w:rsidP="001B1696">
            <w:pPr>
              <w:jc w:val="right"/>
              <w:outlineLvl w:val="1"/>
              <w:rPr>
                <w:rFonts w:ascii="PT Astra Serif" w:hAnsi="PT Astra Serif"/>
                <w:sz w:val="24"/>
                <w:szCs w:val="24"/>
              </w:rPr>
            </w:pPr>
            <w:r w:rsidRPr="004E079E">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4E079E" w:rsidRDefault="008127DB" w:rsidP="001B1696">
            <w:pPr>
              <w:jc w:val="right"/>
              <w:outlineLvl w:val="1"/>
              <w:rPr>
                <w:rFonts w:ascii="PT Astra Serif" w:hAnsi="PT Astra Serif"/>
                <w:sz w:val="24"/>
                <w:szCs w:val="24"/>
              </w:rPr>
            </w:pPr>
            <w:r w:rsidRPr="004E079E">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4E079E" w:rsidRDefault="008127DB" w:rsidP="001B1696">
            <w:pPr>
              <w:jc w:val="right"/>
              <w:outlineLvl w:val="1"/>
              <w:rPr>
                <w:rFonts w:ascii="PT Astra Serif" w:hAnsi="PT Astra Serif"/>
                <w:sz w:val="24"/>
                <w:szCs w:val="24"/>
              </w:rPr>
            </w:pPr>
            <w:r w:rsidRPr="004E079E">
              <w:rPr>
                <w:rFonts w:ascii="PT Astra Serif" w:hAnsi="PT Astra Serif"/>
                <w:sz w:val="24"/>
                <w:szCs w:val="24"/>
              </w:rPr>
              <w:t>71030</w:t>
            </w:r>
          </w:p>
        </w:tc>
        <w:tc>
          <w:tcPr>
            <w:tcW w:w="7332" w:type="dxa"/>
            <w:tcBorders>
              <w:top w:val="nil"/>
              <w:left w:val="nil"/>
              <w:bottom w:val="nil"/>
              <w:right w:val="nil"/>
            </w:tcBorders>
            <w:shd w:val="clear" w:color="auto" w:fill="auto"/>
            <w:hideMark/>
          </w:tcPr>
          <w:p w:rsidR="008127DB" w:rsidRPr="004E079E" w:rsidRDefault="008127DB" w:rsidP="001B1696">
            <w:pPr>
              <w:spacing w:after="120"/>
              <w:outlineLvl w:val="1"/>
              <w:rPr>
                <w:rFonts w:ascii="PT Astra Serif" w:hAnsi="PT Astra Serif"/>
                <w:sz w:val="24"/>
                <w:szCs w:val="24"/>
              </w:rPr>
            </w:pPr>
            <w:r w:rsidRPr="004E079E">
              <w:rPr>
                <w:rFonts w:ascii="PT Astra Serif" w:hAnsi="PT Astra Serif"/>
                <w:sz w:val="24"/>
                <w:szCs w:val="24"/>
              </w:rPr>
              <w:t>Единовременная выплата материнского (семейного) капитала</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sz w:val="24"/>
                <w:szCs w:val="24"/>
              </w:rPr>
            </w:pPr>
            <w:r w:rsidRPr="000F1269">
              <w:rPr>
                <w:rFonts w:ascii="PT Astra Serif" w:hAnsi="PT Astra Serif"/>
                <w:bCs/>
                <w:sz w:val="24"/>
                <w:szCs w:val="24"/>
              </w:rPr>
              <w:t>21</w:t>
            </w:r>
          </w:p>
        </w:tc>
        <w:tc>
          <w:tcPr>
            <w:tcW w:w="398"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sz w:val="24"/>
                <w:szCs w:val="24"/>
              </w:rPr>
            </w:pPr>
            <w:r w:rsidRPr="000F1269">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sz w:val="24"/>
                <w:szCs w:val="24"/>
              </w:rPr>
            </w:pPr>
            <w:r w:rsidRPr="000F1269">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sz w:val="24"/>
                <w:szCs w:val="24"/>
              </w:rPr>
            </w:pPr>
            <w:r w:rsidRPr="000F1269">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0F1269" w:rsidRDefault="008127DB" w:rsidP="000F1269">
            <w:pPr>
              <w:spacing w:after="120"/>
              <w:outlineLvl w:val="2"/>
              <w:rPr>
                <w:rFonts w:ascii="PT Astra Serif" w:hAnsi="PT Astra Serif"/>
                <w:bCs/>
                <w:sz w:val="24"/>
                <w:szCs w:val="24"/>
              </w:rPr>
            </w:pPr>
            <w:r w:rsidRPr="000F1269">
              <w:rPr>
                <w:rFonts w:ascii="PT Astra Serif" w:hAnsi="PT Astra Serif"/>
                <w:bCs/>
                <w:sz w:val="24"/>
                <w:szCs w:val="24"/>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годы»</w:t>
            </w:r>
          </w:p>
        </w:tc>
      </w:tr>
      <w:tr w:rsidR="008127DB" w:rsidRPr="00E2529F" w:rsidTr="000B4CB3">
        <w:trPr>
          <w:trHeight w:val="611"/>
        </w:trPr>
        <w:tc>
          <w:tcPr>
            <w:tcW w:w="456"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1</w:t>
            </w:r>
          </w:p>
        </w:tc>
        <w:tc>
          <w:tcPr>
            <w:tcW w:w="563"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F1269" w:rsidRDefault="008127DB" w:rsidP="001B1696">
            <w:pPr>
              <w:spacing w:after="120"/>
              <w:outlineLvl w:val="2"/>
              <w:rPr>
                <w:rFonts w:ascii="PT Astra Serif" w:hAnsi="PT Astra Serif"/>
                <w:iCs/>
                <w:sz w:val="24"/>
                <w:szCs w:val="24"/>
              </w:rPr>
            </w:pPr>
            <w:r w:rsidRPr="000F1269">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8127DB" w:rsidRPr="00E2529F" w:rsidTr="000B4CB3">
        <w:trPr>
          <w:trHeight w:val="351"/>
        </w:trPr>
        <w:tc>
          <w:tcPr>
            <w:tcW w:w="456"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iCs/>
                <w:sz w:val="24"/>
                <w:szCs w:val="24"/>
              </w:rPr>
            </w:pPr>
            <w:r w:rsidRPr="000F1269">
              <w:rPr>
                <w:rFonts w:ascii="PT Astra Serif" w:hAnsi="PT Astra Serif"/>
                <w:bCs/>
                <w:iCs/>
                <w:sz w:val="24"/>
                <w:szCs w:val="24"/>
              </w:rPr>
              <w:t>21</w:t>
            </w:r>
          </w:p>
        </w:tc>
        <w:tc>
          <w:tcPr>
            <w:tcW w:w="398"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iCs/>
                <w:sz w:val="24"/>
                <w:szCs w:val="24"/>
              </w:rPr>
            </w:pPr>
            <w:r w:rsidRPr="000F1269">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iCs/>
                <w:sz w:val="24"/>
                <w:szCs w:val="24"/>
              </w:rPr>
            </w:pPr>
            <w:r w:rsidRPr="000F1269">
              <w:rPr>
                <w:rFonts w:ascii="PT Astra Serif" w:hAnsi="PT Astra Serif"/>
                <w:bCs/>
                <w:iCs/>
                <w:sz w:val="24"/>
                <w:szCs w:val="24"/>
              </w:rPr>
              <w:t>R1</w:t>
            </w:r>
          </w:p>
        </w:tc>
        <w:tc>
          <w:tcPr>
            <w:tcW w:w="857"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bCs/>
                <w:iCs/>
                <w:sz w:val="24"/>
                <w:szCs w:val="24"/>
              </w:rPr>
            </w:pPr>
            <w:r w:rsidRPr="000F1269">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8127DB" w:rsidRPr="000F1269" w:rsidRDefault="008127DB" w:rsidP="001B1696">
            <w:pPr>
              <w:spacing w:after="120"/>
              <w:outlineLvl w:val="2"/>
              <w:rPr>
                <w:rFonts w:ascii="PT Astra Serif" w:hAnsi="PT Astra Serif"/>
                <w:bCs/>
                <w:iCs/>
                <w:sz w:val="24"/>
                <w:szCs w:val="24"/>
              </w:rPr>
            </w:pPr>
            <w:r w:rsidRPr="000F1269">
              <w:rPr>
                <w:rFonts w:ascii="PT Astra Serif" w:hAnsi="PT Astra Serif"/>
                <w:bCs/>
                <w:iCs/>
                <w:sz w:val="24"/>
                <w:szCs w:val="24"/>
              </w:rPr>
              <w:t>Муниципальный проект «Региональная и местная дорожная сеть»</w:t>
            </w:r>
          </w:p>
        </w:tc>
      </w:tr>
      <w:tr w:rsidR="008127DB" w:rsidRPr="00E2529F" w:rsidTr="00701680">
        <w:trPr>
          <w:trHeight w:val="716"/>
        </w:trPr>
        <w:tc>
          <w:tcPr>
            <w:tcW w:w="456"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sz w:val="24"/>
                <w:szCs w:val="24"/>
              </w:rPr>
            </w:pPr>
            <w:r w:rsidRPr="000F1269">
              <w:rPr>
                <w:rFonts w:ascii="PT Astra Serif" w:hAnsi="PT Astra Serif"/>
                <w:sz w:val="24"/>
                <w:szCs w:val="24"/>
              </w:rPr>
              <w:t>21</w:t>
            </w:r>
          </w:p>
        </w:tc>
        <w:tc>
          <w:tcPr>
            <w:tcW w:w="398"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sz w:val="24"/>
                <w:szCs w:val="24"/>
              </w:rPr>
            </w:pPr>
            <w:r w:rsidRPr="000F1269">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sz w:val="24"/>
                <w:szCs w:val="24"/>
              </w:rPr>
            </w:pPr>
            <w:r w:rsidRPr="000F1269">
              <w:rPr>
                <w:rFonts w:ascii="PT Astra Serif" w:hAnsi="PT Astra Serif"/>
                <w:sz w:val="24"/>
                <w:szCs w:val="24"/>
              </w:rPr>
              <w:t>R1</w:t>
            </w:r>
          </w:p>
        </w:tc>
        <w:tc>
          <w:tcPr>
            <w:tcW w:w="857"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sz w:val="24"/>
                <w:szCs w:val="24"/>
              </w:rPr>
            </w:pPr>
            <w:r w:rsidRPr="000F1269">
              <w:rPr>
                <w:rFonts w:ascii="PT Astra Serif" w:hAnsi="PT Astra Serif"/>
                <w:sz w:val="24"/>
                <w:szCs w:val="24"/>
              </w:rPr>
              <w:t>53930</w:t>
            </w:r>
          </w:p>
        </w:tc>
        <w:tc>
          <w:tcPr>
            <w:tcW w:w="7332" w:type="dxa"/>
            <w:tcBorders>
              <w:top w:val="nil"/>
              <w:left w:val="nil"/>
              <w:bottom w:val="nil"/>
              <w:right w:val="nil"/>
            </w:tcBorders>
            <w:shd w:val="clear" w:color="auto" w:fill="auto"/>
            <w:hideMark/>
          </w:tcPr>
          <w:p w:rsidR="008127DB" w:rsidRPr="000F1269" w:rsidRDefault="008127DB" w:rsidP="001B1696">
            <w:pPr>
              <w:spacing w:after="120"/>
              <w:outlineLvl w:val="2"/>
              <w:rPr>
                <w:rFonts w:ascii="PT Astra Serif" w:hAnsi="PT Astra Serif"/>
                <w:sz w:val="24"/>
                <w:szCs w:val="24"/>
              </w:rPr>
            </w:pPr>
            <w:r w:rsidRPr="000F1269">
              <w:rPr>
                <w:rFonts w:ascii="PT Astra Serif" w:hAnsi="PT Astra Serif"/>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8127DB" w:rsidRPr="00E2529F" w:rsidTr="000B4CB3">
        <w:trPr>
          <w:trHeight w:val="427"/>
        </w:trPr>
        <w:tc>
          <w:tcPr>
            <w:tcW w:w="456"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00</w:t>
            </w:r>
          </w:p>
        </w:tc>
        <w:tc>
          <w:tcPr>
            <w:tcW w:w="857" w:type="dxa"/>
            <w:tcBorders>
              <w:top w:val="nil"/>
              <w:left w:val="nil"/>
              <w:bottom w:val="nil"/>
              <w:right w:val="nil"/>
            </w:tcBorders>
            <w:shd w:val="clear" w:color="000000" w:fill="FFFFFF"/>
            <w:hideMark/>
          </w:tcPr>
          <w:p w:rsidR="008127DB" w:rsidRPr="000F1269" w:rsidRDefault="008127DB" w:rsidP="001B1696">
            <w:pPr>
              <w:jc w:val="right"/>
              <w:outlineLvl w:val="2"/>
              <w:rPr>
                <w:rFonts w:ascii="PT Astra Serif" w:hAnsi="PT Astra Serif"/>
                <w:iCs/>
                <w:sz w:val="24"/>
                <w:szCs w:val="24"/>
              </w:rPr>
            </w:pPr>
            <w:r w:rsidRPr="000F1269">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F1269" w:rsidRDefault="008127DB" w:rsidP="001B1696">
            <w:pPr>
              <w:spacing w:after="120"/>
              <w:outlineLvl w:val="2"/>
              <w:rPr>
                <w:rFonts w:ascii="PT Astra Serif" w:hAnsi="PT Astra Serif"/>
                <w:iCs/>
                <w:sz w:val="24"/>
                <w:szCs w:val="24"/>
              </w:rPr>
            </w:pPr>
            <w:r w:rsidRPr="000F1269">
              <w:rPr>
                <w:rFonts w:ascii="PT Astra Serif" w:hAnsi="PT Astra Serif"/>
                <w:iCs/>
                <w:sz w:val="24"/>
                <w:szCs w:val="24"/>
              </w:rPr>
              <w:t>Комплексы процессных мероприятий</w:t>
            </w:r>
          </w:p>
        </w:tc>
      </w:tr>
      <w:tr w:rsidR="008127DB" w:rsidRPr="00E2529F" w:rsidTr="00F92B5C">
        <w:trPr>
          <w:trHeight w:val="930"/>
        </w:trPr>
        <w:tc>
          <w:tcPr>
            <w:tcW w:w="456" w:type="dxa"/>
            <w:tcBorders>
              <w:top w:val="nil"/>
              <w:left w:val="nil"/>
              <w:bottom w:val="nil"/>
              <w:right w:val="nil"/>
            </w:tcBorders>
            <w:shd w:val="clear" w:color="auto" w:fill="auto"/>
            <w:hideMark/>
          </w:tcPr>
          <w:p w:rsidR="008127DB" w:rsidRPr="00F92B5C" w:rsidRDefault="008127DB" w:rsidP="001B1696">
            <w:pPr>
              <w:jc w:val="right"/>
              <w:outlineLvl w:val="2"/>
              <w:rPr>
                <w:rFonts w:ascii="PT Astra Serif" w:hAnsi="PT Astra Serif"/>
                <w:iCs/>
                <w:sz w:val="24"/>
                <w:szCs w:val="24"/>
              </w:rPr>
            </w:pPr>
            <w:r w:rsidRPr="00F92B5C">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8127DB" w:rsidRPr="00F92B5C" w:rsidRDefault="008127DB" w:rsidP="001B1696">
            <w:pPr>
              <w:jc w:val="right"/>
              <w:outlineLvl w:val="2"/>
              <w:rPr>
                <w:rFonts w:ascii="PT Astra Serif" w:hAnsi="PT Astra Serif"/>
                <w:iCs/>
                <w:sz w:val="24"/>
                <w:szCs w:val="24"/>
              </w:rPr>
            </w:pPr>
            <w:r w:rsidRPr="00F92B5C">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92B5C" w:rsidRDefault="008127DB" w:rsidP="001B1696">
            <w:pPr>
              <w:jc w:val="right"/>
              <w:outlineLvl w:val="2"/>
              <w:rPr>
                <w:rFonts w:ascii="PT Astra Serif" w:hAnsi="PT Astra Serif"/>
                <w:iCs/>
                <w:sz w:val="24"/>
                <w:szCs w:val="24"/>
              </w:rPr>
            </w:pPr>
            <w:r w:rsidRPr="00F92B5C">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F92B5C" w:rsidRDefault="008127DB" w:rsidP="001B1696">
            <w:pPr>
              <w:jc w:val="right"/>
              <w:outlineLvl w:val="2"/>
              <w:rPr>
                <w:rFonts w:ascii="PT Astra Serif" w:hAnsi="PT Astra Serif"/>
                <w:iCs/>
                <w:sz w:val="24"/>
                <w:szCs w:val="24"/>
              </w:rPr>
            </w:pPr>
            <w:r w:rsidRPr="00F92B5C">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92B5C" w:rsidRDefault="008127DB" w:rsidP="00F92B5C">
            <w:pPr>
              <w:spacing w:line="200" w:lineRule="atLeast"/>
              <w:rPr>
                <w:rFonts w:ascii="PT Astra Serif" w:hAnsi="PT Astra Serif"/>
                <w:iCs/>
                <w:sz w:val="24"/>
                <w:szCs w:val="24"/>
              </w:rPr>
            </w:pPr>
            <w:r w:rsidRPr="00F92B5C">
              <w:rPr>
                <w:rFonts w:ascii="PT Astra Serif" w:hAnsi="PT Astra Serif" w:cs="Segoe UI"/>
                <w:sz w:val="24"/>
                <w:szCs w:val="24"/>
              </w:rPr>
              <w:t>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w:t>
            </w:r>
            <w:r w:rsidRPr="00F92B5C">
              <w:rPr>
                <w:rFonts w:ascii="PT Astra Serif" w:hAnsi="PT Astra Serif"/>
                <w:iCs/>
                <w:sz w:val="24"/>
                <w:szCs w:val="24"/>
              </w:rPr>
              <w:t>»</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F92B5C" w:rsidRDefault="008127DB" w:rsidP="001B1696">
            <w:pPr>
              <w:jc w:val="right"/>
              <w:outlineLvl w:val="0"/>
              <w:rPr>
                <w:rFonts w:ascii="PT Astra Serif" w:hAnsi="PT Astra Serif"/>
                <w:sz w:val="24"/>
                <w:szCs w:val="24"/>
              </w:rPr>
            </w:pPr>
            <w:r w:rsidRPr="00F92B5C">
              <w:rPr>
                <w:rFonts w:ascii="PT Astra Serif" w:hAnsi="PT Astra Serif"/>
                <w:sz w:val="24"/>
                <w:szCs w:val="24"/>
              </w:rPr>
              <w:t>21</w:t>
            </w:r>
          </w:p>
        </w:tc>
        <w:tc>
          <w:tcPr>
            <w:tcW w:w="398" w:type="dxa"/>
            <w:tcBorders>
              <w:top w:val="nil"/>
              <w:left w:val="nil"/>
              <w:bottom w:val="nil"/>
              <w:right w:val="nil"/>
            </w:tcBorders>
            <w:shd w:val="clear" w:color="auto" w:fill="auto"/>
            <w:hideMark/>
          </w:tcPr>
          <w:p w:rsidR="008127DB" w:rsidRPr="00F92B5C" w:rsidRDefault="008127DB" w:rsidP="001B1696">
            <w:pPr>
              <w:jc w:val="right"/>
              <w:outlineLvl w:val="0"/>
              <w:rPr>
                <w:rFonts w:ascii="PT Astra Serif" w:hAnsi="PT Astra Serif"/>
                <w:sz w:val="24"/>
                <w:szCs w:val="24"/>
              </w:rPr>
            </w:pPr>
            <w:r w:rsidRPr="00F92B5C">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92B5C" w:rsidRDefault="008127DB" w:rsidP="001B1696">
            <w:pPr>
              <w:jc w:val="right"/>
              <w:outlineLvl w:val="0"/>
              <w:rPr>
                <w:rFonts w:ascii="PT Astra Serif" w:hAnsi="PT Astra Serif"/>
                <w:sz w:val="24"/>
                <w:szCs w:val="24"/>
              </w:rPr>
            </w:pPr>
            <w:r w:rsidRPr="00F92B5C">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F92B5C" w:rsidRDefault="008127DB" w:rsidP="001B1696">
            <w:pPr>
              <w:jc w:val="right"/>
              <w:outlineLvl w:val="0"/>
              <w:rPr>
                <w:rFonts w:ascii="PT Astra Serif" w:hAnsi="PT Astra Serif"/>
                <w:sz w:val="24"/>
                <w:szCs w:val="24"/>
              </w:rPr>
            </w:pPr>
            <w:r w:rsidRPr="00F92B5C">
              <w:rPr>
                <w:rFonts w:ascii="PT Astra Serif" w:hAnsi="PT Astra Serif"/>
                <w:sz w:val="24"/>
                <w:szCs w:val="24"/>
              </w:rPr>
              <w:t>20090</w:t>
            </w:r>
          </w:p>
        </w:tc>
        <w:tc>
          <w:tcPr>
            <w:tcW w:w="7332" w:type="dxa"/>
            <w:tcBorders>
              <w:top w:val="nil"/>
              <w:left w:val="nil"/>
              <w:bottom w:val="nil"/>
              <w:right w:val="nil"/>
            </w:tcBorders>
            <w:shd w:val="clear" w:color="auto" w:fill="auto"/>
            <w:hideMark/>
          </w:tcPr>
          <w:p w:rsidR="008127DB" w:rsidRPr="00F92B5C" w:rsidRDefault="008127DB" w:rsidP="001B1696">
            <w:pPr>
              <w:spacing w:after="120"/>
              <w:outlineLvl w:val="0"/>
              <w:rPr>
                <w:rFonts w:ascii="PT Astra Serif" w:hAnsi="PT Astra Serif"/>
                <w:sz w:val="24"/>
                <w:szCs w:val="24"/>
              </w:rPr>
            </w:pPr>
            <w:r w:rsidRPr="00F92B5C">
              <w:rPr>
                <w:rFonts w:ascii="PT Astra Serif" w:hAnsi="PT Astra Serif"/>
                <w:sz w:val="24"/>
                <w:szCs w:val="24"/>
              </w:rPr>
              <w:t xml:space="preserve">Реконструкция, капитальный ремонт, ремонт и содержание автомобильных дорог </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21</w:t>
            </w:r>
          </w:p>
        </w:tc>
        <w:tc>
          <w:tcPr>
            <w:tcW w:w="398"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80460</w:t>
            </w:r>
          </w:p>
        </w:tc>
        <w:tc>
          <w:tcPr>
            <w:tcW w:w="7332" w:type="dxa"/>
            <w:tcBorders>
              <w:top w:val="nil"/>
              <w:left w:val="nil"/>
              <w:bottom w:val="nil"/>
              <w:right w:val="nil"/>
            </w:tcBorders>
            <w:shd w:val="clear" w:color="auto" w:fill="auto"/>
            <w:hideMark/>
          </w:tcPr>
          <w:p w:rsidR="008127DB" w:rsidRPr="007D7A1E" w:rsidRDefault="008127DB" w:rsidP="001B1696">
            <w:pPr>
              <w:spacing w:after="120"/>
              <w:outlineLvl w:val="2"/>
              <w:rPr>
                <w:rFonts w:ascii="PT Astra Serif" w:hAnsi="PT Astra Serif"/>
                <w:sz w:val="24"/>
                <w:szCs w:val="24"/>
              </w:rPr>
            </w:pPr>
            <w:r w:rsidRPr="007D7A1E">
              <w:rPr>
                <w:rFonts w:ascii="PT Astra Serif" w:hAnsi="PT Astra Serif"/>
                <w:sz w:val="24"/>
                <w:szCs w:val="24"/>
              </w:rPr>
              <w:t xml:space="preserve">Осуществление полномочий, переданных из бюджета муниципального района в бюджеты сельских поселений по заключенным соглашениям  </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21</w:t>
            </w:r>
          </w:p>
        </w:tc>
        <w:tc>
          <w:tcPr>
            <w:tcW w:w="398"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7D7A1E" w:rsidRDefault="008127DB" w:rsidP="001B1696">
            <w:pPr>
              <w:jc w:val="right"/>
              <w:outlineLvl w:val="2"/>
              <w:rPr>
                <w:rFonts w:ascii="PT Astra Serif" w:hAnsi="PT Astra Serif"/>
                <w:sz w:val="24"/>
                <w:szCs w:val="24"/>
              </w:rPr>
            </w:pPr>
            <w:r w:rsidRPr="007D7A1E">
              <w:rPr>
                <w:rFonts w:ascii="PT Astra Serif" w:hAnsi="PT Astra Serif"/>
                <w:sz w:val="24"/>
                <w:szCs w:val="24"/>
              </w:rPr>
              <w:t>S0550</w:t>
            </w:r>
          </w:p>
        </w:tc>
        <w:tc>
          <w:tcPr>
            <w:tcW w:w="7332" w:type="dxa"/>
            <w:tcBorders>
              <w:top w:val="nil"/>
              <w:left w:val="nil"/>
              <w:bottom w:val="nil"/>
              <w:right w:val="nil"/>
            </w:tcBorders>
            <w:shd w:val="clear" w:color="auto" w:fill="auto"/>
            <w:hideMark/>
          </w:tcPr>
          <w:p w:rsidR="008127DB" w:rsidRPr="007D7A1E" w:rsidRDefault="008127DB" w:rsidP="001B1696">
            <w:pPr>
              <w:spacing w:after="120"/>
              <w:outlineLvl w:val="2"/>
              <w:rPr>
                <w:rFonts w:ascii="PT Astra Serif" w:hAnsi="PT Astra Serif"/>
                <w:sz w:val="24"/>
                <w:szCs w:val="24"/>
              </w:rPr>
            </w:pPr>
            <w:r w:rsidRPr="007D7A1E">
              <w:rPr>
                <w:rFonts w:ascii="PT Astra Serif" w:hAnsi="PT Astra Serif"/>
                <w:sz w:val="24"/>
                <w:szCs w:val="24"/>
              </w:rPr>
              <w:t>Мероприятия направленные на реализацию проекта «Народный бюджет»</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8467B9" w:rsidRDefault="008127DB" w:rsidP="001B1696">
            <w:pPr>
              <w:jc w:val="right"/>
              <w:outlineLvl w:val="2"/>
              <w:rPr>
                <w:rFonts w:ascii="PT Astra Serif" w:hAnsi="PT Astra Serif"/>
                <w:iCs/>
                <w:sz w:val="24"/>
                <w:szCs w:val="24"/>
              </w:rPr>
            </w:pPr>
            <w:r w:rsidRPr="008467B9">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8127DB" w:rsidRPr="008467B9" w:rsidRDefault="008127DB" w:rsidP="001B1696">
            <w:pPr>
              <w:jc w:val="right"/>
              <w:outlineLvl w:val="2"/>
              <w:rPr>
                <w:rFonts w:ascii="PT Astra Serif" w:hAnsi="PT Astra Serif"/>
                <w:iCs/>
                <w:sz w:val="24"/>
                <w:szCs w:val="24"/>
              </w:rPr>
            </w:pPr>
            <w:r w:rsidRPr="008467B9">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8467B9" w:rsidRDefault="008127DB" w:rsidP="001B1696">
            <w:pPr>
              <w:jc w:val="right"/>
              <w:outlineLvl w:val="2"/>
              <w:rPr>
                <w:rFonts w:ascii="PT Astra Serif" w:hAnsi="PT Astra Serif"/>
                <w:iCs/>
                <w:sz w:val="24"/>
                <w:szCs w:val="24"/>
              </w:rPr>
            </w:pPr>
            <w:r w:rsidRPr="008467B9">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8467B9" w:rsidRDefault="008127DB" w:rsidP="001B1696">
            <w:pPr>
              <w:jc w:val="right"/>
              <w:outlineLvl w:val="2"/>
              <w:rPr>
                <w:rFonts w:ascii="PT Astra Serif" w:hAnsi="PT Astra Serif"/>
                <w:iCs/>
                <w:sz w:val="24"/>
                <w:szCs w:val="24"/>
              </w:rPr>
            </w:pPr>
            <w:r w:rsidRPr="008467B9">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8467B9" w:rsidRDefault="008127DB" w:rsidP="008467B9">
            <w:pPr>
              <w:spacing w:after="120"/>
              <w:outlineLvl w:val="2"/>
              <w:rPr>
                <w:rFonts w:ascii="PT Astra Serif" w:hAnsi="PT Astra Serif"/>
                <w:iCs/>
                <w:sz w:val="24"/>
                <w:szCs w:val="24"/>
              </w:rPr>
            </w:pPr>
            <w:r w:rsidRPr="008467B9">
              <w:rPr>
                <w:rFonts w:ascii="PT Astra Serif" w:hAnsi="PT Astra Serif"/>
                <w:iCs/>
                <w:sz w:val="24"/>
                <w:szCs w:val="24"/>
              </w:rPr>
              <w:t>Комплекс процессных мероприятий  «Капитальный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w:t>
            </w:r>
          </w:p>
        </w:tc>
      </w:tr>
      <w:tr w:rsidR="008127DB" w:rsidRPr="00E2529F" w:rsidTr="000B4CB3">
        <w:trPr>
          <w:trHeight w:val="665"/>
        </w:trPr>
        <w:tc>
          <w:tcPr>
            <w:tcW w:w="456" w:type="dxa"/>
            <w:tcBorders>
              <w:top w:val="nil"/>
              <w:left w:val="nil"/>
              <w:bottom w:val="nil"/>
              <w:right w:val="nil"/>
            </w:tcBorders>
            <w:shd w:val="clear" w:color="auto" w:fill="auto"/>
            <w:hideMark/>
          </w:tcPr>
          <w:p w:rsidR="008127DB" w:rsidRPr="008467B9" w:rsidRDefault="008127DB" w:rsidP="001B1696">
            <w:pPr>
              <w:jc w:val="right"/>
              <w:outlineLvl w:val="1"/>
              <w:rPr>
                <w:rFonts w:ascii="PT Astra Serif" w:hAnsi="PT Astra Serif"/>
                <w:sz w:val="24"/>
                <w:szCs w:val="24"/>
              </w:rPr>
            </w:pPr>
            <w:r w:rsidRPr="008467B9">
              <w:rPr>
                <w:rFonts w:ascii="PT Astra Serif" w:hAnsi="PT Astra Serif"/>
                <w:sz w:val="24"/>
                <w:szCs w:val="24"/>
              </w:rPr>
              <w:t>21</w:t>
            </w:r>
          </w:p>
        </w:tc>
        <w:tc>
          <w:tcPr>
            <w:tcW w:w="398" w:type="dxa"/>
            <w:tcBorders>
              <w:top w:val="nil"/>
              <w:left w:val="nil"/>
              <w:bottom w:val="nil"/>
              <w:right w:val="nil"/>
            </w:tcBorders>
            <w:shd w:val="clear" w:color="auto" w:fill="auto"/>
            <w:hideMark/>
          </w:tcPr>
          <w:p w:rsidR="008127DB" w:rsidRPr="008467B9" w:rsidRDefault="008127DB" w:rsidP="001B1696">
            <w:pPr>
              <w:jc w:val="right"/>
              <w:outlineLvl w:val="1"/>
              <w:rPr>
                <w:rFonts w:ascii="PT Astra Serif" w:hAnsi="PT Astra Serif"/>
                <w:sz w:val="24"/>
                <w:szCs w:val="24"/>
              </w:rPr>
            </w:pPr>
            <w:r w:rsidRPr="008467B9">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467B9" w:rsidRDefault="008127DB" w:rsidP="001B1696">
            <w:pPr>
              <w:jc w:val="right"/>
              <w:outlineLvl w:val="1"/>
              <w:rPr>
                <w:rFonts w:ascii="PT Astra Serif" w:hAnsi="PT Astra Serif"/>
                <w:sz w:val="24"/>
                <w:szCs w:val="24"/>
              </w:rPr>
            </w:pPr>
            <w:r w:rsidRPr="008467B9">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8467B9" w:rsidRDefault="008127DB" w:rsidP="001B1696">
            <w:pPr>
              <w:jc w:val="right"/>
              <w:outlineLvl w:val="1"/>
              <w:rPr>
                <w:rFonts w:ascii="PT Astra Serif" w:hAnsi="PT Astra Serif"/>
                <w:sz w:val="24"/>
                <w:szCs w:val="24"/>
              </w:rPr>
            </w:pPr>
            <w:r w:rsidRPr="008467B9">
              <w:rPr>
                <w:rFonts w:ascii="PT Astra Serif" w:hAnsi="PT Astra Serif"/>
                <w:sz w:val="24"/>
                <w:szCs w:val="24"/>
              </w:rPr>
              <w:t>S0550</w:t>
            </w:r>
          </w:p>
        </w:tc>
        <w:tc>
          <w:tcPr>
            <w:tcW w:w="7332" w:type="dxa"/>
            <w:tcBorders>
              <w:top w:val="nil"/>
              <w:left w:val="nil"/>
              <w:bottom w:val="nil"/>
              <w:right w:val="nil"/>
            </w:tcBorders>
            <w:shd w:val="clear" w:color="auto" w:fill="auto"/>
            <w:hideMark/>
          </w:tcPr>
          <w:p w:rsidR="008127DB" w:rsidRPr="00932DFE" w:rsidRDefault="008127DB" w:rsidP="001B1696">
            <w:pPr>
              <w:spacing w:after="120"/>
              <w:outlineLvl w:val="1"/>
              <w:rPr>
                <w:rFonts w:ascii="PT Astra Serif" w:hAnsi="PT Astra Serif"/>
                <w:color w:val="C00000"/>
                <w:sz w:val="24"/>
                <w:szCs w:val="24"/>
              </w:rPr>
            </w:pPr>
            <w:r w:rsidRPr="007D7A1E">
              <w:rPr>
                <w:rFonts w:ascii="PT Astra Serif" w:hAnsi="PT Astra Serif"/>
                <w:sz w:val="24"/>
                <w:szCs w:val="24"/>
              </w:rPr>
              <w:t>Мероприятия направленные на реализацию проекта «Народный бюджет»</w:t>
            </w:r>
          </w:p>
        </w:tc>
      </w:tr>
      <w:tr w:rsidR="008127DB" w:rsidRPr="00E2529F" w:rsidTr="00701680">
        <w:trPr>
          <w:trHeight w:val="509"/>
        </w:trPr>
        <w:tc>
          <w:tcPr>
            <w:tcW w:w="456"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iCs/>
                <w:sz w:val="24"/>
                <w:szCs w:val="24"/>
              </w:rPr>
            </w:pPr>
            <w:r w:rsidRPr="0015453D">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iCs/>
                <w:sz w:val="24"/>
                <w:szCs w:val="24"/>
              </w:rPr>
            </w:pPr>
            <w:r w:rsidRPr="0015453D">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iCs/>
                <w:sz w:val="24"/>
                <w:szCs w:val="24"/>
              </w:rPr>
            </w:pPr>
            <w:r w:rsidRPr="0015453D">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iCs/>
                <w:sz w:val="24"/>
                <w:szCs w:val="24"/>
              </w:rPr>
            </w:pPr>
            <w:r w:rsidRPr="0015453D">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15453D" w:rsidRDefault="008127DB" w:rsidP="001B1696">
            <w:pPr>
              <w:spacing w:after="120"/>
              <w:outlineLvl w:val="1"/>
              <w:rPr>
                <w:rFonts w:ascii="PT Astra Serif" w:hAnsi="PT Astra Serif"/>
                <w:iCs/>
                <w:sz w:val="24"/>
                <w:szCs w:val="24"/>
              </w:rPr>
            </w:pPr>
            <w:r w:rsidRPr="0015453D">
              <w:rPr>
                <w:rFonts w:ascii="PT Astra Serif" w:hAnsi="PT Astra Serif"/>
                <w:iCs/>
                <w:sz w:val="24"/>
                <w:szCs w:val="24"/>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r>
      <w:tr w:rsidR="008127DB" w:rsidRPr="00E2529F" w:rsidTr="00701680">
        <w:trPr>
          <w:trHeight w:val="531"/>
        </w:trPr>
        <w:tc>
          <w:tcPr>
            <w:tcW w:w="456" w:type="dxa"/>
            <w:tcBorders>
              <w:top w:val="nil"/>
              <w:left w:val="nil"/>
              <w:bottom w:val="nil"/>
              <w:right w:val="nil"/>
            </w:tcBorders>
            <w:shd w:val="clear" w:color="auto" w:fill="auto"/>
            <w:hideMark/>
          </w:tcPr>
          <w:p w:rsidR="008127DB" w:rsidRPr="0015453D" w:rsidRDefault="008127DB" w:rsidP="001B1696">
            <w:pPr>
              <w:jc w:val="right"/>
              <w:outlineLvl w:val="2"/>
              <w:rPr>
                <w:rFonts w:ascii="PT Astra Serif" w:hAnsi="PT Astra Serif"/>
                <w:sz w:val="24"/>
                <w:szCs w:val="24"/>
              </w:rPr>
            </w:pPr>
            <w:r w:rsidRPr="0015453D">
              <w:rPr>
                <w:rFonts w:ascii="PT Astra Serif" w:hAnsi="PT Astra Serif"/>
                <w:sz w:val="24"/>
                <w:szCs w:val="24"/>
              </w:rPr>
              <w:t>21</w:t>
            </w:r>
          </w:p>
        </w:tc>
        <w:tc>
          <w:tcPr>
            <w:tcW w:w="398" w:type="dxa"/>
            <w:tcBorders>
              <w:top w:val="nil"/>
              <w:left w:val="nil"/>
              <w:bottom w:val="nil"/>
              <w:right w:val="nil"/>
            </w:tcBorders>
            <w:shd w:val="clear" w:color="auto" w:fill="auto"/>
            <w:hideMark/>
          </w:tcPr>
          <w:p w:rsidR="008127DB" w:rsidRPr="0015453D" w:rsidRDefault="008127DB" w:rsidP="001B1696">
            <w:pPr>
              <w:jc w:val="right"/>
              <w:outlineLvl w:val="2"/>
              <w:rPr>
                <w:rFonts w:ascii="PT Astra Serif" w:hAnsi="PT Astra Serif"/>
                <w:sz w:val="24"/>
                <w:szCs w:val="24"/>
              </w:rPr>
            </w:pPr>
            <w:r w:rsidRPr="0015453D">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5453D" w:rsidRDefault="008127DB" w:rsidP="001B1696">
            <w:pPr>
              <w:jc w:val="right"/>
              <w:outlineLvl w:val="2"/>
              <w:rPr>
                <w:rFonts w:ascii="PT Astra Serif" w:hAnsi="PT Astra Serif"/>
                <w:sz w:val="24"/>
                <w:szCs w:val="24"/>
              </w:rPr>
            </w:pPr>
            <w:r w:rsidRPr="0015453D">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15453D" w:rsidRDefault="008127DB" w:rsidP="001B1696">
            <w:pPr>
              <w:jc w:val="right"/>
              <w:outlineLvl w:val="2"/>
              <w:rPr>
                <w:rFonts w:ascii="PT Astra Serif" w:hAnsi="PT Astra Serif"/>
                <w:sz w:val="24"/>
                <w:szCs w:val="24"/>
              </w:rPr>
            </w:pPr>
            <w:r w:rsidRPr="0015453D">
              <w:rPr>
                <w:rFonts w:ascii="PT Astra Serif" w:hAnsi="PT Astra Serif"/>
                <w:sz w:val="24"/>
                <w:szCs w:val="24"/>
              </w:rPr>
              <w:t>20090</w:t>
            </w:r>
          </w:p>
        </w:tc>
        <w:tc>
          <w:tcPr>
            <w:tcW w:w="7332" w:type="dxa"/>
            <w:tcBorders>
              <w:top w:val="nil"/>
              <w:left w:val="nil"/>
              <w:bottom w:val="nil"/>
              <w:right w:val="nil"/>
            </w:tcBorders>
            <w:shd w:val="clear" w:color="auto" w:fill="auto"/>
            <w:hideMark/>
          </w:tcPr>
          <w:p w:rsidR="008127DB" w:rsidRPr="0015453D" w:rsidRDefault="008127DB" w:rsidP="001B1696">
            <w:pPr>
              <w:spacing w:after="120"/>
              <w:outlineLvl w:val="2"/>
              <w:rPr>
                <w:rFonts w:ascii="PT Astra Serif" w:hAnsi="PT Astra Serif"/>
                <w:sz w:val="24"/>
                <w:szCs w:val="24"/>
              </w:rPr>
            </w:pPr>
            <w:r w:rsidRPr="0015453D">
              <w:rPr>
                <w:rFonts w:ascii="PT Astra Serif" w:hAnsi="PT Astra Serif"/>
                <w:sz w:val="24"/>
                <w:szCs w:val="24"/>
              </w:rPr>
              <w:t>Реконструкция, капитальный ремонт, ремонт и содержание автомобильных дорог</w:t>
            </w:r>
          </w:p>
        </w:tc>
      </w:tr>
      <w:tr w:rsidR="008127DB" w:rsidRPr="00E2529F" w:rsidTr="00701680">
        <w:trPr>
          <w:trHeight w:val="543"/>
        </w:trPr>
        <w:tc>
          <w:tcPr>
            <w:tcW w:w="456"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sz w:val="24"/>
                <w:szCs w:val="24"/>
              </w:rPr>
            </w:pPr>
            <w:r w:rsidRPr="0015453D">
              <w:rPr>
                <w:rFonts w:ascii="PT Astra Serif" w:hAnsi="PT Astra Serif"/>
                <w:sz w:val="24"/>
                <w:szCs w:val="24"/>
              </w:rPr>
              <w:t>21</w:t>
            </w:r>
          </w:p>
        </w:tc>
        <w:tc>
          <w:tcPr>
            <w:tcW w:w="398"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sz w:val="24"/>
                <w:szCs w:val="24"/>
              </w:rPr>
            </w:pPr>
            <w:r w:rsidRPr="0015453D">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sz w:val="24"/>
                <w:szCs w:val="24"/>
              </w:rPr>
            </w:pPr>
            <w:r w:rsidRPr="0015453D">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15453D" w:rsidRDefault="008127DB" w:rsidP="001B1696">
            <w:pPr>
              <w:jc w:val="right"/>
              <w:outlineLvl w:val="1"/>
              <w:rPr>
                <w:rFonts w:ascii="PT Astra Serif" w:hAnsi="PT Astra Serif"/>
                <w:sz w:val="24"/>
                <w:szCs w:val="24"/>
              </w:rPr>
            </w:pPr>
            <w:r w:rsidRPr="0015453D">
              <w:rPr>
                <w:rFonts w:ascii="PT Astra Serif" w:hAnsi="PT Astra Serif"/>
                <w:sz w:val="24"/>
                <w:szCs w:val="24"/>
              </w:rPr>
              <w:t>80460</w:t>
            </w:r>
          </w:p>
        </w:tc>
        <w:tc>
          <w:tcPr>
            <w:tcW w:w="7332" w:type="dxa"/>
            <w:tcBorders>
              <w:top w:val="nil"/>
              <w:left w:val="nil"/>
              <w:bottom w:val="nil"/>
              <w:right w:val="nil"/>
            </w:tcBorders>
            <w:shd w:val="clear" w:color="auto" w:fill="auto"/>
            <w:hideMark/>
          </w:tcPr>
          <w:p w:rsidR="008127DB" w:rsidRPr="0015453D" w:rsidRDefault="008127DB" w:rsidP="001B1696">
            <w:pPr>
              <w:spacing w:after="120"/>
              <w:outlineLvl w:val="1"/>
              <w:rPr>
                <w:rFonts w:ascii="PT Astra Serif" w:hAnsi="PT Astra Serif"/>
                <w:sz w:val="24"/>
                <w:szCs w:val="24"/>
              </w:rPr>
            </w:pPr>
            <w:r w:rsidRPr="0015453D">
              <w:rPr>
                <w:rFonts w:ascii="PT Astra Serif" w:hAnsi="PT Astra Serif"/>
                <w:sz w:val="24"/>
                <w:szCs w:val="24"/>
              </w:rPr>
              <w:t xml:space="preserve">Осуществление полномочий, переданных из бюджета муниципального района в бюджеты сельских поселений по заключенным соглашениям  </w:t>
            </w:r>
          </w:p>
        </w:tc>
      </w:tr>
      <w:tr w:rsidR="008127DB" w:rsidRPr="00E2529F" w:rsidTr="00701680">
        <w:trPr>
          <w:trHeight w:val="723"/>
        </w:trPr>
        <w:tc>
          <w:tcPr>
            <w:tcW w:w="456"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bCs/>
                <w:sz w:val="24"/>
                <w:szCs w:val="24"/>
              </w:rPr>
            </w:pPr>
            <w:r w:rsidRPr="008304E6">
              <w:rPr>
                <w:rFonts w:ascii="PT Astra Serif" w:hAnsi="PT Astra Serif"/>
                <w:bCs/>
                <w:sz w:val="24"/>
                <w:szCs w:val="24"/>
              </w:rPr>
              <w:lastRenderedPageBreak/>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bCs/>
                <w:sz w:val="24"/>
                <w:szCs w:val="24"/>
              </w:rPr>
            </w:pPr>
            <w:r w:rsidRPr="008304E6">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bCs/>
                <w:sz w:val="24"/>
                <w:szCs w:val="24"/>
              </w:rPr>
            </w:pPr>
            <w:r w:rsidRPr="008304E6">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bCs/>
                <w:sz w:val="24"/>
                <w:szCs w:val="24"/>
              </w:rPr>
            </w:pPr>
            <w:r w:rsidRPr="008304E6">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1"/>
              <w:rPr>
                <w:rFonts w:ascii="PT Astra Serif" w:hAnsi="PT Astra Serif"/>
                <w:bCs/>
                <w:sz w:val="24"/>
                <w:szCs w:val="24"/>
              </w:rPr>
            </w:pPr>
            <w:r w:rsidRPr="008304E6">
              <w:rPr>
                <w:rFonts w:ascii="PT Astra Serif" w:hAnsi="PT Astra Serif"/>
                <w:sz w:val="24"/>
                <w:szCs w:val="24"/>
              </w:rPr>
              <w:t>Муниципальная программа «Повышение общественной безопасности населения муниципального образования Киреевский район»</w:t>
            </w:r>
          </w:p>
        </w:tc>
      </w:tr>
      <w:tr w:rsidR="008127DB" w:rsidRPr="00E2529F" w:rsidTr="00701680">
        <w:trPr>
          <w:trHeight w:val="294"/>
        </w:trPr>
        <w:tc>
          <w:tcPr>
            <w:tcW w:w="456"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2"/>
              <w:rPr>
                <w:rFonts w:ascii="PT Astra Serif" w:hAnsi="PT Astra Serif"/>
                <w:iCs/>
                <w:sz w:val="24"/>
                <w:szCs w:val="24"/>
              </w:rPr>
            </w:pPr>
            <w:r w:rsidRPr="008304E6">
              <w:rPr>
                <w:rFonts w:ascii="PT Astra Serif" w:hAnsi="PT Astra Serif"/>
                <w:iCs/>
                <w:sz w:val="24"/>
                <w:szCs w:val="24"/>
              </w:rPr>
              <w:t>Комплексы процессных мероприятий</w:t>
            </w:r>
          </w:p>
        </w:tc>
      </w:tr>
      <w:tr w:rsidR="008127DB" w:rsidRPr="00E2529F" w:rsidTr="00701680">
        <w:trPr>
          <w:trHeight w:val="897"/>
        </w:trPr>
        <w:tc>
          <w:tcPr>
            <w:tcW w:w="456"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2"/>
              <w:rPr>
                <w:rFonts w:ascii="PT Astra Serif" w:hAnsi="PT Astra Serif"/>
                <w:iCs/>
                <w:sz w:val="24"/>
                <w:szCs w:val="24"/>
              </w:rPr>
            </w:pPr>
            <w:r w:rsidRPr="008304E6">
              <w:rPr>
                <w:rFonts w:ascii="PT Astra Serif" w:hAnsi="PT Astra Serif"/>
                <w:iCs/>
                <w:sz w:val="24"/>
                <w:szCs w:val="24"/>
              </w:rPr>
              <w:t>Комплекс процессных мероприятий «Обеспечение безопасности жизнедеятельности населения на территории муниципального образования Киреевский район»</w:t>
            </w:r>
          </w:p>
        </w:tc>
      </w:tr>
      <w:tr w:rsidR="008127DB" w:rsidRPr="00E2529F" w:rsidTr="000B4CB3">
        <w:trPr>
          <w:trHeight w:val="731"/>
        </w:trPr>
        <w:tc>
          <w:tcPr>
            <w:tcW w:w="456"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20050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1"/>
              <w:rPr>
                <w:rFonts w:ascii="PT Astra Serif" w:hAnsi="PT Astra Serif"/>
                <w:sz w:val="24"/>
                <w:szCs w:val="24"/>
              </w:rPr>
            </w:pPr>
            <w:r w:rsidRPr="008304E6">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8127DB" w:rsidRPr="00E2529F" w:rsidTr="00701680">
        <w:trPr>
          <w:trHeight w:val="146"/>
        </w:trPr>
        <w:tc>
          <w:tcPr>
            <w:tcW w:w="456"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2"/>
              <w:rPr>
                <w:rFonts w:ascii="PT Astra Serif" w:hAnsi="PT Astra Serif"/>
                <w:iCs/>
                <w:sz w:val="24"/>
                <w:szCs w:val="24"/>
              </w:rPr>
            </w:pPr>
            <w:r w:rsidRPr="008304E6">
              <w:rPr>
                <w:rFonts w:ascii="PT Astra Serif" w:hAnsi="PT Astra Serif"/>
                <w:iCs/>
                <w:sz w:val="24"/>
                <w:szCs w:val="24"/>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r>
      <w:tr w:rsidR="008127DB" w:rsidRPr="00E2529F" w:rsidTr="008304E6">
        <w:trPr>
          <w:trHeight w:val="632"/>
        </w:trPr>
        <w:tc>
          <w:tcPr>
            <w:tcW w:w="456"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sz w:val="24"/>
                <w:szCs w:val="24"/>
              </w:rPr>
            </w:pPr>
            <w:r w:rsidRPr="008304E6">
              <w:rPr>
                <w:rFonts w:ascii="PT Astra Serif" w:hAnsi="PT Astra Serif"/>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sz w:val="24"/>
                <w:szCs w:val="24"/>
              </w:rPr>
            </w:pPr>
            <w:r w:rsidRPr="008304E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sz w:val="24"/>
                <w:szCs w:val="24"/>
              </w:rPr>
            </w:pPr>
            <w:r w:rsidRPr="008304E6">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sz w:val="24"/>
                <w:szCs w:val="24"/>
              </w:rPr>
            </w:pPr>
            <w:r w:rsidRPr="008304E6">
              <w:rPr>
                <w:rFonts w:ascii="PT Astra Serif" w:hAnsi="PT Astra Serif"/>
                <w:sz w:val="24"/>
                <w:szCs w:val="24"/>
              </w:rPr>
              <w:t>20050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2"/>
              <w:rPr>
                <w:rFonts w:ascii="PT Astra Serif" w:hAnsi="PT Astra Serif"/>
                <w:sz w:val="24"/>
                <w:szCs w:val="24"/>
              </w:rPr>
            </w:pPr>
            <w:r w:rsidRPr="008304E6">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8127DB" w:rsidRPr="00E2529F" w:rsidTr="00701680">
        <w:trPr>
          <w:trHeight w:val="487"/>
        </w:trPr>
        <w:tc>
          <w:tcPr>
            <w:tcW w:w="456"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2"/>
              <w:rPr>
                <w:rFonts w:ascii="PT Astra Serif" w:hAnsi="PT Astra Serif"/>
                <w:iCs/>
                <w:sz w:val="24"/>
                <w:szCs w:val="24"/>
              </w:rPr>
            </w:pPr>
            <w:r w:rsidRPr="008304E6">
              <w:rPr>
                <w:rFonts w:ascii="PT Astra Serif" w:hAnsi="PT Astra Serif"/>
                <w:iCs/>
                <w:sz w:val="24"/>
                <w:szCs w:val="24"/>
              </w:rPr>
              <w:t xml:space="preserve">Комплекс процессных мероприятий «Комплексные меры профилактики преступлений и иных правонарушений в Киреевском районе» </w:t>
            </w:r>
          </w:p>
        </w:tc>
      </w:tr>
      <w:tr w:rsidR="008127DB" w:rsidRPr="00E2529F" w:rsidTr="008304E6">
        <w:trPr>
          <w:trHeight w:val="571"/>
        </w:trPr>
        <w:tc>
          <w:tcPr>
            <w:tcW w:w="456"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1"/>
              <w:rPr>
                <w:rFonts w:ascii="PT Astra Serif" w:hAnsi="PT Astra Serif"/>
                <w:sz w:val="24"/>
                <w:szCs w:val="24"/>
              </w:rPr>
            </w:pPr>
            <w:r w:rsidRPr="008304E6">
              <w:rPr>
                <w:rFonts w:ascii="PT Astra Serif" w:hAnsi="PT Astra Serif"/>
                <w:sz w:val="24"/>
                <w:szCs w:val="24"/>
              </w:rPr>
              <w:t>20110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1"/>
              <w:rPr>
                <w:rFonts w:ascii="PT Astra Serif" w:hAnsi="PT Astra Serif"/>
                <w:sz w:val="24"/>
                <w:szCs w:val="24"/>
              </w:rPr>
            </w:pPr>
            <w:r w:rsidRPr="008304E6">
              <w:rPr>
                <w:rFonts w:ascii="PT Astra Serif" w:hAnsi="PT Astra Serif"/>
                <w:sz w:val="24"/>
                <w:szCs w:val="24"/>
              </w:rPr>
              <w:t>Мероприятия направленные на профилактику преступлений и иных правонарушений</w:t>
            </w:r>
          </w:p>
        </w:tc>
      </w:tr>
      <w:tr w:rsidR="008127DB" w:rsidRPr="00E2529F" w:rsidTr="00701680">
        <w:trPr>
          <w:trHeight w:val="214"/>
        </w:trPr>
        <w:tc>
          <w:tcPr>
            <w:tcW w:w="456"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04</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2"/>
              <w:rPr>
                <w:rFonts w:ascii="PT Astra Serif" w:hAnsi="PT Astra Serif"/>
                <w:iCs/>
                <w:sz w:val="24"/>
                <w:szCs w:val="24"/>
              </w:rPr>
            </w:pPr>
            <w:r w:rsidRPr="008304E6">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2"/>
              <w:rPr>
                <w:rFonts w:ascii="PT Astra Serif" w:hAnsi="PT Astra Serif"/>
                <w:iCs/>
                <w:sz w:val="24"/>
                <w:szCs w:val="24"/>
              </w:rPr>
            </w:pPr>
            <w:r w:rsidRPr="008304E6">
              <w:rPr>
                <w:rFonts w:ascii="PT Astra Serif" w:hAnsi="PT Astra Serif"/>
                <w:iCs/>
                <w:sz w:val="24"/>
                <w:szCs w:val="24"/>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r>
      <w:tr w:rsidR="008127DB" w:rsidRPr="00E2529F" w:rsidTr="00701680">
        <w:trPr>
          <w:trHeight w:val="505"/>
        </w:trPr>
        <w:tc>
          <w:tcPr>
            <w:tcW w:w="456" w:type="dxa"/>
            <w:tcBorders>
              <w:top w:val="nil"/>
              <w:left w:val="nil"/>
              <w:bottom w:val="nil"/>
              <w:right w:val="nil"/>
            </w:tcBorders>
            <w:shd w:val="clear" w:color="auto" w:fill="auto"/>
            <w:hideMark/>
          </w:tcPr>
          <w:p w:rsidR="008127DB" w:rsidRPr="008304E6" w:rsidRDefault="008127DB" w:rsidP="001B1696">
            <w:pPr>
              <w:jc w:val="right"/>
              <w:outlineLvl w:val="0"/>
              <w:rPr>
                <w:rFonts w:ascii="PT Astra Serif" w:hAnsi="PT Astra Serif"/>
                <w:sz w:val="24"/>
                <w:szCs w:val="24"/>
              </w:rPr>
            </w:pPr>
            <w:r w:rsidRPr="008304E6">
              <w:rPr>
                <w:rFonts w:ascii="PT Astra Serif" w:hAnsi="PT Astra Serif"/>
                <w:sz w:val="24"/>
                <w:szCs w:val="24"/>
              </w:rPr>
              <w:t>23</w:t>
            </w:r>
          </w:p>
        </w:tc>
        <w:tc>
          <w:tcPr>
            <w:tcW w:w="398" w:type="dxa"/>
            <w:tcBorders>
              <w:top w:val="nil"/>
              <w:left w:val="nil"/>
              <w:bottom w:val="nil"/>
              <w:right w:val="nil"/>
            </w:tcBorders>
            <w:shd w:val="clear" w:color="auto" w:fill="auto"/>
            <w:hideMark/>
          </w:tcPr>
          <w:p w:rsidR="008127DB" w:rsidRPr="008304E6" w:rsidRDefault="008127DB" w:rsidP="001B1696">
            <w:pPr>
              <w:jc w:val="right"/>
              <w:outlineLvl w:val="0"/>
              <w:rPr>
                <w:rFonts w:ascii="PT Astra Serif" w:hAnsi="PT Astra Serif"/>
                <w:sz w:val="24"/>
                <w:szCs w:val="24"/>
              </w:rPr>
            </w:pPr>
            <w:r w:rsidRPr="008304E6">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8304E6" w:rsidRDefault="008127DB" w:rsidP="001B1696">
            <w:pPr>
              <w:jc w:val="right"/>
              <w:outlineLvl w:val="0"/>
              <w:rPr>
                <w:rFonts w:ascii="PT Astra Serif" w:hAnsi="PT Astra Serif"/>
                <w:sz w:val="24"/>
                <w:szCs w:val="24"/>
              </w:rPr>
            </w:pPr>
            <w:r w:rsidRPr="008304E6">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8304E6" w:rsidRDefault="008127DB" w:rsidP="001B1696">
            <w:pPr>
              <w:jc w:val="right"/>
              <w:outlineLvl w:val="0"/>
              <w:rPr>
                <w:rFonts w:ascii="PT Astra Serif" w:hAnsi="PT Astra Serif"/>
                <w:sz w:val="24"/>
                <w:szCs w:val="24"/>
              </w:rPr>
            </w:pPr>
            <w:r w:rsidRPr="008304E6">
              <w:rPr>
                <w:rFonts w:ascii="PT Astra Serif" w:hAnsi="PT Astra Serif"/>
                <w:sz w:val="24"/>
                <w:szCs w:val="24"/>
              </w:rPr>
              <w:t>20190</w:t>
            </w:r>
          </w:p>
        </w:tc>
        <w:tc>
          <w:tcPr>
            <w:tcW w:w="7332" w:type="dxa"/>
            <w:tcBorders>
              <w:top w:val="nil"/>
              <w:left w:val="nil"/>
              <w:bottom w:val="nil"/>
              <w:right w:val="nil"/>
            </w:tcBorders>
            <w:shd w:val="clear" w:color="auto" w:fill="auto"/>
            <w:hideMark/>
          </w:tcPr>
          <w:p w:rsidR="008127DB" w:rsidRPr="008304E6" w:rsidRDefault="008127DB" w:rsidP="001B1696">
            <w:pPr>
              <w:spacing w:after="120"/>
              <w:outlineLvl w:val="0"/>
              <w:rPr>
                <w:rFonts w:ascii="PT Astra Serif" w:hAnsi="PT Astra Serif"/>
                <w:sz w:val="24"/>
                <w:szCs w:val="24"/>
              </w:rPr>
            </w:pPr>
            <w:r w:rsidRPr="008304E6">
              <w:rPr>
                <w:rFonts w:ascii="PT Astra Serif" w:hAnsi="PT Astra Serif"/>
                <w:sz w:val="24"/>
                <w:szCs w:val="24"/>
              </w:rPr>
              <w:t>Расходы связанные с употреблением наркотиков</w:t>
            </w:r>
          </w:p>
        </w:tc>
      </w:tr>
      <w:tr w:rsidR="008127DB" w:rsidRPr="00E2529F" w:rsidTr="00701680">
        <w:trPr>
          <w:trHeight w:val="367"/>
        </w:trPr>
        <w:tc>
          <w:tcPr>
            <w:tcW w:w="456" w:type="dxa"/>
            <w:tcBorders>
              <w:top w:val="nil"/>
              <w:left w:val="nil"/>
              <w:bottom w:val="nil"/>
              <w:right w:val="nil"/>
            </w:tcBorders>
            <w:shd w:val="clear" w:color="auto" w:fill="auto"/>
            <w:hideMark/>
          </w:tcPr>
          <w:p w:rsidR="008127DB" w:rsidRPr="006410FF" w:rsidRDefault="008127DB" w:rsidP="001B1696">
            <w:pPr>
              <w:jc w:val="right"/>
              <w:outlineLvl w:val="2"/>
              <w:rPr>
                <w:rFonts w:ascii="PT Astra Serif" w:hAnsi="PT Astra Serif"/>
                <w:bCs/>
                <w:sz w:val="24"/>
                <w:szCs w:val="24"/>
              </w:rPr>
            </w:pPr>
            <w:r w:rsidRPr="006410FF">
              <w:rPr>
                <w:rFonts w:ascii="PT Astra Serif" w:hAnsi="PT Astra Serif"/>
                <w:bCs/>
                <w:sz w:val="24"/>
                <w:szCs w:val="24"/>
              </w:rPr>
              <w:t>24</w:t>
            </w:r>
          </w:p>
        </w:tc>
        <w:tc>
          <w:tcPr>
            <w:tcW w:w="398" w:type="dxa"/>
            <w:tcBorders>
              <w:top w:val="nil"/>
              <w:left w:val="nil"/>
              <w:bottom w:val="nil"/>
              <w:right w:val="nil"/>
            </w:tcBorders>
            <w:shd w:val="clear" w:color="auto" w:fill="auto"/>
            <w:hideMark/>
          </w:tcPr>
          <w:p w:rsidR="008127DB" w:rsidRPr="006410FF" w:rsidRDefault="008127DB" w:rsidP="001B1696">
            <w:pPr>
              <w:jc w:val="right"/>
              <w:outlineLvl w:val="2"/>
              <w:rPr>
                <w:rFonts w:ascii="PT Astra Serif" w:hAnsi="PT Astra Serif"/>
                <w:bCs/>
                <w:sz w:val="24"/>
                <w:szCs w:val="24"/>
              </w:rPr>
            </w:pPr>
            <w:r w:rsidRPr="006410F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6410FF" w:rsidRDefault="008127DB" w:rsidP="001B1696">
            <w:pPr>
              <w:jc w:val="right"/>
              <w:outlineLvl w:val="2"/>
              <w:rPr>
                <w:rFonts w:ascii="PT Astra Serif" w:hAnsi="PT Astra Serif"/>
                <w:bCs/>
                <w:sz w:val="24"/>
                <w:szCs w:val="24"/>
              </w:rPr>
            </w:pPr>
            <w:r w:rsidRPr="006410FF">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6410FF" w:rsidRDefault="008127DB" w:rsidP="001B1696">
            <w:pPr>
              <w:jc w:val="right"/>
              <w:outlineLvl w:val="2"/>
              <w:rPr>
                <w:rFonts w:ascii="PT Astra Serif" w:hAnsi="PT Astra Serif"/>
                <w:bCs/>
                <w:sz w:val="24"/>
                <w:szCs w:val="24"/>
              </w:rPr>
            </w:pPr>
            <w:r w:rsidRPr="006410FF">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6410FF" w:rsidRDefault="008127DB" w:rsidP="006410FF">
            <w:pPr>
              <w:outlineLvl w:val="2"/>
              <w:rPr>
                <w:rFonts w:ascii="PT Astra Serif" w:hAnsi="PT Astra Serif"/>
                <w:bCs/>
                <w:sz w:val="24"/>
                <w:szCs w:val="24"/>
              </w:rPr>
            </w:pPr>
            <w:r w:rsidRPr="006410FF">
              <w:rPr>
                <w:rFonts w:ascii="PT Astra Serif" w:hAnsi="PT Astra Serif"/>
                <w:bCs/>
                <w:sz w:val="24"/>
                <w:szCs w:val="24"/>
              </w:rPr>
              <w:t>Муниципальная программа «</w:t>
            </w:r>
            <w:r w:rsidRPr="006410FF">
              <w:rPr>
                <w:rFonts w:ascii="PT Astra Serif" w:eastAsia="Times New Roman" w:hAnsi="PT Astra Serif" w:cs="Times New Roman"/>
                <w:bCs/>
                <w:sz w:val="24"/>
                <w:szCs w:val="24"/>
              </w:rPr>
              <w:t>Обеспечение доступным и комфортным жильем населения муниципального образования Киреевский район</w:t>
            </w:r>
            <w:r w:rsidRPr="006410FF">
              <w:rPr>
                <w:rFonts w:ascii="PT Astra Serif" w:hAnsi="PT Astra Serif"/>
                <w:bCs/>
                <w:sz w:val="24"/>
                <w:szCs w:val="24"/>
              </w:rPr>
              <w:t>»</w:t>
            </w:r>
          </w:p>
        </w:tc>
      </w:tr>
      <w:tr w:rsidR="008127DB" w:rsidRPr="00E2529F" w:rsidTr="006410FF">
        <w:trPr>
          <w:trHeight w:val="639"/>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iCs/>
                <w:sz w:val="24"/>
                <w:szCs w:val="24"/>
              </w:rPr>
            </w:pPr>
            <w:r w:rsidRPr="00A529DD">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8127DB" w:rsidRPr="00E2529F" w:rsidTr="006410FF">
        <w:trPr>
          <w:trHeight w:val="380"/>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F1</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bCs/>
                <w:iCs/>
                <w:sz w:val="24"/>
                <w:szCs w:val="24"/>
              </w:rPr>
            </w:pPr>
            <w:r w:rsidRPr="00A529DD">
              <w:rPr>
                <w:rFonts w:ascii="PT Astra Serif" w:hAnsi="PT Astra Serif"/>
                <w:bCs/>
                <w:iCs/>
                <w:sz w:val="24"/>
                <w:szCs w:val="24"/>
              </w:rPr>
              <w:t>Муниципальный проект «Жилье»</w:t>
            </w:r>
          </w:p>
        </w:tc>
      </w:tr>
      <w:tr w:rsidR="008127DB" w:rsidRPr="00E2529F" w:rsidTr="00701680">
        <w:trPr>
          <w:trHeight w:val="561"/>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F1</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S0830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sz w:val="24"/>
                <w:szCs w:val="24"/>
              </w:rPr>
            </w:pPr>
            <w:r w:rsidRPr="00A529DD">
              <w:rPr>
                <w:rFonts w:ascii="PT Astra Serif" w:hAnsi="PT Astra Serif"/>
                <w:sz w:val="24"/>
                <w:szCs w:val="24"/>
              </w:rPr>
              <w:t>На мероприятия по стимулированию программ развития жилищного строительства мо Тульской области в целях обеспечения территорий жилой застройки (стандартное жилье) объектами инженерной инфраструктуры</w:t>
            </w:r>
          </w:p>
        </w:tc>
      </w:tr>
      <w:tr w:rsidR="008127DB" w:rsidRPr="00E2529F" w:rsidTr="00701680">
        <w:trPr>
          <w:trHeight w:val="569"/>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F2</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bCs/>
                <w:iCs/>
                <w:sz w:val="24"/>
                <w:szCs w:val="24"/>
              </w:rPr>
            </w:pPr>
            <w:r w:rsidRPr="00A529DD">
              <w:rPr>
                <w:rFonts w:ascii="PT Astra Serif" w:hAnsi="PT Astra Serif"/>
                <w:bCs/>
                <w:iCs/>
                <w:sz w:val="24"/>
                <w:szCs w:val="24"/>
              </w:rPr>
              <w:t>Муниципальный проект «Формирование комфортной городской среды»</w:t>
            </w:r>
          </w:p>
        </w:tc>
      </w:tr>
      <w:tr w:rsidR="008127DB" w:rsidRPr="00E2529F" w:rsidTr="000B4CB3">
        <w:trPr>
          <w:trHeight w:val="437"/>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F2</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55550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sz w:val="24"/>
                <w:szCs w:val="24"/>
              </w:rPr>
            </w:pPr>
            <w:r w:rsidRPr="00A529DD">
              <w:rPr>
                <w:rFonts w:ascii="PT Astra Serif" w:hAnsi="PT Astra Serif"/>
                <w:sz w:val="24"/>
                <w:szCs w:val="24"/>
              </w:rPr>
              <w:t xml:space="preserve">Реализация программ формирования современной городской среды  </w:t>
            </w:r>
          </w:p>
        </w:tc>
      </w:tr>
      <w:tr w:rsidR="008127DB" w:rsidRPr="00E2529F" w:rsidTr="00701680">
        <w:trPr>
          <w:trHeight w:val="327"/>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F2</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S0670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sz w:val="24"/>
                <w:szCs w:val="24"/>
              </w:rPr>
            </w:pPr>
            <w:r w:rsidRPr="00A529DD">
              <w:rPr>
                <w:rFonts w:ascii="PT Astra Serif" w:hAnsi="PT Astra Serif"/>
                <w:sz w:val="24"/>
                <w:szCs w:val="24"/>
              </w:rPr>
              <w:t>Расходы связанные с формированием современной городской среды в ТО</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F3</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bCs/>
                <w:iCs/>
                <w:sz w:val="24"/>
                <w:szCs w:val="24"/>
              </w:rPr>
            </w:pPr>
            <w:r w:rsidRPr="00A529DD">
              <w:rPr>
                <w:rFonts w:ascii="PT Astra Serif" w:hAnsi="PT Astra Serif"/>
                <w:bCs/>
                <w:iCs/>
                <w:sz w:val="24"/>
                <w:szCs w:val="24"/>
              </w:rPr>
              <w:t>00000</w:t>
            </w:r>
          </w:p>
        </w:tc>
        <w:tc>
          <w:tcPr>
            <w:tcW w:w="7332" w:type="dxa"/>
            <w:tcBorders>
              <w:top w:val="nil"/>
              <w:left w:val="nil"/>
              <w:bottom w:val="nil"/>
              <w:right w:val="nil"/>
            </w:tcBorders>
            <w:shd w:val="clear" w:color="auto" w:fill="auto"/>
            <w:hideMark/>
          </w:tcPr>
          <w:p w:rsidR="008127DB" w:rsidRPr="00A529DD" w:rsidRDefault="008127DB" w:rsidP="00A529DD">
            <w:pPr>
              <w:spacing w:after="120"/>
              <w:outlineLvl w:val="0"/>
              <w:rPr>
                <w:rFonts w:ascii="PT Astra Serif" w:hAnsi="PT Astra Serif"/>
                <w:bCs/>
                <w:iCs/>
                <w:sz w:val="24"/>
                <w:szCs w:val="24"/>
              </w:rPr>
            </w:pPr>
            <w:r w:rsidRPr="00A529DD">
              <w:rPr>
                <w:rFonts w:ascii="PT Astra Serif" w:hAnsi="PT Astra Serif"/>
                <w:bCs/>
                <w:iCs/>
                <w:sz w:val="24"/>
                <w:szCs w:val="24"/>
              </w:rPr>
              <w:t>Муниципальный проект «Обеспечение устойчивого сокращения непригодного для проживания жилищного фонда»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F3</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67483</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sz w:val="24"/>
                <w:szCs w:val="24"/>
              </w:rPr>
            </w:pPr>
            <w:r w:rsidRPr="00A529DD">
              <w:rPr>
                <w:rFonts w:ascii="PT Astra Serif" w:hAnsi="PT Astra Serif"/>
                <w:sz w:val="24"/>
                <w:szCs w:val="24"/>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A529DD">
              <w:rPr>
                <w:rFonts w:ascii="PT Astra Serif" w:hAnsi="PT Astra Serif"/>
                <w:sz w:val="24"/>
                <w:szCs w:val="24"/>
              </w:rP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127DB" w:rsidRPr="00E2529F" w:rsidTr="00701680">
        <w:trPr>
          <w:trHeight w:val="337"/>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lastRenderedPageBreak/>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F3</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67484</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sz w:val="24"/>
                <w:szCs w:val="24"/>
              </w:rPr>
            </w:pPr>
            <w:r w:rsidRPr="00A529DD">
              <w:rPr>
                <w:rFonts w:ascii="PT Astra Serif" w:hAnsi="PT Astra Serif"/>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127DB" w:rsidRPr="00E2529F" w:rsidTr="00701680">
        <w:trPr>
          <w:trHeight w:val="713"/>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F3</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sz w:val="24"/>
                <w:szCs w:val="24"/>
              </w:rPr>
            </w:pPr>
            <w:r w:rsidRPr="00A529DD">
              <w:rPr>
                <w:rFonts w:ascii="PT Astra Serif" w:hAnsi="PT Astra Serif"/>
                <w:sz w:val="24"/>
                <w:szCs w:val="24"/>
              </w:rPr>
              <w:t>82240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sz w:val="24"/>
                <w:szCs w:val="24"/>
              </w:rPr>
            </w:pPr>
            <w:r w:rsidRPr="00A529DD">
              <w:rPr>
                <w:rFonts w:ascii="PT Astra Serif" w:hAnsi="PT Astra Serif"/>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A529DD" w:rsidRDefault="008127DB" w:rsidP="001B1696">
            <w:pPr>
              <w:jc w:val="right"/>
              <w:outlineLvl w:val="0"/>
              <w:rPr>
                <w:rFonts w:ascii="PT Astra Serif" w:hAnsi="PT Astra Serif"/>
                <w:iCs/>
                <w:sz w:val="24"/>
                <w:szCs w:val="24"/>
              </w:rPr>
            </w:pPr>
            <w:r w:rsidRPr="00A529DD">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A529DD" w:rsidRDefault="008127DB" w:rsidP="001B1696">
            <w:pPr>
              <w:spacing w:after="120"/>
              <w:outlineLvl w:val="0"/>
              <w:rPr>
                <w:rFonts w:ascii="PT Astra Serif" w:hAnsi="PT Astra Serif"/>
                <w:iCs/>
                <w:sz w:val="24"/>
                <w:szCs w:val="24"/>
              </w:rPr>
            </w:pPr>
            <w:r w:rsidRPr="00A529DD">
              <w:rPr>
                <w:rFonts w:ascii="PT Astra Serif" w:hAnsi="PT Astra Serif"/>
                <w:iCs/>
                <w:sz w:val="24"/>
                <w:szCs w:val="24"/>
              </w:rPr>
              <w:t>Муниципальные проекты, не входящие в состав национальных проектов</w:t>
            </w:r>
          </w:p>
        </w:tc>
      </w:tr>
      <w:tr w:rsidR="008127DB" w:rsidRPr="00E2529F" w:rsidTr="00701680">
        <w:trPr>
          <w:trHeight w:val="537"/>
        </w:trPr>
        <w:tc>
          <w:tcPr>
            <w:tcW w:w="456"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954D5" w:rsidRDefault="008127DB" w:rsidP="001B1696">
            <w:pPr>
              <w:spacing w:after="120"/>
              <w:outlineLvl w:val="0"/>
              <w:rPr>
                <w:rFonts w:ascii="PT Astra Serif" w:hAnsi="PT Astra Serif"/>
                <w:iCs/>
                <w:sz w:val="24"/>
                <w:szCs w:val="24"/>
              </w:rPr>
            </w:pPr>
            <w:r w:rsidRPr="000954D5">
              <w:rPr>
                <w:rFonts w:ascii="PT Astra Serif" w:hAnsi="PT Astra Serif"/>
                <w:iCs/>
                <w:sz w:val="24"/>
                <w:szCs w:val="24"/>
              </w:rPr>
              <w:t>Муниципальный проект «Обеспечение жильем молодых семей в муниципальном образовании Киреевский район»</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0954D5" w:rsidRDefault="008127DB" w:rsidP="001B1696">
            <w:pPr>
              <w:jc w:val="right"/>
              <w:outlineLvl w:val="2"/>
              <w:rPr>
                <w:rFonts w:ascii="PT Astra Serif" w:hAnsi="PT Astra Serif"/>
                <w:sz w:val="24"/>
                <w:szCs w:val="24"/>
              </w:rPr>
            </w:pPr>
            <w:r w:rsidRPr="000954D5">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0954D5" w:rsidRDefault="008127DB" w:rsidP="001B1696">
            <w:pPr>
              <w:jc w:val="right"/>
              <w:outlineLvl w:val="2"/>
              <w:rPr>
                <w:rFonts w:ascii="PT Astra Serif" w:hAnsi="PT Astra Serif"/>
                <w:sz w:val="24"/>
                <w:szCs w:val="24"/>
              </w:rPr>
            </w:pPr>
            <w:r w:rsidRPr="000954D5">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0954D5" w:rsidRDefault="008127DB" w:rsidP="001B1696">
            <w:pPr>
              <w:jc w:val="right"/>
              <w:outlineLvl w:val="2"/>
              <w:rPr>
                <w:rFonts w:ascii="PT Astra Serif" w:hAnsi="PT Astra Serif"/>
                <w:sz w:val="24"/>
                <w:szCs w:val="24"/>
              </w:rPr>
            </w:pPr>
            <w:r w:rsidRPr="000954D5">
              <w:rPr>
                <w:rFonts w:ascii="PT Astra Serif" w:hAnsi="PT Astra Serif"/>
                <w:sz w:val="24"/>
                <w:szCs w:val="24"/>
              </w:rPr>
              <w:t>01</w:t>
            </w:r>
          </w:p>
          <w:p w:rsidR="008127DB" w:rsidRPr="000954D5" w:rsidRDefault="008127DB" w:rsidP="001B1696">
            <w:pPr>
              <w:jc w:val="right"/>
              <w:outlineLvl w:val="2"/>
              <w:rPr>
                <w:rFonts w:ascii="PT Astra Serif" w:hAnsi="PT Astra Serif"/>
                <w:sz w:val="24"/>
                <w:szCs w:val="24"/>
              </w:rPr>
            </w:pPr>
          </w:p>
        </w:tc>
        <w:tc>
          <w:tcPr>
            <w:tcW w:w="857" w:type="dxa"/>
            <w:tcBorders>
              <w:top w:val="nil"/>
              <w:left w:val="nil"/>
              <w:bottom w:val="nil"/>
              <w:right w:val="nil"/>
            </w:tcBorders>
            <w:shd w:val="clear" w:color="auto" w:fill="auto"/>
            <w:hideMark/>
          </w:tcPr>
          <w:p w:rsidR="008127DB" w:rsidRPr="000954D5" w:rsidRDefault="008127DB" w:rsidP="001B1696">
            <w:pPr>
              <w:jc w:val="right"/>
              <w:outlineLvl w:val="2"/>
              <w:rPr>
                <w:rFonts w:ascii="PT Astra Serif" w:hAnsi="PT Astra Serif"/>
                <w:sz w:val="24"/>
                <w:szCs w:val="24"/>
              </w:rPr>
            </w:pPr>
            <w:r w:rsidRPr="000954D5">
              <w:rPr>
                <w:rFonts w:ascii="PT Astra Serif" w:hAnsi="PT Astra Serif"/>
                <w:sz w:val="24"/>
                <w:szCs w:val="24"/>
              </w:rPr>
              <w:t>80840</w:t>
            </w:r>
          </w:p>
        </w:tc>
        <w:tc>
          <w:tcPr>
            <w:tcW w:w="7332" w:type="dxa"/>
            <w:tcBorders>
              <w:top w:val="nil"/>
              <w:left w:val="nil"/>
              <w:bottom w:val="nil"/>
              <w:right w:val="nil"/>
            </w:tcBorders>
            <w:shd w:val="clear" w:color="auto" w:fill="auto"/>
            <w:hideMark/>
          </w:tcPr>
          <w:p w:rsidR="008127DB" w:rsidRPr="000954D5" w:rsidRDefault="008127DB" w:rsidP="001B1696">
            <w:pPr>
              <w:spacing w:after="120"/>
              <w:outlineLvl w:val="2"/>
              <w:rPr>
                <w:rFonts w:ascii="PT Astra Serif" w:hAnsi="PT Astra Serif"/>
                <w:iCs/>
                <w:sz w:val="24"/>
                <w:szCs w:val="24"/>
              </w:rPr>
            </w:pPr>
            <w:r w:rsidRPr="000954D5">
              <w:rPr>
                <w:rFonts w:ascii="PT Astra Serif" w:hAnsi="PT Astra Serif" w:cs="Arial"/>
                <w:sz w:val="24"/>
                <w:szCs w:val="24"/>
                <w:shd w:val="clear" w:color="auto" w:fill="FFFFFF"/>
              </w:rPr>
              <w:t>Мероприятие по предоставлению дополнительной социальной выплаты молодым семьям при рождении (усыновлении) одного ребенка</w:t>
            </w:r>
          </w:p>
        </w:tc>
      </w:tr>
      <w:tr w:rsidR="008127DB" w:rsidRPr="00E2529F" w:rsidTr="00701680">
        <w:trPr>
          <w:trHeight w:val="481"/>
        </w:trPr>
        <w:tc>
          <w:tcPr>
            <w:tcW w:w="456"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L4971</w:t>
            </w:r>
          </w:p>
        </w:tc>
        <w:tc>
          <w:tcPr>
            <w:tcW w:w="7332" w:type="dxa"/>
            <w:tcBorders>
              <w:top w:val="nil"/>
              <w:left w:val="nil"/>
              <w:bottom w:val="nil"/>
              <w:right w:val="nil"/>
            </w:tcBorders>
            <w:shd w:val="clear" w:color="auto" w:fill="auto"/>
            <w:hideMark/>
          </w:tcPr>
          <w:p w:rsidR="008127DB" w:rsidRPr="000954D5" w:rsidRDefault="008127DB" w:rsidP="001B1696">
            <w:pPr>
              <w:spacing w:after="120"/>
              <w:outlineLvl w:val="0"/>
              <w:rPr>
                <w:rFonts w:ascii="PT Astra Serif" w:hAnsi="PT Astra Serif"/>
                <w:sz w:val="24"/>
                <w:szCs w:val="24"/>
              </w:rPr>
            </w:pPr>
            <w:r w:rsidRPr="000954D5">
              <w:rPr>
                <w:rFonts w:ascii="PT Astra Serif" w:hAnsi="PT Astra Serif" w:cs="Arial"/>
                <w:sz w:val="24"/>
                <w:szCs w:val="24"/>
                <w:shd w:val="clear" w:color="auto" w:fill="FFFFFF"/>
              </w:rPr>
              <w:t>Реализация мероприятий по обеспечению жильем молодых семей</w:t>
            </w:r>
          </w:p>
        </w:tc>
      </w:tr>
      <w:tr w:rsidR="008127DB" w:rsidRPr="00E2529F" w:rsidTr="00701680">
        <w:trPr>
          <w:trHeight w:val="419"/>
        </w:trPr>
        <w:tc>
          <w:tcPr>
            <w:tcW w:w="456"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iCs/>
                <w:sz w:val="24"/>
                <w:szCs w:val="24"/>
              </w:rPr>
            </w:pPr>
            <w:r w:rsidRPr="000954D5">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954D5" w:rsidRDefault="008127DB" w:rsidP="001B1696">
            <w:pPr>
              <w:spacing w:after="120"/>
              <w:outlineLvl w:val="0"/>
              <w:rPr>
                <w:rFonts w:ascii="PT Astra Serif" w:hAnsi="PT Astra Serif"/>
                <w:iCs/>
                <w:sz w:val="24"/>
                <w:szCs w:val="24"/>
              </w:rPr>
            </w:pPr>
            <w:r w:rsidRPr="000954D5">
              <w:rPr>
                <w:rFonts w:ascii="PT Astra Serif" w:hAnsi="PT Astra Serif"/>
                <w:iCs/>
                <w:sz w:val="24"/>
                <w:szCs w:val="24"/>
              </w:rPr>
              <w:t>Муниципальный проект «Газификация населенных пунктов в муниципальном образовании  Киреевский район Тульской области»</w:t>
            </w:r>
          </w:p>
        </w:tc>
      </w:tr>
      <w:tr w:rsidR="008127DB" w:rsidRPr="00E2529F" w:rsidTr="00701680">
        <w:trPr>
          <w:trHeight w:val="787"/>
        </w:trPr>
        <w:tc>
          <w:tcPr>
            <w:tcW w:w="456"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0954D5" w:rsidRDefault="008127DB" w:rsidP="001B1696">
            <w:pPr>
              <w:jc w:val="right"/>
              <w:outlineLvl w:val="0"/>
              <w:rPr>
                <w:rFonts w:ascii="PT Astra Serif" w:hAnsi="PT Astra Serif"/>
                <w:sz w:val="24"/>
                <w:szCs w:val="24"/>
              </w:rPr>
            </w:pPr>
            <w:r w:rsidRPr="000954D5">
              <w:rPr>
                <w:rFonts w:ascii="PT Astra Serif" w:hAnsi="PT Astra Serif"/>
                <w:sz w:val="24"/>
                <w:szCs w:val="24"/>
              </w:rPr>
              <w:t>S0850</w:t>
            </w:r>
          </w:p>
        </w:tc>
        <w:tc>
          <w:tcPr>
            <w:tcW w:w="7332" w:type="dxa"/>
            <w:tcBorders>
              <w:top w:val="nil"/>
              <w:left w:val="nil"/>
              <w:bottom w:val="nil"/>
              <w:right w:val="nil"/>
            </w:tcBorders>
            <w:shd w:val="clear" w:color="auto" w:fill="auto"/>
            <w:hideMark/>
          </w:tcPr>
          <w:p w:rsidR="008127DB" w:rsidRPr="000954D5" w:rsidRDefault="008127DB" w:rsidP="001B1696">
            <w:pPr>
              <w:spacing w:after="120"/>
              <w:outlineLvl w:val="0"/>
              <w:rPr>
                <w:rFonts w:ascii="PT Astra Serif" w:hAnsi="PT Astra Serif"/>
                <w:sz w:val="24"/>
                <w:szCs w:val="24"/>
              </w:rPr>
            </w:pPr>
            <w:r w:rsidRPr="000954D5">
              <w:rPr>
                <w:rFonts w:ascii="PT Astra Serif" w:hAnsi="PT Astra Serif"/>
                <w:sz w:val="24"/>
                <w:szCs w:val="24"/>
              </w:rPr>
              <w:t>Мероприятия направленные  на строительство внутрипоселковых распределительных сетей</w:t>
            </w:r>
          </w:p>
        </w:tc>
      </w:tr>
      <w:tr w:rsidR="008127DB" w:rsidRPr="00E2529F" w:rsidTr="00701680">
        <w:trPr>
          <w:trHeight w:val="290"/>
        </w:trPr>
        <w:tc>
          <w:tcPr>
            <w:tcW w:w="456"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0"/>
              <w:rPr>
                <w:rFonts w:ascii="PT Astra Serif" w:hAnsi="PT Astra Serif"/>
                <w:iCs/>
                <w:sz w:val="24"/>
                <w:szCs w:val="24"/>
              </w:rPr>
            </w:pPr>
            <w:r w:rsidRPr="00CE6F83">
              <w:rPr>
                <w:rFonts w:ascii="PT Astra Serif" w:hAnsi="PT Astra Serif"/>
                <w:iCs/>
                <w:sz w:val="24"/>
                <w:szCs w:val="24"/>
              </w:rPr>
              <w:t>Комплексы процессных мероприятий</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CE6F83">
            <w:pPr>
              <w:spacing w:after="120"/>
              <w:outlineLvl w:val="0"/>
              <w:rPr>
                <w:rFonts w:ascii="PT Astra Serif" w:hAnsi="PT Astra Serif"/>
                <w:iCs/>
                <w:sz w:val="24"/>
                <w:szCs w:val="24"/>
              </w:rPr>
            </w:pPr>
            <w:r w:rsidRPr="00CE6F83">
              <w:rPr>
                <w:rFonts w:ascii="PT Astra Serif" w:hAnsi="PT Astra Serif"/>
                <w:iCs/>
                <w:sz w:val="24"/>
                <w:szCs w:val="24"/>
              </w:rPr>
              <w:t>Комплекс процессных мероприятий «Обеспечение жильем молодых семей в муниципальном образовании Киреевский район»</w:t>
            </w:r>
          </w:p>
        </w:tc>
      </w:tr>
      <w:tr w:rsidR="008127DB" w:rsidRPr="00E2529F" w:rsidTr="00CE6F83">
        <w:trPr>
          <w:trHeight w:val="543"/>
        </w:trPr>
        <w:tc>
          <w:tcPr>
            <w:tcW w:w="456"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24971</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0"/>
              <w:rPr>
                <w:rFonts w:ascii="PT Astra Serif" w:hAnsi="PT Astra Serif"/>
                <w:sz w:val="24"/>
                <w:szCs w:val="24"/>
              </w:rPr>
            </w:pPr>
            <w:r w:rsidRPr="00CE6F83">
              <w:rPr>
                <w:rFonts w:ascii="PT Astra Serif" w:hAnsi="PT Astra Serif"/>
                <w:sz w:val="24"/>
                <w:szCs w:val="24"/>
              </w:rPr>
              <w:t xml:space="preserve">Социальная выплата молодым семьям на приобретение жилья   </w:t>
            </w:r>
          </w:p>
        </w:tc>
      </w:tr>
      <w:tr w:rsidR="008127DB" w:rsidRPr="00E2529F" w:rsidTr="00701680">
        <w:trPr>
          <w:trHeight w:val="416"/>
        </w:trPr>
        <w:tc>
          <w:tcPr>
            <w:tcW w:w="456"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0"/>
              <w:rPr>
                <w:rFonts w:ascii="PT Astra Serif" w:hAnsi="PT Astra Serif"/>
                <w:iCs/>
                <w:sz w:val="24"/>
                <w:szCs w:val="24"/>
              </w:rPr>
            </w:pPr>
            <w:r w:rsidRPr="00CE6F83">
              <w:rPr>
                <w:rFonts w:ascii="PT Astra Serif" w:hAnsi="PT Astra Serif"/>
                <w:iCs/>
                <w:sz w:val="24"/>
                <w:szCs w:val="24"/>
              </w:rPr>
              <w:t>Комплекс процессных мероприятий «Газификация населенных пунктов в муниципальном образовании  Киреевский район Тульской области»</w:t>
            </w:r>
          </w:p>
        </w:tc>
      </w:tr>
      <w:tr w:rsidR="008127DB" w:rsidRPr="00E2529F" w:rsidTr="00701680">
        <w:trPr>
          <w:trHeight w:val="286"/>
        </w:trPr>
        <w:tc>
          <w:tcPr>
            <w:tcW w:w="456"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sz w:val="24"/>
                <w:szCs w:val="24"/>
              </w:rPr>
            </w:pPr>
            <w:r w:rsidRPr="00CE6F83">
              <w:rPr>
                <w:rFonts w:ascii="PT Astra Serif" w:hAnsi="PT Astra Serif"/>
                <w:sz w:val="24"/>
                <w:szCs w:val="24"/>
              </w:rPr>
              <w:t>20360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0"/>
              <w:rPr>
                <w:rFonts w:ascii="PT Astra Serif" w:hAnsi="PT Astra Serif"/>
                <w:sz w:val="24"/>
                <w:szCs w:val="24"/>
              </w:rPr>
            </w:pPr>
            <w:r w:rsidRPr="00CE6F83">
              <w:rPr>
                <w:rFonts w:ascii="PT Astra Serif" w:hAnsi="PT Astra Serif"/>
                <w:sz w:val="24"/>
                <w:szCs w:val="24"/>
              </w:rPr>
              <w:t>Мероприятия в области коммунального хозяйства</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0"/>
              <w:rPr>
                <w:rFonts w:ascii="PT Astra Serif" w:hAnsi="PT Astra Serif"/>
                <w:iCs/>
                <w:sz w:val="24"/>
                <w:szCs w:val="24"/>
              </w:rPr>
            </w:pPr>
            <w:r w:rsidRPr="00CE6F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0"/>
              <w:rPr>
                <w:rFonts w:ascii="PT Astra Serif" w:hAnsi="PT Astra Serif"/>
                <w:iCs/>
                <w:sz w:val="24"/>
                <w:szCs w:val="24"/>
              </w:rPr>
            </w:pPr>
            <w:r w:rsidRPr="00CE6F83">
              <w:rPr>
                <w:rFonts w:ascii="PT Astra Serif" w:hAnsi="PT Astra Serif"/>
                <w:iCs/>
                <w:sz w:val="24"/>
                <w:szCs w:val="24"/>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20090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1"/>
              <w:rPr>
                <w:rFonts w:ascii="PT Astra Serif" w:hAnsi="PT Astra Serif"/>
                <w:sz w:val="24"/>
                <w:szCs w:val="24"/>
              </w:rPr>
            </w:pPr>
            <w:r w:rsidRPr="00CE6F83">
              <w:rPr>
                <w:rFonts w:ascii="PT Astra Serif" w:hAnsi="PT Astra Serif"/>
                <w:sz w:val="24"/>
                <w:szCs w:val="24"/>
              </w:rPr>
              <w:t xml:space="preserve">Реконструкция, капитальный ремонт, ремонт и содержание автомобильных дорог </w:t>
            </w:r>
          </w:p>
        </w:tc>
      </w:tr>
      <w:tr w:rsidR="008127DB" w:rsidRPr="00E2529F" w:rsidTr="00701680">
        <w:trPr>
          <w:trHeight w:val="597"/>
        </w:trPr>
        <w:tc>
          <w:tcPr>
            <w:tcW w:w="456"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1"/>
              <w:rPr>
                <w:rFonts w:ascii="PT Astra Serif" w:hAnsi="PT Astra Serif"/>
                <w:sz w:val="24"/>
                <w:szCs w:val="24"/>
              </w:rPr>
            </w:pPr>
            <w:r w:rsidRPr="00CE6F83">
              <w:rPr>
                <w:rFonts w:ascii="PT Astra Serif" w:hAnsi="PT Astra Serif"/>
                <w:sz w:val="24"/>
                <w:szCs w:val="24"/>
              </w:rPr>
              <w:t>20390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1"/>
              <w:rPr>
                <w:rFonts w:ascii="PT Astra Serif" w:hAnsi="PT Astra Serif"/>
                <w:sz w:val="24"/>
                <w:szCs w:val="24"/>
              </w:rPr>
            </w:pPr>
            <w:r w:rsidRPr="00CE6F83">
              <w:rPr>
                <w:rFonts w:ascii="PT Astra Serif" w:hAnsi="PT Astra Serif"/>
                <w:sz w:val="24"/>
                <w:szCs w:val="24"/>
              </w:rPr>
              <w:t>Расходы связанные с мероприятиями по благоустройству</w:t>
            </w:r>
          </w:p>
        </w:tc>
      </w:tr>
      <w:tr w:rsidR="008127DB" w:rsidRPr="00E2529F" w:rsidTr="00701680">
        <w:trPr>
          <w:trHeight w:val="774"/>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04</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CE6F83">
            <w:pPr>
              <w:spacing w:after="120"/>
              <w:outlineLvl w:val="2"/>
              <w:rPr>
                <w:rFonts w:ascii="PT Astra Serif" w:hAnsi="PT Astra Serif"/>
                <w:iCs/>
                <w:sz w:val="24"/>
                <w:szCs w:val="24"/>
              </w:rPr>
            </w:pPr>
            <w:r w:rsidRPr="00CE6F83">
              <w:rPr>
                <w:rFonts w:ascii="PT Astra Serif" w:hAnsi="PT Astra Serif"/>
                <w:iCs/>
                <w:sz w:val="24"/>
                <w:szCs w:val="24"/>
              </w:rPr>
              <w:t>Комплекс процессных мероприятий «Формирование современной городской среды в мо Киреевский район Тульской области»</w:t>
            </w:r>
          </w:p>
        </w:tc>
      </w:tr>
      <w:tr w:rsidR="008127DB" w:rsidRPr="00E2529F" w:rsidTr="00701680">
        <w:trPr>
          <w:trHeight w:val="517"/>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24</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L2990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2"/>
              <w:rPr>
                <w:rFonts w:ascii="PT Astra Serif" w:hAnsi="PT Astra Serif"/>
                <w:sz w:val="24"/>
                <w:szCs w:val="24"/>
              </w:rPr>
            </w:pPr>
            <w:r w:rsidRPr="00CE6F83">
              <w:rPr>
                <w:rFonts w:ascii="PT Astra Serif" w:hAnsi="PT Astra Serif"/>
                <w:sz w:val="24"/>
                <w:szCs w:val="24"/>
              </w:rPr>
              <w:t>Реализация федеральной целевой программы «Увековечение памяти погибших при защите Отечества на 2019 - 2024 годы»</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bCs/>
                <w:sz w:val="24"/>
                <w:szCs w:val="24"/>
              </w:rPr>
            </w:pPr>
            <w:r w:rsidRPr="00CE6F83">
              <w:rPr>
                <w:rFonts w:ascii="PT Astra Serif" w:hAnsi="PT Astra Serif"/>
                <w:bCs/>
                <w:sz w:val="24"/>
                <w:szCs w:val="24"/>
              </w:rPr>
              <w:lastRenderedPageBreak/>
              <w:t>26</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bCs/>
                <w:sz w:val="24"/>
                <w:szCs w:val="24"/>
              </w:rPr>
            </w:pPr>
            <w:r w:rsidRPr="00CE6F83">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bCs/>
                <w:sz w:val="24"/>
                <w:szCs w:val="24"/>
              </w:rPr>
            </w:pPr>
            <w:r w:rsidRPr="00CE6F83">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bCs/>
                <w:sz w:val="24"/>
                <w:szCs w:val="24"/>
              </w:rPr>
            </w:pPr>
            <w:r w:rsidRPr="00CE6F83">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2"/>
              <w:rPr>
                <w:rFonts w:ascii="PT Astra Serif" w:hAnsi="PT Astra Serif"/>
                <w:bCs/>
                <w:sz w:val="24"/>
                <w:szCs w:val="24"/>
              </w:rPr>
            </w:pPr>
            <w:r w:rsidRPr="00CE6F83">
              <w:rPr>
                <w:rFonts w:ascii="PT Astra Serif" w:hAnsi="PT Astra Serif"/>
                <w:sz w:val="24"/>
                <w:szCs w:val="24"/>
              </w:rPr>
              <w:t>Муниципальная программа «Развитие малого и среднего предпринимательства в муниципальном образовании Киреевский район»</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26</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2"/>
              <w:rPr>
                <w:rFonts w:ascii="PT Astra Serif" w:hAnsi="PT Astra Serif"/>
                <w:iCs/>
                <w:sz w:val="24"/>
                <w:szCs w:val="24"/>
              </w:rPr>
            </w:pPr>
            <w:r w:rsidRPr="00CE6F83">
              <w:rPr>
                <w:rFonts w:ascii="PT Astra Serif" w:hAnsi="PT Astra Serif"/>
                <w:iCs/>
                <w:sz w:val="24"/>
                <w:szCs w:val="24"/>
              </w:rPr>
              <w:t>Комплексы процессных мероприятий</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26</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iCs/>
                <w:sz w:val="24"/>
                <w:szCs w:val="24"/>
              </w:rPr>
            </w:pPr>
            <w:r w:rsidRPr="00CE6F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2"/>
              <w:rPr>
                <w:rFonts w:ascii="PT Astra Serif" w:hAnsi="PT Astra Serif"/>
                <w:iCs/>
                <w:sz w:val="24"/>
                <w:szCs w:val="24"/>
              </w:rPr>
            </w:pPr>
            <w:r w:rsidRPr="00CF00F8">
              <w:rPr>
                <w:rFonts w:ascii="PT Astra Serif" w:hAnsi="PT Astra Serif"/>
                <w:iCs/>
                <w:sz w:val="24"/>
                <w:szCs w:val="24"/>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26</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20410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2"/>
              <w:rPr>
                <w:rFonts w:ascii="PT Astra Serif" w:hAnsi="PT Astra Serif"/>
                <w:sz w:val="24"/>
                <w:szCs w:val="24"/>
              </w:rPr>
            </w:pPr>
            <w:r w:rsidRPr="00CE6F83">
              <w:rPr>
                <w:rFonts w:ascii="PT Astra Serif" w:hAnsi="PT Astra Serif"/>
                <w:sz w:val="24"/>
                <w:szCs w:val="24"/>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26</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sidRPr="00CE6F83">
              <w:rPr>
                <w:rFonts w:ascii="PT Astra Serif" w:hAnsi="PT Astra Serif"/>
                <w:sz w:val="24"/>
                <w:szCs w:val="24"/>
              </w:rPr>
              <w:t>20420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2"/>
              <w:rPr>
                <w:rFonts w:ascii="PT Astra Serif" w:hAnsi="PT Astra Serif"/>
                <w:sz w:val="24"/>
                <w:szCs w:val="24"/>
              </w:rPr>
            </w:pPr>
            <w:r w:rsidRPr="00CE6F83">
              <w:rPr>
                <w:rFonts w:ascii="PT Astra Serif" w:hAnsi="PT Astra Serif"/>
                <w:sz w:val="24"/>
                <w:szCs w:val="24"/>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26</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CE6F83" w:rsidRDefault="008127DB" w:rsidP="001B1696">
            <w:pPr>
              <w:spacing w:after="120"/>
              <w:outlineLvl w:val="2"/>
              <w:rPr>
                <w:rFonts w:ascii="PT Astra Serif" w:hAnsi="PT Astra Serif"/>
                <w:sz w:val="24"/>
                <w:szCs w:val="24"/>
              </w:rPr>
            </w:pPr>
            <w:r w:rsidRPr="00464A59">
              <w:rPr>
                <w:rFonts w:ascii="PT Astra Serif" w:hAnsi="PT Astra Serif"/>
                <w:sz w:val="24"/>
                <w:szCs w:val="24"/>
              </w:rPr>
              <w:t>Комплекс п</w:t>
            </w:r>
            <w:r>
              <w:rPr>
                <w:rFonts w:ascii="PT Astra Serif" w:hAnsi="PT Astra Serif"/>
                <w:sz w:val="24"/>
                <w:szCs w:val="24"/>
              </w:rPr>
              <w:t>р</w:t>
            </w:r>
            <w:r w:rsidRPr="00464A59">
              <w:rPr>
                <w:rFonts w:ascii="PT Astra Serif" w:hAnsi="PT Astra Serif"/>
                <w:sz w:val="24"/>
                <w:szCs w:val="24"/>
              </w:rPr>
              <w:t>оцессных мероприятий «Создание на территории района благоприятной деловой среды»</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26</w:t>
            </w:r>
          </w:p>
        </w:tc>
        <w:tc>
          <w:tcPr>
            <w:tcW w:w="398"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CE6F83" w:rsidRDefault="008127DB" w:rsidP="001B1696">
            <w:pPr>
              <w:jc w:val="right"/>
              <w:outlineLvl w:val="2"/>
              <w:rPr>
                <w:rFonts w:ascii="PT Astra Serif" w:hAnsi="PT Astra Serif"/>
                <w:sz w:val="24"/>
                <w:szCs w:val="24"/>
              </w:rPr>
            </w:pPr>
            <w:r>
              <w:rPr>
                <w:rFonts w:ascii="PT Astra Serif" w:hAnsi="PT Astra Serif"/>
                <w:sz w:val="24"/>
                <w:szCs w:val="24"/>
              </w:rPr>
              <w:t>20430</w:t>
            </w:r>
          </w:p>
        </w:tc>
        <w:tc>
          <w:tcPr>
            <w:tcW w:w="7332" w:type="dxa"/>
            <w:tcBorders>
              <w:top w:val="nil"/>
              <w:left w:val="nil"/>
              <w:bottom w:val="nil"/>
              <w:right w:val="nil"/>
            </w:tcBorders>
            <w:shd w:val="clear" w:color="auto" w:fill="auto"/>
            <w:hideMark/>
          </w:tcPr>
          <w:p w:rsidR="008127DB" w:rsidRPr="00464A59" w:rsidRDefault="008127DB" w:rsidP="001B1696">
            <w:pPr>
              <w:spacing w:after="120"/>
              <w:outlineLvl w:val="2"/>
              <w:rPr>
                <w:rFonts w:ascii="PT Astra Serif" w:hAnsi="PT Astra Serif"/>
                <w:sz w:val="24"/>
                <w:szCs w:val="24"/>
              </w:rPr>
            </w:pPr>
            <w:r w:rsidRPr="00464A59">
              <w:rPr>
                <w:rFonts w:ascii="PT Astra Serif" w:hAnsi="PT Astra Serif"/>
                <w:sz w:val="24"/>
                <w:szCs w:val="24"/>
              </w:rPr>
              <w:t>Проведение культурно-массовых мероприятий в сфере предпринимательства</w:t>
            </w:r>
          </w:p>
        </w:tc>
      </w:tr>
      <w:tr w:rsidR="008127DB" w:rsidRPr="00E2529F" w:rsidTr="00701680">
        <w:trPr>
          <w:trHeight w:val="481"/>
        </w:trPr>
        <w:tc>
          <w:tcPr>
            <w:tcW w:w="456"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bCs/>
                <w:sz w:val="24"/>
                <w:szCs w:val="24"/>
              </w:rPr>
            </w:pPr>
            <w:r w:rsidRPr="009A2EDD">
              <w:rPr>
                <w:rFonts w:ascii="PT Astra Serif" w:hAnsi="PT Astra Serif"/>
                <w:bCs/>
                <w:sz w:val="24"/>
                <w:szCs w:val="24"/>
              </w:rPr>
              <w:t>27</w:t>
            </w:r>
          </w:p>
        </w:tc>
        <w:tc>
          <w:tcPr>
            <w:tcW w:w="398"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bCs/>
                <w:sz w:val="24"/>
                <w:szCs w:val="24"/>
              </w:rPr>
            </w:pPr>
            <w:r w:rsidRPr="009A2EDD">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bCs/>
                <w:sz w:val="24"/>
                <w:szCs w:val="24"/>
              </w:rPr>
            </w:pPr>
            <w:r w:rsidRPr="009A2EDD">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bCs/>
                <w:sz w:val="24"/>
                <w:szCs w:val="24"/>
              </w:rPr>
            </w:pPr>
            <w:r w:rsidRPr="009A2EDD">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9A2EDD" w:rsidRDefault="008127DB" w:rsidP="001B1696">
            <w:pPr>
              <w:spacing w:after="120"/>
              <w:outlineLvl w:val="2"/>
              <w:rPr>
                <w:rFonts w:ascii="PT Astra Serif" w:hAnsi="PT Astra Serif"/>
                <w:bCs/>
                <w:sz w:val="24"/>
                <w:szCs w:val="24"/>
              </w:rPr>
            </w:pPr>
            <w:r w:rsidRPr="009A2EDD">
              <w:rPr>
                <w:rFonts w:ascii="PT Astra Serif" w:hAnsi="PT Astra Serif"/>
                <w:sz w:val="24"/>
                <w:szCs w:val="24"/>
              </w:rPr>
              <w:t>Муниципальная программа «Социальная поддержка населения Киреевского района»</w:t>
            </w:r>
          </w:p>
        </w:tc>
      </w:tr>
      <w:tr w:rsidR="008127DB" w:rsidRPr="00E2529F" w:rsidTr="009A2EDD">
        <w:trPr>
          <w:trHeight w:val="491"/>
        </w:trPr>
        <w:tc>
          <w:tcPr>
            <w:tcW w:w="456"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27</w:t>
            </w:r>
          </w:p>
        </w:tc>
        <w:tc>
          <w:tcPr>
            <w:tcW w:w="398"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A2EDD" w:rsidRDefault="008127DB" w:rsidP="001B1696">
            <w:pPr>
              <w:spacing w:after="120"/>
              <w:outlineLvl w:val="2"/>
              <w:rPr>
                <w:rFonts w:ascii="PT Astra Serif" w:hAnsi="PT Astra Serif"/>
                <w:iCs/>
                <w:sz w:val="24"/>
                <w:szCs w:val="24"/>
              </w:rPr>
            </w:pPr>
            <w:r w:rsidRPr="009A2EDD">
              <w:rPr>
                <w:rFonts w:ascii="PT Astra Serif" w:hAnsi="PT Astra Serif"/>
                <w:iCs/>
                <w:sz w:val="24"/>
                <w:szCs w:val="24"/>
              </w:rPr>
              <w:t>Комплексы процессных мероприятий</w:t>
            </w:r>
          </w:p>
        </w:tc>
      </w:tr>
      <w:tr w:rsidR="008127DB" w:rsidRPr="00E2529F" w:rsidTr="00701680">
        <w:trPr>
          <w:trHeight w:val="188"/>
        </w:trPr>
        <w:tc>
          <w:tcPr>
            <w:tcW w:w="456"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27</w:t>
            </w:r>
          </w:p>
        </w:tc>
        <w:tc>
          <w:tcPr>
            <w:tcW w:w="398"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iCs/>
                <w:sz w:val="24"/>
                <w:szCs w:val="24"/>
              </w:rPr>
            </w:pPr>
            <w:r w:rsidRPr="009A2EDD">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A2EDD" w:rsidRDefault="008127DB" w:rsidP="001B1696">
            <w:pPr>
              <w:spacing w:after="120"/>
              <w:outlineLvl w:val="2"/>
              <w:rPr>
                <w:rFonts w:ascii="PT Astra Serif" w:hAnsi="PT Astra Serif"/>
                <w:iCs/>
                <w:sz w:val="24"/>
                <w:szCs w:val="24"/>
              </w:rPr>
            </w:pPr>
            <w:r w:rsidRPr="009A2EDD">
              <w:rPr>
                <w:rFonts w:ascii="PT Astra Serif" w:hAnsi="PT Astra Serif"/>
                <w:iCs/>
                <w:sz w:val="24"/>
                <w:szCs w:val="24"/>
              </w:rPr>
              <w:t>Комплекс процессных мероприятий «Развитие территориального общественного самоуправления в муниципальном образовании Киреевский район»</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sz w:val="24"/>
                <w:szCs w:val="24"/>
              </w:rPr>
            </w:pPr>
            <w:r w:rsidRPr="009A2EDD">
              <w:rPr>
                <w:rFonts w:ascii="PT Astra Serif" w:hAnsi="PT Astra Serif"/>
                <w:sz w:val="24"/>
                <w:szCs w:val="24"/>
              </w:rPr>
              <w:t>27</w:t>
            </w:r>
          </w:p>
        </w:tc>
        <w:tc>
          <w:tcPr>
            <w:tcW w:w="398"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sz w:val="24"/>
                <w:szCs w:val="24"/>
              </w:rPr>
            </w:pPr>
            <w:r w:rsidRPr="009A2EDD">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sz w:val="24"/>
                <w:szCs w:val="24"/>
              </w:rPr>
            </w:pPr>
            <w:r w:rsidRPr="009A2EDD">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9A2EDD" w:rsidRDefault="008127DB" w:rsidP="001B1696">
            <w:pPr>
              <w:jc w:val="right"/>
              <w:outlineLvl w:val="2"/>
              <w:rPr>
                <w:rFonts w:ascii="PT Astra Serif" w:hAnsi="PT Astra Serif"/>
                <w:sz w:val="24"/>
                <w:szCs w:val="24"/>
              </w:rPr>
            </w:pPr>
            <w:r w:rsidRPr="009A2EDD">
              <w:rPr>
                <w:rFonts w:ascii="PT Astra Serif" w:hAnsi="PT Astra Serif"/>
                <w:sz w:val="24"/>
                <w:szCs w:val="24"/>
              </w:rPr>
              <w:t>20180</w:t>
            </w:r>
          </w:p>
        </w:tc>
        <w:tc>
          <w:tcPr>
            <w:tcW w:w="7332" w:type="dxa"/>
            <w:tcBorders>
              <w:top w:val="nil"/>
              <w:left w:val="nil"/>
              <w:bottom w:val="nil"/>
              <w:right w:val="nil"/>
            </w:tcBorders>
            <w:shd w:val="clear" w:color="auto" w:fill="auto"/>
            <w:hideMark/>
          </w:tcPr>
          <w:p w:rsidR="008127DB" w:rsidRPr="009A2EDD" w:rsidRDefault="008127DB" w:rsidP="001B1696">
            <w:pPr>
              <w:spacing w:after="120"/>
              <w:outlineLvl w:val="2"/>
              <w:rPr>
                <w:rFonts w:ascii="PT Astra Serif" w:hAnsi="PT Astra Serif"/>
                <w:sz w:val="24"/>
                <w:szCs w:val="24"/>
              </w:rPr>
            </w:pPr>
            <w:r w:rsidRPr="009A2EDD">
              <w:rPr>
                <w:rFonts w:ascii="PT Astra Serif" w:hAnsi="PT Astra Serif"/>
                <w:sz w:val="24"/>
                <w:szCs w:val="24"/>
              </w:rPr>
              <w:t>Расходы связанные с оказанием поддержки территориальным органам общественного самоуправления на основе проведения конкурсов</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iCs/>
                <w:sz w:val="24"/>
                <w:szCs w:val="24"/>
              </w:rPr>
            </w:pPr>
            <w:r w:rsidRPr="00007A5D">
              <w:rPr>
                <w:rFonts w:ascii="PT Astra Serif" w:hAnsi="PT Astra Serif"/>
                <w:iCs/>
                <w:sz w:val="24"/>
                <w:szCs w:val="24"/>
              </w:rPr>
              <w:t>27</w:t>
            </w:r>
          </w:p>
        </w:tc>
        <w:tc>
          <w:tcPr>
            <w:tcW w:w="398"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iCs/>
                <w:sz w:val="24"/>
                <w:szCs w:val="24"/>
              </w:rPr>
            </w:pPr>
            <w:r w:rsidRPr="00007A5D">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iCs/>
                <w:sz w:val="24"/>
                <w:szCs w:val="24"/>
              </w:rPr>
            </w:pPr>
            <w:r w:rsidRPr="00007A5D">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iCs/>
                <w:sz w:val="24"/>
                <w:szCs w:val="24"/>
              </w:rPr>
            </w:pPr>
            <w:r w:rsidRPr="00007A5D">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07A5D" w:rsidRDefault="008127DB" w:rsidP="001B1696">
            <w:pPr>
              <w:spacing w:after="120"/>
              <w:outlineLvl w:val="2"/>
              <w:rPr>
                <w:rFonts w:ascii="PT Astra Serif" w:hAnsi="PT Astra Serif"/>
                <w:iCs/>
                <w:sz w:val="24"/>
                <w:szCs w:val="24"/>
              </w:rPr>
            </w:pPr>
            <w:r w:rsidRPr="00007A5D">
              <w:rPr>
                <w:rFonts w:ascii="PT Astra Serif" w:hAnsi="PT Astra Serif"/>
                <w:iCs/>
                <w:sz w:val="24"/>
                <w:szCs w:val="24"/>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r>
      <w:tr w:rsidR="008127DB" w:rsidRPr="00E2529F" w:rsidTr="00701680">
        <w:trPr>
          <w:trHeight w:val="472"/>
        </w:trPr>
        <w:tc>
          <w:tcPr>
            <w:tcW w:w="456"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sz w:val="24"/>
                <w:szCs w:val="24"/>
              </w:rPr>
            </w:pPr>
            <w:r w:rsidRPr="00007A5D">
              <w:rPr>
                <w:rFonts w:ascii="PT Astra Serif" w:hAnsi="PT Astra Serif"/>
                <w:sz w:val="24"/>
                <w:szCs w:val="24"/>
              </w:rPr>
              <w:t>27</w:t>
            </w:r>
          </w:p>
        </w:tc>
        <w:tc>
          <w:tcPr>
            <w:tcW w:w="398"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sz w:val="24"/>
                <w:szCs w:val="24"/>
              </w:rPr>
            </w:pPr>
            <w:r w:rsidRPr="00007A5D">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sz w:val="24"/>
                <w:szCs w:val="24"/>
              </w:rPr>
            </w:pPr>
            <w:r w:rsidRPr="00007A5D">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007A5D" w:rsidRDefault="008127DB" w:rsidP="001B1696">
            <w:pPr>
              <w:jc w:val="right"/>
              <w:outlineLvl w:val="2"/>
              <w:rPr>
                <w:rFonts w:ascii="PT Astra Serif" w:hAnsi="PT Astra Serif"/>
                <w:sz w:val="24"/>
                <w:szCs w:val="24"/>
              </w:rPr>
            </w:pPr>
            <w:r w:rsidRPr="00007A5D">
              <w:rPr>
                <w:rFonts w:ascii="PT Astra Serif" w:hAnsi="PT Astra Serif"/>
                <w:sz w:val="24"/>
                <w:szCs w:val="24"/>
              </w:rPr>
              <w:t>20181</w:t>
            </w:r>
          </w:p>
        </w:tc>
        <w:tc>
          <w:tcPr>
            <w:tcW w:w="7332" w:type="dxa"/>
            <w:tcBorders>
              <w:top w:val="nil"/>
              <w:left w:val="nil"/>
              <w:bottom w:val="nil"/>
              <w:right w:val="nil"/>
            </w:tcBorders>
            <w:shd w:val="clear" w:color="auto" w:fill="auto"/>
            <w:hideMark/>
          </w:tcPr>
          <w:p w:rsidR="008127DB" w:rsidRPr="00007A5D" w:rsidRDefault="008127DB" w:rsidP="001B1696">
            <w:pPr>
              <w:spacing w:after="120"/>
              <w:outlineLvl w:val="2"/>
              <w:rPr>
                <w:rFonts w:ascii="PT Astra Serif" w:hAnsi="PT Astra Serif"/>
                <w:sz w:val="24"/>
                <w:szCs w:val="24"/>
              </w:rPr>
            </w:pPr>
            <w:r w:rsidRPr="00007A5D">
              <w:rPr>
                <w:rFonts w:ascii="PT Astra Serif" w:hAnsi="PT Astra Serif"/>
                <w:sz w:val="24"/>
                <w:szCs w:val="24"/>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bCs/>
                <w:sz w:val="24"/>
                <w:szCs w:val="24"/>
              </w:rPr>
            </w:pPr>
            <w:r w:rsidRPr="00F35E24">
              <w:rPr>
                <w:rFonts w:ascii="PT Astra Serif" w:hAnsi="PT Astra Serif"/>
                <w:bCs/>
                <w:sz w:val="24"/>
                <w:szCs w:val="24"/>
              </w:rPr>
              <w:t>28</w:t>
            </w:r>
          </w:p>
        </w:tc>
        <w:tc>
          <w:tcPr>
            <w:tcW w:w="398"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bCs/>
                <w:sz w:val="24"/>
                <w:szCs w:val="24"/>
              </w:rPr>
            </w:pPr>
            <w:r w:rsidRPr="00F35E24">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bCs/>
                <w:sz w:val="24"/>
                <w:szCs w:val="24"/>
              </w:rPr>
            </w:pPr>
            <w:r w:rsidRPr="00F35E24">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bCs/>
                <w:sz w:val="24"/>
                <w:szCs w:val="24"/>
              </w:rPr>
            </w:pPr>
            <w:r w:rsidRPr="00F35E24">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F35E24" w:rsidRDefault="008127DB" w:rsidP="001B1696">
            <w:pPr>
              <w:spacing w:after="120"/>
              <w:outlineLvl w:val="2"/>
              <w:rPr>
                <w:rFonts w:ascii="PT Astra Serif" w:hAnsi="PT Astra Serif"/>
                <w:bCs/>
                <w:sz w:val="24"/>
                <w:szCs w:val="24"/>
              </w:rPr>
            </w:pPr>
            <w:r w:rsidRPr="00F35E24">
              <w:rPr>
                <w:rFonts w:ascii="PT Astra Serif" w:hAnsi="PT Astra Serif"/>
                <w:bCs/>
                <w:sz w:val="24"/>
                <w:szCs w:val="24"/>
              </w:rPr>
              <w:t>Муниципальная программа «Устойчивое развитие сельских территорий Киреевского района»</w:t>
            </w:r>
          </w:p>
        </w:tc>
      </w:tr>
      <w:tr w:rsidR="008127DB" w:rsidRPr="00E2529F" w:rsidTr="00701680">
        <w:trPr>
          <w:trHeight w:val="284"/>
        </w:trPr>
        <w:tc>
          <w:tcPr>
            <w:tcW w:w="456"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28</w:t>
            </w:r>
          </w:p>
        </w:tc>
        <w:tc>
          <w:tcPr>
            <w:tcW w:w="398"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35E24" w:rsidRDefault="008127DB" w:rsidP="001B1696">
            <w:pPr>
              <w:spacing w:after="120"/>
              <w:outlineLvl w:val="2"/>
              <w:rPr>
                <w:rFonts w:ascii="PT Astra Serif" w:hAnsi="PT Astra Serif"/>
                <w:iCs/>
                <w:sz w:val="24"/>
                <w:szCs w:val="24"/>
              </w:rPr>
            </w:pPr>
            <w:r w:rsidRPr="00F35E24">
              <w:rPr>
                <w:rFonts w:ascii="PT Astra Serif" w:hAnsi="PT Astra Serif"/>
                <w:iCs/>
                <w:sz w:val="24"/>
                <w:szCs w:val="24"/>
              </w:rPr>
              <w:t>Комплексы процессных мероприятий</w:t>
            </w:r>
          </w:p>
        </w:tc>
      </w:tr>
      <w:tr w:rsidR="008127DB" w:rsidRPr="00E2529F" w:rsidTr="000B4CB3">
        <w:trPr>
          <w:trHeight w:val="705"/>
        </w:trPr>
        <w:tc>
          <w:tcPr>
            <w:tcW w:w="456"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28</w:t>
            </w:r>
          </w:p>
        </w:tc>
        <w:tc>
          <w:tcPr>
            <w:tcW w:w="398"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iCs/>
                <w:sz w:val="24"/>
                <w:szCs w:val="24"/>
              </w:rPr>
            </w:pPr>
            <w:r w:rsidRPr="00F35E24">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35E24" w:rsidRDefault="008127DB" w:rsidP="001B1696">
            <w:pPr>
              <w:spacing w:after="120"/>
              <w:outlineLvl w:val="2"/>
              <w:rPr>
                <w:rFonts w:ascii="PT Astra Serif" w:hAnsi="PT Astra Serif"/>
                <w:iCs/>
                <w:sz w:val="24"/>
                <w:szCs w:val="24"/>
              </w:rPr>
            </w:pPr>
            <w:r w:rsidRPr="00F35E24">
              <w:rPr>
                <w:rFonts w:ascii="PT Astra Serif" w:hAnsi="PT Astra Serif"/>
                <w:iCs/>
                <w:sz w:val="24"/>
                <w:szCs w:val="24"/>
              </w:rPr>
              <w:t>Комплекс процессных мероприятий «Развитие жилищного строительства в сельской местности»</w:t>
            </w:r>
          </w:p>
        </w:tc>
      </w:tr>
      <w:tr w:rsidR="008127DB" w:rsidRPr="00E2529F" w:rsidTr="00701680">
        <w:trPr>
          <w:trHeight w:val="843"/>
        </w:trPr>
        <w:tc>
          <w:tcPr>
            <w:tcW w:w="456"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t>28</w:t>
            </w:r>
          </w:p>
        </w:tc>
        <w:tc>
          <w:tcPr>
            <w:tcW w:w="398"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t>20061</w:t>
            </w:r>
          </w:p>
        </w:tc>
        <w:tc>
          <w:tcPr>
            <w:tcW w:w="7332" w:type="dxa"/>
            <w:tcBorders>
              <w:top w:val="nil"/>
              <w:left w:val="nil"/>
              <w:bottom w:val="nil"/>
              <w:right w:val="nil"/>
            </w:tcBorders>
            <w:shd w:val="clear" w:color="auto" w:fill="auto"/>
            <w:hideMark/>
          </w:tcPr>
          <w:p w:rsidR="008127DB" w:rsidRPr="00F35E24" w:rsidRDefault="008127DB" w:rsidP="001B1696">
            <w:pPr>
              <w:spacing w:after="120"/>
              <w:outlineLvl w:val="2"/>
              <w:rPr>
                <w:rFonts w:ascii="PT Astra Serif" w:hAnsi="PT Astra Serif"/>
                <w:sz w:val="24"/>
                <w:szCs w:val="24"/>
              </w:rPr>
            </w:pPr>
            <w:r w:rsidRPr="00F35E24">
              <w:rPr>
                <w:rFonts w:ascii="PT Astra Serif" w:hAnsi="PT Astra Serif"/>
                <w:sz w:val="24"/>
                <w:szCs w:val="24"/>
              </w:rPr>
              <w:t>Мероприятия направленные на проведение проектно-изыскательских работ, подготовка проектно-сметной документации</w:t>
            </w:r>
          </w:p>
        </w:tc>
      </w:tr>
      <w:tr w:rsidR="008127DB" w:rsidRPr="00E2529F" w:rsidTr="00701680">
        <w:trPr>
          <w:trHeight w:val="457"/>
        </w:trPr>
        <w:tc>
          <w:tcPr>
            <w:tcW w:w="456"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lastRenderedPageBreak/>
              <w:t>28</w:t>
            </w:r>
          </w:p>
        </w:tc>
        <w:tc>
          <w:tcPr>
            <w:tcW w:w="398"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F35E24" w:rsidRDefault="008127DB" w:rsidP="001B1696">
            <w:pPr>
              <w:jc w:val="right"/>
              <w:outlineLvl w:val="2"/>
              <w:rPr>
                <w:rFonts w:ascii="PT Astra Serif" w:hAnsi="PT Astra Serif"/>
                <w:sz w:val="24"/>
                <w:szCs w:val="24"/>
              </w:rPr>
            </w:pPr>
            <w:r w:rsidRPr="00F35E24">
              <w:rPr>
                <w:rFonts w:ascii="PT Astra Serif" w:hAnsi="PT Astra Serif"/>
                <w:sz w:val="24"/>
                <w:szCs w:val="24"/>
              </w:rPr>
              <w:t>20660</w:t>
            </w:r>
          </w:p>
        </w:tc>
        <w:tc>
          <w:tcPr>
            <w:tcW w:w="7332" w:type="dxa"/>
            <w:tcBorders>
              <w:top w:val="nil"/>
              <w:left w:val="nil"/>
              <w:bottom w:val="nil"/>
              <w:right w:val="nil"/>
            </w:tcBorders>
            <w:shd w:val="clear" w:color="auto" w:fill="auto"/>
            <w:hideMark/>
          </w:tcPr>
          <w:p w:rsidR="008127DB" w:rsidRPr="00F35E24" w:rsidRDefault="008127DB" w:rsidP="001B1696">
            <w:pPr>
              <w:spacing w:after="120"/>
              <w:outlineLvl w:val="2"/>
              <w:rPr>
                <w:rFonts w:ascii="PT Astra Serif" w:hAnsi="PT Astra Serif"/>
                <w:sz w:val="24"/>
                <w:szCs w:val="24"/>
              </w:rPr>
            </w:pPr>
            <w:r w:rsidRPr="00F35E24">
              <w:rPr>
                <w:rFonts w:ascii="PT Astra Serif" w:hAnsi="PT Astra Serif"/>
                <w:sz w:val="24"/>
                <w:szCs w:val="24"/>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bCs/>
                <w:sz w:val="24"/>
                <w:szCs w:val="24"/>
              </w:rPr>
            </w:pPr>
            <w:r w:rsidRPr="00914B83">
              <w:rPr>
                <w:rFonts w:ascii="PT Astra Serif" w:hAnsi="PT Astra Serif"/>
                <w:bCs/>
                <w:sz w:val="24"/>
                <w:szCs w:val="24"/>
              </w:rPr>
              <w:t>29</w:t>
            </w:r>
          </w:p>
        </w:tc>
        <w:tc>
          <w:tcPr>
            <w:tcW w:w="398"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bCs/>
                <w:sz w:val="24"/>
                <w:szCs w:val="24"/>
              </w:rPr>
            </w:pPr>
            <w:r w:rsidRPr="00914B83">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bCs/>
                <w:sz w:val="24"/>
                <w:szCs w:val="24"/>
              </w:rPr>
            </w:pPr>
            <w:r w:rsidRPr="00914B83">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bCs/>
                <w:sz w:val="24"/>
                <w:szCs w:val="24"/>
              </w:rPr>
            </w:pPr>
            <w:r w:rsidRPr="00914B83">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914B83" w:rsidRDefault="008127DB" w:rsidP="001B1696">
            <w:pPr>
              <w:spacing w:after="120"/>
              <w:outlineLvl w:val="2"/>
              <w:rPr>
                <w:rFonts w:ascii="PT Astra Serif" w:hAnsi="PT Astra Serif"/>
                <w:bCs/>
                <w:color w:val="C00000"/>
                <w:sz w:val="24"/>
                <w:szCs w:val="24"/>
              </w:rPr>
            </w:pPr>
            <w:r>
              <w:rPr>
                <w:rFonts w:ascii="PT Astra Serif" w:hAnsi="PT Astra Serif"/>
                <w:bCs/>
                <w:sz w:val="24"/>
                <w:szCs w:val="24"/>
              </w:rPr>
              <w:t>Муниципальная программа «</w:t>
            </w:r>
            <w:r w:rsidRPr="00914B83">
              <w:rPr>
                <w:rFonts w:ascii="PT Astra Serif" w:hAnsi="PT Astra Serif"/>
                <w:bCs/>
                <w:sz w:val="24"/>
                <w:szCs w:val="24"/>
              </w:rPr>
              <w:t>Повышение безопасности дорожного движения в муниципальном образовании Киреевский район на 2022-2027 годы</w:t>
            </w:r>
            <w:r>
              <w:rPr>
                <w:rFonts w:ascii="PT Astra Serif" w:hAnsi="PT Astra Serif"/>
                <w:bCs/>
                <w:sz w:val="24"/>
                <w:szCs w:val="24"/>
              </w:rPr>
              <w:t>»</w:t>
            </w:r>
          </w:p>
        </w:tc>
      </w:tr>
      <w:tr w:rsidR="008127DB" w:rsidRPr="00E2529F" w:rsidTr="00701680">
        <w:trPr>
          <w:trHeight w:val="491"/>
        </w:trPr>
        <w:tc>
          <w:tcPr>
            <w:tcW w:w="456"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29</w:t>
            </w:r>
          </w:p>
        </w:tc>
        <w:tc>
          <w:tcPr>
            <w:tcW w:w="398"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14B83" w:rsidRDefault="008127DB" w:rsidP="001B1696">
            <w:pPr>
              <w:spacing w:after="120"/>
              <w:outlineLvl w:val="2"/>
              <w:rPr>
                <w:rFonts w:ascii="PT Astra Serif" w:hAnsi="PT Astra Serif"/>
                <w:iCs/>
                <w:sz w:val="24"/>
                <w:szCs w:val="24"/>
              </w:rPr>
            </w:pPr>
            <w:r w:rsidRPr="00914B83">
              <w:rPr>
                <w:rFonts w:ascii="PT Astra Serif" w:hAnsi="PT Astra Serif"/>
                <w:iCs/>
                <w:sz w:val="24"/>
                <w:szCs w:val="24"/>
              </w:rPr>
              <w:t>Комплексы процессных мероприятий</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29</w:t>
            </w:r>
          </w:p>
        </w:tc>
        <w:tc>
          <w:tcPr>
            <w:tcW w:w="398"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914B83" w:rsidRDefault="008127DB" w:rsidP="001B1696">
            <w:pPr>
              <w:jc w:val="right"/>
              <w:outlineLvl w:val="2"/>
              <w:rPr>
                <w:rFonts w:ascii="PT Astra Serif" w:hAnsi="PT Astra Serif"/>
                <w:iCs/>
                <w:sz w:val="24"/>
                <w:szCs w:val="24"/>
              </w:rPr>
            </w:pPr>
            <w:r w:rsidRPr="00914B83">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914B83" w:rsidRDefault="008127DB" w:rsidP="001B1696">
            <w:pPr>
              <w:spacing w:after="120"/>
              <w:outlineLvl w:val="2"/>
              <w:rPr>
                <w:rFonts w:ascii="PT Astra Serif" w:hAnsi="PT Astra Serif"/>
                <w:iCs/>
                <w:sz w:val="24"/>
                <w:szCs w:val="24"/>
              </w:rPr>
            </w:pPr>
            <w:r w:rsidRPr="00914B83">
              <w:rPr>
                <w:rFonts w:ascii="PT Astra Serif" w:hAnsi="PT Astra Serif"/>
                <w:iCs/>
                <w:sz w:val="24"/>
                <w:szCs w:val="24"/>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r>
      <w:tr w:rsidR="008127DB" w:rsidRPr="00E2529F" w:rsidTr="00701680">
        <w:trPr>
          <w:trHeight w:val="270"/>
        </w:trPr>
        <w:tc>
          <w:tcPr>
            <w:tcW w:w="456"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29</w:t>
            </w:r>
          </w:p>
        </w:tc>
        <w:tc>
          <w:tcPr>
            <w:tcW w:w="398"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20091</w:t>
            </w:r>
          </w:p>
        </w:tc>
        <w:tc>
          <w:tcPr>
            <w:tcW w:w="7332" w:type="dxa"/>
            <w:tcBorders>
              <w:top w:val="nil"/>
              <w:left w:val="nil"/>
              <w:bottom w:val="nil"/>
              <w:right w:val="nil"/>
            </w:tcBorders>
            <w:shd w:val="clear" w:color="auto" w:fill="auto"/>
            <w:hideMark/>
          </w:tcPr>
          <w:p w:rsidR="008127DB" w:rsidRPr="007A0152" w:rsidRDefault="008127DB" w:rsidP="001B1696">
            <w:pPr>
              <w:spacing w:after="120"/>
              <w:outlineLvl w:val="2"/>
              <w:rPr>
                <w:rFonts w:ascii="PT Astra Serif" w:hAnsi="PT Astra Serif"/>
                <w:sz w:val="24"/>
                <w:szCs w:val="24"/>
              </w:rPr>
            </w:pPr>
            <w:r w:rsidRPr="007A0152">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8127DB" w:rsidRPr="00E2529F" w:rsidTr="00701680">
        <w:trPr>
          <w:trHeight w:val="270"/>
        </w:trPr>
        <w:tc>
          <w:tcPr>
            <w:tcW w:w="456" w:type="dxa"/>
            <w:tcBorders>
              <w:top w:val="nil"/>
              <w:left w:val="nil"/>
              <w:bottom w:val="nil"/>
              <w:right w:val="nil"/>
            </w:tcBorders>
            <w:shd w:val="clear" w:color="auto" w:fill="auto"/>
            <w:hideMark/>
          </w:tcPr>
          <w:p w:rsidR="008127DB" w:rsidRPr="00EB15DF" w:rsidRDefault="008127DB" w:rsidP="001B1696">
            <w:pPr>
              <w:jc w:val="center"/>
              <w:outlineLvl w:val="2"/>
              <w:rPr>
                <w:rFonts w:ascii="PT Astra Serif" w:hAnsi="PT Astra Serif"/>
                <w:sz w:val="24"/>
                <w:szCs w:val="24"/>
              </w:rPr>
            </w:pPr>
            <w:r w:rsidRPr="00EB15DF">
              <w:rPr>
                <w:rFonts w:ascii="PT Astra Serif" w:hAnsi="PT Astra Serif"/>
                <w:sz w:val="24"/>
                <w:szCs w:val="24"/>
              </w:rPr>
              <w:t>29</w:t>
            </w:r>
          </w:p>
        </w:tc>
        <w:tc>
          <w:tcPr>
            <w:tcW w:w="398" w:type="dxa"/>
            <w:tcBorders>
              <w:top w:val="nil"/>
              <w:left w:val="nil"/>
              <w:bottom w:val="nil"/>
              <w:right w:val="nil"/>
            </w:tcBorders>
            <w:shd w:val="clear" w:color="auto" w:fill="auto"/>
            <w:hideMark/>
          </w:tcPr>
          <w:p w:rsidR="008127DB" w:rsidRPr="00EB15DF" w:rsidRDefault="008127DB" w:rsidP="001B1696">
            <w:pPr>
              <w:jc w:val="center"/>
              <w:outlineLvl w:val="2"/>
              <w:rPr>
                <w:rFonts w:ascii="PT Astra Serif" w:hAnsi="PT Astra Serif"/>
                <w:sz w:val="24"/>
                <w:szCs w:val="24"/>
              </w:rPr>
            </w:pPr>
            <w:r w:rsidRPr="00EB15DF">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EB15DF" w:rsidRDefault="008127DB" w:rsidP="001B1696">
            <w:pPr>
              <w:jc w:val="center"/>
              <w:outlineLvl w:val="2"/>
              <w:rPr>
                <w:rFonts w:ascii="PT Astra Serif" w:hAnsi="PT Astra Serif"/>
                <w:sz w:val="24"/>
                <w:szCs w:val="24"/>
              </w:rPr>
            </w:pPr>
            <w:r w:rsidRPr="00EB15DF">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EB15DF" w:rsidRDefault="008127DB" w:rsidP="001B1696">
            <w:pPr>
              <w:jc w:val="center"/>
              <w:outlineLvl w:val="2"/>
              <w:rPr>
                <w:rFonts w:ascii="PT Astra Serif" w:hAnsi="PT Astra Serif"/>
                <w:sz w:val="24"/>
                <w:szCs w:val="24"/>
              </w:rPr>
            </w:pPr>
            <w:r w:rsidRPr="00EB15DF">
              <w:rPr>
                <w:rFonts w:ascii="PT Astra Serif" w:hAnsi="PT Astra Serif"/>
                <w:sz w:val="24"/>
                <w:szCs w:val="24"/>
              </w:rPr>
              <w:t>80460</w:t>
            </w:r>
          </w:p>
        </w:tc>
        <w:tc>
          <w:tcPr>
            <w:tcW w:w="7332" w:type="dxa"/>
            <w:tcBorders>
              <w:top w:val="nil"/>
              <w:left w:val="nil"/>
              <w:bottom w:val="nil"/>
              <w:right w:val="nil"/>
            </w:tcBorders>
            <w:shd w:val="clear" w:color="auto" w:fill="auto"/>
            <w:hideMark/>
          </w:tcPr>
          <w:p w:rsidR="008127DB" w:rsidRPr="00EB15DF" w:rsidRDefault="008127DB" w:rsidP="001B1696">
            <w:pPr>
              <w:spacing w:after="120"/>
              <w:outlineLvl w:val="2"/>
              <w:rPr>
                <w:rFonts w:ascii="PT Astra Serif" w:hAnsi="PT Astra Serif"/>
                <w:iCs/>
                <w:sz w:val="24"/>
                <w:szCs w:val="24"/>
              </w:rPr>
            </w:pPr>
            <w:r w:rsidRPr="00EB15DF">
              <w:rPr>
                <w:rFonts w:ascii="PT Astra Serif" w:hAnsi="PT Astra Serif"/>
                <w:iCs/>
                <w:sz w:val="24"/>
                <w:szCs w:val="24"/>
              </w:rPr>
              <w:t>Осуществление полномочий, переданных из бюджета муниципального района в бюджеты сельских поселений по заключенным соглашениям</w:t>
            </w:r>
          </w:p>
        </w:tc>
      </w:tr>
      <w:tr w:rsidR="008127DB" w:rsidRPr="00E2529F" w:rsidTr="00701680">
        <w:trPr>
          <w:trHeight w:val="543"/>
        </w:trPr>
        <w:tc>
          <w:tcPr>
            <w:tcW w:w="456"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iCs/>
                <w:sz w:val="24"/>
                <w:szCs w:val="24"/>
              </w:rPr>
            </w:pPr>
            <w:r w:rsidRPr="007A0152">
              <w:rPr>
                <w:rFonts w:ascii="PT Astra Serif" w:hAnsi="PT Astra Serif"/>
                <w:iCs/>
                <w:sz w:val="24"/>
                <w:szCs w:val="24"/>
              </w:rPr>
              <w:t>29</w:t>
            </w:r>
          </w:p>
        </w:tc>
        <w:tc>
          <w:tcPr>
            <w:tcW w:w="398"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iCs/>
                <w:sz w:val="24"/>
                <w:szCs w:val="24"/>
              </w:rPr>
            </w:pPr>
            <w:r w:rsidRPr="007A0152">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iCs/>
                <w:sz w:val="24"/>
                <w:szCs w:val="24"/>
              </w:rPr>
            </w:pPr>
            <w:r w:rsidRPr="007A0152">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iCs/>
                <w:sz w:val="24"/>
                <w:szCs w:val="24"/>
              </w:rPr>
            </w:pPr>
            <w:r w:rsidRPr="007A0152">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7A0152" w:rsidRDefault="008127DB" w:rsidP="001B1696">
            <w:pPr>
              <w:spacing w:after="120"/>
              <w:outlineLvl w:val="2"/>
              <w:rPr>
                <w:rFonts w:ascii="PT Astra Serif" w:hAnsi="PT Astra Serif"/>
                <w:iCs/>
                <w:sz w:val="24"/>
                <w:szCs w:val="24"/>
              </w:rPr>
            </w:pPr>
            <w:r w:rsidRPr="007A0152">
              <w:rPr>
                <w:rFonts w:ascii="PT Astra Serif" w:hAnsi="PT Astra Serif"/>
                <w:iCs/>
                <w:sz w:val="24"/>
                <w:szCs w:val="24"/>
              </w:rPr>
              <w:t>Комплекс процессных мероприятий «Разработка и применение схем, методов и средств организации дорожного движения»</w:t>
            </w:r>
          </w:p>
        </w:tc>
      </w:tr>
      <w:tr w:rsidR="008127DB" w:rsidRPr="00E2529F" w:rsidTr="00701680">
        <w:trPr>
          <w:trHeight w:val="423"/>
        </w:trPr>
        <w:tc>
          <w:tcPr>
            <w:tcW w:w="456"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29</w:t>
            </w:r>
          </w:p>
        </w:tc>
        <w:tc>
          <w:tcPr>
            <w:tcW w:w="398"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7A0152" w:rsidRDefault="008127DB" w:rsidP="001B1696">
            <w:pPr>
              <w:jc w:val="right"/>
              <w:outlineLvl w:val="2"/>
              <w:rPr>
                <w:rFonts w:ascii="PT Astra Serif" w:hAnsi="PT Astra Serif"/>
                <w:sz w:val="24"/>
                <w:szCs w:val="24"/>
              </w:rPr>
            </w:pPr>
            <w:r w:rsidRPr="007A0152">
              <w:rPr>
                <w:rFonts w:ascii="PT Astra Serif" w:hAnsi="PT Astra Serif"/>
                <w:sz w:val="24"/>
                <w:szCs w:val="24"/>
              </w:rPr>
              <w:t>20091</w:t>
            </w:r>
          </w:p>
        </w:tc>
        <w:tc>
          <w:tcPr>
            <w:tcW w:w="7332" w:type="dxa"/>
            <w:tcBorders>
              <w:top w:val="nil"/>
              <w:left w:val="nil"/>
              <w:bottom w:val="nil"/>
              <w:right w:val="nil"/>
            </w:tcBorders>
            <w:shd w:val="clear" w:color="auto" w:fill="auto"/>
            <w:hideMark/>
          </w:tcPr>
          <w:p w:rsidR="008127DB" w:rsidRPr="007A0152" w:rsidRDefault="008127DB" w:rsidP="001B1696">
            <w:pPr>
              <w:spacing w:after="120"/>
              <w:outlineLvl w:val="2"/>
              <w:rPr>
                <w:rFonts w:ascii="PT Astra Serif" w:hAnsi="PT Astra Serif"/>
                <w:sz w:val="24"/>
                <w:szCs w:val="24"/>
              </w:rPr>
            </w:pPr>
            <w:r w:rsidRPr="007A0152">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8127DB" w:rsidRPr="00E2529F" w:rsidTr="00701680">
        <w:trPr>
          <w:trHeight w:val="673"/>
        </w:trPr>
        <w:tc>
          <w:tcPr>
            <w:tcW w:w="456"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bCs/>
                <w:sz w:val="24"/>
                <w:szCs w:val="24"/>
              </w:rPr>
            </w:pPr>
            <w:r w:rsidRPr="00BB040D">
              <w:rPr>
                <w:rFonts w:ascii="PT Astra Serif" w:hAnsi="PT Astra Serif"/>
                <w:bCs/>
                <w:sz w:val="24"/>
                <w:szCs w:val="24"/>
              </w:rPr>
              <w:t>30</w:t>
            </w:r>
          </w:p>
        </w:tc>
        <w:tc>
          <w:tcPr>
            <w:tcW w:w="398"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bCs/>
                <w:sz w:val="24"/>
                <w:szCs w:val="24"/>
              </w:rPr>
            </w:pPr>
            <w:r w:rsidRPr="00BB040D">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bCs/>
                <w:sz w:val="24"/>
                <w:szCs w:val="24"/>
              </w:rPr>
            </w:pPr>
            <w:r w:rsidRPr="00BB040D">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bCs/>
                <w:sz w:val="24"/>
                <w:szCs w:val="24"/>
              </w:rPr>
            </w:pPr>
            <w:r w:rsidRPr="00BB040D">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BB040D" w:rsidRDefault="008127DB" w:rsidP="001B1696">
            <w:pPr>
              <w:spacing w:after="120"/>
              <w:outlineLvl w:val="2"/>
              <w:rPr>
                <w:rFonts w:ascii="PT Astra Serif" w:hAnsi="PT Astra Serif"/>
                <w:bCs/>
                <w:sz w:val="24"/>
                <w:szCs w:val="24"/>
              </w:rPr>
            </w:pPr>
            <w:r w:rsidRPr="00BB040D">
              <w:rPr>
                <w:rFonts w:ascii="PT Astra Serif" w:hAnsi="PT Astra Serif"/>
                <w:sz w:val="24"/>
                <w:szCs w:val="24"/>
              </w:rPr>
              <w:t>Муниципальная программа «Комплексная борьба с борщевиком Сосновского на территории муниципального образования Киреевский район»</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iCs/>
                <w:sz w:val="24"/>
                <w:szCs w:val="24"/>
              </w:rPr>
            </w:pPr>
            <w:r w:rsidRPr="00BB040D">
              <w:rPr>
                <w:rFonts w:ascii="PT Astra Serif" w:hAnsi="PT Astra Serif"/>
                <w:iCs/>
                <w:sz w:val="24"/>
                <w:szCs w:val="24"/>
              </w:rPr>
              <w:t>30</w:t>
            </w:r>
          </w:p>
        </w:tc>
        <w:tc>
          <w:tcPr>
            <w:tcW w:w="398"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iCs/>
                <w:sz w:val="24"/>
                <w:szCs w:val="24"/>
              </w:rPr>
            </w:pPr>
            <w:r w:rsidRPr="00BB040D">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iCs/>
                <w:sz w:val="24"/>
                <w:szCs w:val="24"/>
              </w:rPr>
            </w:pPr>
            <w:r w:rsidRPr="00BB040D">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iCs/>
                <w:sz w:val="24"/>
                <w:szCs w:val="24"/>
              </w:rPr>
            </w:pPr>
            <w:r w:rsidRPr="00BB040D">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BB040D" w:rsidRDefault="008127DB" w:rsidP="001B1696">
            <w:pPr>
              <w:spacing w:after="120"/>
              <w:outlineLvl w:val="2"/>
              <w:rPr>
                <w:rFonts w:ascii="PT Astra Serif" w:hAnsi="PT Astra Serif"/>
                <w:iCs/>
                <w:sz w:val="24"/>
                <w:szCs w:val="24"/>
              </w:rPr>
            </w:pPr>
            <w:r w:rsidRPr="00BB040D">
              <w:rPr>
                <w:rFonts w:ascii="PT Astra Serif" w:hAnsi="PT Astra Serif"/>
                <w:iCs/>
                <w:sz w:val="24"/>
                <w:szCs w:val="24"/>
              </w:rPr>
              <w:t>Муниципальные проекты, не входящие в состав национальных проектов</w:t>
            </w:r>
          </w:p>
        </w:tc>
      </w:tr>
      <w:tr w:rsidR="008127DB" w:rsidRPr="00E2529F" w:rsidTr="00701680">
        <w:trPr>
          <w:trHeight w:val="471"/>
        </w:trPr>
        <w:tc>
          <w:tcPr>
            <w:tcW w:w="456"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sz w:val="24"/>
                <w:szCs w:val="24"/>
              </w:rPr>
            </w:pPr>
            <w:r w:rsidRPr="00BB040D">
              <w:rPr>
                <w:rFonts w:ascii="PT Astra Serif" w:hAnsi="PT Astra Serif"/>
                <w:sz w:val="24"/>
                <w:szCs w:val="24"/>
              </w:rPr>
              <w:t>30</w:t>
            </w:r>
          </w:p>
        </w:tc>
        <w:tc>
          <w:tcPr>
            <w:tcW w:w="398"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sz w:val="24"/>
                <w:szCs w:val="24"/>
              </w:rPr>
            </w:pPr>
            <w:r w:rsidRPr="00BB040D">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sz w:val="24"/>
                <w:szCs w:val="24"/>
              </w:rPr>
            </w:pPr>
            <w:r w:rsidRPr="00BB040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BB040D" w:rsidRDefault="008127DB" w:rsidP="001B1696">
            <w:pPr>
              <w:jc w:val="right"/>
              <w:outlineLvl w:val="2"/>
              <w:rPr>
                <w:rFonts w:ascii="PT Astra Serif" w:hAnsi="PT Astra Serif"/>
                <w:sz w:val="24"/>
                <w:szCs w:val="24"/>
              </w:rPr>
            </w:pPr>
            <w:r w:rsidRPr="00BB040D">
              <w:rPr>
                <w:rFonts w:ascii="PT Astra Serif" w:hAnsi="PT Astra Serif"/>
                <w:sz w:val="24"/>
                <w:szCs w:val="24"/>
              </w:rPr>
              <w:t>S0680</w:t>
            </w:r>
          </w:p>
        </w:tc>
        <w:tc>
          <w:tcPr>
            <w:tcW w:w="7332" w:type="dxa"/>
            <w:tcBorders>
              <w:top w:val="nil"/>
              <w:left w:val="nil"/>
              <w:bottom w:val="nil"/>
              <w:right w:val="nil"/>
            </w:tcBorders>
            <w:shd w:val="clear" w:color="auto" w:fill="auto"/>
            <w:hideMark/>
          </w:tcPr>
          <w:p w:rsidR="008127DB" w:rsidRPr="00BB040D" w:rsidRDefault="008127DB" w:rsidP="001B1696">
            <w:pPr>
              <w:spacing w:after="120"/>
              <w:outlineLvl w:val="2"/>
              <w:rPr>
                <w:rFonts w:ascii="PT Astra Serif" w:hAnsi="PT Astra Serif"/>
                <w:sz w:val="24"/>
                <w:szCs w:val="24"/>
              </w:rPr>
            </w:pPr>
            <w:r w:rsidRPr="00BB040D">
              <w:rPr>
                <w:rFonts w:ascii="PT Astra Serif" w:hAnsi="PT Astra Serif"/>
                <w:sz w:val="24"/>
                <w:szCs w:val="24"/>
              </w:rPr>
              <w:t>Мероприятия по комплексной борьбе с борщевиком Сосновского</w:t>
            </w:r>
          </w:p>
        </w:tc>
      </w:tr>
      <w:tr w:rsidR="008127DB" w:rsidRPr="00E2529F" w:rsidTr="00701680">
        <w:trPr>
          <w:trHeight w:val="479"/>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bCs/>
                <w:sz w:val="24"/>
                <w:szCs w:val="24"/>
              </w:rPr>
            </w:pPr>
            <w:r w:rsidRPr="00DD5F6B">
              <w:rPr>
                <w:rFonts w:ascii="PT Astra Serif" w:hAnsi="PT Astra Serif"/>
                <w:bCs/>
                <w:sz w:val="24"/>
                <w:szCs w:val="24"/>
              </w:rPr>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bCs/>
                <w:sz w:val="24"/>
                <w:szCs w:val="24"/>
              </w:rPr>
            </w:pPr>
            <w:r w:rsidRPr="00DD5F6B">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bCs/>
                <w:sz w:val="24"/>
                <w:szCs w:val="24"/>
              </w:rPr>
            </w:pPr>
            <w:r w:rsidRPr="00DD5F6B">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bCs/>
                <w:sz w:val="24"/>
                <w:szCs w:val="24"/>
              </w:rPr>
            </w:pPr>
            <w:r w:rsidRPr="00DD5F6B">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bCs/>
                <w:sz w:val="24"/>
                <w:szCs w:val="24"/>
              </w:rPr>
            </w:pPr>
            <w:r w:rsidRPr="00DD5F6B">
              <w:rPr>
                <w:rFonts w:ascii="PT Astra Serif" w:hAnsi="PT Astra Serif"/>
                <w:bCs/>
                <w:sz w:val="24"/>
                <w:szCs w:val="24"/>
              </w:rPr>
              <w:t>Муниципальная программа «</w:t>
            </w:r>
            <w:r w:rsidRPr="00DD5F6B">
              <w:rPr>
                <w:rFonts w:ascii="PT Astra Serif" w:hAnsi="PT Astra Serif"/>
                <w:sz w:val="24"/>
                <w:szCs w:val="24"/>
              </w:rPr>
              <w:t>Обеспечение качественными услугами жилищно-коммунального хозяйства населения Киреевского района»</w:t>
            </w:r>
          </w:p>
        </w:tc>
      </w:tr>
      <w:tr w:rsidR="008127DB" w:rsidRPr="00E2529F" w:rsidTr="00701680">
        <w:trPr>
          <w:trHeight w:val="523"/>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iCs/>
                <w:sz w:val="24"/>
                <w:szCs w:val="24"/>
              </w:rPr>
            </w:pPr>
            <w:r w:rsidRPr="00DD5F6B">
              <w:rPr>
                <w:rFonts w:ascii="PT Astra Serif" w:hAnsi="PT Astra Serif"/>
                <w:iCs/>
                <w:sz w:val="24"/>
                <w:szCs w:val="24"/>
              </w:rPr>
              <w:t>Муниципальные проекты, не входящие в состав национальных проектов</w:t>
            </w:r>
          </w:p>
        </w:tc>
      </w:tr>
      <w:tr w:rsidR="008127DB" w:rsidRPr="00E2529F" w:rsidTr="00701680">
        <w:trPr>
          <w:trHeight w:val="531"/>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iCs/>
                <w:sz w:val="24"/>
                <w:szCs w:val="24"/>
              </w:rPr>
            </w:pPr>
            <w:r w:rsidRPr="00DD5F6B">
              <w:rPr>
                <w:rFonts w:ascii="PT Astra Serif" w:hAnsi="PT Astra Serif"/>
                <w:iCs/>
                <w:sz w:val="24"/>
                <w:szCs w:val="24"/>
              </w:rPr>
              <w:t>Муниципальный проект «Чистая вода»</w:t>
            </w:r>
          </w:p>
        </w:tc>
      </w:tr>
      <w:tr w:rsidR="008127DB" w:rsidRPr="00E2529F" w:rsidTr="00701680">
        <w:trPr>
          <w:trHeight w:val="519"/>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80400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sz w:val="24"/>
                <w:szCs w:val="24"/>
              </w:rPr>
            </w:pPr>
            <w:r w:rsidRPr="00DD5F6B">
              <w:rPr>
                <w:rFonts w:ascii="PT Astra Serif" w:hAnsi="PT Astra Serif"/>
                <w:sz w:val="24"/>
                <w:szCs w:val="24"/>
              </w:rPr>
              <w:t xml:space="preserve">Мероприятия направленные </w:t>
            </w:r>
            <w:r w:rsidRPr="00DD5F6B">
              <w:rPr>
                <w:rFonts w:ascii="PT Astra Serif" w:hAnsi="PT Astra Serif" w:cs="Arial"/>
                <w:sz w:val="24"/>
                <w:szCs w:val="24"/>
                <w:shd w:val="clear" w:color="auto" w:fill="FFFFFF"/>
              </w:rPr>
              <w:t>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r>
      <w:tr w:rsidR="008127DB" w:rsidRPr="00E2529F" w:rsidTr="00701680">
        <w:trPr>
          <w:trHeight w:val="541"/>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S0390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sz w:val="24"/>
                <w:szCs w:val="24"/>
              </w:rPr>
            </w:pPr>
            <w:r w:rsidRPr="00DD5F6B">
              <w:rPr>
                <w:rFonts w:ascii="PT Astra Serif" w:hAnsi="PT Astra Serif"/>
                <w:sz w:val="24"/>
                <w:szCs w:val="24"/>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r>
      <w:tr w:rsidR="008127DB" w:rsidRPr="00E2529F" w:rsidTr="00701680">
        <w:trPr>
          <w:trHeight w:val="549"/>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iCs/>
                <w:sz w:val="24"/>
                <w:szCs w:val="24"/>
              </w:rPr>
            </w:pPr>
            <w:r w:rsidRPr="00DD5F6B">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iCs/>
                <w:sz w:val="24"/>
                <w:szCs w:val="24"/>
              </w:rPr>
            </w:pPr>
            <w:r w:rsidRPr="00DD5F6B">
              <w:rPr>
                <w:rFonts w:ascii="PT Astra Serif" w:hAnsi="PT Astra Serif"/>
                <w:iCs/>
                <w:sz w:val="24"/>
                <w:szCs w:val="24"/>
              </w:rPr>
              <w:t>Муниципальный проект «Строительство и капитальный ремонт объектов коммунальной инфраструктуры»</w:t>
            </w:r>
          </w:p>
        </w:tc>
      </w:tr>
      <w:tr w:rsidR="008127DB" w:rsidRPr="00E2529F" w:rsidTr="00701680">
        <w:trPr>
          <w:trHeight w:val="274"/>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S0340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sz w:val="24"/>
                <w:szCs w:val="24"/>
              </w:rPr>
            </w:pPr>
            <w:r w:rsidRPr="00DD5F6B">
              <w:rPr>
                <w:rFonts w:ascii="PT Astra Serif" w:hAnsi="PT Astra Serif"/>
                <w:sz w:val="24"/>
                <w:szCs w:val="24"/>
              </w:rPr>
              <w:t xml:space="preserve">Мероприятие направленное на строительство (реконструкцию), </w:t>
            </w:r>
            <w:r w:rsidRPr="00DD5F6B">
              <w:rPr>
                <w:rFonts w:ascii="PT Astra Serif" w:hAnsi="PT Astra Serif"/>
                <w:sz w:val="24"/>
                <w:szCs w:val="24"/>
              </w:rPr>
              <w:lastRenderedPageBreak/>
              <w:t>модернизацию, капитальный ремонт и ремонт объектов коммунальной инфраструктуры</w:t>
            </w:r>
          </w:p>
        </w:tc>
      </w:tr>
      <w:tr w:rsidR="008127DB" w:rsidRPr="00E2529F" w:rsidTr="008C64C9">
        <w:trPr>
          <w:trHeight w:val="715"/>
        </w:trPr>
        <w:tc>
          <w:tcPr>
            <w:tcW w:w="456"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lastRenderedPageBreak/>
              <w:t>31</w:t>
            </w:r>
          </w:p>
        </w:tc>
        <w:tc>
          <w:tcPr>
            <w:tcW w:w="398"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DD5F6B" w:rsidRDefault="008127DB" w:rsidP="001B1696">
            <w:pPr>
              <w:jc w:val="right"/>
              <w:outlineLvl w:val="2"/>
              <w:rPr>
                <w:rFonts w:ascii="PT Astra Serif" w:hAnsi="PT Astra Serif"/>
                <w:sz w:val="24"/>
                <w:szCs w:val="24"/>
              </w:rPr>
            </w:pPr>
            <w:r w:rsidRPr="00DD5F6B">
              <w:rPr>
                <w:rFonts w:ascii="PT Astra Serif" w:hAnsi="PT Astra Serif"/>
                <w:sz w:val="24"/>
                <w:szCs w:val="24"/>
              </w:rPr>
              <w:t>80320</w:t>
            </w:r>
          </w:p>
        </w:tc>
        <w:tc>
          <w:tcPr>
            <w:tcW w:w="7332" w:type="dxa"/>
            <w:tcBorders>
              <w:top w:val="nil"/>
              <w:left w:val="nil"/>
              <w:bottom w:val="nil"/>
              <w:right w:val="nil"/>
            </w:tcBorders>
            <w:shd w:val="clear" w:color="auto" w:fill="auto"/>
            <w:hideMark/>
          </w:tcPr>
          <w:p w:rsidR="008127DB" w:rsidRPr="00DD5F6B" w:rsidRDefault="008127DB" w:rsidP="001B1696">
            <w:pPr>
              <w:spacing w:after="120"/>
              <w:outlineLvl w:val="2"/>
              <w:rPr>
                <w:rFonts w:ascii="PT Astra Serif" w:hAnsi="PT Astra Serif"/>
                <w:sz w:val="24"/>
                <w:szCs w:val="24"/>
              </w:rPr>
            </w:pPr>
            <w:r w:rsidRPr="00DD5F6B">
              <w:rPr>
                <w:rFonts w:ascii="PT Astra Serif" w:hAnsi="PT Astra Serif"/>
                <w:sz w:val="24"/>
                <w:szCs w:val="24"/>
              </w:rPr>
              <w:t>Мероприятия направленные на выполнение работ на объектах коммунальной инфраструктуры</w:t>
            </w:r>
          </w:p>
        </w:tc>
      </w:tr>
      <w:tr w:rsidR="008127DB" w:rsidRPr="00E2529F" w:rsidTr="00701680">
        <w:trPr>
          <w:trHeight w:val="849"/>
        </w:trPr>
        <w:tc>
          <w:tcPr>
            <w:tcW w:w="456"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bCs/>
                <w:sz w:val="24"/>
                <w:szCs w:val="24"/>
              </w:rPr>
            </w:pPr>
            <w:r w:rsidRPr="00615C78">
              <w:rPr>
                <w:rFonts w:ascii="PT Astra Serif" w:hAnsi="PT Astra Serif"/>
                <w:bCs/>
                <w:sz w:val="24"/>
                <w:szCs w:val="24"/>
              </w:rPr>
              <w:t>33</w:t>
            </w:r>
          </w:p>
        </w:tc>
        <w:tc>
          <w:tcPr>
            <w:tcW w:w="398"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bCs/>
                <w:sz w:val="24"/>
                <w:szCs w:val="24"/>
              </w:rPr>
            </w:pPr>
            <w:r w:rsidRPr="00615C78">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bCs/>
                <w:sz w:val="24"/>
                <w:szCs w:val="24"/>
              </w:rPr>
            </w:pPr>
            <w:r w:rsidRPr="00615C78">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bCs/>
                <w:sz w:val="24"/>
                <w:szCs w:val="24"/>
              </w:rPr>
            </w:pPr>
            <w:r w:rsidRPr="00615C78">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615C78" w:rsidRDefault="008127DB" w:rsidP="001B1696">
            <w:pPr>
              <w:spacing w:after="120"/>
              <w:outlineLvl w:val="2"/>
              <w:rPr>
                <w:rFonts w:ascii="PT Astra Serif" w:hAnsi="PT Astra Serif"/>
                <w:bCs/>
                <w:sz w:val="24"/>
                <w:szCs w:val="24"/>
              </w:rPr>
            </w:pPr>
            <w:r w:rsidRPr="00615C78">
              <w:rPr>
                <w:rFonts w:ascii="PT Astra Serif" w:hAnsi="PT Astra Serif"/>
                <w:bCs/>
                <w:sz w:val="24"/>
                <w:szCs w:val="24"/>
              </w:rPr>
              <w:t>Муниципальная программа «Развитие и поддержание информационной системы администрации муниципального образования Киреевский район»</w:t>
            </w:r>
          </w:p>
        </w:tc>
      </w:tr>
      <w:tr w:rsidR="008127DB" w:rsidRPr="00E2529F" w:rsidTr="00701680">
        <w:trPr>
          <w:trHeight w:val="421"/>
        </w:trPr>
        <w:tc>
          <w:tcPr>
            <w:tcW w:w="456"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615C78" w:rsidRDefault="008127DB" w:rsidP="001B1696">
            <w:pPr>
              <w:spacing w:after="120"/>
              <w:outlineLvl w:val="2"/>
              <w:rPr>
                <w:rFonts w:ascii="PT Astra Serif" w:hAnsi="PT Astra Serif"/>
                <w:iCs/>
                <w:sz w:val="24"/>
                <w:szCs w:val="24"/>
              </w:rPr>
            </w:pPr>
            <w:r w:rsidRPr="00615C78">
              <w:rPr>
                <w:rFonts w:ascii="PT Astra Serif" w:hAnsi="PT Astra Serif"/>
                <w:iCs/>
                <w:sz w:val="24"/>
                <w:szCs w:val="24"/>
              </w:rPr>
              <w:t>Комплексы процессных мероприятий</w:t>
            </w:r>
          </w:p>
        </w:tc>
      </w:tr>
      <w:tr w:rsidR="008127DB" w:rsidRPr="00E2529F" w:rsidTr="00701680">
        <w:trPr>
          <w:trHeight w:val="585"/>
        </w:trPr>
        <w:tc>
          <w:tcPr>
            <w:tcW w:w="456"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iCs/>
                <w:sz w:val="24"/>
                <w:szCs w:val="24"/>
              </w:rPr>
            </w:pPr>
            <w:r w:rsidRPr="00615C78">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615C78" w:rsidRDefault="008127DB" w:rsidP="001B1696">
            <w:pPr>
              <w:spacing w:after="120"/>
              <w:outlineLvl w:val="2"/>
              <w:rPr>
                <w:rFonts w:ascii="PT Astra Serif" w:hAnsi="PT Astra Serif"/>
                <w:iCs/>
                <w:sz w:val="24"/>
                <w:szCs w:val="24"/>
              </w:rPr>
            </w:pPr>
            <w:r w:rsidRPr="00615C78">
              <w:rPr>
                <w:rFonts w:ascii="PT Astra Serif" w:hAnsi="PT Astra Serif"/>
                <w:iCs/>
                <w:sz w:val="24"/>
                <w:szCs w:val="24"/>
              </w:rPr>
              <w:t>Комплекс процессных мероприятий «Оснащение компьютерной техникой»</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33</w:t>
            </w:r>
          </w:p>
        </w:tc>
        <w:tc>
          <w:tcPr>
            <w:tcW w:w="398"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615C78" w:rsidRDefault="008127DB" w:rsidP="001B1696">
            <w:pPr>
              <w:spacing w:after="120"/>
              <w:outlineLvl w:val="2"/>
              <w:rPr>
                <w:rFonts w:ascii="PT Astra Serif" w:hAnsi="PT Astra Serif"/>
                <w:sz w:val="24"/>
                <w:szCs w:val="24"/>
              </w:rPr>
            </w:pPr>
            <w:r w:rsidRPr="00615C78">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701680">
        <w:trPr>
          <w:trHeight w:val="289"/>
        </w:trPr>
        <w:tc>
          <w:tcPr>
            <w:tcW w:w="456" w:type="dxa"/>
            <w:tcBorders>
              <w:top w:val="nil"/>
              <w:left w:val="nil"/>
              <w:bottom w:val="nil"/>
              <w:right w:val="nil"/>
            </w:tcBorders>
            <w:shd w:val="clear" w:color="auto" w:fill="auto"/>
            <w:hideMark/>
          </w:tcPr>
          <w:p w:rsidR="008127DB" w:rsidRPr="00615C78" w:rsidRDefault="008127DB" w:rsidP="001B1696">
            <w:pPr>
              <w:jc w:val="right"/>
              <w:outlineLvl w:val="1"/>
              <w:rPr>
                <w:rFonts w:ascii="PT Astra Serif" w:hAnsi="PT Astra Serif"/>
                <w:iCs/>
                <w:sz w:val="24"/>
                <w:szCs w:val="24"/>
              </w:rPr>
            </w:pPr>
            <w:r w:rsidRPr="00615C78">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8127DB" w:rsidRPr="00615C78" w:rsidRDefault="008127DB" w:rsidP="001B1696">
            <w:pPr>
              <w:jc w:val="right"/>
              <w:outlineLvl w:val="1"/>
              <w:rPr>
                <w:rFonts w:ascii="PT Astra Serif" w:hAnsi="PT Astra Serif"/>
                <w:iCs/>
                <w:sz w:val="24"/>
                <w:szCs w:val="24"/>
              </w:rPr>
            </w:pPr>
            <w:r w:rsidRPr="00615C78">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615C78" w:rsidRDefault="008127DB" w:rsidP="001B1696">
            <w:pPr>
              <w:jc w:val="right"/>
              <w:outlineLvl w:val="1"/>
              <w:rPr>
                <w:rFonts w:ascii="PT Astra Serif" w:hAnsi="PT Astra Serif"/>
                <w:iCs/>
                <w:sz w:val="24"/>
                <w:szCs w:val="24"/>
              </w:rPr>
            </w:pPr>
            <w:r w:rsidRPr="00615C78">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615C78" w:rsidRDefault="008127DB" w:rsidP="001B1696">
            <w:pPr>
              <w:jc w:val="right"/>
              <w:outlineLvl w:val="1"/>
              <w:rPr>
                <w:rFonts w:ascii="PT Astra Serif" w:hAnsi="PT Astra Serif"/>
                <w:iCs/>
                <w:sz w:val="24"/>
                <w:szCs w:val="24"/>
              </w:rPr>
            </w:pPr>
            <w:r w:rsidRPr="00615C78">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615C78" w:rsidRDefault="008127DB" w:rsidP="001B1696">
            <w:pPr>
              <w:spacing w:after="120"/>
              <w:outlineLvl w:val="1"/>
              <w:rPr>
                <w:rFonts w:ascii="PT Astra Serif" w:hAnsi="PT Astra Serif"/>
                <w:iCs/>
                <w:sz w:val="24"/>
                <w:szCs w:val="24"/>
              </w:rPr>
            </w:pPr>
            <w:r w:rsidRPr="00615C78">
              <w:rPr>
                <w:rFonts w:ascii="PT Astra Serif" w:hAnsi="PT Astra Serif"/>
                <w:iCs/>
                <w:sz w:val="24"/>
                <w:szCs w:val="24"/>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33</w:t>
            </w:r>
          </w:p>
        </w:tc>
        <w:tc>
          <w:tcPr>
            <w:tcW w:w="398"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615C78" w:rsidRDefault="008127DB" w:rsidP="001B1696">
            <w:pPr>
              <w:jc w:val="right"/>
              <w:outlineLvl w:val="2"/>
              <w:rPr>
                <w:rFonts w:ascii="PT Astra Serif" w:hAnsi="PT Astra Serif"/>
                <w:sz w:val="24"/>
                <w:szCs w:val="24"/>
              </w:rPr>
            </w:pPr>
            <w:r w:rsidRPr="00615C78">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615C78" w:rsidRDefault="008127DB" w:rsidP="001B1696">
            <w:pPr>
              <w:spacing w:after="120"/>
              <w:outlineLvl w:val="2"/>
              <w:rPr>
                <w:rFonts w:ascii="PT Astra Serif" w:hAnsi="PT Astra Serif"/>
                <w:sz w:val="24"/>
                <w:szCs w:val="24"/>
              </w:rPr>
            </w:pPr>
            <w:r w:rsidRPr="00615C78">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iCs/>
                <w:sz w:val="24"/>
                <w:szCs w:val="24"/>
              </w:rPr>
            </w:pPr>
            <w:r w:rsidRPr="000267A0">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iCs/>
                <w:sz w:val="24"/>
                <w:szCs w:val="24"/>
              </w:rPr>
            </w:pPr>
            <w:r w:rsidRPr="000267A0">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iCs/>
                <w:sz w:val="24"/>
                <w:szCs w:val="24"/>
              </w:rPr>
            </w:pPr>
            <w:r w:rsidRPr="000267A0">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iCs/>
                <w:sz w:val="24"/>
                <w:szCs w:val="24"/>
              </w:rPr>
            </w:pPr>
            <w:r w:rsidRPr="000267A0">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267A0" w:rsidRDefault="008127DB" w:rsidP="000267A0">
            <w:pPr>
              <w:spacing w:after="120"/>
              <w:outlineLvl w:val="2"/>
              <w:rPr>
                <w:rFonts w:ascii="PT Astra Serif" w:hAnsi="PT Astra Serif"/>
                <w:iCs/>
                <w:sz w:val="24"/>
                <w:szCs w:val="24"/>
              </w:rPr>
            </w:pPr>
            <w:r w:rsidRPr="000267A0">
              <w:rPr>
                <w:rFonts w:ascii="PT Astra Serif" w:hAnsi="PT Astra Serif"/>
                <w:iCs/>
                <w:sz w:val="24"/>
                <w:szCs w:val="24"/>
              </w:rPr>
              <w:t>Комплекс процессных мероприятий «Сопровождение и обновление информационных систем»</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0267A0" w:rsidRDefault="008127DB" w:rsidP="001B1696">
            <w:pPr>
              <w:spacing w:after="120"/>
              <w:outlineLvl w:val="2"/>
              <w:rPr>
                <w:rFonts w:ascii="PT Astra Serif" w:hAnsi="PT Astra Serif"/>
                <w:sz w:val="24"/>
                <w:szCs w:val="24"/>
              </w:rPr>
            </w:pPr>
            <w:r w:rsidRPr="000267A0">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701680">
        <w:trPr>
          <w:trHeight w:val="280"/>
        </w:trPr>
        <w:tc>
          <w:tcPr>
            <w:tcW w:w="456"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04</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267A0" w:rsidRDefault="008127DB" w:rsidP="001B1696">
            <w:pPr>
              <w:spacing w:after="120"/>
              <w:outlineLvl w:val="1"/>
              <w:rPr>
                <w:rFonts w:ascii="PT Astra Serif" w:hAnsi="PT Astra Serif"/>
                <w:iCs/>
                <w:color w:val="C00000"/>
                <w:sz w:val="24"/>
                <w:szCs w:val="24"/>
              </w:rPr>
            </w:pPr>
            <w:r w:rsidRPr="000267A0">
              <w:rPr>
                <w:rFonts w:ascii="PT Astra Serif" w:hAnsi="PT Astra Serif"/>
                <w:iCs/>
                <w:sz w:val="24"/>
                <w:szCs w:val="24"/>
              </w:rPr>
              <w:t>Комплекс процессных мероприятий «</w:t>
            </w:r>
            <w:r w:rsidRPr="000267A0">
              <w:rPr>
                <w:rFonts w:ascii="PT Astra Serif" w:hAnsi="PT Astra Serif"/>
                <w:sz w:val="24"/>
                <w:szCs w:val="24"/>
              </w:rPr>
              <w:t>Организация защиты персональных данных»</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0267A0" w:rsidRDefault="008127DB" w:rsidP="001B1696">
            <w:pPr>
              <w:spacing w:after="120"/>
              <w:outlineLvl w:val="2"/>
              <w:rPr>
                <w:rFonts w:ascii="PT Astra Serif" w:hAnsi="PT Astra Serif"/>
                <w:sz w:val="24"/>
                <w:szCs w:val="24"/>
              </w:rPr>
            </w:pPr>
            <w:r w:rsidRPr="000267A0">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701680">
        <w:trPr>
          <w:trHeight w:val="455"/>
        </w:trPr>
        <w:tc>
          <w:tcPr>
            <w:tcW w:w="456" w:type="dxa"/>
            <w:tcBorders>
              <w:top w:val="nil"/>
              <w:left w:val="nil"/>
              <w:bottom w:val="nil"/>
              <w:right w:val="nil"/>
            </w:tcBorders>
            <w:shd w:val="clear" w:color="auto" w:fill="auto"/>
            <w:hideMark/>
          </w:tcPr>
          <w:p w:rsidR="008127DB" w:rsidRPr="000267A0" w:rsidRDefault="008127DB" w:rsidP="001B1696">
            <w:pPr>
              <w:jc w:val="right"/>
              <w:outlineLvl w:val="0"/>
              <w:rPr>
                <w:rFonts w:ascii="PT Astra Serif" w:hAnsi="PT Astra Serif"/>
                <w:iCs/>
                <w:sz w:val="24"/>
                <w:szCs w:val="24"/>
              </w:rPr>
            </w:pPr>
            <w:r w:rsidRPr="000267A0">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0"/>
              <w:rPr>
                <w:rFonts w:ascii="PT Astra Serif" w:hAnsi="PT Astra Serif"/>
                <w:iCs/>
                <w:sz w:val="24"/>
                <w:szCs w:val="24"/>
              </w:rPr>
            </w:pPr>
            <w:r w:rsidRPr="000267A0">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0"/>
              <w:rPr>
                <w:rFonts w:ascii="PT Astra Serif" w:hAnsi="PT Astra Serif"/>
                <w:iCs/>
                <w:sz w:val="24"/>
                <w:szCs w:val="24"/>
              </w:rPr>
            </w:pPr>
            <w:r w:rsidRPr="000267A0">
              <w:rPr>
                <w:rFonts w:ascii="PT Astra Serif" w:hAnsi="PT Astra Serif"/>
                <w:iCs/>
                <w:sz w:val="24"/>
                <w:szCs w:val="24"/>
              </w:rPr>
              <w:t>05</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0"/>
              <w:rPr>
                <w:rFonts w:ascii="PT Astra Serif" w:hAnsi="PT Astra Serif"/>
                <w:iCs/>
                <w:sz w:val="24"/>
                <w:szCs w:val="24"/>
              </w:rPr>
            </w:pPr>
            <w:r w:rsidRPr="000267A0">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267A0" w:rsidRDefault="008127DB" w:rsidP="001B1696">
            <w:pPr>
              <w:spacing w:after="120"/>
              <w:outlineLvl w:val="0"/>
              <w:rPr>
                <w:rFonts w:ascii="PT Astra Serif" w:hAnsi="PT Astra Serif"/>
                <w:iCs/>
                <w:sz w:val="24"/>
                <w:szCs w:val="24"/>
              </w:rPr>
            </w:pPr>
            <w:r w:rsidRPr="000267A0">
              <w:rPr>
                <w:rFonts w:ascii="PT Astra Serif" w:hAnsi="PT Astra Serif"/>
                <w:iCs/>
                <w:sz w:val="24"/>
                <w:szCs w:val="24"/>
              </w:rPr>
              <w:t>Комплекс процессных мероприятий «Приобретение лицензионного программного обеспечения»</w:t>
            </w:r>
          </w:p>
        </w:tc>
      </w:tr>
      <w:tr w:rsidR="008127DB" w:rsidRPr="00E2529F" w:rsidTr="00701680">
        <w:trPr>
          <w:trHeight w:val="472"/>
        </w:trPr>
        <w:tc>
          <w:tcPr>
            <w:tcW w:w="456"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sz w:val="24"/>
                <w:szCs w:val="24"/>
              </w:rPr>
            </w:pPr>
            <w:r w:rsidRPr="000267A0">
              <w:rPr>
                <w:rFonts w:ascii="PT Astra Serif" w:hAnsi="PT Astra Serif"/>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sz w:val="24"/>
                <w:szCs w:val="24"/>
              </w:rPr>
            </w:pPr>
            <w:r w:rsidRPr="000267A0">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sz w:val="24"/>
                <w:szCs w:val="24"/>
              </w:rPr>
            </w:pPr>
            <w:r w:rsidRPr="000267A0">
              <w:rPr>
                <w:rFonts w:ascii="PT Astra Serif" w:hAnsi="PT Astra Serif"/>
                <w:sz w:val="24"/>
                <w:szCs w:val="24"/>
              </w:rPr>
              <w:t>05</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sz w:val="24"/>
                <w:szCs w:val="24"/>
              </w:rPr>
            </w:pPr>
            <w:r w:rsidRPr="000267A0">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0267A0" w:rsidRDefault="008127DB" w:rsidP="001B1696">
            <w:pPr>
              <w:spacing w:after="120"/>
              <w:outlineLvl w:val="1"/>
              <w:rPr>
                <w:rFonts w:ascii="PT Astra Serif" w:hAnsi="PT Astra Serif"/>
                <w:sz w:val="24"/>
                <w:szCs w:val="24"/>
              </w:rPr>
            </w:pPr>
            <w:r w:rsidRPr="000267A0">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BC3F11">
        <w:trPr>
          <w:trHeight w:val="747"/>
        </w:trPr>
        <w:tc>
          <w:tcPr>
            <w:tcW w:w="456"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06</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1"/>
              <w:rPr>
                <w:rFonts w:ascii="PT Astra Serif" w:hAnsi="PT Astra Serif"/>
                <w:iCs/>
                <w:sz w:val="24"/>
                <w:szCs w:val="24"/>
              </w:rPr>
            </w:pPr>
            <w:r w:rsidRPr="000267A0">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0267A0" w:rsidRDefault="008127DB" w:rsidP="000267A0">
            <w:pPr>
              <w:spacing w:after="120"/>
              <w:outlineLvl w:val="1"/>
              <w:rPr>
                <w:rFonts w:ascii="PT Astra Serif" w:hAnsi="PT Astra Serif"/>
                <w:iCs/>
                <w:sz w:val="24"/>
                <w:szCs w:val="24"/>
              </w:rPr>
            </w:pPr>
            <w:r w:rsidRPr="000267A0">
              <w:rPr>
                <w:rFonts w:ascii="PT Astra Serif" w:hAnsi="PT Astra Serif"/>
                <w:iCs/>
                <w:sz w:val="24"/>
                <w:szCs w:val="24"/>
              </w:rPr>
              <w:t>Комплекс процессных мероприятий «Обеспечение доступа к сети «Интернет»»</w:t>
            </w:r>
          </w:p>
        </w:tc>
      </w:tr>
      <w:tr w:rsidR="008127DB" w:rsidRPr="00E2529F" w:rsidTr="00701680">
        <w:trPr>
          <w:trHeight w:val="509"/>
        </w:trPr>
        <w:tc>
          <w:tcPr>
            <w:tcW w:w="456"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33</w:t>
            </w:r>
          </w:p>
        </w:tc>
        <w:tc>
          <w:tcPr>
            <w:tcW w:w="398"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06</w:t>
            </w:r>
          </w:p>
        </w:tc>
        <w:tc>
          <w:tcPr>
            <w:tcW w:w="857" w:type="dxa"/>
            <w:tcBorders>
              <w:top w:val="nil"/>
              <w:left w:val="nil"/>
              <w:bottom w:val="nil"/>
              <w:right w:val="nil"/>
            </w:tcBorders>
            <w:shd w:val="clear" w:color="auto" w:fill="auto"/>
            <w:hideMark/>
          </w:tcPr>
          <w:p w:rsidR="008127DB" w:rsidRPr="000267A0" w:rsidRDefault="008127DB" w:rsidP="001B1696">
            <w:pPr>
              <w:jc w:val="right"/>
              <w:outlineLvl w:val="2"/>
              <w:rPr>
                <w:rFonts w:ascii="PT Astra Serif" w:hAnsi="PT Astra Serif"/>
                <w:sz w:val="24"/>
                <w:szCs w:val="24"/>
              </w:rPr>
            </w:pPr>
            <w:r w:rsidRPr="000267A0">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0267A0" w:rsidRDefault="008127DB" w:rsidP="001B1696">
            <w:pPr>
              <w:spacing w:after="120"/>
              <w:outlineLvl w:val="2"/>
              <w:rPr>
                <w:rFonts w:ascii="PT Astra Serif" w:hAnsi="PT Astra Serif"/>
                <w:sz w:val="24"/>
                <w:szCs w:val="24"/>
              </w:rPr>
            </w:pPr>
            <w:r w:rsidRPr="000267A0">
              <w:rPr>
                <w:rFonts w:ascii="PT Astra Serif" w:hAnsi="PT Astra Serif"/>
                <w:sz w:val="24"/>
                <w:szCs w:val="24"/>
              </w:rPr>
              <w:t xml:space="preserve">Расходы на обеспечение функций государственных (муниципальных) органов </w:t>
            </w:r>
          </w:p>
        </w:tc>
      </w:tr>
      <w:tr w:rsidR="008127DB" w:rsidRPr="00E2529F" w:rsidTr="00701680">
        <w:trPr>
          <w:trHeight w:val="523"/>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bCs/>
                <w:sz w:val="24"/>
                <w:szCs w:val="24"/>
              </w:rPr>
            </w:pPr>
            <w:r w:rsidRPr="00F45F91">
              <w:rPr>
                <w:rFonts w:ascii="PT Astra Serif" w:hAnsi="PT Astra Serif"/>
                <w:b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bCs/>
                <w:sz w:val="24"/>
                <w:szCs w:val="24"/>
              </w:rPr>
            </w:pPr>
            <w:r w:rsidRPr="00F45F91">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bCs/>
                <w:sz w:val="24"/>
                <w:szCs w:val="24"/>
              </w:rPr>
            </w:pPr>
            <w:r w:rsidRPr="00F45F91">
              <w:rPr>
                <w:rFonts w:ascii="PT Astra Serif" w:hAnsi="PT Astra Serif"/>
                <w:bCs/>
                <w:sz w:val="24"/>
                <w:szCs w:val="24"/>
              </w:rPr>
              <w:t>00</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bCs/>
                <w:sz w:val="24"/>
                <w:szCs w:val="24"/>
              </w:rPr>
            </w:pPr>
            <w:r w:rsidRPr="00F45F91">
              <w:rPr>
                <w:rFonts w:ascii="PT Astra Serif" w:hAnsi="PT Astra Serif"/>
                <w:b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bCs/>
                <w:sz w:val="24"/>
                <w:szCs w:val="24"/>
              </w:rPr>
            </w:pPr>
            <w:r w:rsidRPr="00F45F91">
              <w:rPr>
                <w:rFonts w:ascii="PT Astra Serif" w:hAnsi="PT Astra Serif"/>
                <w:bCs/>
                <w:sz w:val="24"/>
                <w:szCs w:val="24"/>
              </w:rPr>
              <w:t>Муниципальная программа муниципального образования Киреевский район «Энергосбережение и повышение энергетической эффективности в муниципальных учреждениях муниципального образования Киреевский район, в жилищном фонде и системах коммунальной инфраструктуры на территории муниципального образования город Киреевск Киреевского района на 2021-2025 годы»</w:t>
            </w:r>
          </w:p>
        </w:tc>
      </w:tr>
      <w:tr w:rsidR="008127DB" w:rsidRPr="00E2529F" w:rsidTr="00F45F91">
        <w:trPr>
          <w:trHeight w:val="450"/>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Комплексы процессных мероприятий</w:t>
            </w:r>
          </w:p>
        </w:tc>
      </w:tr>
      <w:tr w:rsidR="008127DB" w:rsidRPr="00E2529F" w:rsidTr="00701680">
        <w:trPr>
          <w:trHeight w:val="300"/>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01</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 xml:space="preserve">Комплекс процессных мероприятий «Проведение </w:t>
            </w:r>
            <w:r w:rsidRPr="00F45F91">
              <w:rPr>
                <w:rFonts w:ascii="PT Astra Serif" w:hAnsi="PT Astra Serif"/>
                <w:iCs/>
                <w:sz w:val="24"/>
                <w:szCs w:val="24"/>
              </w:rPr>
              <w:lastRenderedPageBreak/>
              <w:t>энергообследования зданий учебно-воспитательного и культурно-досугового назначения»</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lastRenderedPageBreak/>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701680">
        <w:trPr>
          <w:trHeight w:val="313"/>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02</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«Оснащение приборами учета энергоресурсов зданий»</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BC3F11">
        <w:trPr>
          <w:trHeight w:val="534"/>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02</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20600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Прочие выплаты по обязательствам муниципального района</w:t>
            </w:r>
          </w:p>
        </w:tc>
      </w:tr>
      <w:tr w:rsidR="008127DB" w:rsidRPr="00E2529F" w:rsidTr="00701680">
        <w:trPr>
          <w:trHeight w:val="330"/>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03</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«Перекладка электрических сетей для снижения потерь электрической энергии в зданиях»</w:t>
            </w:r>
          </w:p>
        </w:tc>
      </w:tr>
      <w:tr w:rsidR="008127DB" w:rsidRPr="00E2529F" w:rsidTr="00701680">
        <w:trPr>
          <w:trHeight w:val="321"/>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03</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20360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Мероприятие в области коммунального хозяйства</w:t>
            </w:r>
          </w:p>
        </w:tc>
      </w:tr>
      <w:tr w:rsidR="008127DB" w:rsidRPr="00E2529F" w:rsidTr="00701680">
        <w:trPr>
          <w:trHeight w:val="527"/>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04</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«Тепловая изоляция трубопроводов отопления и горячего водоснабжения в зданиях»</w:t>
            </w:r>
          </w:p>
        </w:tc>
      </w:tr>
      <w:tr w:rsidR="008127DB" w:rsidRPr="00E2529F" w:rsidTr="000B4CB3">
        <w:trPr>
          <w:trHeight w:val="329"/>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04</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20360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Мероприятие в области коммунального хозяйства</w:t>
            </w:r>
          </w:p>
        </w:tc>
      </w:tr>
      <w:tr w:rsidR="008127DB" w:rsidRPr="00E2529F" w:rsidTr="00701680">
        <w:trPr>
          <w:trHeight w:val="244"/>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05</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«Оснащение квартир муниципального жилищного фонда индивидуальными приборами учета: электроэнергии; горячего и холодного водоснабжения; природного газа; тепловой энергии»</w:t>
            </w:r>
          </w:p>
        </w:tc>
      </w:tr>
      <w:tr w:rsidR="008127DB" w:rsidRPr="00E2529F" w:rsidTr="00701680">
        <w:trPr>
          <w:trHeight w:val="291"/>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05</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20350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8127DB" w:rsidRPr="00E2529F" w:rsidTr="00701680">
        <w:trPr>
          <w:trHeight w:val="189"/>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06</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«Приобретение и установка экономичных светильников уличного освещения»</w:t>
            </w:r>
          </w:p>
        </w:tc>
      </w:tr>
      <w:tr w:rsidR="008127DB" w:rsidRPr="00E2529F" w:rsidTr="00701680">
        <w:trPr>
          <w:trHeight w:val="266"/>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06</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20370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Расходы, связанные с мероприятиями в области уличного освещения</w:t>
            </w:r>
          </w:p>
        </w:tc>
      </w:tr>
      <w:tr w:rsidR="008127DB" w:rsidRPr="00E2529F" w:rsidTr="00701680">
        <w:trPr>
          <w:trHeight w:val="413"/>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07</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«Проведение энергообследования жилых многоквартирных домов»</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07</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20350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08</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(определение нормативных потерь энергетических ресурсов (включая тепловую энергию, электрическую энергию)»</w:t>
            </w:r>
          </w:p>
        </w:tc>
      </w:tr>
      <w:tr w:rsidR="008127DB" w:rsidRPr="00E2529F" w:rsidTr="00701680">
        <w:trPr>
          <w:trHeight w:val="471"/>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08</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20600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Прочие выплаты по обязательствам муниципального района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09</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iCs/>
                <w:sz w:val="24"/>
                <w:szCs w:val="24"/>
              </w:rPr>
            </w:pPr>
            <w:r w:rsidRPr="00F45F91">
              <w:rPr>
                <w:rFonts w:ascii="PT Astra Serif" w:hAnsi="PT Astra Serif"/>
                <w:iCs/>
                <w:sz w:val="24"/>
                <w:szCs w:val="24"/>
              </w:rPr>
              <w:t>00000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iCs/>
                <w:sz w:val="24"/>
                <w:szCs w:val="24"/>
              </w:rPr>
            </w:pPr>
            <w:r w:rsidRPr="00F45F91">
              <w:rPr>
                <w:rFonts w:ascii="PT Astra Serif" w:hAnsi="PT Astra Serif"/>
                <w:iCs/>
                <w:sz w:val="24"/>
                <w:szCs w:val="24"/>
              </w:rPr>
              <w:t>Комплекс процессных мероприятий «Мероприятия по информационному обеспечению мероприятий муниципальной программы,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tc>
      </w:tr>
      <w:tr w:rsidR="008127DB" w:rsidRPr="00E2529F" w:rsidTr="00701680">
        <w:trPr>
          <w:trHeight w:val="245"/>
        </w:trPr>
        <w:tc>
          <w:tcPr>
            <w:tcW w:w="456"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34</w:t>
            </w:r>
          </w:p>
        </w:tc>
        <w:tc>
          <w:tcPr>
            <w:tcW w:w="398"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09</w:t>
            </w:r>
          </w:p>
        </w:tc>
        <w:tc>
          <w:tcPr>
            <w:tcW w:w="857" w:type="dxa"/>
            <w:tcBorders>
              <w:top w:val="nil"/>
              <w:left w:val="nil"/>
              <w:bottom w:val="nil"/>
              <w:right w:val="nil"/>
            </w:tcBorders>
            <w:shd w:val="clear" w:color="auto" w:fill="auto"/>
            <w:hideMark/>
          </w:tcPr>
          <w:p w:rsidR="008127DB" w:rsidRPr="00F45F91" w:rsidRDefault="008127DB" w:rsidP="001B1696">
            <w:pPr>
              <w:jc w:val="right"/>
              <w:outlineLvl w:val="2"/>
              <w:rPr>
                <w:rFonts w:ascii="PT Astra Serif" w:hAnsi="PT Astra Serif"/>
                <w:sz w:val="24"/>
                <w:szCs w:val="24"/>
              </w:rPr>
            </w:pPr>
            <w:r w:rsidRPr="00F45F91">
              <w:rPr>
                <w:rFonts w:ascii="PT Astra Serif" w:hAnsi="PT Astra Serif"/>
                <w:sz w:val="24"/>
                <w:szCs w:val="24"/>
              </w:rPr>
              <w:t>20600</w:t>
            </w:r>
          </w:p>
        </w:tc>
        <w:tc>
          <w:tcPr>
            <w:tcW w:w="7332" w:type="dxa"/>
            <w:tcBorders>
              <w:top w:val="nil"/>
              <w:left w:val="nil"/>
              <w:bottom w:val="nil"/>
              <w:right w:val="nil"/>
            </w:tcBorders>
            <w:shd w:val="clear" w:color="auto" w:fill="auto"/>
            <w:hideMark/>
          </w:tcPr>
          <w:p w:rsidR="008127DB" w:rsidRPr="00F45F91" w:rsidRDefault="008127DB" w:rsidP="001B1696">
            <w:pPr>
              <w:spacing w:after="120"/>
              <w:outlineLvl w:val="2"/>
              <w:rPr>
                <w:rFonts w:ascii="PT Astra Serif" w:hAnsi="PT Astra Serif"/>
                <w:sz w:val="24"/>
                <w:szCs w:val="24"/>
              </w:rPr>
            </w:pPr>
            <w:r w:rsidRPr="00F45F91">
              <w:rPr>
                <w:rFonts w:ascii="PT Astra Serif" w:hAnsi="PT Astra Serif"/>
                <w:sz w:val="24"/>
                <w:szCs w:val="24"/>
              </w:rPr>
              <w:t>Прочие выплаты по обязательствам муниципального района</w:t>
            </w:r>
          </w:p>
        </w:tc>
      </w:tr>
      <w:tr w:rsidR="008127DB" w:rsidRPr="00E2529F" w:rsidTr="00701680">
        <w:trPr>
          <w:trHeight w:val="245"/>
        </w:trPr>
        <w:tc>
          <w:tcPr>
            <w:tcW w:w="456"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35</w:t>
            </w:r>
          </w:p>
        </w:tc>
        <w:tc>
          <w:tcPr>
            <w:tcW w:w="398"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w:t>
            </w:r>
          </w:p>
        </w:tc>
        <w:tc>
          <w:tcPr>
            <w:tcW w:w="563"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1F046E" w:rsidRDefault="008127DB" w:rsidP="001B1696">
            <w:pPr>
              <w:spacing w:after="120"/>
              <w:outlineLvl w:val="2"/>
              <w:rPr>
                <w:rFonts w:ascii="PT Astra Serif" w:hAnsi="PT Astra Serif" w:cs="Segoe UI"/>
                <w:sz w:val="24"/>
                <w:szCs w:val="24"/>
              </w:rPr>
            </w:pPr>
            <w:r w:rsidRPr="001F046E">
              <w:rPr>
                <w:rFonts w:ascii="PT Astra Serif" w:hAnsi="PT Astra Serif"/>
                <w:sz w:val="24"/>
                <w:szCs w:val="24"/>
              </w:rPr>
              <w:t xml:space="preserve">Муниципальная программа «Обеспечение инженерной и дорожной инфраструктурой земельных участков, предназначенных для </w:t>
            </w:r>
            <w:r w:rsidRPr="001F046E">
              <w:rPr>
                <w:rFonts w:ascii="PT Astra Serif" w:hAnsi="PT Astra Serif"/>
                <w:sz w:val="24"/>
                <w:szCs w:val="24"/>
              </w:rPr>
              <w:lastRenderedPageBreak/>
              <w:t>бесплатного предоставления многодетным семьям для индивидуального жилищного строительства в Киреевском районе»</w:t>
            </w:r>
          </w:p>
        </w:tc>
      </w:tr>
      <w:tr w:rsidR="008127DB" w:rsidRPr="00E2529F" w:rsidTr="00701680">
        <w:trPr>
          <w:trHeight w:val="245"/>
        </w:trPr>
        <w:tc>
          <w:tcPr>
            <w:tcW w:w="456"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lastRenderedPageBreak/>
              <w:t>35</w:t>
            </w:r>
          </w:p>
        </w:tc>
        <w:tc>
          <w:tcPr>
            <w:tcW w:w="398"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1F046E" w:rsidRDefault="008127DB" w:rsidP="001B1696">
            <w:pPr>
              <w:spacing w:after="120"/>
              <w:outlineLvl w:val="2"/>
              <w:rPr>
                <w:rFonts w:ascii="PT Astra Serif" w:hAnsi="PT Astra Serif"/>
                <w:sz w:val="24"/>
                <w:szCs w:val="24"/>
              </w:rPr>
            </w:pPr>
            <w:r w:rsidRPr="001F046E">
              <w:rPr>
                <w:rFonts w:ascii="PT Astra Serif" w:hAnsi="PT Astra Serif"/>
                <w:sz w:val="24"/>
                <w:szCs w:val="24"/>
              </w:rPr>
              <w:t>Комплекс процессных мероприятий</w:t>
            </w:r>
          </w:p>
        </w:tc>
      </w:tr>
      <w:tr w:rsidR="008127DB" w:rsidRPr="00E2529F" w:rsidTr="00701680">
        <w:trPr>
          <w:trHeight w:val="245"/>
        </w:trPr>
        <w:tc>
          <w:tcPr>
            <w:tcW w:w="456"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35</w:t>
            </w:r>
          </w:p>
        </w:tc>
        <w:tc>
          <w:tcPr>
            <w:tcW w:w="398"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1F046E" w:rsidRDefault="008127DB" w:rsidP="001F046E">
            <w:pPr>
              <w:spacing w:after="120"/>
              <w:outlineLvl w:val="2"/>
              <w:rPr>
                <w:rFonts w:ascii="PT Astra Serif" w:hAnsi="PT Astra Serif"/>
                <w:sz w:val="24"/>
                <w:szCs w:val="24"/>
              </w:rPr>
            </w:pPr>
            <w:r w:rsidRPr="001F046E">
              <w:rPr>
                <w:rFonts w:ascii="PT Astra Serif" w:hAnsi="PT Astra Serif"/>
                <w:iCs/>
                <w:sz w:val="24"/>
                <w:szCs w:val="24"/>
              </w:rPr>
              <w:t>Комплекс процессных мероприятий «</w:t>
            </w:r>
            <w:r w:rsidRPr="001F046E">
              <w:rPr>
                <w:rFonts w:ascii="PT Astra Serif" w:hAnsi="PT Astra Serif"/>
                <w:sz w:val="24"/>
                <w:szCs w:val="24"/>
              </w:rPr>
              <w:t>Обеспечение инженерной и дорожной инфраструктуры земельных участков, предназначенных для бесплатного предоставления в собственность многодетным семьям, проживающим на территории Киреевского района, для целей индивидуального жилищного строительства»</w:t>
            </w:r>
          </w:p>
        </w:tc>
      </w:tr>
      <w:tr w:rsidR="008127DB" w:rsidRPr="00E2529F" w:rsidTr="00701680">
        <w:trPr>
          <w:trHeight w:val="245"/>
        </w:trPr>
        <w:tc>
          <w:tcPr>
            <w:tcW w:w="456"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35</w:t>
            </w:r>
          </w:p>
        </w:tc>
        <w:tc>
          <w:tcPr>
            <w:tcW w:w="398"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4</w:t>
            </w:r>
          </w:p>
        </w:tc>
        <w:tc>
          <w:tcPr>
            <w:tcW w:w="563"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01</w:t>
            </w:r>
          </w:p>
        </w:tc>
        <w:tc>
          <w:tcPr>
            <w:tcW w:w="857" w:type="dxa"/>
            <w:tcBorders>
              <w:top w:val="nil"/>
              <w:left w:val="nil"/>
              <w:bottom w:val="nil"/>
              <w:right w:val="nil"/>
            </w:tcBorders>
            <w:shd w:val="clear" w:color="auto" w:fill="auto"/>
            <w:hideMark/>
          </w:tcPr>
          <w:p w:rsidR="008127DB" w:rsidRPr="001F046E" w:rsidRDefault="008127DB" w:rsidP="001B1696">
            <w:pPr>
              <w:jc w:val="center"/>
              <w:outlineLvl w:val="2"/>
              <w:rPr>
                <w:rFonts w:ascii="PT Astra Serif" w:hAnsi="PT Astra Serif"/>
                <w:sz w:val="24"/>
                <w:szCs w:val="24"/>
              </w:rPr>
            </w:pPr>
            <w:r w:rsidRPr="001F046E">
              <w:rPr>
                <w:rFonts w:ascii="PT Astra Serif" w:hAnsi="PT Astra Serif"/>
                <w:sz w:val="24"/>
                <w:szCs w:val="24"/>
              </w:rPr>
              <w:t>20661</w:t>
            </w:r>
          </w:p>
        </w:tc>
        <w:tc>
          <w:tcPr>
            <w:tcW w:w="7332" w:type="dxa"/>
            <w:tcBorders>
              <w:top w:val="nil"/>
              <w:left w:val="nil"/>
              <w:bottom w:val="nil"/>
              <w:right w:val="nil"/>
            </w:tcBorders>
            <w:shd w:val="clear" w:color="auto" w:fill="auto"/>
            <w:hideMark/>
          </w:tcPr>
          <w:p w:rsidR="008127DB" w:rsidRPr="001F046E" w:rsidRDefault="008127DB" w:rsidP="001B1696">
            <w:pPr>
              <w:spacing w:after="120"/>
              <w:outlineLvl w:val="2"/>
              <w:rPr>
                <w:rFonts w:ascii="PT Astra Serif" w:hAnsi="PT Astra Serif"/>
                <w:iCs/>
                <w:sz w:val="24"/>
                <w:szCs w:val="24"/>
              </w:rPr>
            </w:pPr>
            <w:r w:rsidRPr="001F046E">
              <w:rPr>
                <w:rFonts w:ascii="PT Astra Serif" w:hAnsi="PT Astra Serif"/>
                <w:sz w:val="24"/>
                <w:szCs w:val="24"/>
              </w:rPr>
              <w:t>Обеспечение инженерной и дорожной инфраструктуры земельных участков, предназначенных для бесплатного предоставления в собственность многодетным семьям, проживающим на территории Киреевского района, для целей индивидуального жилищного строительства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72</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62B3F" w:rsidRDefault="008127DB" w:rsidP="00A62B3F">
            <w:pPr>
              <w:spacing w:after="120"/>
              <w:outlineLvl w:val="0"/>
              <w:rPr>
                <w:rFonts w:ascii="PT Astra Serif" w:hAnsi="PT Astra Serif"/>
                <w:sz w:val="24"/>
                <w:szCs w:val="24"/>
              </w:rPr>
            </w:pPr>
            <w:r w:rsidRPr="00A62B3F">
              <w:rPr>
                <w:rFonts w:ascii="PT Astra Serif" w:hAnsi="PT Astra Serif"/>
                <w:sz w:val="24"/>
                <w:szCs w:val="24"/>
              </w:rPr>
              <w:t>Обеспечение функционирования исполнительных органов муниципального образования</w:t>
            </w:r>
          </w:p>
        </w:tc>
      </w:tr>
      <w:tr w:rsidR="008127DB" w:rsidRPr="00E2529F" w:rsidTr="00701680">
        <w:trPr>
          <w:trHeight w:val="505"/>
        </w:trPr>
        <w:tc>
          <w:tcPr>
            <w:tcW w:w="456"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72</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0"/>
              <w:rPr>
                <w:rFonts w:ascii="PT Astra Serif" w:hAnsi="PT Astra Serif"/>
                <w:sz w:val="24"/>
                <w:szCs w:val="24"/>
              </w:rPr>
            </w:pPr>
            <w:r w:rsidRPr="00A62B3F">
              <w:rPr>
                <w:rFonts w:ascii="PT Astra Serif" w:hAnsi="PT Astra Serif"/>
                <w:sz w:val="24"/>
                <w:szCs w:val="24"/>
              </w:rPr>
              <w:t>Глава администрации муниципального образования</w:t>
            </w:r>
          </w:p>
        </w:tc>
      </w:tr>
      <w:tr w:rsidR="008127DB" w:rsidRPr="00E2529F" w:rsidTr="00701680">
        <w:trPr>
          <w:trHeight w:val="416"/>
        </w:trPr>
        <w:tc>
          <w:tcPr>
            <w:tcW w:w="456"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72</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00110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1"/>
              <w:rPr>
                <w:rFonts w:ascii="PT Astra Serif" w:hAnsi="PT Astra Serif"/>
                <w:sz w:val="24"/>
                <w:szCs w:val="24"/>
              </w:rPr>
            </w:pPr>
            <w:r w:rsidRPr="00A62B3F">
              <w:rPr>
                <w:rFonts w:ascii="PT Astra Serif" w:hAnsi="PT Astra Serif"/>
                <w:sz w:val="24"/>
                <w:szCs w:val="24"/>
              </w:rPr>
              <w:t>Расходы на выплаты по оплате труда работников государственных (муниципальных) органов</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72</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2"/>
              <w:rPr>
                <w:rFonts w:ascii="PT Astra Serif" w:hAnsi="PT Astra Serif"/>
                <w:sz w:val="24"/>
                <w:szCs w:val="24"/>
              </w:rPr>
            </w:pPr>
            <w:r w:rsidRPr="00A62B3F">
              <w:rPr>
                <w:rFonts w:ascii="PT Astra Serif" w:hAnsi="PT Astra Serif"/>
                <w:sz w:val="24"/>
                <w:szCs w:val="24"/>
              </w:rPr>
              <w:t>Аппарат администрации муниципального образования</w:t>
            </w:r>
          </w:p>
        </w:tc>
      </w:tr>
      <w:tr w:rsidR="008127DB" w:rsidRPr="00E2529F" w:rsidTr="00701680">
        <w:trPr>
          <w:trHeight w:val="281"/>
        </w:trPr>
        <w:tc>
          <w:tcPr>
            <w:tcW w:w="456"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72</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00110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0"/>
              <w:rPr>
                <w:rFonts w:ascii="PT Astra Serif" w:hAnsi="PT Astra Serif"/>
                <w:sz w:val="24"/>
                <w:szCs w:val="24"/>
              </w:rPr>
            </w:pPr>
            <w:r w:rsidRPr="00A62B3F">
              <w:rPr>
                <w:rFonts w:ascii="PT Astra Serif" w:hAnsi="PT Astra Serif"/>
                <w:sz w:val="24"/>
                <w:szCs w:val="24"/>
              </w:rPr>
              <w:t>Расходы на выплаты по оплате труда работников государственных (муниципальных) органов</w:t>
            </w:r>
          </w:p>
        </w:tc>
      </w:tr>
      <w:tr w:rsidR="008127DB" w:rsidRPr="00E2529F" w:rsidTr="00701680">
        <w:trPr>
          <w:trHeight w:val="569"/>
        </w:trPr>
        <w:tc>
          <w:tcPr>
            <w:tcW w:w="456"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72</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2"/>
              <w:rPr>
                <w:rFonts w:ascii="PT Astra Serif" w:hAnsi="PT Astra Serif"/>
                <w:sz w:val="24"/>
                <w:szCs w:val="24"/>
              </w:rPr>
            </w:pPr>
            <w:r w:rsidRPr="00A62B3F">
              <w:rPr>
                <w:rFonts w:ascii="PT Astra Serif" w:hAnsi="PT Astra Serif"/>
                <w:sz w:val="24"/>
                <w:szCs w:val="24"/>
              </w:rPr>
              <w:t>Расходы на обеспечение функций государственных (муниципальных) органов</w:t>
            </w:r>
          </w:p>
        </w:tc>
      </w:tr>
      <w:tr w:rsidR="008127DB" w:rsidRPr="00E2529F" w:rsidTr="00701680">
        <w:trPr>
          <w:trHeight w:val="370"/>
        </w:trPr>
        <w:tc>
          <w:tcPr>
            <w:tcW w:w="456"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73</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2"/>
              <w:rPr>
                <w:rFonts w:ascii="PT Astra Serif" w:hAnsi="PT Astra Serif"/>
                <w:sz w:val="24"/>
                <w:szCs w:val="24"/>
              </w:rPr>
            </w:pPr>
            <w:r w:rsidRPr="00A62B3F">
              <w:rPr>
                <w:rFonts w:ascii="PT Astra Serif" w:hAnsi="PT Astra Serif"/>
                <w:sz w:val="24"/>
                <w:szCs w:val="24"/>
              </w:rPr>
              <w:t>Котрольно-счетный орган муниципального образования</w:t>
            </w:r>
          </w:p>
        </w:tc>
      </w:tr>
      <w:tr w:rsidR="008127DB" w:rsidRPr="00E2529F" w:rsidTr="00701680">
        <w:trPr>
          <w:trHeight w:val="283"/>
        </w:trPr>
        <w:tc>
          <w:tcPr>
            <w:tcW w:w="456"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73</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1"/>
              <w:rPr>
                <w:rFonts w:ascii="PT Astra Serif" w:hAnsi="PT Astra Serif"/>
                <w:sz w:val="24"/>
                <w:szCs w:val="24"/>
              </w:rPr>
            </w:pPr>
            <w:r w:rsidRPr="00A62B3F">
              <w:rPr>
                <w:rFonts w:ascii="PT Astra Serif" w:hAnsi="PT Astra Serif"/>
                <w:sz w:val="24"/>
                <w:szCs w:val="24"/>
              </w:rPr>
              <w:t>Председатель котрольно-счетного органа муниципального образования</w:t>
            </w:r>
          </w:p>
        </w:tc>
      </w:tr>
      <w:tr w:rsidR="008127DB" w:rsidRPr="00E2529F" w:rsidTr="00701680">
        <w:trPr>
          <w:trHeight w:val="318"/>
        </w:trPr>
        <w:tc>
          <w:tcPr>
            <w:tcW w:w="456"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73</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1</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00110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2"/>
              <w:rPr>
                <w:rFonts w:ascii="PT Astra Serif" w:hAnsi="PT Astra Serif"/>
                <w:sz w:val="24"/>
                <w:szCs w:val="24"/>
              </w:rPr>
            </w:pPr>
            <w:r w:rsidRPr="00A62B3F">
              <w:rPr>
                <w:rFonts w:ascii="PT Astra Serif" w:hAnsi="PT Astra Serif"/>
                <w:sz w:val="24"/>
                <w:szCs w:val="24"/>
              </w:rPr>
              <w:t>Расходы на выплаты по оплате труда работников государственных (муниципальных) органов</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73</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2"/>
              <w:rPr>
                <w:rFonts w:ascii="PT Astra Serif" w:hAnsi="PT Astra Serif"/>
                <w:sz w:val="24"/>
                <w:szCs w:val="24"/>
              </w:rPr>
            </w:pPr>
            <w:r w:rsidRPr="00A62B3F">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2"/>
              <w:rPr>
                <w:rFonts w:ascii="PT Astra Serif" w:hAnsi="PT Astra Serif"/>
                <w:sz w:val="24"/>
                <w:szCs w:val="24"/>
              </w:rPr>
            </w:pPr>
            <w:r w:rsidRPr="00A62B3F">
              <w:rPr>
                <w:rFonts w:ascii="PT Astra Serif" w:hAnsi="PT Astra Serif"/>
                <w:sz w:val="24"/>
                <w:szCs w:val="24"/>
              </w:rPr>
              <w:t>Аппарат контрольно-счетного органа муниципального образования</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73</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1"/>
              <w:rPr>
                <w:rFonts w:ascii="PT Astra Serif" w:hAnsi="PT Astra Serif"/>
                <w:sz w:val="24"/>
                <w:szCs w:val="24"/>
              </w:rPr>
            </w:pPr>
            <w:r w:rsidRPr="00A62B3F">
              <w:rPr>
                <w:rFonts w:ascii="PT Astra Serif" w:hAnsi="PT Astra Serif"/>
                <w:sz w:val="24"/>
                <w:szCs w:val="24"/>
              </w:rPr>
              <w:t>00110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1"/>
              <w:rPr>
                <w:rFonts w:ascii="PT Astra Serif" w:hAnsi="PT Astra Serif"/>
                <w:sz w:val="24"/>
                <w:szCs w:val="24"/>
              </w:rPr>
            </w:pPr>
            <w:r w:rsidRPr="00A62B3F">
              <w:rPr>
                <w:rFonts w:ascii="PT Astra Serif" w:hAnsi="PT Astra Serif"/>
                <w:sz w:val="24"/>
                <w:szCs w:val="24"/>
              </w:rPr>
              <w:t>Расходы на выплаты по оплате труда работников государственных (муниципальных) органов</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73</w:t>
            </w:r>
          </w:p>
        </w:tc>
        <w:tc>
          <w:tcPr>
            <w:tcW w:w="398"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2</w:t>
            </w:r>
          </w:p>
        </w:tc>
        <w:tc>
          <w:tcPr>
            <w:tcW w:w="563"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62B3F" w:rsidRDefault="008127DB" w:rsidP="001B1696">
            <w:pPr>
              <w:jc w:val="right"/>
              <w:outlineLvl w:val="0"/>
              <w:rPr>
                <w:rFonts w:ascii="PT Astra Serif" w:hAnsi="PT Astra Serif"/>
                <w:sz w:val="24"/>
                <w:szCs w:val="24"/>
              </w:rPr>
            </w:pPr>
            <w:r w:rsidRPr="00A62B3F">
              <w:rPr>
                <w:rFonts w:ascii="PT Astra Serif" w:hAnsi="PT Astra Serif"/>
                <w:sz w:val="24"/>
                <w:szCs w:val="24"/>
              </w:rPr>
              <w:t>00190</w:t>
            </w:r>
          </w:p>
        </w:tc>
        <w:tc>
          <w:tcPr>
            <w:tcW w:w="7332" w:type="dxa"/>
            <w:tcBorders>
              <w:top w:val="nil"/>
              <w:left w:val="nil"/>
              <w:bottom w:val="nil"/>
              <w:right w:val="nil"/>
            </w:tcBorders>
            <w:shd w:val="clear" w:color="auto" w:fill="auto"/>
            <w:hideMark/>
          </w:tcPr>
          <w:p w:rsidR="008127DB" w:rsidRPr="00A62B3F" w:rsidRDefault="008127DB" w:rsidP="001B1696">
            <w:pPr>
              <w:spacing w:after="120"/>
              <w:outlineLvl w:val="0"/>
              <w:rPr>
                <w:rFonts w:ascii="PT Astra Serif" w:hAnsi="PT Astra Serif"/>
                <w:sz w:val="24"/>
                <w:szCs w:val="24"/>
              </w:rPr>
            </w:pPr>
            <w:r w:rsidRPr="00A62B3F">
              <w:rPr>
                <w:rFonts w:ascii="PT Astra Serif" w:hAnsi="PT Astra Serif"/>
                <w:sz w:val="24"/>
                <w:szCs w:val="24"/>
              </w:rPr>
              <w:t>Расходы на обеспечение функций государственных (муниципальных) органов</w:t>
            </w:r>
          </w:p>
        </w:tc>
      </w:tr>
      <w:tr w:rsidR="008127DB" w:rsidRPr="00E2529F" w:rsidTr="000B4CB3">
        <w:trPr>
          <w:trHeight w:val="389"/>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Непрограммные расходы</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00000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Иные непрограммные мероприятия в рамках непрограммных расходов</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00590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8127DB" w:rsidRPr="00E2529F" w:rsidTr="00A81991">
        <w:trPr>
          <w:trHeight w:val="451"/>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20010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Резервный фонд администрации мо Киреевский район</w:t>
            </w:r>
          </w:p>
        </w:tc>
      </w:tr>
      <w:tr w:rsidR="008127DB" w:rsidRPr="00E2529F" w:rsidTr="00701680">
        <w:trPr>
          <w:trHeight w:val="411"/>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20020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 xml:space="preserve">Регистрация муниципального имущества и проведение кадастровых работ </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lastRenderedPageBreak/>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20050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8127DB" w:rsidRPr="00E2529F" w:rsidTr="00BC3F11">
        <w:trPr>
          <w:trHeight w:val="614"/>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20061</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Мероприятия направленные на проведение проектно-изыскательских работ, подготовка проектно-сметной документации</w:t>
            </w:r>
          </w:p>
        </w:tc>
      </w:tr>
      <w:tr w:rsidR="008127DB" w:rsidRPr="00E2529F" w:rsidTr="00A81991">
        <w:trPr>
          <w:trHeight w:val="897"/>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20273</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r>
      <w:tr w:rsidR="008127DB" w:rsidRPr="00E2529F" w:rsidTr="00A81991">
        <w:trPr>
          <w:trHeight w:val="371"/>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20289</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rPr>
              <w:t>Прочие мероприятия в области жилищно-коммунального хозяйства</w:t>
            </w:r>
          </w:p>
        </w:tc>
      </w:tr>
      <w:tr w:rsidR="008127DB" w:rsidRPr="00E2529F" w:rsidTr="00A81991">
        <w:trPr>
          <w:trHeight w:val="433"/>
        </w:trPr>
        <w:tc>
          <w:tcPr>
            <w:tcW w:w="456" w:type="dxa"/>
            <w:tcBorders>
              <w:top w:val="nil"/>
              <w:left w:val="nil"/>
              <w:bottom w:val="nil"/>
              <w:right w:val="nil"/>
            </w:tcBorders>
            <w:shd w:val="clear" w:color="auto" w:fill="auto"/>
            <w:hideMark/>
          </w:tcPr>
          <w:p w:rsidR="008127DB" w:rsidRPr="00A81991" w:rsidRDefault="008127DB" w:rsidP="001B1696">
            <w:pPr>
              <w:jc w:val="right"/>
              <w:outlineLvl w:val="1"/>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1"/>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1"/>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1"/>
              <w:rPr>
                <w:rFonts w:ascii="PT Astra Serif" w:hAnsi="PT Astra Serif"/>
                <w:sz w:val="24"/>
                <w:szCs w:val="24"/>
              </w:rPr>
            </w:pPr>
            <w:r w:rsidRPr="00A81991">
              <w:rPr>
                <w:rFonts w:ascii="PT Astra Serif" w:hAnsi="PT Astra Serif"/>
                <w:sz w:val="24"/>
                <w:szCs w:val="24"/>
              </w:rPr>
              <w:t>20330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1"/>
              <w:rPr>
                <w:rFonts w:ascii="PT Astra Serif" w:hAnsi="PT Astra Serif"/>
                <w:sz w:val="24"/>
                <w:szCs w:val="24"/>
              </w:rPr>
            </w:pPr>
            <w:r w:rsidRPr="00A81991">
              <w:rPr>
                <w:rFonts w:ascii="PT Astra Serif" w:hAnsi="PT Astra Serif"/>
                <w:sz w:val="24"/>
                <w:szCs w:val="24"/>
              </w:rPr>
              <w:t xml:space="preserve">Мероприятия по землеустройству и землепользованию </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20350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20360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Мероприятие в области коммунального хозяйства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A81991" w:rsidRDefault="008127DB" w:rsidP="001B1696">
            <w:pPr>
              <w:jc w:val="right"/>
              <w:outlineLvl w:val="2"/>
              <w:rPr>
                <w:rFonts w:ascii="PT Astra Serif" w:hAnsi="PT Astra Serif"/>
                <w:sz w:val="24"/>
                <w:szCs w:val="24"/>
              </w:rPr>
            </w:pPr>
            <w:r w:rsidRPr="00A81991">
              <w:rPr>
                <w:rFonts w:ascii="PT Astra Serif" w:hAnsi="PT Astra Serif"/>
                <w:sz w:val="24"/>
                <w:szCs w:val="24"/>
              </w:rPr>
              <w:t>20390</w:t>
            </w:r>
          </w:p>
        </w:tc>
        <w:tc>
          <w:tcPr>
            <w:tcW w:w="7332" w:type="dxa"/>
            <w:tcBorders>
              <w:top w:val="nil"/>
              <w:left w:val="nil"/>
              <w:bottom w:val="nil"/>
              <w:right w:val="nil"/>
            </w:tcBorders>
            <w:shd w:val="clear" w:color="auto" w:fill="auto"/>
            <w:hideMark/>
          </w:tcPr>
          <w:p w:rsidR="008127DB" w:rsidRPr="00A81991" w:rsidRDefault="008127DB" w:rsidP="001B1696">
            <w:pPr>
              <w:spacing w:after="120"/>
              <w:outlineLvl w:val="2"/>
              <w:rPr>
                <w:rFonts w:ascii="PT Astra Serif" w:hAnsi="PT Astra Serif"/>
                <w:sz w:val="24"/>
                <w:szCs w:val="24"/>
              </w:rPr>
            </w:pPr>
            <w:r w:rsidRPr="00A81991">
              <w:rPr>
                <w:rFonts w:ascii="PT Astra Serif" w:hAnsi="PT Astra Serif"/>
                <w:sz w:val="24"/>
                <w:szCs w:val="24"/>
              </w:rPr>
              <w:t>Расходы связанные с мероприятиями по благоустройству</w:t>
            </w:r>
          </w:p>
        </w:tc>
      </w:tr>
      <w:tr w:rsidR="008127DB" w:rsidRPr="00E2529F" w:rsidTr="00701680">
        <w:trPr>
          <w:trHeight w:val="467"/>
        </w:trPr>
        <w:tc>
          <w:tcPr>
            <w:tcW w:w="456"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20600</w:t>
            </w:r>
          </w:p>
        </w:tc>
        <w:tc>
          <w:tcPr>
            <w:tcW w:w="7332" w:type="dxa"/>
            <w:tcBorders>
              <w:top w:val="nil"/>
              <w:left w:val="nil"/>
              <w:bottom w:val="nil"/>
              <w:right w:val="nil"/>
            </w:tcBorders>
            <w:shd w:val="clear" w:color="auto" w:fill="auto"/>
            <w:hideMark/>
          </w:tcPr>
          <w:p w:rsidR="008127DB" w:rsidRPr="00F44EED" w:rsidRDefault="008127DB" w:rsidP="001B1696">
            <w:pPr>
              <w:spacing w:after="120"/>
              <w:outlineLvl w:val="2"/>
              <w:rPr>
                <w:rFonts w:ascii="PT Astra Serif" w:hAnsi="PT Astra Serif"/>
                <w:sz w:val="24"/>
                <w:szCs w:val="24"/>
              </w:rPr>
            </w:pPr>
            <w:r w:rsidRPr="00F44EED">
              <w:rPr>
                <w:rFonts w:ascii="PT Astra Serif" w:hAnsi="PT Astra Serif"/>
                <w:sz w:val="24"/>
                <w:szCs w:val="24"/>
              </w:rPr>
              <w:t>Прочие выплаты по обязательствам муниципального района</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20700</w:t>
            </w:r>
          </w:p>
        </w:tc>
        <w:tc>
          <w:tcPr>
            <w:tcW w:w="7332" w:type="dxa"/>
            <w:tcBorders>
              <w:top w:val="nil"/>
              <w:left w:val="nil"/>
              <w:bottom w:val="nil"/>
              <w:right w:val="nil"/>
            </w:tcBorders>
            <w:shd w:val="clear" w:color="auto" w:fill="auto"/>
            <w:hideMark/>
          </w:tcPr>
          <w:p w:rsidR="008127DB" w:rsidRPr="00F44EED" w:rsidRDefault="008127DB" w:rsidP="001B1696">
            <w:pPr>
              <w:spacing w:after="120"/>
              <w:outlineLvl w:val="2"/>
              <w:rPr>
                <w:rFonts w:ascii="PT Astra Serif" w:hAnsi="PT Astra Serif"/>
                <w:sz w:val="24"/>
                <w:szCs w:val="24"/>
              </w:rPr>
            </w:pPr>
            <w:r w:rsidRPr="00F44EED">
              <w:rPr>
                <w:rFonts w:ascii="PT Astra Serif" w:hAnsi="PT Astra Serif"/>
                <w:sz w:val="24"/>
                <w:szCs w:val="24"/>
              </w:rPr>
              <w:t>Расходы, направленные на реализацию мероприятий по осуществлению деятельности по обращению с животными без владельцев</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20900</w:t>
            </w:r>
          </w:p>
        </w:tc>
        <w:tc>
          <w:tcPr>
            <w:tcW w:w="7332" w:type="dxa"/>
            <w:tcBorders>
              <w:top w:val="nil"/>
              <w:left w:val="nil"/>
              <w:bottom w:val="nil"/>
              <w:right w:val="nil"/>
            </w:tcBorders>
            <w:shd w:val="clear" w:color="auto" w:fill="auto"/>
            <w:hideMark/>
          </w:tcPr>
          <w:p w:rsidR="008127DB" w:rsidRPr="00F44EED" w:rsidRDefault="008127DB" w:rsidP="001B1696">
            <w:pPr>
              <w:spacing w:after="120"/>
              <w:outlineLvl w:val="2"/>
              <w:rPr>
                <w:rFonts w:ascii="PT Astra Serif" w:hAnsi="PT Astra Serif"/>
                <w:sz w:val="24"/>
                <w:szCs w:val="24"/>
              </w:rPr>
            </w:pPr>
            <w:r w:rsidRPr="00F44EED">
              <w:rPr>
                <w:rFonts w:ascii="PT Astra Serif" w:hAnsi="PT Astra Serif"/>
                <w:sz w:val="24"/>
                <w:szCs w:val="24"/>
              </w:rPr>
              <w:t>Субсидии на компенсацию расходов по организации бесплатной перевозки обучающихся в других муниципальных образованиях</w:t>
            </w:r>
          </w:p>
        </w:tc>
      </w:tr>
      <w:tr w:rsidR="008127DB" w:rsidRPr="00E2529F" w:rsidTr="00701680">
        <w:trPr>
          <w:trHeight w:val="648"/>
        </w:trPr>
        <w:tc>
          <w:tcPr>
            <w:tcW w:w="456"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51180</w:t>
            </w:r>
          </w:p>
        </w:tc>
        <w:tc>
          <w:tcPr>
            <w:tcW w:w="7332" w:type="dxa"/>
            <w:tcBorders>
              <w:top w:val="nil"/>
              <w:left w:val="nil"/>
              <w:bottom w:val="nil"/>
              <w:right w:val="nil"/>
            </w:tcBorders>
            <w:shd w:val="clear" w:color="auto" w:fill="auto"/>
            <w:hideMark/>
          </w:tcPr>
          <w:p w:rsidR="008127DB" w:rsidRPr="00F44EED" w:rsidRDefault="008127DB" w:rsidP="001B1696">
            <w:pPr>
              <w:spacing w:after="120"/>
              <w:outlineLvl w:val="2"/>
              <w:rPr>
                <w:rFonts w:ascii="PT Astra Serif" w:hAnsi="PT Astra Serif"/>
                <w:sz w:val="24"/>
                <w:szCs w:val="24"/>
              </w:rPr>
            </w:pPr>
            <w:r w:rsidRPr="00F44EED">
              <w:rPr>
                <w:rFonts w:ascii="PT Astra Serif" w:eastAsia="Times New Roman" w:hAnsi="PT Astra Serif"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r>
      <w:tr w:rsidR="008127DB" w:rsidRPr="00E2529F" w:rsidTr="00701680">
        <w:trPr>
          <w:trHeight w:val="603"/>
        </w:trPr>
        <w:tc>
          <w:tcPr>
            <w:tcW w:w="456" w:type="dxa"/>
            <w:tcBorders>
              <w:top w:val="nil"/>
              <w:left w:val="nil"/>
              <w:bottom w:val="nil"/>
              <w:right w:val="nil"/>
            </w:tcBorders>
            <w:shd w:val="clear" w:color="auto" w:fill="auto"/>
            <w:hideMark/>
          </w:tcPr>
          <w:p w:rsidR="008127DB" w:rsidRPr="00F44EED" w:rsidRDefault="008127DB" w:rsidP="001B1696">
            <w:pPr>
              <w:jc w:val="right"/>
              <w:outlineLvl w:val="1"/>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1"/>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1"/>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1"/>
              <w:rPr>
                <w:rFonts w:ascii="PT Astra Serif" w:hAnsi="PT Astra Serif"/>
                <w:sz w:val="24"/>
                <w:szCs w:val="24"/>
              </w:rPr>
            </w:pPr>
            <w:r w:rsidRPr="00F44EED">
              <w:rPr>
                <w:rFonts w:ascii="PT Astra Serif" w:hAnsi="PT Astra Serif"/>
                <w:sz w:val="24"/>
                <w:szCs w:val="24"/>
              </w:rPr>
              <w:t>51200</w:t>
            </w:r>
          </w:p>
        </w:tc>
        <w:tc>
          <w:tcPr>
            <w:tcW w:w="7332" w:type="dxa"/>
            <w:tcBorders>
              <w:top w:val="nil"/>
              <w:left w:val="nil"/>
              <w:bottom w:val="nil"/>
              <w:right w:val="nil"/>
            </w:tcBorders>
            <w:shd w:val="clear" w:color="auto" w:fill="auto"/>
            <w:hideMark/>
          </w:tcPr>
          <w:p w:rsidR="008127DB" w:rsidRPr="00F44EED" w:rsidRDefault="008127DB" w:rsidP="001B1696">
            <w:pPr>
              <w:spacing w:after="120"/>
              <w:outlineLvl w:val="1"/>
              <w:rPr>
                <w:rFonts w:ascii="PT Astra Serif" w:hAnsi="PT Astra Serif"/>
                <w:sz w:val="24"/>
                <w:szCs w:val="24"/>
              </w:rPr>
            </w:pPr>
            <w:r w:rsidRPr="00F44EED">
              <w:rPr>
                <w:rFonts w:ascii="PT Astra Serif" w:hAnsi="PT Astra Serif"/>
                <w:sz w:val="24"/>
                <w:szCs w:val="24"/>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r>
      <w:tr w:rsidR="008127DB" w:rsidRPr="00E2529F" w:rsidTr="00701680">
        <w:trPr>
          <w:trHeight w:val="844"/>
        </w:trPr>
        <w:tc>
          <w:tcPr>
            <w:tcW w:w="456"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51340</w:t>
            </w:r>
          </w:p>
        </w:tc>
        <w:tc>
          <w:tcPr>
            <w:tcW w:w="7332" w:type="dxa"/>
            <w:tcBorders>
              <w:top w:val="nil"/>
              <w:left w:val="nil"/>
              <w:bottom w:val="nil"/>
              <w:right w:val="nil"/>
            </w:tcBorders>
            <w:shd w:val="clear" w:color="auto" w:fill="auto"/>
            <w:hideMark/>
          </w:tcPr>
          <w:p w:rsidR="008127DB" w:rsidRPr="00F44EED" w:rsidRDefault="008127DB" w:rsidP="00F44EED">
            <w:pPr>
              <w:spacing w:after="120"/>
              <w:outlineLvl w:val="2"/>
              <w:rPr>
                <w:rFonts w:ascii="PT Astra Serif" w:hAnsi="PT Astra Serif"/>
                <w:sz w:val="24"/>
                <w:szCs w:val="24"/>
              </w:rPr>
            </w:pPr>
            <w:r w:rsidRPr="00F44EED">
              <w:rPr>
                <w:rFonts w:ascii="PT Astra Serif" w:hAnsi="PT Astra Serif"/>
                <w:sz w:val="24"/>
                <w:szCs w:val="24"/>
              </w:rPr>
              <w:t>Осуществление полномочий по обеспечению жильем отдельных категорий граждан, установленных Федеральны</w:t>
            </w:r>
            <w:r>
              <w:rPr>
                <w:rFonts w:ascii="PT Astra Serif" w:hAnsi="PT Astra Serif"/>
                <w:sz w:val="24"/>
                <w:szCs w:val="24"/>
              </w:rPr>
              <w:t>м Законом от 12.01.1995г №5-ФЗ «</w:t>
            </w:r>
            <w:r w:rsidRPr="00F44EED">
              <w:rPr>
                <w:rFonts w:ascii="PT Astra Serif" w:hAnsi="PT Astra Serif"/>
                <w:sz w:val="24"/>
                <w:szCs w:val="24"/>
              </w:rPr>
              <w:t>О ветеранах</w:t>
            </w:r>
            <w:r>
              <w:rPr>
                <w:rFonts w:ascii="PT Astra Serif" w:hAnsi="PT Astra Serif"/>
                <w:sz w:val="24"/>
                <w:szCs w:val="24"/>
              </w:rPr>
              <w:t>»</w:t>
            </w:r>
            <w:r w:rsidRPr="00F44EED">
              <w:rPr>
                <w:rFonts w:ascii="PT Astra Serif" w:hAnsi="PT Astra Serif"/>
                <w:sz w:val="24"/>
                <w:szCs w:val="24"/>
              </w:rPr>
              <w:t>, в соответствии с Указом Пр</w:t>
            </w:r>
            <w:r>
              <w:rPr>
                <w:rFonts w:ascii="PT Astra Serif" w:hAnsi="PT Astra Serif"/>
                <w:sz w:val="24"/>
                <w:szCs w:val="24"/>
              </w:rPr>
              <w:t>езидента РФ от 07.05.2008г №714 «</w:t>
            </w:r>
            <w:r w:rsidRPr="00F44EED">
              <w:rPr>
                <w:rFonts w:ascii="PT Astra Serif" w:hAnsi="PT Astra Serif"/>
                <w:sz w:val="24"/>
                <w:szCs w:val="24"/>
              </w:rPr>
              <w:t>Об обеспечении жильем ветеранов ВОВ 1941-1945г.</w:t>
            </w:r>
            <w:r>
              <w:rPr>
                <w:rFonts w:ascii="PT Astra Serif" w:hAnsi="PT Astra Serif"/>
                <w:sz w:val="24"/>
                <w:szCs w:val="24"/>
              </w:rPr>
              <w:t>»</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51350</w:t>
            </w:r>
          </w:p>
        </w:tc>
        <w:tc>
          <w:tcPr>
            <w:tcW w:w="7332" w:type="dxa"/>
            <w:tcBorders>
              <w:top w:val="nil"/>
              <w:left w:val="nil"/>
              <w:bottom w:val="nil"/>
              <w:right w:val="nil"/>
            </w:tcBorders>
            <w:shd w:val="clear" w:color="auto" w:fill="auto"/>
            <w:hideMark/>
          </w:tcPr>
          <w:p w:rsidR="008127DB" w:rsidRPr="00F44EED" w:rsidRDefault="008127DB" w:rsidP="00F44EED">
            <w:pPr>
              <w:spacing w:after="120"/>
              <w:outlineLvl w:val="2"/>
              <w:rPr>
                <w:rFonts w:ascii="PT Astra Serif" w:hAnsi="PT Astra Serif"/>
                <w:sz w:val="24"/>
                <w:szCs w:val="24"/>
              </w:rPr>
            </w:pPr>
            <w:r w:rsidRPr="00F44EED">
              <w:rPr>
                <w:rFonts w:ascii="PT Astra Serif" w:hAnsi="PT Astra Serif"/>
                <w:sz w:val="24"/>
                <w:szCs w:val="24"/>
              </w:rPr>
              <w:t>Осуществление полномочий по обеспечению жильем отдельных категорий граждан, установленных Федеральным законом</w:t>
            </w:r>
            <w:r>
              <w:rPr>
                <w:rFonts w:ascii="PT Astra Serif" w:hAnsi="PT Astra Serif"/>
                <w:sz w:val="24"/>
                <w:szCs w:val="24"/>
              </w:rPr>
              <w:t xml:space="preserve"> от 12 января 1995 года № 5-ФЗ «</w:t>
            </w:r>
            <w:r w:rsidRPr="00F44EED">
              <w:rPr>
                <w:rFonts w:ascii="PT Astra Serif" w:hAnsi="PT Astra Serif"/>
                <w:sz w:val="24"/>
                <w:szCs w:val="24"/>
              </w:rPr>
              <w:t>О ветеранах</w:t>
            </w:r>
            <w:r>
              <w:rPr>
                <w:rFonts w:ascii="PT Astra Serif" w:hAnsi="PT Astra Serif"/>
                <w:sz w:val="24"/>
                <w:szCs w:val="24"/>
              </w:rPr>
              <w:t>»</w:t>
            </w:r>
          </w:p>
        </w:tc>
      </w:tr>
      <w:tr w:rsidR="008127DB" w:rsidRPr="00E2529F" w:rsidTr="00701680">
        <w:trPr>
          <w:trHeight w:val="1088"/>
        </w:trPr>
        <w:tc>
          <w:tcPr>
            <w:tcW w:w="456"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F44EED" w:rsidRDefault="008127DB" w:rsidP="001B1696">
            <w:pPr>
              <w:jc w:val="right"/>
              <w:outlineLvl w:val="2"/>
              <w:rPr>
                <w:rFonts w:ascii="PT Astra Serif" w:hAnsi="PT Astra Serif"/>
                <w:sz w:val="24"/>
                <w:szCs w:val="24"/>
              </w:rPr>
            </w:pPr>
            <w:r w:rsidRPr="00F44EED">
              <w:rPr>
                <w:rFonts w:ascii="PT Astra Serif" w:hAnsi="PT Astra Serif"/>
                <w:sz w:val="24"/>
                <w:szCs w:val="24"/>
              </w:rPr>
              <w:t>51760</w:t>
            </w:r>
          </w:p>
        </w:tc>
        <w:tc>
          <w:tcPr>
            <w:tcW w:w="7332" w:type="dxa"/>
            <w:tcBorders>
              <w:top w:val="nil"/>
              <w:left w:val="nil"/>
              <w:bottom w:val="nil"/>
              <w:right w:val="nil"/>
            </w:tcBorders>
            <w:shd w:val="clear" w:color="auto" w:fill="auto"/>
            <w:hideMark/>
          </w:tcPr>
          <w:p w:rsidR="008127DB" w:rsidRPr="00F44EED" w:rsidRDefault="008127DB" w:rsidP="00F44EED">
            <w:pPr>
              <w:spacing w:after="120"/>
              <w:outlineLvl w:val="2"/>
              <w:rPr>
                <w:rFonts w:ascii="PT Astra Serif" w:hAnsi="PT Astra Serif"/>
                <w:sz w:val="24"/>
                <w:szCs w:val="24"/>
              </w:rPr>
            </w:pPr>
            <w:r w:rsidRPr="00F44EED">
              <w:rPr>
                <w:rFonts w:ascii="PT Astra Serif" w:hAnsi="PT Astra Serif"/>
                <w:sz w:val="24"/>
                <w:szCs w:val="24"/>
              </w:rPr>
              <w:t xml:space="preserve">Осуществление полномочий по обеспечению жильем отдельных категорий граждан, установленных Федеральным законом </w:t>
            </w:r>
            <w:r>
              <w:rPr>
                <w:rFonts w:ascii="PT Astra Serif" w:hAnsi="PT Astra Serif"/>
                <w:sz w:val="24"/>
                <w:szCs w:val="24"/>
              </w:rPr>
              <w:t xml:space="preserve"> от 24 ноября 1995 г. № 181-ФЗ «</w:t>
            </w:r>
            <w:r w:rsidRPr="00F44EED">
              <w:rPr>
                <w:rFonts w:ascii="PT Astra Serif" w:hAnsi="PT Astra Serif"/>
                <w:sz w:val="24"/>
                <w:szCs w:val="24"/>
              </w:rPr>
              <w:t>О социальной защите инвалидов в РФ</w:t>
            </w:r>
            <w:r>
              <w:rPr>
                <w:rFonts w:ascii="PT Astra Serif" w:hAnsi="PT Astra Serif"/>
                <w:sz w:val="24"/>
                <w:szCs w:val="24"/>
              </w:rPr>
              <w:t>»</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E2745E" w:rsidRDefault="008127DB" w:rsidP="001B1696">
            <w:pPr>
              <w:jc w:val="center"/>
              <w:outlineLvl w:val="2"/>
              <w:rPr>
                <w:rFonts w:ascii="PT Astra Serif" w:hAnsi="PT Astra Serif"/>
                <w:sz w:val="24"/>
                <w:szCs w:val="24"/>
              </w:rPr>
            </w:pPr>
            <w:r w:rsidRPr="00E2745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E2745E" w:rsidRDefault="008127DB" w:rsidP="001B1696">
            <w:pPr>
              <w:jc w:val="center"/>
              <w:outlineLvl w:val="2"/>
              <w:rPr>
                <w:rFonts w:ascii="PT Astra Serif" w:hAnsi="PT Astra Serif"/>
                <w:sz w:val="24"/>
                <w:szCs w:val="24"/>
              </w:rPr>
            </w:pPr>
            <w:r w:rsidRPr="00E2745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E2745E" w:rsidRDefault="008127DB" w:rsidP="001B1696">
            <w:pPr>
              <w:jc w:val="center"/>
              <w:outlineLvl w:val="2"/>
              <w:rPr>
                <w:rFonts w:ascii="PT Astra Serif" w:hAnsi="PT Astra Serif"/>
                <w:sz w:val="24"/>
                <w:szCs w:val="24"/>
              </w:rPr>
            </w:pPr>
            <w:r w:rsidRPr="00E2745E">
              <w:rPr>
                <w:rFonts w:ascii="PT Astra Serif" w:hAnsi="PT Astra Serif"/>
                <w:sz w:val="24"/>
                <w:szCs w:val="24"/>
              </w:rPr>
              <w:t>00</w:t>
            </w:r>
          </w:p>
          <w:p w:rsidR="008127DB" w:rsidRPr="00E2745E" w:rsidRDefault="008127DB" w:rsidP="001B1696">
            <w:pPr>
              <w:jc w:val="center"/>
              <w:outlineLvl w:val="2"/>
              <w:rPr>
                <w:rFonts w:ascii="PT Astra Serif" w:hAnsi="PT Astra Serif"/>
                <w:sz w:val="24"/>
                <w:szCs w:val="24"/>
              </w:rPr>
            </w:pPr>
          </w:p>
        </w:tc>
        <w:tc>
          <w:tcPr>
            <w:tcW w:w="857" w:type="dxa"/>
            <w:tcBorders>
              <w:top w:val="nil"/>
              <w:left w:val="nil"/>
              <w:bottom w:val="nil"/>
              <w:right w:val="nil"/>
            </w:tcBorders>
            <w:shd w:val="clear" w:color="auto" w:fill="auto"/>
            <w:hideMark/>
          </w:tcPr>
          <w:p w:rsidR="008127DB" w:rsidRPr="00E2745E" w:rsidRDefault="008127DB" w:rsidP="001B1696">
            <w:pPr>
              <w:jc w:val="center"/>
              <w:outlineLvl w:val="2"/>
              <w:rPr>
                <w:rFonts w:ascii="PT Astra Serif" w:hAnsi="PT Astra Serif"/>
                <w:sz w:val="24"/>
                <w:szCs w:val="24"/>
              </w:rPr>
            </w:pPr>
            <w:r w:rsidRPr="00E2745E">
              <w:rPr>
                <w:rFonts w:ascii="PT Astra Serif" w:hAnsi="PT Astra Serif"/>
                <w:sz w:val="24"/>
                <w:szCs w:val="24"/>
              </w:rPr>
              <w:t>55490</w:t>
            </w:r>
          </w:p>
        </w:tc>
        <w:tc>
          <w:tcPr>
            <w:tcW w:w="7332" w:type="dxa"/>
            <w:tcBorders>
              <w:top w:val="nil"/>
              <w:left w:val="nil"/>
              <w:bottom w:val="nil"/>
              <w:right w:val="nil"/>
            </w:tcBorders>
            <w:shd w:val="clear" w:color="auto" w:fill="auto"/>
            <w:hideMark/>
          </w:tcPr>
          <w:p w:rsidR="008127DB" w:rsidRPr="00E2745E" w:rsidRDefault="008127DB" w:rsidP="001B1696">
            <w:pPr>
              <w:spacing w:after="120"/>
              <w:outlineLvl w:val="2"/>
              <w:rPr>
                <w:rFonts w:ascii="PT Astra Serif" w:hAnsi="PT Astra Serif"/>
                <w:iCs/>
                <w:sz w:val="24"/>
                <w:szCs w:val="24"/>
              </w:rPr>
            </w:pPr>
            <w:r w:rsidRPr="00E2745E">
              <w:rPr>
                <w:rFonts w:ascii="PT Astra Serif" w:hAnsi="PT Astra Serif" w:cs="Segoe UI"/>
                <w:sz w:val="24"/>
                <w:szCs w:val="24"/>
              </w:rPr>
              <w:t>Достижение показателей деятельности органов исполнительной власти субъектов Российской Федерации</w:t>
            </w:r>
          </w:p>
        </w:tc>
      </w:tr>
      <w:tr w:rsidR="008127DB" w:rsidRPr="00E2529F" w:rsidTr="000B4CB3">
        <w:trPr>
          <w:trHeight w:val="465"/>
        </w:trPr>
        <w:tc>
          <w:tcPr>
            <w:tcW w:w="456"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71020</w:t>
            </w:r>
          </w:p>
        </w:tc>
        <w:tc>
          <w:tcPr>
            <w:tcW w:w="7332" w:type="dxa"/>
            <w:tcBorders>
              <w:top w:val="nil"/>
              <w:left w:val="nil"/>
              <w:bottom w:val="nil"/>
              <w:right w:val="nil"/>
            </w:tcBorders>
            <w:shd w:val="clear" w:color="auto" w:fill="auto"/>
            <w:hideMark/>
          </w:tcPr>
          <w:p w:rsidR="008127DB" w:rsidRPr="00E2745E" w:rsidRDefault="008127DB" w:rsidP="001B1696">
            <w:pPr>
              <w:spacing w:after="120"/>
              <w:outlineLvl w:val="2"/>
              <w:rPr>
                <w:rFonts w:ascii="PT Astra Serif" w:hAnsi="PT Astra Serif"/>
                <w:sz w:val="24"/>
                <w:szCs w:val="24"/>
              </w:rPr>
            </w:pPr>
            <w:r w:rsidRPr="00E2745E">
              <w:rPr>
                <w:rFonts w:ascii="PT Astra Serif" w:hAnsi="PT Astra Serif"/>
                <w:sz w:val="24"/>
                <w:szCs w:val="24"/>
              </w:rPr>
              <w:t xml:space="preserve">Расходы связанные с доплатой к пенсии муниципальных служащих </w:t>
            </w:r>
          </w:p>
        </w:tc>
      </w:tr>
      <w:tr w:rsidR="008127DB" w:rsidRPr="00E2529F" w:rsidTr="00701680">
        <w:trPr>
          <w:trHeight w:val="315"/>
        </w:trPr>
        <w:tc>
          <w:tcPr>
            <w:tcW w:w="456"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71040</w:t>
            </w:r>
          </w:p>
        </w:tc>
        <w:tc>
          <w:tcPr>
            <w:tcW w:w="7332" w:type="dxa"/>
            <w:tcBorders>
              <w:top w:val="nil"/>
              <w:left w:val="nil"/>
              <w:bottom w:val="nil"/>
              <w:right w:val="nil"/>
            </w:tcBorders>
            <w:shd w:val="clear" w:color="auto" w:fill="auto"/>
            <w:hideMark/>
          </w:tcPr>
          <w:p w:rsidR="008127DB" w:rsidRPr="00E2745E" w:rsidRDefault="008127DB" w:rsidP="00E2745E">
            <w:pPr>
              <w:spacing w:after="120"/>
              <w:outlineLvl w:val="2"/>
              <w:rPr>
                <w:rFonts w:ascii="PT Astra Serif" w:hAnsi="PT Astra Serif"/>
                <w:sz w:val="24"/>
                <w:szCs w:val="24"/>
              </w:rPr>
            </w:pPr>
            <w:r w:rsidRPr="00E2745E">
              <w:rPr>
                <w:rFonts w:ascii="PT Astra Serif" w:hAnsi="PT Astra Serif"/>
                <w:sz w:val="24"/>
                <w:szCs w:val="24"/>
              </w:rPr>
              <w:t>Социальная выплата лицам</w:t>
            </w:r>
            <w:r>
              <w:rPr>
                <w:rFonts w:ascii="PT Astra Serif" w:hAnsi="PT Astra Serif"/>
                <w:sz w:val="24"/>
                <w:szCs w:val="24"/>
              </w:rPr>
              <w:t>, удостоенным почетного звания «Почетный гражданин в м</w:t>
            </w:r>
            <w:r w:rsidRPr="00E2745E">
              <w:rPr>
                <w:rFonts w:ascii="PT Astra Serif" w:hAnsi="PT Astra Serif"/>
                <w:sz w:val="24"/>
                <w:szCs w:val="24"/>
              </w:rPr>
              <w:t>о Киреевский район</w:t>
            </w:r>
            <w:r>
              <w:rPr>
                <w:rFonts w:ascii="PT Astra Serif" w:hAnsi="PT Astra Serif"/>
                <w:sz w:val="24"/>
                <w:szCs w:val="24"/>
              </w:rPr>
              <w:t>»</w:t>
            </w:r>
            <w:r w:rsidRPr="00E2745E">
              <w:rPr>
                <w:rFonts w:ascii="PT Astra Serif" w:hAnsi="PT Astra Serif"/>
                <w:sz w:val="24"/>
                <w:szCs w:val="24"/>
              </w:rPr>
              <w:t xml:space="preserve"> </w:t>
            </w:r>
          </w:p>
        </w:tc>
      </w:tr>
      <w:tr w:rsidR="008127DB" w:rsidRPr="00E2529F" w:rsidTr="00701680">
        <w:trPr>
          <w:trHeight w:val="630"/>
        </w:trPr>
        <w:tc>
          <w:tcPr>
            <w:tcW w:w="456"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lastRenderedPageBreak/>
              <w:t>99</w:t>
            </w:r>
          </w:p>
        </w:tc>
        <w:tc>
          <w:tcPr>
            <w:tcW w:w="398"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E2745E" w:rsidRDefault="008127DB" w:rsidP="001B1696">
            <w:pPr>
              <w:jc w:val="right"/>
              <w:outlineLvl w:val="2"/>
              <w:rPr>
                <w:rFonts w:ascii="PT Astra Serif" w:hAnsi="PT Astra Serif"/>
                <w:sz w:val="24"/>
                <w:szCs w:val="24"/>
              </w:rPr>
            </w:pPr>
            <w:r w:rsidRPr="00E2745E">
              <w:rPr>
                <w:rFonts w:ascii="PT Astra Serif" w:hAnsi="PT Astra Serif"/>
                <w:sz w:val="24"/>
                <w:szCs w:val="24"/>
              </w:rPr>
              <w:t>80100</w:t>
            </w:r>
          </w:p>
        </w:tc>
        <w:tc>
          <w:tcPr>
            <w:tcW w:w="7332" w:type="dxa"/>
            <w:tcBorders>
              <w:top w:val="nil"/>
              <w:left w:val="nil"/>
              <w:bottom w:val="nil"/>
              <w:right w:val="nil"/>
            </w:tcBorders>
            <w:shd w:val="clear" w:color="auto" w:fill="auto"/>
            <w:hideMark/>
          </w:tcPr>
          <w:p w:rsidR="008127DB" w:rsidRPr="00E2745E" w:rsidRDefault="008127DB" w:rsidP="001B1696">
            <w:pPr>
              <w:spacing w:after="120"/>
              <w:outlineLvl w:val="2"/>
              <w:rPr>
                <w:rFonts w:ascii="PT Astra Serif" w:hAnsi="PT Astra Serif"/>
                <w:sz w:val="24"/>
                <w:szCs w:val="24"/>
              </w:rPr>
            </w:pPr>
            <w:r w:rsidRPr="00E2745E">
              <w:rPr>
                <w:rFonts w:ascii="PT Astra Serif" w:hAnsi="PT Astra Serif"/>
                <w:sz w:val="24"/>
                <w:szCs w:val="24"/>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r>
      <w:tr w:rsidR="008127DB" w:rsidRPr="00E2529F" w:rsidTr="00701680">
        <w:trPr>
          <w:trHeight w:val="589"/>
        </w:trPr>
        <w:tc>
          <w:tcPr>
            <w:tcW w:w="456"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80380</w:t>
            </w:r>
          </w:p>
        </w:tc>
        <w:tc>
          <w:tcPr>
            <w:tcW w:w="7332" w:type="dxa"/>
            <w:tcBorders>
              <w:top w:val="nil"/>
              <w:left w:val="nil"/>
              <w:bottom w:val="nil"/>
              <w:right w:val="nil"/>
            </w:tcBorders>
            <w:shd w:val="clear" w:color="auto" w:fill="auto"/>
            <w:hideMark/>
          </w:tcPr>
          <w:p w:rsidR="008127DB" w:rsidRPr="006D5BD3" w:rsidRDefault="008127DB" w:rsidP="001B1696">
            <w:pPr>
              <w:spacing w:after="120"/>
              <w:outlineLvl w:val="2"/>
              <w:rPr>
                <w:rFonts w:ascii="PT Astra Serif" w:hAnsi="PT Astra Serif"/>
                <w:sz w:val="24"/>
                <w:szCs w:val="24"/>
              </w:rPr>
            </w:pPr>
            <w:r w:rsidRPr="006D5BD3">
              <w:rPr>
                <w:rFonts w:ascii="PT Astra Serif" w:hAnsi="PT Astra Serif"/>
                <w:sz w:val="24"/>
                <w:szCs w:val="24"/>
              </w:rPr>
              <w:t>ИМБТ из бюджета Тульской области бюджету мо Киреевский район на обеспечение жилищных прав граждан, переселяемых из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80561</w:t>
            </w:r>
          </w:p>
        </w:tc>
        <w:tc>
          <w:tcPr>
            <w:tcW w:w="7332" w:type="dxa"/>
            <w:tcBorders>
              <w:top w:val="nil"/>
              <w:left w:val="nil"/>
              <w:bottom w:val="nil"/>
              <w:right w:val="nil"/>
            </w:tcBorders>
            <w:shd w:val="clear" w:color="auto" w:fill="auto"/>
            <w:hideMark/>
          </w:tcPr>
          <w:p w:rsidR="008127DB" w:rsidRPr="006D5BD3" w:rsidRDefault="008127DB" w:rsidP="001B1696">
            <w:pPr>
              <w:spacing w:after="120"/>
              <w:outlineLvl w:val="2"/>
              <w:rPr>
                <w:rFonts w:ascii="PT Astra Serif" w:hAnsi="PT Astra Serif"/>
                <w:sz w:val="24"/>
                <w:szCs w:val="24"/>
              </w:rPr>
            </w:pPr>
            <w:r w:rsidRPr="006D5BD3">
              <w:rPr>
                <w:rFonts w:ascii="PT Astra Serif" w:hAnsi="PT Astra Serif"/>
                <w:sz w:val="24"/>
                <w:szCs w:val="24"/>
              </w:rPr>
              <w:t>Проведение комплекса мероприятий, направленных на социально - 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80562</w:t>
            </w:r>
          </w:p>
        </w:tc>
        <w:tc>
          <w:tcPr>
            <w:tcW w:w="7332" w:type="dxa"/>
            <w:tcBorders>
              <w:top w:val="nil"/>
              <w:left w:val="nil"/>
              <w:bottom w:val="nil"/>
              <w:right w:val="nil"/>
            </w:tcBorders>
            <w:shd w:val="clear" w:color="auto" w:fill="auto"/>
            <w:hideMark/>
          </w:tcPr>
          <w:p w:rsidR="008127DB" w:rsidRPr="006D5BD3" w:rsidRDefault="008127DB" w:rsidP="001B1696">
            <w:pPr>
              <w:spacing w:after="120"/>
              <w:outlineLvl w:val="2"/>
              <w:rPr>
                <w:rFonts w:ascii="PT Astra Serif" w:hAnsi="PT Astra Serif"/>
                <w:sz w:val="24"/>
                <w:szCs w:val="24"/>
              </w:rPr>
            </w:pPr>
            <w:r w:rsidRPr="006D5BD3">
              <w:rPr>
                <w:rFonts w:ascii="PT Astra Serif" w:hAnsi="PT Astra Serif"/>
                <w:sz w:val="24"/>
                <w:szCs w:val="24"/>
              </w:rPr>
              <w:t>Мероприятия, направленные на социально - экономическое развитие Тульской области (создание (обустройство) мест (площадок) накопления твердых коммунальных отходов)</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80890</w:t>
            </w:r>
          </w:p>
        </w:tc>
        <w:tc>
          <w:tcPr>
            <w:tcW w:w="7332" w:type="dxa"/>
            <w:tcBorders>
              <w:top w:val="nil"/>
              <w:left w:val="nil"/>
              <w:bottom w:val="nil"/>
              <w:right w:val="nil"/>
            </w:tcBorders>
            <w:shd w:val="clear" w:color="auto" w:fill="auto"/>
            <w:hideMark/>
          </w:tcPr>
          <w:p w:rsidR="008127DB" w:rsidRPr="006D5BD3" w:rsidRDefault="008127DB" w:rsidP="001B1696">
            <w:pPr>
              <w:spacing w:after="120"/>
              <w:outlineLvl w:val="2"/>
              <w:rPr>
                <w:rFonts w:ascii="PT Astra Serif" w:hAnsi="PT Astra Serif"/>
                <w:sz w:val="24"/>
                <w:szCs w:val="24"/>
              </w:rPr>
            </w:pPr>
            <w:r w:rsidRPr="006D5BD3">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6D5BD3" w:rsidRDefault="008127DB" w:rsidP="001B1696">
            <w:pPr>
              <w:jc w:val="right"/>
              <w:outlineLvl w:val="2"/>
              <w:rPr>
                <w:rFonts w:ascii="PT Astra Serif" w:hAnsi="PT Astra Serif"/>
                <w:sz w:val="24"/>
                <w:szCs w:val="24"/>
              </w:rPr>
            </w:pPr>
            <w:r w:rsidRPr="006D5BD3">
              <w:rPr>
                <w:rFonts w:ascii="PT Astra Serif" w:hAnsi="PT Astra Serif"/>
                <w:sz w:val="24"/>
                <w:szCs w:val="24"/>
              </w:rPr>
              <w:t>80943</w:t>
            </w:r>
          </w:p>
        </w:tc>
        <w:tc>
          <w:tcPr>
            <w:tcW w:w="7332" w:type="dxa"/>
            <w:tcBorders>
              <w:top w:val="nil"/>
              <w:left w:val="nil"/>
              <w:bottom w:val="nil"/>
              <w:right w:val="nil"/>
            </w:tcBorders>
            <w:shd w:val="clear" w:color="auto" w:fill="auto"/>
            <w:hideMark/>
          </w:tcPr>
          <w:p w:rsidR="008127DB" w:rsidRPr="006D5BD3" w:rsidRDefault="008127DB" w:rsidP="001B1696">
            <w:pPr>
              <w:spacing w:after="120"/>
              <w:outlineLvl w:val="2"/>
              <w:rPr>
                <w:rFonts w:ascii="PT Astra Serif" w:hAnsi="PT Astra Serif"/>
                <w:sz w:val="24"/>
                <w:szCs w:val="24"/>
              </w:rPr>
            </w:pPr>
            <w:r w:rsidRPr="006D5BD3">
              <w:rPr>
                <w:rFonts w:ascii="PT Astra Serif" w:hAnsi="PT Astra Serif"/>
                <w:sz w:val="24"/>
                <w:szCs w:val="24"/>
              </w:rPr>
              <w:t>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81270</w:t>
            </w:r>
          </w:p>
        </w:tc>
        <w:tc>
          <w:tcPr>
            <w:tcW w:w="7332" w:type="dxa"/>
            <w:tcBorders>
              <w:top w:val="nil"/>
              <w:left w:val="nil"/>
              <w:bottom w:val="nil"/>
              <w:right w:val="nil"/>
            </w:tcBorders>
            <w:shd w:val="clear" w:color="auto" w:fill="auto"/>
            <w:hideMark/>
          </w:tcPr>
          <w:p w:rsidR="008127DB" w:rsidRPr="004F763E" w:rsidRDefault="008127DB" w:rsidP="001B1696">
            <w:pPr>
              <w:spacing w:after="120"/>
              <w:outlineLvl w:val="2"/>
              <w:rPr>
                <w:rFonts w:ascii="PT Astra Serif" w:hAnsi="PT Astra Serif"/>
                <w:sz w:val="24"/>
                <w:szCs w:val="24"/>
              </w:rPr>
            </w:pPr>
            <w:r w:rsidRPr="004F763E">
              <w:rPr>
                <w:rFonts w:ascii="PT Astra Serif" w:hAnsi="PT Astra Serif"/>
                <w:sz w:val="24"/>
                <w:szCs w:val="24"/>
              </w:rPr>
              <w:t>Мероприятия, направленные на выполнение на общественных территориях мероприятий по благоустройству и (или) ремонту инженерных коммуникаций</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82240</w:t>
            </w:r>
          </w:p>
        </w:tc>
        <w:tc>
          <w:tcPr>
            <w:tcW w:w="7332" w:type="dxa"/>
            <w:tcBorders>
              <w:top w:val="nil"/>
              <w:left w:val="nil"/>
              <w:bottom w:val="nil"/>
              <w:right w:val="nil"/>
            </w:tcBorders>
            <w:shd w:val="clear" w:color="auto" w:fill="auto"/>
            <w:hideMark/>
          </w:tcPr>
          <w:p w:rsidR="008127DB" w:rsidRPr="004F763E" w:rsidRDefault="008127DB" w:rsidP="001B1696">
            <w:pPr>
              <w:spacing w:after="120"/>
              <w:outlineLvl w:val="2"/>
              <w:rPr>
                <w:rFonts w:ascii="PT Astra Serif" w:hAnsi="PT Astra Serif"/>
                <w:sz w:val="24"/>
                <w:szCs w:val="24"/>
              </w:rPr>
            </w:pPr>
            <w:r w:rsidRPr="004F763E">
              <w:rPr>
                <w:rFonts w:ascii="PT Astra Serif" w:hAnsi="PT Astra Serif"/>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82270</w:t>
            </w:r>
          </w:p>
        </w:tc>
        <w:tc>
          <w:tcPr>
            <w:tcW w:w="7332" w:type="dxa"/>
            <w:tcBorders>
              <w:top w:val="nil"/>
              <w:left w:val="nil"/>
              <w:bottom w:val="nil"/>
              <w:right w:val="nil"/>
            </w:tcBorders>
            <w:shd w:val="clear" w:color="auto" w:fill="auto"/>
            <w:hideMark/>
          </w:tcPr>
          <w:p w:rsidR="008127DB" w:rsidRPr="004F763E" w:rsidRDefault="008127DB" w:rsidP="001B1696">
            <w:pPr>
              <w:spacing w:after="120"/>
              <w:outlineLvl w:val="2"/>
              <w:rPr>
                <w:rFonts w:ascii="PT Astra Serif" w:hAnsi="PT Astra Serif"/>
                <w:sz w:val="24"/>
                <w:szCs w:val="24"/>
              </w:rPr>
            </w:pPr>
            <w:r w:rsidRPr="004F763E">
              <w:rPr>
                <w:rFonts w:ascii="PT Astra Serif" w:hAnsi="PT Astra Serif" w:cs="Arial"/>
                <w:sz w:val="24"/>
                <w:szCs w:val="24"/>
                <w:shd w:val="clear" w:color="auto" w:fill="FFFFFF"/>
              </w:rPr>
              <w:t>Осуществление полномочий по осуществлению уведомительной регистрации коллективных договоров</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82280</w:t>
            </w:r>
          </w:p>
        </w:tc>
        <w:tc>
          <w:tcPr>
            <w:tcW w:w="7332" w:type="dxa"/>
            <w:tcBorders>
              <w:top w:val="nil"/>
              <w:left w:val="nil"/>
              <w:bottom w:val="nil"/>
              <w:right w:val="nil"/>
            </w:tcBorders>
            <w:shd w:val="clear" w:color="auto" w:fill="auto"/>
            <w:hideMark/>
          </w:tcPr>
          <w:p w:rsidR="008127DB" w:rsidRPr="004F763E" w:rsidRDefault="008127DB" w:rsidP="001B1696">
            <w:pPr>
              <w:spacing w:line="240" w:lineRule="atLeast"/>
              <w:rPr>
                <w:rFonts w:ascii="PT Astra Serif" w:hAnsi="PT Astra Serif"/>
                <w:sz w:val="24"/>
                <w:szCs w:val="24"/>
              </w:rPr>
            </w:pPr>
            <w:r w:rsidRPr="004F763E">
              <w:rPr>
                <w:rFonts w:ascii="PT Astra Serif" w:hAnsi="PT Astra Serif" w:cs="Segoe UI"/>
                <w:sz w:val="24"/>
                <w:szCs w:val="24"/>
              </w:rPr>
              <w:t>Осуществление полномочий по созданию административных комиссий</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4F763E" w:rsidRDefault="008127DB" w:rsidP="001B1696">
            <w:pPr>
              <w:jc w:val="right"/>
              <w:outlineLvl w:val="2"/>
              <w:rPr>
                <w:rFonts w:ascii="PT Astra Serif" w:hAnsi="PT Astra Serif"/>
                <w:sz w:val="24"/>
                <w:szCs w:val="24"/>
              </w:rPr>
            </w:pPr>
            <w:r w:rsidRPr="004F763E">
              <w:rPr>
                <w:rFonts w:ascii="PT Astra Serif" w:hAnsi="PT Astra Serif"/>
                <w:sz w:val="24"/>
                <w:szCs w:val="24"/>
              </w:rPr>
              <w:t>82290</w:t>
            </w:r>
          </w:p>
        </w:tc>
        <w:tc>
          <w:tcPr>
            <w:tcW w:w="7332" w:type="dxa"/>
            <w:tcBorders>
              <w:top w:val="nil"/>
              <w:left w:val="nil"/>
              <w:bottom w:val="nil"/>
              <w:right w:val="nil"/>
            </w:tcBorders>
            <w:shd w:val="clear" w:color="auto" w:fill="auto"/>
            <w:hideMark/>
          </w:tcPr>
          <w:p w:rsidR="008127DB" w:rsidRPr="004F763E" w:rsidRDefault="008127DB" w:rsidP="001B1696">
            <w:pPr>
              <w:spacing w:after="120"/>
              <w:outlineLvl w:val="2"/>
              <w:rPr>
                <w:rFonts w:ascii="PT Astra Serif" w:hAnsi="PT Astra Serif"/>
                <w:sz w:val="24"/>
                <w:szCs w:val="24"/>
              </w:rPr>
            </w:pPr>
            <w:r w:rsidRPr="004F763E">
              <w:rPr>
                <w:rFonts w:ascii="PT Astra Serif" w:hAnsi="PT Astra Serif"/>
                <w:sz w:val="24"/>
                <w:szCs w:val="24"/>
              </w:rPr>
              <w:t xml:space="preserve">Осуществление полномочий по образованию и организации деятельности комиссий по делам несовершеннолетних и защите их прав </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82430</w:t>
            </w:r>
          </w:p>
        </w:tc>
        <w:tc>
          <w:tcPr>
            <w:tcW w:w="7332" w:type="dxa"/>
            <w:tcBorders>
              <w:top w:val="nil"/>
              <w:left w:val="nil"/>
              <w:bottom w:val="nil"/>
              <w:right w:val="nil"/>
            </w:tcBorders>
            <w:shd w:val="clear" w:color="auto" w:fill="auto"/>
            <w:hideMark/>
          </w:tcPr>
          <w:p w:rsidR="008127DB" w:rsidRPr="00260400" w:rsidRDefault="008127DB" w:rsidP="001B1696">
            <w:pPr>
              <w:spacing w:after="120"/>
              <w:outlineLvl w:val="1"/>
              <w:rPr>
                <w:rFonts w:ascii="PT Astra Serif" w:hAnsi="PT Astra Serif"/>
                <w:sz w:val="24"/>
                <w:szCs w:val="24"/>
              </w:rPr>
            </w:pPr>
            <w:r w:rsidRPr="00260400">
              <w:rPr>
                <w:rFonts w:ascii="PT Astra Serif" w:hAnsi="PT Astra Serif"/>
                <w:sz w:val="24"/>
                <w:szCs w:val="24"/>
              </w:rPr>
              <w:t xml:space="preserve">Мероприятия направленные </w:t>
            </w:r>
            <w:r w:rsidRPr="00260400">
              <w:rPr>
                <w:rFonts w:ascii="PT Astra Serif" w:hAnsi="PT Astra Serif" w:cs="Arial"/>
                <w:sz w:val="24"/>
                <w:szCs w:val="24"/>
                <w:shd w:val="clear" w:color="auto" w:fill="FFFFFF"/>
              </w:rPr>
              <w:t>на обеспечение жилищных прав граждан, переселяемых из жилых помещений в многоквартирном доме, признанном аварийным, расположенном по адресу: Тульская область, Киреевский район, город Болохово, улица Мира, дом 47</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t>82450</w:t>
            </w:r>
          </w:p>
        </w:tc>
        <w:tc>
          <w:tcPr>
            <w:tcW w:w="7332" w:type="dxa"/>
            <w:tcBorders>
              <w:top w:val="nil"/>
              <w:left w:val="nil"/>
              <w:bottom w:val="nil"/>
              <w:right w:val="nil"/>
            </w:tcBorders>
            <w:shd w:val="clear" w:color="auto" w:fill="auto"/>
            <w:hideMark/>
          </w:tcPr>
          <w:p w:rsidR="008127DB" w:rsidRPr="00260400" w:rsidRDefault="008127DB" w:rsidP="001B1696">
            <w:pPr>
              <w:spacing w:after="120"/>
              <w:outlineLvl w:val="2"/>
              <w:rPr>
                <w:rFonts w:ascii="PT Astra Serif" w:hAnsi="PT Astra Serif"/>
                <w:sz w:val="24"/>
                <w:szCs w:val="24"/>
              </w:rPr>
            </w:pPr>
            <w:r w:rsidRPr="00260400">
              <w:rPr>
                <w:rFonts w:ascii="PT Astra Serif" w:hAnsi="PT Astra Serif"/>
                <w:sz w:val="24"/>
                <w:szCs w:val="24"/>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lastRenderedPageBreak/>
              <w:t>99</w:t>
            </w:r>
          </w:p>
        </w:tc>
        <w:tc>
          <w:tcPr>
            <w:tcW w:w="398"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260400" w:rsidRDefault="008127DB" w:rsidP="001B1696">
            <w:pPr>
              <w:jc w:val="right"/>
              <w:outlineLvl w:val="2"/>
              <w:rPr>
                <w:rFonts w:ascii="PT Astra Serif" w:hAnsi="PT Astra Serif"/>
                <w:sz w:val="24"/>
                <w:szCs w:val="24"/>
              </w:rPr>
            </w:pPr>
            <w:r w:rsidRPr="00260400">
              <w:rPr>
                <w:rFonts w:ascii="PT Astra Serif" w:hAnsi="PT Astra Serif"/>
                <w:sz w:val="24"/>
                <w:szCs w:val="24"/>
              </w:rPr>
              <w:t>82460</w:t>
            </w:r>
          </w:p>
        </w:tc>
        <w:tc>
          <w:tcPr>
            <w:tcW w:w="7332" w:type="dxa"/>
            <w:tcBorders>
              <w:top w:val="nil"/>
              <w:left w:val="nil"/>
              <w:bottom w:val="nil"/>
              <w:right w:val="nil"/>
            </w:tcBorders>
            <w:shd w:val="clear" w:color="auto" w:fill="auto"/>
            <w:hideMark/>
          </w:tcPr>
          <w:p w:rsidR="008127DB" w:rsidRPr="00260400" w:rsidRDefault="008127DB" w:rsidP="001B1696">
            <w:pPr>
              <w:spacing w:after="120"/>
              <w:outlineLvl w:val="2"/>
              <w:rPr>
                <w:rFonts w:ascii="PT Astra Serif" w:hAnsi="PT Astra Serif"/>
                <w:sz w:val="24"/>
                <w:szCs w:val="24"/>
              </w:rPr>
            </w:pPr>
            <w:r w:rsidRPr="00260400">
              <w:rPr>
                <w:rFonts w:ascii="PT Astra Serif" w:hAnsi="PT Astra Serif" w:cs="Arial"/>
                <w:shd w:val="clear" w:color="auto" w:fill="FFFFFF"/>
              </w:rPr>
              <w:t>О</w:t>
            </w:r>
            <w:r w:rsidRPr="00260400">
              <w:rPr>
                <w:rFonts w:ascii="PT Astra Serif" w:hAnsi="PT Astra Serif" w:cs="Arial"/>
                <w:sz w:val="24"/>
                <w:szCs w:val="24"/>
                <w:shd w:val="clear" w:color="auto" w:fill="FFFFFF"/>
              </w:rPr>
              <w:t>существлени</w:t>
            </w:r>
            <w:r w:rsidRPr="00260400">
              <w:rPr>
                <w:rFonts w:ascii="PT Astra Serif" w:hAnsi="PT Astra Serif" w:cs="Arial"/>
                <w:shd w:val="clear" w:color="auto" w:fill="FFFFFF"/>
              </w:rPr>
              <w:t>е</w:t>
            </w:r>
            <w:r w:rsidRPr="00260400">
              <w:rPr>
                <w:rFonts w:ascii="PT Astra Serif" w:hAnsi="PT Astra Serif" w:cs="Arial"/>
                <w:sz w:val="24"/>
                <w:szCs w:val="24"/>
                <w:shd w:val="clear" w:color="auto" w:fill="FFFFFF"/>
              </w:rPr>
              <w:t xml:space="preserve"> полномочи</w:t>
            </w:r>
            <w:r w:rsidRPr="00260400">
              <w:rPr>
                <w:rFonts w:ascii="PT Astra Serif" w:hAnsi="PT Astra Serif" w:cs="Arial"/>
                <w:shd w:val="clear" w:color="auto" w:fill="FFFFFF"/>
              </w:rPr>
              <w:t>й</w:t>
            </w:r>
            <w:r w:rsidRPr="00260400">
              <w:rPr>
                <w:rFonts w:ascii="PT Astra Serif" w:hAnsi="PT Astra Serif" w:cs="Arial"/>
                <w:sz w:val="24"/>
                <w:szCs w:val="24"/>
                <w:shd w:val="clear" w:color="auto" w:fill="FFFFFF"/>
              </w:rPr>
              <w:t xml:space="preserve"> по предоставлению путевок в санаторно-оздоровительные детские лагеря отдельным категориям граждан</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260400" w:rsidRDefault="008127DB" w:rsidP="001B1696">
            <w:pPr>
              <w:jc w:val="right"/>
              <w:outlineLvl w:val="0"/>
              <w:rPr>
                <w:rFonts w:ascii="PT Astra Serif" w:hAnsi="PT Astra Serif"/>
                <w:sz w:val="24"/>
                <w:szCs w:val="24"/>
              </w:rPr>
            </w:pPr>
            <w:r w:rsidRPr="00260400">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260400" w:rsidRDefault="008127DB" w:rsidP="001B1696">
            <w:pPr>
              <w:jc w:val="right"/>
              <w:outlineLvl w:val="0"/>
              <w:rPr>
                <w:rFonts w:ascii="PT Astra Serif" w:hAnsi="PT Astra Serif"/>
                <w:sz w:val="24"/>
                <w:szCs w:val="24"/>
              </w:rPr>
            </w:pPr>
            <w:r w:rsidRPr="00260400">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260400" w:rsidRDefault="008127DB" w:rsidP="001B1696">
            <w:pPr>
              <w:jc w:val="right"/>
              <w:outlineLvl w:val="0"/>
              <w:rPr>
                <w:rFonts w:ascii="PT Astra Serif" w:hAnsi="PT Astra Serif"/>
                <w:sz w:val="24"/>
                <w:szCs w:val="24"/>
              </w:rPr>
            </w:pPr>
            <w:r w:rsidRPr="00260400">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260400" w:rsidRDefault="008127DB" w:rsidP="001B1696">
            <w:pPr>
              <w:jc w:val="right"/>
              <w:outlineLvl w:val="0"/>
              <w:rPr>
                <w:rFonts w:ascii="PT Astra Serif" w:hAnsi="PT Astra Serif"/>
                <w:sz w:val="24"/>
                <w:szCs w:val="24"/>
              </w:rPr>
            </w:pPr>
            <w:r w:rsidRPr="00260400">
              <w:rPr>
                <w:rFonts w:ascii="PT Astra Serif" w:hAnsi="PT Astra Serif"/>
                <w:sz w:val="24"/>
                <w:szCs w:val="24"/>
              </w:rPr>
              <w:t>82660</w:t>
            </w:r>
          </w:p>
        </w:tc>
        <w:tc>
          <w:tcPr>
            <w:tcW w:w="7332" w:type="dxa"/>
            <w:tcBorders>
              <w:top w:val="nil"/>
              <w:left w:val="nil"/>
              <w:bottom w:val="nil"/>
              <w:right w:val="nil"/>
            </w:tcBorders>
            <w:shd w:val="clear" w:color="auto" w:fill="auto"/>
            <w:hideMark/>
          </w:tcPr>
          <w:p w:rsidR="008127DB" w:rsidRPr="00260400" w:rsidRDefault="008127DB" w:rsidP="001B1696">
            <w:pPr>
              <w:spacing w:after="120"/>
              <w:outlineLvl w:val="0"/>
              <w:rPr>
                <w:rFonts w:ascii="PT Astra Serif" w:hAnsi="PT Astra Serif"/>
                <w:sz w:val="24"/>
                <w:szCs w:val="24"/>
              </w:rPr>
            </w:pPr>
            <w:r w:rsidRPr="00260400">
              <w:rPr>
                <w:rFonts w:ascii="PT Astra Serif" w:hAnsi="PT Astra Serif"/>
                <w:sz w:val="24"/>
                <w:szCs w:val="24"/>
              </w:rPr>
              <w:t>Осуществление полномочий по оказанию бесплатной юридической помощи в виде правового консультирования в устной и письменной форме некоторых категорий граждан</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260400" w:rsidRDefault="008127DB" w:rsidP="001B1696">
            <w:pPr>
              <w:jc w:val="right"/>
              <w:outlineLvl w:val="1"/>
              <w:rPr>
                <w:rFonts w:ascii="PT Astra Serif" w:hAnsi="PT Astra Serif"/>
                <w:sz w:val="24"/>
                <w:szCs w:val="24"/>
              </w:rPr>
            </w:pPr>
            <w:r w:rsidRPr="00260400">
              <w:rPr>
                <w:rFonts w:ascii="PT Astra Serif" w:hAnsi="PT Astra Serif"/>
                <w:sz w:val="24"/>
                <w:szCs w:val="24"/>
              </w:rPr>
              <w:t>82730</w:t>
            </w:r>
          </w:p>
        </w:tc>
        <w:tc>
          <w:tcPr>
            <w:tcW w:w="7332" w:type="dxa"/>
            <w:tcBorders>
              <w:top w:val="nil"/>
              <w:left w:val="nil"/>
              <w:bottom w:val="nil"/>
              <w:right w:val="nil"/>
            </w:tcBorders>
            <w:shd w:val="clear" w:color="auto" w:fill="auto"/>
            <w:hideMark/>
          </w:tcPr>
          <w:p w:rsidR="008127DB" w:rsidRPr="00260400" w:rsidRDefault="008127DB" w:rsidP="001B1696">
            <w:pPr>
              <w:spacing w:after="120"/>
              <w:outlineLvl w:val="1"/>
              <w:rPr>
                <w:rFonts w:ascii="PT Astra Serif" w:hAnsi="PT Astra Serif"/>
                <w:sz w:val="24"/>
                <w:szCs w:val="24"/>
              </w:rPr>
            </w:pPr>
            <w:r w:rsidRPr="00260400">
              <w:rPr>
                <w:rFonts w:ascii="PT Astra Serif" w:hAnsi="PT Astra Serif"/>
                <w:sz w:val="24"/>
                <w:szCs w:val="24"/>
              </w:rPr>
              <w:t xml:space="preserve">Осуществление полномочий </w:t>
            </w:r>
            <w:r w:rsidRPr="00260400">
              <w:rPr>
                <w:rFonts w:ascii="PT Astra Serif" w:hAnsi="PT Astra Serif" w:cs="Arial"/>
                <w:sz w:val="24"/>
                <w:szCs w:val="24"/>
                <w:shd w:val="clear" w:color="auto" w:fill="FFFFFF"/>
              </w:rPr>
              <w:t>по организации на территории Тульской области мероприятий при осуществлении деятельности по обращению с животными без владельцев</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352B22" w:rsidRDefault="008127DB" w:rsidP="001B1696">
            <w:pPr>
              <w:jc w:val="right"/>
              <w:outlineLvl w:val="2"/>
              <w:rPr>
                <w:rFonts w:ascii="PT Astra Serif" w:hAnsi="PT Astra Serif"/>
                <w:sz w:val="24"/>
                <w:szCs w:val="24"/>
              </w:rPr>
            </w:pPr>
            <w:r w:rsidRPr="00352B22">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352B22" w:rsidRDefault="008127DB" w:rsidP="001B1696">
            <w:pPr>
              <w:jc w:val="right"/>
              <w:outlineLvl w:val="2"/>
              <w:rPr>
                <w:rFonts w:ascii="PT Astra Serif" w:hAnsi="PT Astra Serif"/>
                <w:sz w:val="24"/>
                <w:szCs w:val="24"/>
              </w:rPr>
            </w:pPr>
            <w:r w:rsidRPr="00352B22">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352B22" w:rsidRDefault="008127DB" w:rsidP="001B1696">
            <w:pPr>
              <w:jc w:val="right"/>
              <w:outlineLvl w:val="2"/>
              <w:rPr>
                <w:rFonts w:ascii="PT Astra Serif" w:hAnsi="PT Astra Serif"/>
                <w:sz w:val="24"/>
                <w:szCs w:val="24"/>
              </w:rPr>
            </w:pPr>
            <w:r w:rsidRPr="00352B22">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352B22" w:rsidRDefault="008127DB" w:rsidP="001B1696">
            <w:pPr>
              <w:jc w:val="right"/>
              <w:outlineLvl w:val="2"/>
              <w:rPr>
                <w:rFonts w:ascii="PT Astra Serif" w:hAnsi="PT Astra Serif"/>
                <w:sz w:val="24"/>
                <w:szCs w:val="24"/>
              </w:rPr>
            </w:pPr>
            <w:r w:rsidRPr="00352B22">
              <w:rPr>
                <w:rFonts w:ascii="PT Astra Serif" w:hAnsi="PT Astra Serif"/>
                <w:sz w:val="24"/>
                <w:szCs w:val="24"/>
              </w:rPr>
              <w:t>82990</w:t>
            </w:r>
          </w:p>
        </w:tc>
        <w:tc>
          <w:tcPr>
            <w:tcW w:w="7332" w:type="dxa"/>
            <w:tcBorders>
              <w:top w:val="nil"/>
              <w:left w:val="nil"/>
              <w:bottom w:val="nil"/>
              <w:right w:val="nil"/>
            </w:tcBorders>
            <w:shd w:val="clear" w:color="auto" w:fill="auto"/>
            <w:hideMark/>
          </w:tcPr>
          <w:p w:rsidR="008127DB" w:rsidRPr="00352B22" w:rsidRDefault="008127DB" w:rsidP="001B1696">
            <w:pPr>
              <w:spacing w:after="120"/>
              <w:outlineLvl w:val="2"/>
              <w:rPr>
                <w:rFonts w:ascii="PT Astra Serif" w:hAnsi="PT Astra Serif"/>
                <w:sz w:val="24"/>
                <w:szCs w:val="24"/>
              </w:rPr>
            </w:pPr>
            <w:r w:rsidRPr="00352B22">
              <w:rPr>
                <w:rFonts w:ascii="PT Astra Serif" w:hAnsi="PT Astra Serif"/>
                <w:sz w:val="24"/>
                <w:szCs w:val="24"/>
              </w:rPr>
              <w:t>Снос многоквартирных домов, признанных аварийными, и (или) вывоз строительного мусора после их сноса или обрушения</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 xml:space="preserve">99 </w:t>
            </w:r>
          </w:p>
        </w:tc>
        <w:tc>
          <w:tcPr>
            <w:tcW w:w="398"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89561</w:t>
            </w:r>
          </w:p>
        </w:tc>
        <w:tc>
          <w:tcPr>
            <w:tcW w:w="7332" w:type="dxa"/>
            <w:tcBorders>
              <w:top w:val="nil"/>
              <w:left w:val="nil"/>
              <w:bottom w:val="nil"/>
              <w:right w:val="nil"/>
            </w:tcBorders>
            <w:shd w:val="clear" w:color="auto" w:fill="auto"/>
            <w:hideMark/>
          </w:tcPr>
          <w:p w:rsidR="008127DB" w:rsidRPr="00D022F3" w:rsidRDefault="008127DB" w:rsidP="001B1696">
            <w:pPr>
              <w:spacing w:after="120"/>
              <w:outlineLvl w:val="2"/>
              <w:rPr>
                <w:rFonts w:ascii="PT Astra Serif" w:hAnsi="PT Astra Serif" w:cs="Arial"/>
                <w:sz w:val="24"/>
                <w:szCs w:val="24"/>
                <w:shd w:val="clear" w:color="auto" w:fill="FFFFFF"/>
              </w:rPr>
            </w:pPr>
            <w:r w:rsidRPr="00D022F3">
              <w:rPr>
                <w:rFonts w:ascii="PT Astra Serif" w:hAnsi="PT Astra Serif" w:cs="Arial"/>
                <w:sz w:val="24"/>
                <w:szCs w:val="24"/>
                <w:shd w:val="clear" w:color="auto" w:fill="FFFFFF"/>
              </w:rPr>
              <w:t>Проведение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D022F3" w:rsidRDefault="008127DB" w:rsidP="001B1696">
            <w:pPr>
              <w:jc w:val="center"/>
              <w:outlineLvl w:val="2"/>
              <w:rPr>
                <w:rFonts w:ascii="PT Astra Serif" w:hAnsi="PT Astra Serif"/>
                <w:sz w:val="24"/>
                <w:szCs w:val="24"/>
              </w:rPr>
            </w:pPr>
            <w:r w:rsidRPr="00D022F3">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D022F3" w:rsidRDefault="008127DB" w:rsidP="001B1696">
            <w:pPr>
              <w:jc w:val="center"/>
              <w:outlineLvl w:val="2"/>
              <w:rPr>
                <w:rFonts w:ascii="PT Astra Serif" w:hAnsi="PT Astra Serif"/>
                <w:sz w:val="24"/>
                <w:szCs w:val="24"/>
              </w:rPr>
            </w:pPr>
            <w:r w:rsidRPr="00D022F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D022F3" w:rsidRDefault="008127DB" w:rsidP="001B1696">
            <w:pPr>
              <w:jc w:val="center"/>
              <w:outlineLvl w:val="2"/>
              <w:rPr>
                <w:rFonts w:ascii="PT Astra Serif" w:hAnsi="PT Astra Serif"/>
                <w:sz w:val="24"/>
                <w:szCs w:val="24"/>
              </w:rPr>
            </w:pPr>
            <w:r w:rsidRPr="00D022F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D022F3" w:rsidRDefault="008127DB" w:rsidP="001B1696">
            <w:pPr>
              <w:jc w:val="center"/>
              <w:outlineLvl w:val="2"/>
              <w:rPr>
                <w:rFonts w:ascii="PT Astra Serif" w:hAnsi="PT Astra Serif"/>
                <w:sz w:val="24"/>
                <w:szCs w:val="24"/>
              </w:rPr>
            </w:pPr>
            <w:r w:rsidRPr="00D022F3">
              <w:rPr>
                <w:rFonts w:ascii="PT Astra Serif" w:hAnsi="PT Astra Serif"/>
                <w:sz w:val="24"/>
                <w:szCs w:val="24"/>
              </w:rPr>
              <w:t>89562</w:t>
            </w:r>
          </w:p>
        </w:tc>
        <w:tc>
          <w:tcPr>
            <w:tcW w:w="7332" w:type="dxa"/>
            <w:tcBorders>
              <w:top w:val="nil"/>
              <w:left w:val="nil"/>
              <w:bottom w:val="nil"/>
              <w:right w:val="nil"/>
            </w:tcBorders>
            <w:shd w:val="clear" w:color="auto" w:fill="auto"/>
            <w:hideMark/>
          </w:tcPr>
          <w:p w:rsidR="008127DB" w:rsidRPr="00D022F3" w:rsidRDefault="008127DB" w:rsidP="001B1696">
            <w:pPr>
              <w:spacing w:after="120"/>
              <w:outlineLvl w:val="2"/>
              <w:rPr>
                <w:rFonts w:ascii="PT Astra Serif" w:hAnsi="PT Astra Serif" w:cs="Segoe UI"/>
                <w:sz w:val="24"/>
                <w:szCs w:val="24"/>
              </w:rPr>
            </w:pPr>
            <w:r w:rsidRPr="00D022F3">
              <w:rPr>
                <w:rFonts w:ascii="PT Astra Serif" w:hAnsi="PT Astra Serif" w:cs="Segoe UI"/>
                <w:sz w:val="24"/>
                <w:szCs w:val="24"/>
              </w:rPr>
              <w:t>Проведение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D022F3" w:rsidRDefault="008127DB" w:rsidP="001B1696">
            <w:pPr>
              <w:jc w:val="right"/>
              <w:outlineLvl w:val="2"/>
              <w:rPr>
                <w:rFonts w:ascii="PT Astra Serif" w:hAnsi="PT Astra Serif"/>
                <w:sz w:val="24"/>
                <w:szCs w:val="24"/>
              </w:rPr>
            </w:pPr>
            <w:r w:rsidRPr="00D022F3">
              <w:rPr>
                <w:rFonts w:ascii="PT Astra Serif" w:hAnsi="PT Astra Serif"/>
                <w:sz w:val="24"/>
                <w:szCs w:val="24"/>
              </w:rPr>
              <w:t>89943</w:t>
            </w:r>
          </w:p>
        </w:tc>
        <w:tc>
          <w:tcPr>
            <w:tcW w:w="7332" w:type="dxa"/>
            <w:tcBorders>
              <w:top w:val="nil"/>
              <w:left w:val="nil"/>
              <w:bottom w:val="nil"/>
              <w:right w:val="nil"/>
            </w:tcBorders>
            <w:shd w:val="clear" w:color="auto" w:fill="auto"/>
            <w:hideMark/>
          </w:tcPr>
          <w:p w:rsidR="008127DB" w:rsidRPr="00D022F3" w:rsidRDefault="008127DB" w:rsidP="001B1696">
            <w:pPr>
              <w:spacing w:after="120"/>
              <w:outlineLvl w:val="2"/>
              <w:rPr>
                <w:rFonts w:ascii="PT Astra Serif" w:hAnsi="PT Astra Serif"/>
                <w:sz w:val="24"/>
                <w:szCs w:val="24"/>
              </w:rPr>
            </w:pPr>
            <w:r w:rsidRPr="00D022F3">
              <w:rPr>
                <w:rFonts w:ascii="PT Astra Serif" w:hAnsi="PT Astra Serif"/>
                <w:sz w:val="24"/>
                <w:szCs w:val="24"/>
              </w:rPr>
              <w:t>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rPr>
            </w:pPr>
            <w:r w:rsidRPr="00B856A7">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rPr>
            </w:pPr>
            <w:r w:rsidRPr="00B856A7">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rPr>
            </w:pPr>
            <w:r w:rsidRPr="00B856A7">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lang w:val="en-US"/>
              </w:rPr>
            </w:pPr>
            <w:r w:rsidRPr="00B856A7">
              <w:rPr>
                <w:rFonts w:ascii="PT Astra Serif" w:hAnsi="PT Astra Serif"/>
                <w:sz w:val="24"/>
                <w:szCs w:val="24"/>
                <w:lang w:val="en-US"/>
              </w:rPr>
              <w:t>L5110</w:t>
            </w:r>
          </w:p>
        </w:tc>
        <w:tc>
          <w:tcPr>
            <w:tcW w:w="7332" w:type="dxa"/>
            <w:tcBorders>
              <w:top w:val="nil"/>
              <w:left w:val="nil"/>
              <w:bottom w:val="nil"/>
              <w:right w:val="nil"/>
            </w:tcBorders>
            <w:shd w:val="clear" w:color="auto" w:fill="auto"/>
            <w:hideMark/>
          </w:tcPr>
          <w:p w:rsidR="008127DB" w:rsidRPr="00B856A7" w:rsidRDefault="008127DB" w:rsidP="001B1696">
            <w:pPr>
              <w:spacing w:after="120"/>
              <w:outlineLvl w:val="2"/>
              <w:rPr>
                <w:rFonts w:ascii="PT Astra Serif" w:hAnsi="PT Astra Serif" w:cs="Segoe UI"/>
                <w:sz w:val="24"/>
                <w:szCs w:val="24"/>
              </w:rPr>
            </w:pPr>
            <w:r w:rsidRPr="00B856A7">
              <w:rPr>
                <w:rFonts w:ascii="PT Astra Serif" w:hAnsi="PT Astra Serif" w:cs="Segoe UI"/>
                <w:sz w:val="24"/>
                <w:szCs w:val="24"/>
              </w:rPr>
              <w:t>Проведение комплексных кадастровых работ</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B856A7" w:rsidRDefault="008127DB" w:rsidP="00A03964">
            <w:pPr>
              <w:jc w:val="center"/>
              <w:outlineLvl w:val="2"/>
              <w:rPr>
                <w:rFonts w:ascii="PT Astra Serif" w:hAnsi="PT Astra Serif"/>
                <w:sz w:val="24"/>
                <w:szCs w:val="24"/>
              </w:rPr>
            </w:pPr>
            <w:r w:rsidRPr="00B856A7">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B856A7" w:rsidRDefault="008127DB" w:rsidP="00A03964">
            <w:pPr>
              <w:jc w:val="center"/>
              <w:outlineLvl w:val="2"/>
              <w:rPr>
                <w:rFonts w:ascii="PT Astra Serif" w:hAnsi="PT Astra Serif"/>
                <w:sz w:val="24"/>
                <w:szCs w:val="24"/>
              </w:rPr>
            </w:pPr>
            <w:r w:rsidRPr="00B856A7">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B856A7" w:rsidRDefault="008127DB" w:rsidP="00A03964">
            <w:pPr>
              <w:jc w:val="center"/>
              <w:outlineLvl w:val="2"/>
              <w:rPr>
                <w:rFonts w:ascii="PT Astra Serif" w:hAnsi="PT Astra Serif"/>
                <w:sz w:val="24"/>
                <w:szCs w:val="24"/>
              </w:rPr>
            </w:pPr>
            <w:r w:rsidRPr="00B856A7">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545A21" w:rsidRDefault="008127DB" w:rsidP="00A03964">
            <w:pPr>
              <w:jc w:val="center"/>
              <w:outlineLvl w:val="2"/>
              <w:rPr>
                <w:rFonts w:ascii="PT Astra Serif" w:hAnsi="PT Astra Serif"/>
                <w:sz w:val="24"/>
                <w:szCs w:val="24"/>
              </w:rPr>
            </w:pPr>
            <w:r w:rsidRPr="00B856A7">
              <w:rPr>
                <w:rFonts w:ascii="PT Astra Serif" w:hAnsi="PT Astra Serif"/>
                <w:sz w:val="24"/>
                <w:szCs w:val="24"/>
                <w:lang w:val="en-US"/>
              </w:rPr>
              <w:t>L5</w:t>
            </w:r>
            <w:r>
              <w:rPr>
                <w:rFonts w:ascii="PT Astra Serif" w:hAnsi="PT Astra Serif"/>
                <w:sz w:val="24"/>
                <w:szCs w:val="24"/>
              </w:rPr>
              <w:t>990</w:t>
            </w:r>
          </w:p>
        </w:tc>
        <w:tc>
          <w:tcPr>
            <w:tcW w:w="7332" w:type="dxa"/>
            <w:tcBorders>
              <w:top w:val="nil"/>
              <w:left w:val="nil"/>
              <w:bottom w:val="nil"/>
              <w:right w:val="nil"/>
            </w:tcBorders>
            <w:shd w:val="clear" w:color="auto" w:fill="auto"/>
            <w:hideMark/>
          </w:tcPr>
          <w:p w:rsidR="008127DB" w:rsidRPr="00B856A7" w:rsidRDefault="008127DB" w:rsidP="00A03964">
            <w:pPr>
              <w:spacing w:after="120"/>
              <w:outlineLvl w:val="2"/>
              <w:rPr>
                <w:rFonts w:ascii="PT Astra Serif" w:hAnsi="PT Astra Serif" w:cs="Segoe UI"/>
                <w:sz w:val="24"/>
                <w:szCs w:val="24"/>
              </w:rPr>
            </w:pPr>
            <w:r w:rsidRPr="00545A21">
              <w:rPr>
                <w:rFonts w:ascii="PT Astra Serif" w:hAnsi="PT Astra Serif" w:cs="Segoe UI"/>
                <w:sz w:val="24"/>
                <w:szCs w:val="24"/>
              </w:rPr>
              <w:t>Подготовка проектов межевания земельных участков и на проведение кадастровых работ</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S0210</w:t>
            </w:r>
          </w:p>
        </w:tc>
        <w:tc>
          <w:tcPr>
            <w:tcW w:w="7332" w:type="dxa"/>
            <w:tcBorders>
              <w:top w:val="nil"/>
              <w:left w:val="nil"/>
              <w:bottom w:val="nil"/>
              <w:right w:val="nil"/>
            </w:tcBorders>
            <w:shd w:val="clear" w:color="auto" w:fill="auto"/>
            <w:hideMark/>
          </w:tcPr>
          <w:p w:rsidR="008127DB" w:rsidRPr="00BB5BDA" w:rsidRDefault="008127DB" w:rsidP="001B1696">
            <w:pPr>
              <w:spacing w:after="120"/>
              <w:outlineLvl w:val="2"/>
              <w:rPr>
                <w:rFonts w:ascii="PT Astra Serif" w:hAnsi="PT Astra Serif"/>
                <w:sz w:val="24"/>
                <w:szCs w:val="24"/>
              </w:rPr>
            </w:pPr>
            <w:r w:rsidRPr="00BB5BDA">
              <w:rPr>
                <w:rFonts w:ascii="PT Astra Serif" w:hAnsi="PT Astra Serif"/>
                <w:sz w:val="24"/>
                <w:szCs w:val="24"/>
              </w:rPr>
              <w:t>Мероприятие направленное на организацию временного трудоустройства несовершеннолетних граждан в возрасте от 14 до 18 лет в свободное от учебы время</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BB5BDA" w:rsidRDefault="008127DB" w:rsidP="001B1696">
            <w:pPr>
              <w:jc w:val="right"/>
              <w:outlineLvl w:val="0"/>
              <w:rPr>
                <w:rFonts w:ascii="PT Astra Serif" w:hAnsi="PT Astra Serif"/>
                <w:sz w:val="24"/>
                <w:szCs w:val="24"/>
              </w:rPr>
            </w:pPr>
            <w:r w:rsidRPr="00BB5BDA">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BB5BDA" w:rsidRDefault="008127DB" w:rsidP="001B1696">
            <w:pPr>
              <w:jc w:val="right"/>
              <w:outlineLvl w:val="0"/>
              <w:rPr>
                <w:rFonts w:ascii="PT Astra Serif" w:hAnsi="PT Astra Serif"/>
                <w:sz w:val="24"/>
                <w:szCs w:val="24"/>
              </w:rPr>
            </w:pPr>
            <w:r w:rsidRPr="00BB5BDA">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BB5BDA" w:rsidRDefault="008127DB" w:rsidP="001B1696">
            <w:pPr>
              <w:jc w:val="right"/>
              <w:outlineLvl w:val="0"/>
              <w:rPr>
                <w:rFonts w:ascii="PT Astra Serif" w:hAnsi="PT Astra Serif"/>
                <w:sz w:val="24"/>
                <w:szCs w:val="24"/>
              </w:rPr>
            </w:pPr>
            <w:r w:rsidRPr="00BB5BDA">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BB5BDA" w:rsidRDefault="008127DB" w:rsidP="001B1696">
            <w:pPr>
              <w:jc w:val="right"/>
              <w:outlineLvl w:val="0"/>
              <w:rPr>
                <w:rFonts w:ascii="PT Astra Serif" w:hAnsi="PT Astra Serif"/>
                <w:sz w:val="24"/>
                <w:szCs w:val="24"/>
              </w:rPr>
            </w:pPr>
            <w:r w:rsidRPr="00BB5BDA">
              <w:rPr>
                <w:rFonts w:ascii="PT Astra Serif" w:hAnsi="PT Astra Serif"/>
                <w:sz w:val="24"/>
                <w:szCs w:val="24"/>
              </w:rPr>
              <w:t>S0550</w:t>
            </w:r>
          </w:p>
        </w:tc>
        <w:tc>
          <w:tcPr>
            <w:tcW w:w="7332" w:type="dxa"/>
            <w:tcBorders>
              <w:top w:val="nil"/>
              <w:left w:val="nil"/>
              <w:bottom w:val="nil"/>
              <w:right w:val="nil"/>
            </w:tcBorders>
            <w:shd w:val="clear" w:color="auto" w:fill="auto"/>
            <w:hideMark/>
          </w:tcPr>
          <w:p w:rsidR="008127DB" w:rsidRPr="00BB5BDA" w:rsidRDefault="008127DB" w:rsidP="001B1696">
            <w:pPr>
              <w:spacing w:after="120"/>
              <w:outlineLvl w:val="0"/>
              <w:rPr>
                <w:rFonts w:ascii="PT Astra Serif" w:hAnsi="PT Astra Serif"/>
                <w:sz w:val="24"/>
                <w:szCs w:val="24"/>
              </w:rPr>
            </w:pPr>
            <w:r w:rsidRPr="00BB5BDA">
              <w:rPr>
                <w:rFonts w:ascii="PT Astra Serif" w:hAnsi="PT Astra Serif"/>
                <w:sz w:val="24"/>
                <w:szCs w:val="24"/>
              </w:rPr>
              <w:t xml:space="preserve">Мероприятия направленные на реализацию проекта "Народный бюджет" </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BB5BDA" w:rsidRDefault="008127DB" w:rsidP="001B1696">
            <w:pPr>
              <w:jc w:val="right"/>
              <w:outlineLvl w:val="2"/>
              <w:rPr>
                <w:rFonts w:ascii="PT Astra Serif" w:hAnsi="PT Astra Serif"/>
                <w:sz w:val="24"/>
                <w:szCs w:val="24"/>
              </w:rPr>
            </w:pPr>
            <w:r w:rsidRPr="00BB5BDA">
              <w:rPr>
                <w:rFonts w:ascii="PT Astra Serif" w:hAnsi="PT Astra Serif"/>
                <w:sz w:val="24"/>
                <w:szCs w:val="24"/>
              </w:rPr>
              <w:t>S1260</w:t>
            </w:r>
          </w:p>
        </w:tc>
        <w:tc>
          <w:tcPr>
            <w:tcW w:w="7332" w:type="dxa"/>
            <w:tcBorders>
              <w:top w:val="nil"/>
              <w:left w:val="nil"/>
              <w:bottom w:val="nil"/>
              <w:right w:val="nil"/>
            </w:tcBorders>
            <w:shd w:val="clear" w:color="auto" w:fill="auto"/>
            <w:hideMark/>
          </w:tcPr>
          <w:p w:rsidR="008127DB" w:rsidRPr="00BB5BDA" w:rsidRDefault="008127DB" w:rsidP="001B1696">
            <w:pPr>
              <w:spacing w:after="120"/>
              <w:outlineLvl w:val="2"/>
              <w:rPr>
                <w:rFonts w:ascii="PT Astra Serif" w:hAnsi="PT Astra Serif"/>
                <w:sz w:val="24"/>
                <w:szCs w:val="24"/>
              </w:rPr>
            </w:pPr>
            <w:r w:rsidRPr="00BB5BDA">
              <w:rPr>
                <w:rFonts w:ascii="PT Astra Serif" w:hAnsi="PT Astra Serif"/>
                <w:sz w:val="24"/>
                <w:szCs w:val="24"/>
              </w:rPr>
              <w:t>Проведение конкурсов "Активный сельский староста", "Активный руководитель территориального общественного самоуправления"</w:t>
            </w:r>
          </w:p>
        </w:tc>
      </w:tr>
      <w:tr w:rsidR="008127DB" w:rsidRPr="006D25D7" w:rsidTr="00701680">
        <w:trPr>
          <w:trHeight w:val="439"/>
        </w:trPr>
        <w:tc>
          <w:tcPr>
            <w:tcW w:w="456"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rPr>
            </w:pPr>
            <w:r w:rsidRPr="00B856A7">
              <w:rPr>
                <w:rFonts w:ascii="PT Astra Serif" w:hAnsi="PT Astra Serif"/>
                <w:sz w:val="24"/>
                <w:szCs w:val="24"/>
              </w:rPr>
              <w:t>99</w:t>
            </w:r>
          </w:p>
        </w:tc>
        <w:tc>
          <w:tcPr>
            <w:tcW w:w="398"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rPr>
            </w:pPr>
            <w:r w:rsidRPr="00B856A7">
              <w:rPr>
                <w:rFonts w:ascii="PT Astra Serif" w:hAnsi="PT Astra Serif"/>
                <w:sz w:val="24"/>
                <w:szCs w:val="24"/>
              </w:rPr>
              <w:t>9</w:t>
            </w:r>
          </w:p>
        </w:tc>
        <w:tc>
          <w:tcPr>
            <w:tcW w:w="563"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rPr>
            </w:pPr>
            <w:r w:rsidRPr="00B856A7">
              <w:rPr>
                <w:rFonts w:ascii="PT Astra Serif" w:hAnsi="PT Astra Serif"/>
                <w:sz w:val="24"/>
                <w:szCs w:val="24"/>
              </w:rPr>
              <w:t>00</w:t>
            </w:r>
          </w:p>
        </w:tc>
        <w:tc>
          <w:tcPr>
            <w:tcW w:w="857" w:type="dxa"/>
            <w:tcBorders>
              <w:top w:val="nil"/>
              <w:left w:val="nil"/>
              <w:bottom w:val="nil"/>
              <w:right w:val="nil"/>
            </w:tcBorders>
            <w:shd w:val="clear" w:color="auto" w:fill="auto"/>
            <w:hideMark/>
          </w:tcPr>
          <w:p w:rsidR="008127DB" w:rsidRPr="00B856A7" w:rsidRDefault="008127DB" w:rsidP="001B1696">
            <w:pPr>
              <w:jc w:val="center"/>
              <w:outlineLvl w:val="2"/>
              <w:rPr>
                <w:rFonts w:ascii="PT Astra Serif" w:hAnsi="PT Astra Serif"/>
                <w:sz w:val="24"/>
                <w:szCs w:val="24"/>
                <w:lang w:val="en-US"/>
              </w:rPr>
            </w:pPr>
            <w:r w:rsidRPr="00B856A7">
              <w:rPr>
                <w:rFonts w:ascii="PT Astra Serif" w:hAnsi="PT Astra Serif"/>
                <w:sz w:val="24"/>
                <w:szCs w:val="24"/>
                <w:lang w:val="en-US"/>
              </w:rPr>
              <w:t>S1370</w:t>
            </w:r>
          </w:p>
        </w:tc>
        <w:tc>
          <w:tcPr>
            <w:tcW w:w="7332" w:type="dxa"/>
            <w:tcBorders>
              <w:top w:val="nil"/>
              <w:left w:val="nil"/>
              <w:bottom w:val="nil"/>
              <w:right w:val="nil"/>
            </w:tcBorders>
            <w:shd w:val="clear" w:color="auto" w:fill="auto"/>
            <w:hideMark/>
          </w:tcPr>
          <w:p w:rsidR="008127DB" w:rsidRPr="00B856A7" w:rsidRDefault="008127DB" w:rsidP="001B1696">
            <w:pPr>
              <w:spacing w:after="120"/>
              <w:outlineLvl w:val="2"/>
              <w:rPr>
                <w:rFonts w:ascii="PT Astra Serif" w:hAnsi="PT Astra Serif" w:cs="Segoe UI"/>
                <w:sz w:val="24"/>
                <w:szCs w:val="24"/>
              </w:rPr>
            </w:pPr>
            <w:r w:rsidRPr="00B856A7">
              <w:rPr>
                <w:rFonts w:ascii="PT Astra Serif" w:hAnsi="PT Astra Serif" w:cs="Segoe UI"/>
                <w:sz w:val="24"/>
                <w:szCs w:val="24"/>
              </w:rPr>
              <w:t>Расходы, направленные на создание (обустройство) мест (площадок) накопления твердых коммунальных отходов</w:t>
            </w:r>
          </w:p>
        </w:tc>
      </w:tr>
    </w:tbl>
    <w:p w:rsidR="002967AD" w:rsidRPr="006D25D7" w:rsidRDefault="002967AD" w:rsidP="00FC528E">
      <w:pPr>
        <w:jc w:val="right"/>
        <w:rPr>
          <w:rFonts w:ascii="PT Astra Serif" w:hAnsi="PT Astra Serif" w:cs="Times New Roman"/>
          <w:sz w:val="28"/>
          <w:szCs w:val="28"/>
        </w:rPr>
      </w:pPr>
    </w:p>
    <w:p w:rsidR="0006149E" w:rsidRPr="006D25D7" w:rsidRDefault="0006149E" w:rsidP="002B2B69">
      <w:pPr>
        <w:jc w:val="right"/>
        <w:rPr>
          <w:rFonts w:ascii="PT Astra Serif" w:hAnsi="PT Astra Serif" w:cs="Times New Roman"/>
          <w:sz w:val="28"/>
          <w:szCs w:val="28"/>
        </w:rPr>
      </w:pPr>
    </w:p>
    <w:p w:rsidR="0006149E" w:rsidRDefault="0006149E" w:rsidP="002B2B69">
      <w:pPr>
        <w:jc w:val="right"/>
        <w:rPr>
          <w:rFonts w:ascii="PT Astra Serif" w:hAnsi="PT Astra Serif" w:cs="Times New Roman"/>
          <w:sz w:val="28"/>
          <w:szCs w:val="28"/>
        </w:rPr>
      </w:pPr>
    </w:p>
    <w:p w:rsidR="0077152B" w:rsidRDefault="0077152B" w:rsidP="002B2B69">
      <w:pPr>
        <w:jc w:val="right"/>
        <w:rPr>
          <w:rFonts w:ascii="PT Astra Serif" w:hAnsi="PT Astra Serif" w:cs="Times New Roman"/>
          <w:sz w:val="28"/>
          <w:szCs w:val="28"/>
        </w:rPr>
      </w:pPr>
    </w:p>
    <w:p w:rsidR="00AE07E5" w:rsidRDefault="00AE07E5"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2B2B69" w:rsidRPr="006D25D7" w:rsidRDefault="002B2B69" w:rsidP="002B2B69">
      <w:pPr>
        <w:jc w:val="right"/>
        <w:rPr>
          <w:rFonts w:ascii="PT Astra Serif" w:hAnsi="PT Astra Serif" w:cs="Times New Roman"/>
          <w:sz w:val="28"/>
          <w:szCs w:val="28"/>
        </w:rPr>
      </w:pPr>
      <w:r w:rsidRPr="006D25D7">
        <w:rPr>
          <w:rFonts w:ascii="PT Astra Serif" w:hAnsi="PT Astra Serif" w:cs="Times New Roman"/>
          <w:sz w:val="28"/>
          <w:szCs w:val="28"/>
        </w:rPr>
        <w:lastRenderedPageBreak/>
        <w:t>Приложение 2</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7916D0"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бюджету </w:t>
      </w:r>
      <w:r>
        <w:rPr>
          <w:rFonts w:ascii="PT Astra Serif" w:eastAsia="Times New Roman" w:hAnsi="PT Astra Serif" w:cs="Times New Roman"/>
          <w:sz w:val="28"/>
          <w:szCs w:val="28"/>
          <w:lang w:eastAsia="ru-RU"/>
        </w:rPr>
        <w:t>муниципального образования</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2B2B69" w:rsidRPr="006D25D7" w:rsidRDefault="002B2B69" w:rsidP="002B2B69">
      <w:pPr>
        <w:spacing w:after="10"/>
        <w:jc w:val="center"/>
        <w:rPr>
          <w:rFonts w:ascii="PT Astra Serif" w:eastAsia="Times New Roman" w:hAnsi="PT Astra Serif" w:cs="Times New Roman"/>
          <w:b/>
          <w:bCs/>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7916D0"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КОДЫ НАПРАВЛЕНИЙ РАСХОДОВ ЦЕЛЕВЫХ СТАТЕЙ </w:t>
      </w:r>
    </w:p>
    <w:p w:rsidR="002B2B69" w:rsidRPr="006D25D7"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РАСХОДОВ БЮДЖЕТА </w:t>
      </w:r>
      <w:r w:rsidR="007916D0">
        <w:rPr>
          <w:rFonts w:ascii="PT Astra Serif" w:eastAsia="Times New Roman" w:hAnsi="PT Astra Serif" w:cs="Times New Roman"/>
          <w:sz w:val="28"/>
          <w:szCs w:val="28"/>
          <w:lang w:eastAsia="ru-RU"/>
        </w:rPr>
        <w:t>МУНИЦИПАЛЬНОГО ОБРАЗОВАНИЯ КИРЕЕВСКИЙ РАЙОН</w:t>
      </w:r>
    </w:p>
    <w:p w:rsidR="002B2B69" w:rsidRPr="006D25D7" w:rsidRDefault="002B2B69" w:rsidP="002B2B69">
      <w:pPr>
        <w:widowControl w:val="0"/>
        <w:autoSpaceDE w:val="0"/>
        <w:autoSpaceDN w:val="0"/>
        <w:jc w:val="both"/>
        <w:rPr>
          <w:rFonts w:ascii="PT Astra Serif" w:eastAsia="Times New Roman" w:hAnsi="PT Astra Serif" w:cs="Times New Roman"/>
          <w:sz w:val="24"/>
          <w:szCs w:val="24"/>
          <w:lang w:eastAsia="ru-RU"/>
        </w:rPr>
      </w:pPr>
    </w:p>
    <w:p w:rsidR="002B2B69" w:rsidRPr="00CF2120" w:rsidRDefault="002B2B69" w:rsidP="0006149E">
      <w:pPr>
        <w:widowControl w:val="0"/>
        <w:autoSpaceDE w:val="0"/>
        <w:autoSpaceDN w:val="0"/>
        <w:ind w:firstLine="851"/>
        <w:jc w:val="both"/>
        <w:rPr>
          <w:rFonts w:ascii="PT Astra Serif" w:eastAsia="Times New Roman" w:hAnsi="PT Astra Serif" w:cs="Times New Roman"/>
          <w:sz w:val="28"/>
          <w:szCs w:val="28"/>
          <w:lang w:eastAsia="ru-RU"/>
        </w:rPr>
      </w:pPr>
      <w:r w:rsidRPr="00CF2120">
        <w:rPr>
          <w:rFonts w:ascii="PT Astra Serif" w:eastAsia="Times New Roman" w:hAnsi="PT Astra Serif" w:cs="Times New Roman"/>
          <w:sz w:val="28"/>
          <w:szCs w:val="28"/>
          <w:lang w:eastAsia="ru-RU"/>
        </w:rPr>
        <w:t xml:space="preserve">00110 </w:t>
      </w:r>
      <w:r w:rsidR="00A36E42" w:rsidRPr="00CF2120">
        <w:rPr>
          <w:rFonts w:ascii="PT Astra Serif" w:eastAsia="Times New Roman" w:hAnsi="PT Astra Serif" w:cs="Times New Roman"/>
          <w:sz w:val="28"/>
          <w:szCs w:val="28"/>
          <w:lang w:eastAsia="ru-RU"/>
        </w:rPr>
        <w:t xml:space="preserve">Расходы на выплаты </w:t>
      </w:r>
      <w:r w:rsidR="006200ED" w:rsidRPr="00CF2120">
        <w:rPr>
          <w:rFonts w:ascii="PT Astra Serif" w:eastAsia="Times New Roman" w:hAnsi="PT Astra Serif" w:cs="Times New Roman"/>
          <w:sz w:val="28"/>
          <w:szCs w:val="28"/>
          <w:lang w:eastAsia="ru-RU"/>
        </w:rPr>
        <w:t>работников</w:t>
      </w:r>
      <w:r w:rsidR="00A36E42" w:rsidRPr="00CF2120">
        <w:rPr>
          <w:rFonts w:ascii="PT Astra Serif" w:eastAsia="Times New Roman" w:hAnsi="PT Astra Serif" w:cs="Times New Roman"/>
          <w:sz w:val="28"/>
          <w:szCs w:val="28"/>
          <w:lang w:eastAsia="ru-RU"/>
        </w:rPr>
        <w:t xml:space="preserve"> государственных (муниципальных) органов</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r w:rsidRPr="00CF2120">
        <w:rPr>
          <w:rFonts w:ascii="PT Astra Serif" w:hAnsi="PT Astra Serif" w:cs="Times New Roman"/>
          <w:sz w:val="28"/>
          <w:szCs w:val="28"/>
        </w:rPr>
        <w:t xml:space="preserve">По данному направлению расходов отражаются расходы бюджета </w:t>
      </w:r>
      <w:r w:rsidR="00A36E42" w:rsidRPr="00CF2120">
        <w:rPr>
          <w:rFonts w:ascii="PT Astra Serif" w:hAnsi="PT Astra Serif" w:cs="Times New Roman"/>
          <w:sz w:val="28"/>
          <w:szCs w:val="28"/>
        </w:rPr>
        <w:t>муниципального образования Киреевский район</w:t>
      </w:r>
      <w:r w:rsidRPr="00CF2120">
        <w:rPr>
          <w:rFonts w:ascii="PT Astra Serif" w:hAnsi="PT Astra Serif" w:cs="Times New Roman"/>
          <w:sz w:val="28"/>
          <w:szCs w:val="28"/>
        </w:rPr>
        <w:t xml:space="preserve"> на выплаты по оплате труда </w:t>
      </w:r>
      <w:r w:rsidR="00A36E42" w:rsidRPr="00CF2120">
        <w:rPr>
          <w:rFonts w:ascii="PT Astra Serif" w:hAnsi="PT Astra Serif" w:cs="Times New Roman"/>
          <w:sz w:val="28"/>
          <w:szCs w:val="28"/>
        </w:rPr>
        <w:t>работников государственных (муниципальных) органов</w:t>
      </w:r>
      <w:r w:rsidRPr="00CF2120">
        <w:rPr>
          <w:rFonts w:ascii="PT Astra Serif" w:hAnsi="PT Astra Serif" w:cs="Times New Roman"/>
          <w:sz w:val="28"/>
          <w:szCs w:val="28"/>
        </w:rPr>
        <w:t xml:space="preserve"> </w:t>
      </w:r>
      <w:r w:rsidR="00A36E42" w:rsidRPr="00CF2120">
        <w:rPr>
          <w:rFonts w:ascii="PT Astra Serif" w:hAnsi="PT Astra Serif" w:cs="Times New Roman"/>
          <w:sz w:val="28"/>
          <w:szCs w:val="28"/>
        </w:rPr>
        <w:t>Киреевского района</w:t>
      </w:r>
      <w:r w:rsidR="0003174E" w:rsidRPr="00CF2120">
        <w:rPr>
          <w:rFonts w:ascii="PT Astra Serif" w:hAnsi="PT Astra Serif" w:cs="Times New Roman"/>
          <w:sz w:val="28"/>
          <w:szCs w:val="28"/>
        </w:rPr>
        <w:t>.</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p>
    <w:p w:rsidR="00707F56" w:rsidRPr="00CF2120"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CF2120">
        <w:rPr>
          <w:rFonts w:ascii="PT Astra Serif" w:eastAsia="Times New Roman" w:hAnsi="PT Astra Serif" w:cs="Times New Roman"/>
          <w:sz w:val="28"/>
          <w:szCs w:val="28"/>
          <w:lang w:eastAsia="ru-RU"/>
        </w:rPr>
        <w:t xml:space="preserve">00190 </w:t>
      </w:r>
      <w:r w:rsidR="00D45F76" w:rsidRPr="00CF2120">
        <w:rPr>
          <w:rFonts w:ascii="PT Astra Serif" w:hAnsi="PT Astra Serif"/>
          <w:sz w:val="28"/>
          <w:szCs w:val="28"/>
        </w:rPr>
        <w:t xml:space="preserve">Расходы на обеспечение функций государственных (муниципальных) органов  </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r w:rsidRPr="00CF2120">
        <w:rPr>
          <w:rFonts w:ascii="PT Astra Serif" w:hAnsi="PT Astra Serif" w:cs="Times New Roman"/>
          <w:sz w:val="28"/>
          <w:szCs w:val="28"/>
        </w:rPr>
        <w:t xml:space="preserve">По данному направлению расходов отражаются расходы бюджета </w:t>
      </w:r>
      <w:r w:rsidR="00BB1356" w:rsidRPr="00CF2120">
        <w:rPr>
          <w:rFonts w:ascii="PT Astra Serif" w:hAnsi="PT Astra Serif" w:cs="Times New Roman"/>
          <w:sz w:val="28"/>
          <w:szCs w:val="28"/>
        </w:rPr>
        <w:t xml:space="preserve">муниципального образования Киреевский район </w:t>
      </w:r>
      <w:r w:rsidR="0003174E" w:rsidRPr="00CF2120">
        <w:rPr>
          <w:rFonts w:ascii="PT Astra Serif" w:eastAsia="Times New Roman" w:hAnsi="PT Astra Serif" w:cs="Times New Roman"/>
          <w:sz w:val="28"/>
          <w:szCs w:val="28"/>
          <w:lang w:eastAsia="ru-RU"/>
        </w:rPr>
        <w:t xml:space="preserve">на обеспечение выполнения функций </w:t>
      </w:r>
      <w:r w:rsidR="00BB1356" w:rsidRPr="00CF2120">
        <w:rPr>
          <w:rFonts w:ascii="PT Astra Serif" w:eastAsia="Times New Roman" w:hAnsi="PT Astra Serif" w:cs="Times New Roman"/>
          <w:sz w:val="28"/>
          <w:szCs w:val="28"/>
          <w:lang w:eastAsia="ru-RU"/>
        </w:rPr>
        <w:t>органами местного самоуправления муниципального образования Киреевский район</w:t>
      </w:r>
      <w:r w:rsidR="0003174E" w:rsidRPr="00CF2120">
        <w:rPr>
          <w:rFonts w:ascii="PT Astra Serif" w:eastAsia="Times New Roman" w:hAnsi="PT Astra Serif" w:cs="Times New Roman"/>
          <w:sz w:val="28"/>
          <w:szCs w:val="28"/>
          <w:lang w:eastAsia="ru-RU"/>
        </w:rPr>
        <w:t xml:space="preserve"> (за исключением расходов на выплаты по оплате труда работников указанных органов).</w:t>
      </w:r>
    </w:p>
    <w:p w:rsidR="00A21E55" w:rsidRPr="00DF67AC" w:rsidRDefault="00A21E55" w:rsidP="0006149E">
      <w:pPr>
        <w:widowControl w:val="0"/>
        <w:autoSpaceDE w:val="0"/>
        <w:autoSpaceDN w:val="0"/>
        <w:ind w:firstLine="851"/>
        <w:jc w:val="both"/>
        <w:rPr>
          <w:rFonts w:ascii="PT Astra Serif" w:hAnsi="PT Astra Serif" w:cs="Times New Roman"/>
          <w:color w:val="C00000"/>
          <w:sz w:val="28"/>
          <w:szCs w:val="28"/>
        </w:rPr>
      </w:pPr>
    </w:p>
    <w:p w:rsidR="00707F56" w:rsidRPr="007836A1"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7836A1">
        <w:rPr>
          <w:rFonts w:ascii="PT Astra Serif" w:eastAsia="Times New Roman" w:hAnsi="PT Astra Serif" w:cs="Times New Roman"/>
          <w:sz w:val="28"/>
          <w:szCs w:val="28"/>
          <w:lang w:eastAsia="ru-RU"/>
        </w:rPr>
        <w:t xml:space="preserve">00590 </w:t>
      </w:r>
      <w:r w:rsidR="002E68DC" w:rsidRPr="007836A1">
        <w:rPr>
          <w:rFonts w:ascii="PT Astra Serif" w:eastAsia="Times New Roman" w:hAnsi="PT Astra Serif" w:cs="Times New Roman"/>
          <w:sz w:val="28"/>
          <w:szCs w:val="28"/>
          <w:lang w:eastAsia="ru-RU"/>
        </w:rPr>
        <w:t>Расходы на обеспечение деятельности (оказание услуг) государственных (муниципальных) организаций</w:t>
      </w:r>
    </w:p>
    <w:p w:rsidR="00A21E55" w:rsidRPr="007836A1" w:rsidRDefault="00A21E55" w:rsidP="0006149E">
      <w:pPr>
        <w:widowControl w:val="0"/>
        <w:autoSpaceDE w:val="0"/>
        <w:autoSpaceDN w:val="0"/>
        <w:ind w:firstLine="851"/>
        <w:jc w:val="both"/>
        <w:rPr>
          <w:rFonts w:ascii="PT Astra Serif" w:eastAsia="Times New Roman" w:hAnsi="PT Astra Serif" w:cs="Times New Roman"/>
          <w:sz w:val="28"/>
          <w:szCs w:val="28"/>
          <w:lang w:eastAsia="ru-RU"/>
        </w:rPr>
      </w:pPr>
      <w:r w:rsidRPr="007836A1">
        <w:rPr>
          <w:rFonts w:ascii="PT Astra Serif" w:hAnsi="PT Astra Serif" w:cs="Times New Roman"/>
          <w:sz w:val="28"/>
          <w:szCs w:val="28"/>
        </w:rPr>
        <w:t xml:space="preserve">По данному направлению расходов отражаются расходы бюджета </w:t>
      </w:r>
      <w:r w:rsidR="008A220F" w:rsidRPr="007836A1">
        <w:rPr>
          <w:rFonts w:ascii="PT Astra Serif" w:hAnsi="PT Astra Serif" w:cs="Times New Roman"/>
          <w:sz w:val="28"/>
          <w:szCs w:val="28"/>
        </w:rPr>
        <w:t xml:space="preserve">муниципального образования Киреевский район </w:t>
      </w:r>
      <w:r w:rsidR="005350B9" w:rsidRPr="007836A1">
        <w:rPr>
          <w:rFonts w:ascii="PT Astra Serif" w:eastAsia="Times New Roman" w:hAnsi="PT Astra Serif" w:cs="Times New Roman"/>
          <w:sz w:val="28"/>
          <w:szCs w:val="28"/>
          <w:lang w:eastAsia="ru-RU"/>
        </w:rPr>
        <w:t xml:space="preserve">на содержание и обеспечение деятельности (оказание услуг) </w:t>
      </w:r>
      <w:r w:rsidR="008A220F" w:rsidRPr="007836A1">
        <w:rPr>
          <w:rFonts w:ascii="PT Astra Serif" w:eastAsia="Times New Roman" w:hAnsi="PT Astra Serif" w:cs="Times New Roman"/>
          <w:sz w:val="28"/>
          <w:szCs w:val="28"/>
          <w:lang w:eastAsia="ru-RU"/>
        </w:rPr>
        <w:t>муниципальных</w:t>
      </w:r>
      <w:r w:rsidR="005350B9" w:rsidRPr="007836A1">
        <w:rPr>
          <w:rFonts w:ascii="PT Astra Serif" w:eastAsia="Times New Roman" w:hAnsi="PT Astra Serif" w:cs="Times New Roman"/>
          <w:sz w:val="28"/>
          <w:szCs w:val="28"/>
          <w:lang w:eastAsia="ru-RU"/>
        </w:rPr>
        <w:t xml:space="preserve"> учреждений, в том числе на предоставление бюджетным учреждениям субсидий.</w:t>
      </w:r>
    </w:p>
    <w:p w:rsidR="00750C5C" w:rsidRPr="00DF67AC" w:rsidRDefault="00750C5C" w:rsidP="0006149E">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750C5C" w:rsidRPr="0091438A" w:rsidRDefault="00750C5C" w:rsidP="0006149E">
      <w:pPr>
        <w:widowControl w:val="0"/>
        <w:autoSpaceDE w:val="0"/>
        <w:autoSpaceDN w:val="0"/>
        <w:ind w:firstLine="851"/>
        <w:jc w:val="both"/>
        <w:rPr>
          <w:rFonts w:ascii="PT Astra Serif" w:eastAsia="Times New Roman" w:hAnsi="PT Astra Serif" w:cs="Times New Roman"/>
          <w:sz w:val="28"/>
          <w:szCs w:val="28"/>
          <w:lang w:eastAsia="ru-RU"/>
        </w:rPr>
      </w:pPr>
      <w:r w:rsidRPr="0091438A">
        <w:rPr>
          <w:rFonts w:ascii="PT Astra Serif" w:eastAsia="Times New Roman" w:hAnsi="PT Astra Serif" w:cs="Times New Roman"/>
          <w:sz w:val="28"/>
          <w:szCs w:val="28"/>
          <w:lang w:eastAsia="ru-RU"/>
        </w:rPr>
        <w:t xml:space="preserve">20010 </w:t>
      </w:r>
      <w:r w:rsidR="002E68DC" w:rsidRPr="0091438A">
        <w:rPr>
          <w:rFonts w:ascii="PT Astra Serif" w:eastAsia="Times New Roman" w:hAnsi="PT Astra Serif" w:cs="Times New Roman"/>
          <w:sz w:val="28"/>
          <w:szCs w:val="28"/>
          <w:lang w:eastAsia="ru-RU"/>
        </w:rPr>
        <w:t>Резервный фонд администрации мо Киреевский район</w:t>
      </w:r>
    </w:p>
    <w:p w:rsidR="005C3FE7" w:rsidRPr="0091438A" w:rsidRDefault="005C3FE7" w:rsidP="003D4621">
      <w:pPr>
        <w:ind w:firstLine="851"/>
        <w:jc w:val="both"/>
        <w:rPr>
          <w:rFonts w:ascii="PT Astra Serif" w:eastAsia="Times New Roman" w:hAnsi="PT Astra Serif" w:cs="Times New Roman"/>
          <w:bCs/>
          <w:iCs/>
          <w:sz w:val="28"/>
          <w:szCs w:val="28"/>
          <w:lang w:eastAsia="ru-RU"/>
        </w:rPr>
      </w:pPr>
      <w:r w:rsidRPr="0091438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Pr="0091438A">
        <w:rPr>
          <w:rFonts w:ascii="PT Astra Serif" w:eastAsia="Times New Roman" w:hAnsi="PT Astra Serif" w:cs="Times New Roman"/>
          <w:sz w:val="28"/>
          <w:szCs w:val="28"/>
          <w:lang w:eastAsia="ru-RU"/>
        </w:rPr>
        <w:t xml:space="preserve"> на </w:t>
      </w:r>
      <w:r w:rsidRPr="0091438A">
        <w:rPr>
          <w:rFonts w:ascii="PT Astra Serif" w:eastAsia="Times New Roman" w:hAnsi="PT Astra Serif" w:cs="Times New Roman"/>
          <w:bCs/>
          <w:iCs/>
          <w:sz w:val="28"/>
          <w:szCs w:val="28"/>
          <w:lang w:eastAsia="ru-RU"/>
        </w:rPr>
        <w:t>мероприятия согласно постановлению администрации муниципального образования Киреевский район от 06.05.2013 № 347 «Об утверждении Положения о порядке расходования средств резервного фонда администрации муниципального образования Киреевский район».</w:t>
      </w:r>
    </w:p>
    <w:p w:rsidR="003D4621" w:rsidRPr="00DF67AC" w:rsidRDefault="003D4621" w:rsidP="003D4621">
      <w:pPr>
        <w:ind w:firstLine="851"/>
        <w:jc w:val="both"/>
        <w:rPr>
          <w:rFonts w:ascii="PT Astra Serif" w:eastAsia="Times New Roman" w:hAnsi="PT Astra Serif" w:cs="Times New Roman"/>
          <w:bCs/>
          <w:iCs/>
          <w:color w:val="C00000"/>
          <w:sz w:val="28"/>
          <w:szCs w:val="28"/>
          <w:lang w:eastAsia="ru-RU"/>
        </w:rPr>
      </w:pPr>
    </w:p>
    <w:p w:rsidR="00BA70C2" w:rsidRPr="0091438A" w:rsidRDefault="00BA70C2" w:rsidP="003D4621">
      <w:pPr>
        <w:ind w:firstLine="851"/>
        <w:jc w:val="both"/>
        <w:rPr>
          <w:rFonts w:ascii="PT Astra Serif" w:eastAsia="Times New Roman" w:hAnsi="PT Astra Serif" w:cs="Times New Roman"/>
          <w:bCs/>
          <w:iCs/>
          <w:sz w:val="28"/>
          <w:szCs w:val="28"/>
          <w:lang w:eastAsia="ru-RU"/>
        </w:rPr>
      </w:pPr>
      <w:r w:rsidRPr="0091438A">
        <w:rPr>
          <w:rFonts w:ascii="PT Astra Serif" w:eastAsia="Times New Roman" w:hAnsi="PT Astra Serif" w:cs="Times New Roman"/>
          <w:bCs/>
          <w:iCs/>
          <w:sz w:val="28"/>
          <w:szCs w:val="28"/>
          <w:lang w:eastAsia="ru-RU"/>
        </w:rPr>
        <w:t xml:space="preserve">20020 </w:t>
      </w:r>
      <w:r w:rsidR="002E68DC" w:rsidRPr="0091438A">
        <w:rPr>
          <w:rFonts w:ascii="PT Astra Serif" w:eastAsia="Times New Roman" w:hAnsi="PT Astra Serif" w:cs="Times New Roman"/>
          <w:bCs/>
          <w:iCs/>
          <w:sz w:val="28"/>
          <w:szCs w:val="28"/>
          <w:lang w:eastAsia="ru-RU"/>
        </w:rPr>
        <w:t>Регистрация муниципального имущества и проведение кадастровых работ</w:t>
      </w:r>
    </w:p>
    <w:p w:rsidR="003930A8" w:rsidRPr="0091438A" w:rsidRDefault="003930A8" w:rsidP="003D4621">
      <w:pPr>
        <w:widowControl w:val="0"/>
        <w:autoSpaceDE w:val="0"/>
        <w:autoSpaceDN w:val="0"/>
        <w:ind w:firstLine="851"/>
        <w:jc w:val="both"/>
        <w:rPr>
          <w:rFonts w:ascii="PT Astra Serif" w:eastAsia="Times New Roman" w:hAnsi="PT Astra Serif" w:cs="Times New Roman"/>
          <w:sz w:val="28"/>
          <w:szCs w:val="28"/>
          <w:lang w:eastAsia="ru-RU"/>
        </w:rPr>
      </w:pPr>
      <w:r w:rsidRPr="0091438A">
        <w:rPr>
          <w:rFonts w:ascii="PT Astra Serif" w:hAnsi="PT Astra Serif" w:cs="Times New Roman"/>
          <w:sz w:val="28"/>
          <w:szCs w:val="28"/>
        </w:rPr>
        <w:t xml:space="preserve">По данному направлению расходов отражаются расходы бюджета </w:t>
      </w:r>
      <w:r w:rsidRPr="0091438A">
        <w:rPr>
          <w:rFonts w:ascii="PT Astra Serif" w:hAnsi="PT Astra Serif" w:cs="Times New Roman"/>
          <w:sz w:val="28"/>
          <w:szCs w:val="28"/>
        </w:rPr>
        <w:lastRenderedPageBreak/>
        <w:t xml:space="preserve">муниципального образования Киреевский район </w:t>
      </w:r>
      <w:r w:rsidRPr="0091438A">
        <w:rPr>
          <w:rFonts w:ascii="PT Astra Serif" w:eastAsia="Times New Roman" w:hAnsi="PT Astra Serif" w:cs="Times New Roman"/>
          <w:sz w:val="28"/>
          <w:szCs w:val="28"/>
          <w:lang w:eastAsia="ru-RU"/>
        </w:rPr>
        <w:t>на регистрацию муниципального имущества и проведение кадастровых работ.</w:t>
      </w:r>
    </w:p>
    <w:p w:rsidR="0079174E" w:rsidRPr="00DF67AC" w:rsidRDefault="0079174E" w:rsidP="003D4621">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0A6536" w:rsidRPr="00A85C37" w:rsidRDefault="002B574A" w:rsidP="003930A8">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eastAsia="Times New Roman" w:hAnsi="PT Astra Serif" w:cs="Times New Roman"/>
          <w:sz w:val="28"/>
          <w:szCs w:val="28"/>
          <w:lang w:eastAsia="ru-RU"/>
        </w:rPr>
        <w:t xml:space="preserve">20030 </w:t>
      </w:r>
      <w:r w:rsidR="002E68DC" w:rsidRPr="00A85C37">
        <w:rPr>
          <w:rFonts w:ascii="PT Astra Serif" w:eastAsia="Times New Roman" w:hAnsi="PT Astra Serif" w:cs="Times New Roman"/>
          <w:sz w:val="28"/>
          <w:szCs w:val="28"/>
          <w:lang w:eastAsia="ru-RU"/>
        </w:rPr>
        <w:t>Расходы связанные с патриотическим воспитанием граждан</w:t>
      </w:r>
    </w:p>
    <w:p w:rsidR="00C56576" w:rsidRPr="00A85C37" w:rsidRDefault="00C56576" w:rsidP="00C56576">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E68DC" w:rsidRPr="00A85C37">
        <w:rPr>
          <w:rFonts w:ascii="PT Astra Serif" w:eastAsia="Times New Roman" w:hAnsi="PT Astra Serif" w:cs="Times New Roman"/>
          <w:sz w:val="28"/>
          <w:szCs w:val="28"/>
          <w:lang w:eastAsia="ru-RU"/>
        </w:rPr>
        <w:t>связанные с патриотическим воспитанием граждан</w:t>
      </w:r>
      <w:r w:rsidRPr="00A85C37">
        <w:rPr>
          <w:rFonts w:ascii="PT Astra Serif" w:eastAsia="Times New Roman" w:hAnsi="PT Astra Serif" w:cs="Times New Roman"/>
          <w:sz w:val="28"/>
          <w:szCs w:val="28"/>
          <w:lang w:eastAsia="ru-RU"/>
        </w:rPr>
        <w:t>.</w:t>
      </w:r>
    </w:p>
    <w:p w:rsidR="003930A8" w:rsidRPr="00DF67AC" w:rsidRDefault="003930A8" w:rsidP="003D4621">
      <w:pPr>
        <w:ind w:firstLine="851"/>
        <w:jc w:val="both"/>
        <w:rPr>
          <w:rFonts w:ascii="PT Astra Serif" w:eastAsia="Times New Roman" w:hAnsi="PT Astra Serif" w:cs="Times New Roman"/>
          <w:bCs/>
          <w:iCs/>
          <w:color w:val="C00000"/>
          <w:sz w:val="28"/>
          <w:szCs w:val="28"/>
          <w:lang w:eastAsia="ru-RU"/>
        </w:rPr>
      </w:pPr>
    </w:p>
    <w:p w:rsidR="00750C5C" w:rsidRPr="00C61A5A" w:rsidRDefault="003D4621" w:rsidP="003D4621">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20050 </w:t>
      </w:r>
      <w:r w:rsidR="00BB382D" w:rsidRPr="00C61A5A">
        <w:rPr>
          <w:rFonts w:ascii="PT Astra Serif" w:hAnsi="PT Astra Serif" w:cs="Times New Roman"/>
          <w:sz w:val="28"/>
          <w:szCs w:val="28"/>
        </w:rPr>
        <w:t>Расходы связанные с подготовкой населения и организаций к действиям в чрезвычайной ситуации в мирное время</w:t>
      </w:r>
    </w:p>
    <w:p w:rsidR="002162E9" w:rsidRPr="00C61A5A" w:rsidRDefault="002162E9" w:rsidP="002162E9">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93B6B" w:rsidRPr="00C61A5A">
        <w:rPr>
          <w:rFonts w:ascii="PT Astra Serif" w:hAnsi="PT Astra Serif" w:cs="Times New Roman"/>
          <w:sz w:val="28"/>
          <w:szCs w:val="28"/>
        </w:rPr>
        <w:t>связанные с подготовкой населения и организаций к действиям в чрезвычайной ситуации в мирное время</w:t>
      </w:r>
      <w:r w:rsidRPr="00C61A5A">
        <w:rPr>
          <w:rFonts w:ascii="PT Astra Serif" w:eastAsia="Times New Roman" w:hAnsi="PT Astra Serif" w:cs="Times New Roman"/>
          <w:sz w:val="28"/>
          <w:szCs w:val="28"/>
          <w:lang w:eastAsia="ru-RU"/>
        </w:rPr>
        <w:t>.</w:t>
      </w:r>
    </w:p>
    <w:p w:rsidR="002162E9" w:rsidRPr="00DF67AC" w:rsidRDefault="002162E9" w:rsidP="003D4621">
      <w:pPr>
        <w:widowControl w:val="0"/>
        <w:autoSpaceDE w:val="0"/>
        <w:autoSpaceDN w:val="0"/>
        <w:ind w:firstLine="851"/>
        <w:jc w:val="both"/>
        <w:rPr>
          <w:rFonts w:ascii="PT Astra Serif" w:hAnsi="PT Astra Serif" w:cs="Times New Roman"/>
          <w:color w:val="C00000"/>
          <w:sz w:val="28"/>
          <w:szCs w:val="28"/>
        </w:rPr>
      </w:pPr>
    </w:p>
    <w:p w:rsidR="00750C5C" w:rsidRPr="00C45069" w:rsidRDefault="004B6661"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20061 </w:t>
      </w:r>
      <w:r w:rsidR="00BB382D" w:rsidRPr="00C45069">
        <w:rPr>
          <w:rFonts w:ascii="PT Astra Serif" w:hAnsi="PT Astra Serif" w:cs="Times New Roman"/>
          <w:sz w:val="28"/>
          <w:szCs w:val="28"/>
        </w:rPr>
        <w:t>Мероприятия направленные на проведение проектно-изыскательских работ, подготовка проектно-сметной документации</w:t>
      </w:r>
    </w:p>
    <w:p w:rsidR="00BC76DD" w:rsidRPr="00C45069" w:rsidRDefault="00BC76DD" w:rsidP="00BC76DD">
      <w:pPr>
        <w:widowControl w:val="0"/>
        <w:autoSpaceDE w:val="0"/>
        <w:autoSpaceDN w:val="0"/>
        <w:ind w:firstLine="851"/>
        <w:jc w:val="both"/>
        <w:rPr>
          <w:rFonts w:ascii="PT Astra Serif" w:eastAsia="Times New Roman" w:hAnsi="PT Astra Serif" w:cs="Times New Roman"/>
          <w:sz w:val="28"/>
          <w:szCs w:val="28"/>
          <w:lang w:eastAsia="ru-RU"/>
        </w:rPr>
      </w:pPr>
      <w:r w:rsidRPr="00C4506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проведение проектно-изыскательских работ, подготовка проектно-сметной документации</w:t>
      </w:r>
      <w:r w:rsidRPr="00C45069">
        <w:rPr>
          <w:rFonts w:ascii="PT Astra Serif" w:eastAsia="Times New Roman" w:hAnsi="PT Astra Serif" w:cs="Times New Roman"/>
          <w:sz w:val="28"/>
          <w:szCs w:val="28"/>
          <w:lang w:eastAsia="ru-RU"/>
        </w:rPr>
        <w:t>.</w:t>
      </w:r>
    </w:p>
    <w:p w:rsidR="00750C5C" w:rsidRPr="00DF67AC" w:rsidRDefault="00750C5C" w:rsidP="0006149E">
      <w:pPr>
        <w:widowControl w:val="0"/>
        <w:autoSpaceDE w:val="0"/>
        <w:autoSpaceDN w:val="0"/>
        <w:ind w:firstLine="851"/>
        <w:jc w:val="both"/>
        <w:rPr>
          <w:rFonts w:ascii="PT Astra Serif" w:hAnsi="PT Astra Serif" w:cs="Times New Roman"/>
          <w:color w:val="C00000"/>
          <w:sz w:val="28"/>
          <w:szCs w:val="28"/>
        </w:rPr>
      </w:pPr>
    </w:p>
    <w:p w:rsidR="00DC655F" w:rsidRPr="008A5411" w:rsidRDefault="00620AA4" w:rsidP="0006149E">
      <w:pPr>
        <w:widowControl w:val="0"/>
        <w:autoSpaceDE w:val="0"/>
        <w:autoSpaceDN w:val="0"/>
        <w:ind w:firstLine="851"/>
        <w:jc w:val="both"/>
        <w:rPr>
          <w:rFonts w:ascii="PT Astra Serif" w:hAnsi="PT Astra Serif" w:cs="Times New Roman"/>
          <w:sz w:val="28"/>
          <w:szCs w:val="28"/>
        </w:rPr>
      </w:pPr>
      <w:r w:rsidRPr="008A5411">
        <w:rPr>
          <w:rFonts w:ascii="PT Astra Serif" w:hAnsi="PT Astra Serif" w:cs="Times New Roman"/>
          <w:sz w:val="28"/>
          <w:szCs w:val="28"/>
        </w:rPr>
        <w:t xml:space="preserve">20064 </w:t>
      </w:r>
      <w:r w:rsidR="00BB382D" w:rsidRPr="008A5411">
        <w:rPr>
          <w:rFonts w:ascii="PT Astra Serif" w:hAnsi="PT Astra Serif" w:cs="Times New Roman"/>
          <w:sz w:val="28"/>
          <w:szCs w:val="28"/>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p w:rsidR="002D1DB3" w:rsidRPr="008A5411" w:rsidRDefault="002D1DB3" w:rsidP="002D1DB3">
      <w:pPr>
        <w:widowControl w:val="0"/>
        <w:autoSpaceDE w:val="0"/>
        <w:autoSpaceDN w:val="0"/>
        <w:ind w:firstLine="851"/>
        <w:jc w:val="both"/>
        <w:rPr>
          <w:rFonts w:ascii="PT Astra Serif" w:eastAsia="Times New Roman" w:hAnsi="PT Astra Serif" w:cs="Times New Roman"/>
          <w:sz w:val="28"/>
          <w:szCs w:val="28"/>
          <w:lang w:eastAsia="ru-RU"/>
        </w:rPr>
      </w:pPr>
      <w:r w:rsidRPr="008A541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 в рамках муниципальной программы "Улучшение инвестиционного климата в муниципальном образовании Киреевский район»</w:t>
      </w:r>
      <w:r w:rsidRPr="008A5411">
        <w:rPr>
          <w:rFonts w:ascii="PT Astra Serif" w:eastAsia="Times New Roman" w:hAnsi="PT Astra Serif" w:cs="Times New Roman"/>
          <w:sz w:val="28"/>
          <w:szCs w:val="28"/>
          <w:lang w:eastAsia="ru-RU"/>
        </w:rPr>
        <w:t>.</w:t>
      </w:r>
    </w:p>
    <w:p w:rsidR="00DC655F" w:rsidRPr="00DF67AC" w:rsidRDefault="00DC655F" w:rsidP="0006149E">
      <w:pPr>
        <w:widowControl w:val="0"/>
        <w:autoSpaceDE w:val="0"/>
        <w:autoSpaceDN w:val="0"/>
        <w:ind w:firstLine="851"/>
        <w:jc w:val="both"/>
        <w:rPr>
          <w:rFonts w:ascii="PT Astra Serif" w:hAnsi="PT Astra Serif" w:cs="Times New Roman"/>
          <w:color w:val="C00000"/>
          <w:sz w:val="28"/>
          <w:szCs w:val="28"/>
        </w:rPr>
      </w:pPr>
    </w:p>
    <w:p w:rsidR="00025D01" w:rsidRPr="00C61A5A" w:rsidRDefault="00025D01" w:rsidP="0006149E">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20090 </w:t>
      </w:r>
      <w:r w:rsidR="00A777F1" w:rsidRPr="00C61A5A">
        <w:rPr>
          <w:rFonts w:ascii="PT Astra Serif" w:hAnsi="PT Astra Serif" w:cs="Times New Roman"/>
          <w:sz w:val="28"/>
          <w:szCs w:val="28"/>
        </w:rPr>
        <w:t>Реконструкция, капитальный ремонт, ремонт и содержание автомобильных дорог</w:t>
      </w:r>
    </w:p>
    <w:p w:rsidR="00025D01" w:rsidRPr="00C61A5A" w:rsidRDefault="00025D01" w:rsidP="00025D01">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реконструкцию, капитальный ремонт, ремонт и содержание автомобильных дорог</w:t>
      </w:r>
      <w:r w:rsidRPr="00C61A5A">
        <w:rPr>
          <w:rFonts w:ascii="PT Astra Serif" w:eastAsia="Times New Roman" w:hAnsi="PT Astra Serif" w:cs="Times New Roman"/>
          <w:sz w:val="28"/>
          <w:szCs w:val="28"/>
          <w:lang w:eastAsia="ru-RU"/>
        </w:rPr>
        <w:t>.</w:t>
      </w:r>
    </w:p>
    <w:p w:rsidR="00750C5C" w:rsidRPr="00DF67AC" w:rsidRDefault="00750C5C" w:rsidP="0006149E">
      <w:pPr>
        <w:widowControl w:val="0"/>
        <w:autoSpaceDE w:val="0"/>
        <w:autoSpaceDN w:val="0"/>
        <w:ind w:firstLine="851"/>
        <w:jc w:val="both"/>
        <w:rPr>
          <w:rFonts w:ascii="PT Astra Serif" w:hAnsi="PT Astra Serif" w:cs="Times New Roman"/>
          <w:color w:val="C00000"/>
          <w:sz w:val="28"/>
          <w:szCs w:val="28"/>
        </w:rPr>
      </w:pPr>
    </w:p>
    <w:p w:rsidR="00CA35A9" w:rsidRPr="00E83C38" w:rsidRDefault="00CA35A9" w:rsidP="0006149E">
      <w:pPr>
        <w:widowControl w:val="0"/>
        <w:autoSpaceDE w:val="0"/>
        <w:autoSpaceDN w:val="0"/>
        <w:ind w:firstLine="851"/>
        <w:jc w:val="both"/>
        <w:rPr>
          <w:rFonts w:ascii="PT Astra Serif" w:hAnsi="PT Astra Serif" w:cs="Times New Roman"/>
          <w:sz w:val="28"/>
          <w:szCs w:val="28"/>
        </w:rPr>
      </w:pPr>
      <w:r w:rsidRPr="00E83C38">
        <w:rPr>
          <w:rFonts w:ascii="PT Astra Serif" w:hAnsi="PT Astra Serif" w:cs="Times New Roman"/>
          <w:sz w:val="28"/>
          <w:szCs w:val="28"/>
        </w:rPr>
        <w:t xml:space="preserve">20091 </w:t>
      </w:r>
      <w:r w:rsidR="00A777F1" w:rsidRPr="00E83C38">
        <w:rPr>
          <w:rFonts w:ascii="PT Astra Serif" w:hAnsi="PT Astra Serif" w:cs="Times New Roman"/>
          <w:sz w:val="28"/>
          <w:szCs w:val="28"/>
        </w:rPr>
        <w:t>Расходы направленные на повышение безопасности дорожного движения на автомобильных дорогах общего пользования местного значения</w:t>
      </w:r>
    </w:p>
    <w:p w:rsidR="00B741C3" w:rsidRPr="00E83C38" w:rsidRDefault="00B741C3" w:rsidP="00B741C3">
      <w:pPr>
        <w:widowControl w:val="0"/>
        <w:autoSpaceDE w:val="0"/>
        <w:autoSpaceDN w:val="0"/>
        <w:ind w:firstLine="851"/>
        <w:jc w:val="both"/>
        <w:rPr>
          <w:rFonts w:ascii="PT Astra Serif" w:eastAsia="Times New Roman" w:hAnsi="PT Astra Serif" w:cs="Times New Roman"/>
          <w:sz w:val="28"/>
          <w:szCs w:val="28"/>
          <w:lang w:eastAsia="ru-RU"/>
        </w:rPr>
      </w:pPr>
      <w:r w:rsidRPr="00E83C38">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Pr="00E83C38">
        <w:rPr>
          <w:rFonts w:ascii="PT Astra Serif" w:hAnsi="PT Astra Serif" w:cs="Times New Roman"/>
          <w:sz w:val="28"/>
          <w:szCs w:val="28"/>
        </w:rPr>
        <w:lastRenderedPageBreak/>
        <w:t>повышение безопасности дорожного движения на автомобильных дорогах общего пользования местного значения</w:t>
      </w:r>
      <w:r w:rsidRPr="00E83C38">
        <w:rPr>
          <w:rFonts w:ascii="PT Astra Serif" w:eastAsia="Times New Roman" w:hAnsi="PT Astra Serif" w:cs="Times New Roman"/>
          <w:sz w:val="28"/>
          <w:szCs w:val="28"/>
          <w:lang w:eastAsia="ru-RU"/>
        </w:rPr>
        <w:t>.</w:t>
      </w:r>
    </w:p>
    <w:p w:rsidR="0079174E" w:rsidRPr="00DF67AC" w:rsidRDefault="0079174E"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032F53" w:rsidRPr="00A85C37" w:rsidRDefault="00B22E8A" w:rsidP="00B741C3">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eastAsia="Times New Roman" w:hAnsi="PT Astra Serif" w:cs="Times New Roman"/>
          <w:sz w:val="28"/>
          <w:szCs w:val="28"/>
          <w:lang w:eastAsia="ru-RU"/>
        </w:rPr>
        <w:t>20100 Расходы связанные с подготовкой молодежи к военной службе</w:t>
      </w:r>
    </w:p>
    <w:p w:rsidR="00B22E8A" w:rsidRPr="00A85C37" w:rsidRDefault="00B22E8A" w:rsidP="00B22E8A">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967AFB" w:rsidRPr="00A85C37">
        <w:rPr>
          <w:rFonts w:ascii="PT Astra Serif" w:hAnsi="PT Astra Serif" w:cs="Times New Roman"/>
          <w:sz w:val="28"/>
          <w:szCs w:val="28"/>
        </w:rPr>
        <w:t>связанные с</w:t>
      </w:r>
      <w:r w:rsidRPr="00A85C37">
        <w:rPr>
          <w:rFonts w:ascii="PT Astra Serif" w:hAnsi="PT Astra Serif" w:cs="Times New Roman"/>
          <w:sz w:val="28"/>
          <w:szCs w:val="28"/>
        </w:rPr>
        <w:t xml:space="preserve"> </w:t>
      </w:r>
      <w:r w:rsidR="00967AFB" w:rsidRPr="00A85C37">
        <w:rPr>
          <w:rFonts w:ascii="PT Astra Serif" w:hAnsi="PT Astra Serif" w:cs="Times New Roman"/>
          <w:sz w:val="28"/>
          <w:szCs w:val="28"/>
        </w:rPr>
        <w:t>допризывной подготовкой молодежи к военной службе в муниципальном образовании Киреевский район</w:t>
      </w:r>
      <w:r w:rsidRPr="00A85C37">
        <w:rPr>
          <w:rFonts w:ascii="PT Astra Serif" w:eastAsia="Times New Roman" w:hAnsi="PT Astra Serif" w:cs="Times New Roman"/>
          <w:sz w:val="28"/>
          <w:szCs w:val="28"/>
          <w:lang w:eastAsia="ru-RU"/>
        </w:rPr>
        <w:t>.</w:t>
      </w:r>
    </w:p>
    <w:p w:rsidR="00B22E8A" w:rsidRPr="00DF67AC" w:rsidRDefault="00B22E8A"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9C17CD" w:rsidRPr="00C61A5A" w:rsidRDefault="00F036F8" w:rsidP="00B741C3">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eastAsia="Times New Roman" w:hAnsi="PT Astra Serif" w:cs="Times New Roman"/>
          <w:sz w:val="28"/>
          <w:szCs w:val="28"/>
          <w:lang w:eastAsia="ru-RU"/>
        </w:rPr>
        <w:t>20110 Мероприятия направленные на профилактику преступлений и иных правонарушений</w:t>
      </w:r>
    </w:p>
    <w:p w:rsidR="00F036F8" w:rsidRPr="00C61A5A" w:rsidRDefault="00F036F8" w:rsidP="00F036F8">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E82172" w:rsidRPr="00C61A5A">
        <w:rPr>
          <w:rFonts w:ascii="PT Astra Serif" w:hAnsi="PT Astra Serif" w:cs="Times New Roman"/>
          <w:sz w:val="28"/>
          <w:szCs w:val="28"/>
        </w:rPr>
        <w:t>направленные на ко</w:t>
      </w:r>
      <w:r w:rsidR="00E82172" w:rsidRPr="00C61A5A">
        <w:rPr>
          <w:rFonts w:ascii="PT Astra Serif" w:eastAsia="Times New Roman" w:hAnsi="PT Astra Serif" w:cs="Times New Roman"/>
          <w:sz w:val="28"/>
          <w:szCs w:val="28"/>
          <w:lang w:eastAsia="ru-RU"/>
        </w:rPr>
        <w:t>мплексные меры профилактики преступлений и иных правонарушений в Киреевском районе.</w:t>
      </w:r>
    </w:p>
    <w:p w:rsidR="00626685" w:rsidRPr="00DF67AC" w:rsidRDefault="00626685" w:rsidP="00F036F8">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626685" w:rsidRPr="00ED4C3C" w:rsidRDefault="00626685" w:rsidP="00F036F8">
      <w:pPr>
        <w:widowControl w:val="0"/>
        <w:autoSpaceDE w:val="0"/>
        <w:autoSpaceDN w:val="0"/>
        <w:ind w:firstLine="851"/>
        <w:jc w:val="both"/>
        <w:rPr>
          <w:rFonts w:ascii="PT Astra Serif" w:eastAsia="Times New Roman" w:hAnsi="PT Astra Serif" w:cs="Times New Roman"/>
          <w:sz w:val="28"/>
          <w:szCs w:val="28"/>
          <w:lang w:eastAsia="ru-RU"/>
        </w:rPr>
      </w:pPr>
      <w:r w:rsidRPr="00ED4C3C">
        <w:rPr>
          <w:rFonts w:ascii="PT Astra Serif" w:eastAsia="Times New Roman" w:hAnsi="PT Astra Serif" w:cs="Times New Roman"/>
          <w:sz w:val="28"/>
          <w:szCs w:val="28"/>
          <w:lang w:eastAsia="ru-RU"/>
        </w:rPr>
        <w:t>20120 Мероприятия по проведению оздоровительной компании детей</w:t>
      </w:r>
    </w:p>
    <w:p w:rsidR="00626685" w:rsidRPr="00ED4C3C" w:rsidRDefault="00626685" w:rsidP="00626685">
      <w:pPr>
        <w:widowControl w:val="0"/>
        <w:autoSpaceDE w:val="0"/>
        <w:autoSpaceDN w:val="0"/>
        <w:ind w:firstLine="851"/>
        <w:jc w:val="both"/>
        <w:rPr>
          <w:rFonts w:ascii="PT Astra Serif" w:eastAsia="Times New Roman" w:hAnsi="PT Astra Serif" w:cs="Times New Roman"/>
          <w:sz w:val="28"/>
          <w:szCs w:val="28"/>
          <w:lang w:eastAsia="ru-RU"/>
        </w:rPr>
      </w:pPr>
      <w:r w:rsidRPr="00ED4C3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Pr="00ED4C3C">
        <w:rPr>
          <w:rFonts w:ascii="PT Astra Serif" w:eastAsia="Times New Roman" w:hAnsi="PT Astra Serif" w:cs="Times New Roman"/>
          <w:sz w:val="28"/>
          <w:szCs w:val="28"/>
          <w:lang w:eastAsia="ru-RU"/>
        </w:rPr>
        <w:t>мероприятия по проведению оздоровительной компании детей в области реализации молодежной политики.</w:t>
      </w:r>
    </w:p>
    <w:p w:rsidR="00F036F8" w:rsidRPr="00DF67AC" w:rsidRDefault="00F036F8"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750C5C" w:rsidRPr="00ED4C3C" w:rsidRDefault="00626685" w:rsidP="0006149E">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rPr>
        <w:t>20130 Расходы связанные с организационно-воспитательной работой с молодежью</w:t>
      </w:r>
    </w:p>
    <w:p w:rsidR="00750C5C" w:rsidRPr="00ED4C3C" w:rsidRDefault="00626685" w:rsidP="0006149E">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w:t>
      </w:r>
      <w:r w:rsidR="004451F2" w:rsidRPr="00ED4C3C">
        <w:rPr>
          <w:rFonts w:ascii="PT Astra Serif" w:hAnsi="PT Astra Serif" w:cs="Times New Roman"/>
          <w:sz w:val="28"/>
          <w:szCs w:val="28"/>
        </w:rPr>
        <w:t>развитие дополнительного образования детей и реализации мероприятий в области молодежной политики.</w:t>
      </w:r>
    </w:p>
    <w:p w:rsidR="009A7B6F" w:rsidRPr="00DF67AC" w:rsidRDefault="009A7B6F" w:rsidP="0006149E">
      <w:pPr>
        <w:widowControl w:val="0"/>
        <w:autoSpaceDE w:val="0"/>
        <w:autoSpaceDN w:val="0"/>
        <w:ind w:firstLine="851"/>
        <w:jc w:val="both"/>
        <w:rPr>
          <w:rFonts w:ascii="PT Astra Serif" w:hAnsi="PT Astra Serif" w:cs="Times New Roman"/>
          <w:color w:val="C00000"/>
          <w:sz w:val="28"/>
          <w:szCs w:val="28"/>
        </w:rPr>
      </w:pPr>
    </w:p>
    <w:p w:rsidR="009A7B6F" w:rsidRPr="00A85C37" w:rsidRDefault="009A7B6F" w:rsidP="0006149E">
      <w:pPr>
        <w:widowControl w:val="0"/>
        <w:autoSpaceDE w:val="0"/>
        <w:autoSpaceDN w:val="0"/>
        <w:ind w:firstLine="851"/>
        <w:jc w:val="both"/>
      </w:pPr>
      <w:r w:rsidRPr="00A85C37">
        <w:rPr>
          <w:rFonts w:ascii="PT Astra Serif" w:hAnsi="PT Astra Serif" w:cs="Times New Roman"/>
          <w:sz w:val="28"/>
          <w:szCs w:val="28"/>
        </w:rPr>
        <w:t>20140 Расходы связанные с физкультурно-оздоровительной работой и спортивными мероприятиями</w:t>
      </w:r>
    </w:p>
    <w:p w:rsidR="002F4F41" w:rsidRPr="00A85C37" w:rsidRDefault="002F4F41" w:rsidP="002F4F41">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физкультурно-оздоровительной работой и спортивными мероприятиями.</w:t>
      </w:r>
    </w:p>
    <w:p w:rsidR="009A7B6F" w:rsidRPr="00DF67AC" w:rsidRDefault="009A7B6F" w:rsidP="0006149E">
      <w:pPr>
        <w:widowControl w:val="0"/>
        <w:autoSpaceDE w:val="0"/>
        <w:autoSpaceDN w:val="0"/>
        <w:ind w:firstLine="851"/>
        <w:jc w:val="both"/>
        <w:rPr>
          <w:color w:val="C00000"/>
        </w:rPr>
      </w:pPr>
    </w:p>
    <w:p w:rsidR="004451F2" w:rsidRPr="00A85C37" w:rsidRDefault="00A50CAD" w:rsidP="0006149E">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20170 Расходы связанные с проблемами инвалидов</w:t>
      </w:r>
    </w:p>
    <w:p w:rsidR="00A50CAD" w:rsidRPr="00A85C37" w:rsidRDefault="00A50CAD" w:rsidP="00A50CAD">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00F31D25" w:rsidRPr="00A85C37">
        <w:rPr>
          <w:rFonts w:ascii="PT Astra Serif" w:hAnsi="PT Astra Serif" w:cs="Times New Roman"/>
          <w:sz w:val="28"/>
          <w:szCs w:val="28"/>
        </w:rPr>
        <w:t xml:space="preserve"> направленные на</w:t>
      </w:r>
      <w:r w:rsidRPr="00A85C37">
        <w:rPr>
          <w:rFonts w:ascii="PT Astra Serif" w:hAnsi="PT Astra Serif" w:cs="Times New Roman"/>
          <w:sz w:val="28"/>
          <w:szCs w:val="28"/>
        </w:rPr>
        <w:t xml:space="preserve"> </w:t>
      </w:r>
      <w:r w:rsidR="00F31D25" w:rsidRPr="00A85C37">
        <w:rPr>
          <w:rFonts w:ascii="PT Astra Serif" w:hAnsi="PT Astra Serif" w:cs="Times New Roman"/>
          <w:sz w:val="28"/>
          <w:szCs w:val="28"/>
        </w:rPr>
        <w:t>решение проблем инвалидности и инвалидов в муниципальном образовании Киреевский район</w:t>
      </w:r>
      <w:r w:rsidRPr="00A85C37">
        <w:rPr>
          <w:rFonts w:ascii="PT Astra Serif" w:hAnsi="PT Astra Serif" w:cs="Times New Roman"/>
          <w:sz w:val="28"/>
          <w:szCs w:val="28"/>
        </w:rPr>
        <w:t>.</w:t>
      </w:r>
      <w:r w:rsidR="00F44752" w:rsidRPr="00A85C37">
        <w:rPr>
          <w:rFonts w:ascii="PT Astra Serif" w:hAnsi="PT Astra Serif" w:cs="Times New Roman"/>
          <w:sz w:val="28"/>
          <w:szCs w:val="28"/>
        </w:rPr>
        <w:t xml:space="preserve">  </w:t>
      </w:r>
    </w:p>
    <w:p w:rsidR="00F44752" w:rsidRPr="00BC300A" w:rsidRDefault="00F44752" w:rsidP="00A50CAD">
      <w:pPr>
        <w:widowControl w:val="0"/>
        <w:autoSpaceDE w:val="0"/>
        <w:autoSpaceDN w:val="0"/>
        <w:ind w:firstLine="851"/>
        <w:jc w:val="both"/>
        <w:rPr>
          <w:rFonts w:ascii="PT Astra Serif" w:hAnsi="PT Astra Serif" w:cs="Times New Roman"/>
          <w:sz w:val="28"/>
          <w:szCs w:val="28"/>
        </w:rPr>
      </w:pPr>
    </w:p>
    <w:p w:rsidR="00F44752" w:rsidRPr="00BC300A" w:rsidRDefault="00F44752" w:rsidP="00A50CAD">
      <w:pPr>
        <w:widowControl w:val="0"/>
        <w:autoSpaceDE w:val="0"/>
        <w:autoSpaceDN w:val="0"/>
        <w:ind w:firstLine="851"/>
        <w:jc w:val="both"/>
        <w:rPr>
          <w:rFonts w:ascii="PT Astra Serif" w:hAnsi="PT Astra Serif" w:cs="Times New Roman"/>
          <w:sz w:val="28"/>
          <w:szCs w:val="28"/>
        </w:rPr>
      </w:pPr>
      <w:r w:rsidRPr="00BC300A">
        <w:rPr>
          <w:rFonts w:ascii="PT Astra Serif" w:hAnsi="PT Astra Serif" w:cs="Times New Roman"/>
          <w:sz w:val="28"/>
          <w:szCs w:val="28"/>
        </w:rPr>
        <w:t xml:space="preserve">20171 </w:t>
      </w:r>
      <w:r w:rsidR="00A777F1" w:rsidRPr="00BC300A">
        <w:rPr>
          <w:rFonts w:ascii="PT Astra Serif" w:hAnsi="PT Astra Serif" w:cs="Times New Roman"/>
          <w:sz w:val="28"/>
          <w:szCs w:val="28"/>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p w:rsidR="00620AA4" w:rsidRPr="00BC300A" w:rsidRDefault="00B51900" w:rsidP="00B51900">
      <w:pPr>
        <w:widowControl w:val="0"/>
        <w:autoSpaceDE w:val="0"/>
        <w:autoSpaceDN w:val="0"/>
        <w:ind w:firstLine="851"/>
        <w:jc w:val="both"/>
        <w:rPr>
          <w:rFonts w:ascii="PT Astra Serif" w:hAnsi="PT Astra Serif" w:cs="Times New Roman"/>
          <w:sz w:val="28"/>
          <w:szCs w:val="28"/>
        </w:rPr>
      </w:pPr>
      <w:r w:rsidRPr="00BC300A">
        <w:rPr>
          <w:rFonts w:ascii="PT Astra Serif" w:hAnsi="PT Astra Serif" w:cs="Times New Roman"/>
          <w:sz w:val="28"/>
          <w:szCs w:val="28"/>
        </w:rPr>
        <w:lastRenderedPageBreak/>
        <w:t>По данному направлению расходов отражаются расходы бюджета муниципального образования Киреевский район направленные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p w:rsidR="00620AA4" w:rsidRPr="00BC300A" w:rsidRDefault="00620AA4" w:rsidP="0006149E">
      <w:pPr>
        <w:widowControl w:val="0"/>
        <w:autoSpaceDE w:val="0"/>
        <w:autoSpaceDN w:val="0"/>
        <w:ind w:firstLine="851"/>
        <w:jc w:val="both"/>
        <w:rPr>
          <w:rFonts w:ascii="PT Astra Serif" w:hAnsi="PT Astra Serif" w:cs="Times New Roman"/>
          <w:sz w:val="28"/>
          <w:szCs w:val="28"/>
        </w:rPr>
      </w:pPr>
    </w:p>
    <w:p w:rsidR="00BC300A" w:rsidRPr="00BC300A" w:rsidRDefault="00BC300A" w:rsidP="0006149E">
      <w:pPr>
        <w:widowControl w:val="0"/>
        <w:autoSpaceDE w:val="0"/>
        <w:autoSpaceDN w:val="0"/>
        <w:ind w:firstLine="851"/>
        <w:jc w:val="both"/>
        <w:rPr>
          <w:rFonts w:ascii="PT Astra Serif" w:hAnsi="PT Astra Serif"/>
          <w:sz w:val="28"/>
          <w:szCs w:val="28"/>
        </w:rPr>
      </w:pPr>
      <w:r w:rsidRPr="00BC300A">
        <w:rPr>
          <w:rFonts w:ascii="PT Astra Serif" w:hAnsi="PT Astra Serif"/>
          <w:sz w:val="28"/>
          <w:szCs w:val="28"/>
        </w:rPr>
        <w:t>20172 Расходы связанные с организацией и проведением культурно-массовых и спортивных мероприятий для инвалидов и граждан с ограниченными возможностями здоровья</w:t>
      </w:r>
    </w:p>
    <w:p w:rsidR="00BC300A" w:rsidRDefault="00BC300A" w:rsidP="0006149E">
      <w:pPr>
        <w:widowControl w:val="0"/>
        <w:autoSpaceDE w:val="0"/>
        <w:autoSpaceDN w:val="0"/>
        <w:ind w:firstLine="851"/>
        <w:jc w:val="both"/>
        <w:rPr>
          <w:rFonts w:ascii="PT Astra Serif" w:hAnsi="PT Astra Serif"/>
          <w:sz w:val="28"/>
          <w:szCs w:val="28"/>
        </w:rPr>
      </w:pPr>
      <w:r w:rsidRPr="00BC300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Pr="00BC300A">
        <w:rPr>
          <w:rFonts w:ascii="PT Astra Serif" w:hAnsi="PT Astra Serif"/>
          <w:sz w:val="28"/>
          <w:szCs w:val="28"/>
        </w:rPr>
        <w:t>связанные с организацией и проведением культурно-массовых и спортивных мероприятий для инвалидов и граждан с ограниченными возможностями здоровья</w:t>
      </w:r>
      <w:r w:rsidR="00ED5528">
        <w:rPr>
          <w:rFonts w:ascii="PT Astra Serif" w:hAnsi="PT Astra Serif" w:cs="Times New Roman"/>
          <w:sz w:val="28"/>
          <w:szCs w:val="28"/>
        </w:rPr>
        <w:t xml:space="preserve"> с целью п</w:t>
      </w:r>
      <w:r w:rsidR="00ED5528">
        <w:rPr>
          <w:rFonts w:ascii="PT Astra Serif" w:hAnsi="PT Astra Serif"/>
          <w:sz w:val="28"/>
          <w:szCs w:val="28"/>
        </w:rPr>
        <w:t>реодоления</w:t>
      </w:r>
      <w:r w:rsidR="00ED5528" w:rsidRPr="00ED5528">
        <w:rPr>
          <w:rFonts w:ascii="PT Astra Serif" w:hAnsi="PT Astra Serif"/>
          <w:sz w:val="28"/>
          <w:szCs w:val="28"/>
        </w:rPr>
        <w:t xml:space="preserve">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 путем их вовлечения в культурно-массовую, досуговую и спортивную жизнь Киреевского района</w:t>
      </w:r>
      <w:r w:rsidR="00ED5528">
        <w:rPr>
          <w:rFonts w:ascii="PT Astra Serif" w:hAnsi="PT Astra Serif"/>
          <w:sz w:val="28"/>
          <w:szCs w:val="28"/>
        </w:rPr>
        <w:t>.</w:t>
      </w:r>
    </w:p>
    <w:p w:rsidR="00ED5528" w:rsidRPr="00ED5528" w:rsidRDefault="00ED5528" w:rsidP="0006149E">
      <w:pPr>
        <w:widowControl w:val="0"/>
        <w:autoSpaceDE w:val="0"/>
        <w:autoSpaceDN w:val="0"/>
        <w:ind w:firstLine="851"/>
        <w:jc w:val="both"/>
        <w:rPr>
          <w:rFonts w:ascii="PT Astra Serif" w:hAnsi="PT Astra Serif" w:cs="Times New Roman"/>
          <w:color w:val="C00000"/>
          <w:sz w:val="28"/>
          <w:szCs w:val="28"/>
        </w:rPr>
      </w:pPr>
    </w:p>
    <w:p w:rsidR="00620AA4" w:rsidRPr="00C45069" w:rsidRDefault="0091214A"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20180 </w:t>
      </w:r>
      <w:r w:rsidR="00176E9C" w:rsidRPr="00C45069">
        <w:rPr>
          <w:rFonts w:ascii="PT Astra Serif" w:hAnsi="PT Astra Serif" w:cs="Times New Roman"/>
          <w:sz w:val="28"/>
          <w:szCs w:val="28"/>
        </w:rPr>
        <w:t>Расходы связанные с оказанием поддержки территориальным органам общественного самоуправления на основе проведения конкурсов</w:t>
      </w:r>
    </w:p>
    <w:p w:rsidR="00176E9C" w:rsidRPr="00C45069" w:rsidRDefault="00176E9C" w:rsidP="00176E9C">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8665D4" w:rsidRPr="00C45069">
        <w:rPr>
          <w:rFonts w:ascii="PT Astra Serif" w:hAnsi="PT Astra Serif" w:cs="Times New Roman"/>
          <w:sz w:val="28"/>
          <w:szCs w:val="28"/>
        </w:rPr>
        <w:t>развитие территориального общественного самоуправления в муниципальном образовании Киреевский район</w:t>
      </w:r>
      <w:r w:rsidRPr="00C45069">
        <w:rPr>
          <w:rFonts w:ascii="PT Astra Serif" w:hAnsi="PT Astra Serif" w:cs="Times New Roman"/>
          <w:sz w:val="28"/>
          <w:szCs w:val="28"/>
        </w:rPr>
        <w:t xml:space="preserve">.  </w:t>
      </w:r>
    </w:p>
    <w:p w:rsidR="00176E9C" w:rsidRPr="00C45069" w:rsidRDefault="00176E9C" w:rsidP="0006149E">
      <w:pPr>
        <w:widowControl w:val="0"/>
        <w:autoSpaceDE w:val="0"/>
        <w:autoSpaceDN w:val="0"/>
        <w:ind w:firstLine="851"/>
        <w:jc w:val="both"/>
        <w:rPr>
          <w:rFonts w:ascii="PT Astra Serif" w:hAnsi="PT Astra Serif" w:cs="Times New Roman"/>
          <w:sz w:val="28"/>
          <w:szCs w:val="28"/>
        </w:rPr>
      </w:pPr>
    </w:p>
    <w:p w:rsidR="00860625" w:rsidRPr="00C45069" w:rsidRDefault="00E53354"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20181 </w:t>
      </w:r>
      <w:r w:rsidR="0071215B" w:rsidRPr="00C45069">
        <w:rPr>
          <w:rFonts w:ascii="PT Astra Serif" w:hAnsi="PT Astra Serif" w:cs="Times New Roman"/>
          <w:sz w:val="28"/>
          <w:szCs w:val="28"/>
        </w:rPr>
        <w:t>Мероприятия направленные на создание оптимальных условий для развития некоммерческих общественных организаций социальной направленности</w:t>
      </w:r>
    </w:p>
    <w:p w:rsidR="0040724C" w:rsidRPr="00C45069" w:rsidRDefault="0040724C" w:rsidP="0040724C">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05696C" w:rsidRPr="00C45069">
        <w:rPr>
          <w:rFonts w:ascii="PT Astra Serif" w:hAnsi="PT Astra Serif" w:cs="Times New Roman"/>
          <w:sz w:val="28"/>
          <w:szCs w:val="28"/>
        </w:rPr>
        <w:t>поддержку социально-ориентированных некоммерческих организаций в муниципальном образовании Киреевский район</w:t>
      </w:r>
      <w:r w:rsidRPr="00C45069">
        <w:rPr>
          <w:rFonts w:ascii="PT Astra Serif" w:hAnsi="PT Astra Serif" w:cs="Times New Roman"/>
          <w:sz w:val="28"/>
          <w:szCs w:val="28"/>
        </w:rPr>
        <w:t xml:space="preserve">.  </w:t>
      </w:r>
    </w:p>
    <w:p w:rsidR="006016FE" w:rsidRPr="00DF67AC" w:rsidRDefault="006016FE" w:rsidP="0040724C">
      <w:pPr>
        <w:widowControl w:val="0"/>
        <w:autoSpaceDE w:val="0"/>
        <w:autoSpaceDN w:val="0"/>
        <w:ind w:firstLine="851"/>
        <w:jc w:val="both"/>
        <w:rPr>
          <w:rFonts w:ascii="PT Astra Serif" w:hAnsi="PT Astra Serif" w:cs="Times New Roman"/>
          <w:color w:val="C00000"/>
          <w:sz w:val="28"/>
          <w:szCs w:val="28"/>
        </w:rPr>
      </w:pPr>
    </w:p>
    <w:p w:rsidR="006016FE" w:rsidRPr="00C61A5A" w:rsidRDefault="006016FE" w:rsidP="0040724C">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20190 Расходы связанные с употреблением наркотиков</w:t>
      </w:r>
    </w:p>
    <w:p w:rsidR="006016FE" w:rsidRPr="00C61A5A" w:rsidRDefault="006016FE" w:rsidP="006016FE">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5B2CF3" w:rsidRPr="00C61A5A">
        <w:rPr>
          <w:rFonts w:ascii="PT Astra Serif" w:hAnsi="PT Astra Serif" w:cs="Times New Roman"/>
          <w:sz w:val="28"/>
          <w:szCs w:val="28"/>
        </w:rPr>
        <w:t>комплексные меры противодействия злоупотребления наркотиками и их незаконному обороту в Киреевском районе</w:t>
      </w:r>
      <w:r w:rsidRPr="00C61A5A">
        <w:rPr>
          <w:rFonts w:ascii="PT Astra Serif" w:hAnsi="PT Astra Serif" w:cs="Times New Roman"/>
          <w:sz w:val="28"/>
          <w:szCs w:val="28"/>
        </w:rPr>
        <w:t xml:space="preserve">.  </w:t>
      </w:r>
    </w:p>
    <w:p w:rsidR="006016FE" w:rsidRPr="00DF67AC" w:rsidRDefault="006016FE" w:rsidP="0040724C">
      <w:pPr>
        <w:widowControl w:val="0"/>
        <w:autoSpaceDE w:val="0"/>
        <w:autoSpaceDN w:val="0"/>
        <w:ind w:firstLine="851"/>
        <w:jc w:val="both"/>
        <w:rPr>
          <w:rFonts w:ascii="PT Astra Serif" w:hAnsi="PT Astra Serif" w:cs="Times New Roman"/>
          <w:color w:val="C00000"/>
          <w:sz w:val="28"/>
          <w:szCs w:val="28"/>
        </w:rPr>
      </w:pPr>
    </w:p>
    <w:p w:rsidR="00C7697E" w:rsidRPr="0091438A" w:rsidRDefault="00C7697E" w:rsidP="0040724C">
      <w:pPr>
        <w:widowControl w:val="0"/>
        <w:autoSpaceDE w:val="0"/>
        <w:autoSpaceDN w:val="0"/>
        <w:ind w:firstLine="851"/>
        <w:jc w:val="both"/>
        <w:rPr>
          <w:rFonts w:ascii="PT Astra Serif" w:hAnsi="PT Astra Serif" w:cs="Times New Roman"/>
          <w:sz w:val="28"/>
          <w:szCs w:val="28"/>
        </w:rPr>
      </w:pPr>
      <w:r w:rsidRPr="0091438A">
        <w:rPr>
          <w:rFonts w:ascii="PT Astra Serif" w:hAnsi="PT Astra Serif" w:cs="Times New Roman"/>
          <w:sz w:val="28"/>
          <w:szCs w:val="28"/>
        </w:rPr>
        <w:t>20273 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p w:rsidR="00C7697E" w:rsidRPr="0091438A" w:rsidRDefault="00C7697E" w:rsidP="00C7697E">
      <w:pPr>
        <w:widowControl w:val="0"/>
        <w:autoSpaceDE w:val="0"/>
        <w:autoSpaceDN w:val="0"/>
        <w:ind w:firstLine="851"/>
        <w:jc w:val="both"/>
        <w:rPr>
          <w:rFonts w:ascii="PT Astra Serif" w:hAnsi="PT Astra Serif" w:cs="Times New Roman"/>
          <w:sz w:val="28"/>
          <w:szCs w:val="28"/>
        </w:rPr>
      </w:pPr>
      <w:r w:rsidRPr="0091438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436C75" w:rsidRPr="0091438A">
        <w:rPr>
          <w:rFonts w:ascii="PT Astra Serif" w:hAnsi="PT Astra Serif" w:cs="Times New Roman"/>
          <w:sz w:val="28"/>
          <w:szCs w:val="28"/>
        </w:rPr>
        <w:lastRenderedPageBreak/>
        <w:t xml:space="preserve">предоставление иных межбюджетных трансфертов на </w:t>
      </w:r>
      <w:r w:rsidRPr="0091438A">
        <w:rPr>
          <w:rFonts w:ascii="PT Astra Serif" w:hAnsi="PT Astra Serif" w:cs="Times New Roman"/>
          <w:sz w:val="28"/>
          <w:szCs w:val="28"/>
        </w:rPr>
        <w:t>осуществление финансовой поддержки с целью реализации полномочий по решению вопросов местного значения городских и сельских поселений, входящих в состав муниципального образования Киреевский район</w:t>
      </w:r>
      <w:r w:rsidR="00436C75" w:rsidRPr="0091438A">
        <w:rPr>
          <w:rFonts w:ascii="PT Astra Serif" w:hAnsi="PT Astra Serif" w:cs="Times New Roman"/>
          <w:sz w:val="28"/>
          <w:szCs w:val="28"/>
        </w:rPr>
        <w:t xml:space="preserve"> в соответствии с Положением «О межбюджетных отношениях в муниципально</w:t>
      </w:r>
      <w:r w:rsidR="0091438A">
        <w:rPr>
          <w:rFonts w:ascii="PT Astra Serif" w:hAnsi="PT Astra Serif" w:cs="Times New Roman"/>
          <w:sz w:val="28"/>
          <w:szCs w:val="28"/>
        </w:rPr>
        <w:t>м образовании Киреевский район»</w:t>
      </w:r>
      <w:r w:rsidR="00436C75" w:rsidRPr="0091438A">
        <w:rPr>
          <w:rFonts w:ascii="PT Astra Serif" w:hAnsi="PT Astra Serif" w:cs="Times New Roman"/>
          <w:sz w:val="28"/>
          <w:szCs w:val="28"/>
        </w:rPr>
        <w:t>.</w:t>
      </w:r>
      <w:r w:rsidRPr="0091438A">
        <w:rPr>
          <w:rFonts w:ascii="PT Astra Serif" w:hAnsi="PT Astra Serif" w:cs="Times New Roman"/>
          <w:sz w:val="28"/>
          <w:szCs w:val="28"/>
        </w:rPr>
        <w:t xml:space="preserve">  </w:t>
      </w:r>
    </w:p>
    <w:p w:rsidR="004A0E2D" w:rsidRPr="00DF67AC" w:rsidRDefault="004A0E2D" w:rsidP="004A0E2D">
      <w:pPr>
        <w:widowControl w:val="0"/>
        <w:autoSpaceDE w:val="0"/>
        <w:autoSpaceDN w:val="0"/>
        <w:ind w:firstLine="851"/>
        <w:jc w:val="both"/>
        <w:rPr>
          <w:rFonts w:ascii="PT Astra Serif" w:hAnsi="PT Astra Serif"/>
          <w:color w:val="C00000"/>
          <w:sz w:val="28"/>
          <w:szCs w:val="28"/>
        </w:rPr>
      </w:pPr>
    </w:p>
    <w:p w:rsidR="004A0E2D" w:rsidRPr="00247DC2" w:rsidRDefault="004A0E2D" w:rsidP="004A0E2D">
      <w:pPr>
        <w:widowControl w:val="0"/>
        <w:autoSpaceDE w:val="0"/>
        <w:autoSpaceDN w:val="0"/>
        <w:ind w:firstLine="851"/>
        <w:jc w:val="both"/>
        <w:rPr>
          <w:rFonts w:ascii="PT Astra Serif" w:hAnsi="PT Astra Serif"/>
          <w:sz w:val="28"/>
          <w:szCs w:val="28"/>
        </w:rPr>
      </w:pPr>
      <w:r w:rsidRPr="00247DC2">
        <w:rPr>
          <w:rFonts w:ascii="PT Astra Serif" w:hAnsi="PT Astra Serif"/>
          <w:sz w:val="28"/>
          <w:szCs w:val="28"/>
        </w:rPr>
        <w:t xml:space="preserve">20289 Прочие мероприятия в области жилищно-коммунального хозяйства </w:t>
      </w:r>
    </w:p>
    <w:p w:rsidR="004A0E2D" w:rsidRPr="00247DC2" w:rsidRDefault="004A0E2D" w:rsidP="004A0E2D">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направленные на прочие мероприятия в области жилищно-коммунального хозяйства</w:t>
      </w:r>
      <w:r w:rsidR="00247DC2">
        <w:rPr>
          <w:rFonts w:ascii="PT Astra Serif" w:hAnsi="PT Astra Serif"/>
          <w:sz w:val="28"/>
          <w:szCs w:val="28"/>
        </w:rPr>
        <w:t>.</w:t>
      </w:r>
    </w:p>
    <w:p w:rsidR="00C7697E" w:rsidRPr="00DF67AC" w:rsidRDefault="00C7697E" w:rsidP="0040724C">
      <w:pPr>
        <w:widowControl w:val="0"/>
        <w:autoSpaceDE w:val="0"/>
        <w:autoSpaceDN w:val="0"/>
        <w:ind w:firstLine="851"/>
        <w:jc w:val="both"/>
        <w:rPr>
          <w:rFonts w:ascii="PT Astra Serif" w:hAnsi="PT Astra Serif" w:cs="Times New Roman"/>
          <w:color w:val="C00000"/>
          <w:sz w:val="28"/>
          <w:szCs w:val="28"/>
        </w:rPr>
      </w:pPr>
    </w:p>
    <w:p w:rsidR="0040724C" w:rsidRPr="00247DC2" w:rsidRDefault="00CB2769"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 xml:space="preserve">20330 </w:t>
      </w:r>
      <w:r w:rsidR="00BB3CD1" w:rsidRPr="00247DC2">
        <w:rPr>
          <w:rFonts w:ascii="PT Astra Serif" w:hAnsi="PT Astra Serif" w:cs="Times New Roman"/>
          <w:sz w:val="28"/>
          <w:szCs w:val="28"/>
        </w:rPr>
        <w:t>Мероприятия по землеустройству и землепользованию</w:t>
      </w:r>
    </w:p>
    <w:p w:rsidR="00860625" w:rsidRPr="00247DC2" w:rsidRDefault="00BB3CD1"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w:t>
      </w:r>
      <w:r w:rsidR="00B85FF1" w:rsidRPr="00247DC2">
        <w:rPr>
          <w:rFonts w:ascii="PT Astra Serif" w:hAnsi="PT Astra Serif" w:cs="Times New Roman"/>
          <w:sz w:val="28"/>
          <w:szCs w:val="28"/>
        </w:rPr>
        <w:t xml:space="preserve"> с</w:t>
      </w:r>
      <w:r w:rsidRPr="00247DC2">
        <w:rPr>
          <w:rFonts w:ascii="PT Astra Serif" w:hAnsi="PT Astra Serif" w:cs="Times New Roman"/>
          <w:sz w:val="28"/>
          <w:szCs w:val="28"/>
        </w:rPr>
        <w:t xml:space="preserve"> землеустройством и землепользованием.</w:t>
      </w:r>
    </w:p>
    <w:p w:rsidR="00860625" w:rsidRPr="00DF67AC" w:rsidRDefault="00860625" w:rsidP="0006149E">
      <w:pPr>
        <w:widowControl w:val="0"/>
        <w:autoSpaceDE w:val="0"/>
        <w:autoSpaceDN w:val="0"/>
        <w:ind w:firstLine="851"/>
        <w:jc w:val="both"/>
        <w:rPr>
          <w:rFonts w:ascii="PT Astra Serif" w:hAnsi="PT Astra Serif" w:cs="Times New Roman"/>
          <w:color w:val="C00000"/>
          <w:sz w:val="28"/>
          <w:szCs w:val="28"/>
        </w:rPr>
      </w:pPr>
    </w:p>
    <w:p w:rsidR="00860625" w:rsidRPr="009F07C7" w:rsidRDefault="00B85FF1" w:rsidP="0006149E">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 xml:space="preserve">20350 </w:t>
      </w:r>
      <w:r w:rsidR="00A777F1" w:rsidRPr="009F07C7">
        <w:rPr>
          <w:rFonts w:ascii="PT Astra Serif" w:hAnsi="PT Astra Serif" w:cs="Times New Roman"/>
          <w:sz w:val="28"/>
          <w:szCs w:val="28"/>
        </w:rPr>
        <w:t>Расходы связанные с капитальным, текущим  ремонтом и содержанием муниципального жилищного фонда</w:t>
      </w:r>
    </w:p>
    <w:p w:rsidR="00B85FF1" w:rsidRPr="009F07C7" w:rsidRDefault="00B85FF1" w:rsidP="00B85FF1">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капитальным, текущим  ремонтом и содержанием муниципального жилищного фонда муниципального образования Киреевский район</w:t>
      </w:r>
      <w:r w:rsidR="00EE35A9" w:rsidRPr="009F07C7">
        <w:rPr>
          <w:rFonts w:ascii="PT Astra Serif" w:hAnsi="PT Astra Serif" w:cs="Times New Roman"/>
          <w:sz w:val="28"/>
          <w:szCs w:val="28"/>
        </w:rPr>
        <w:t>.</w:t>
      </w:r>
    </w:p>
    <w:p w:rsidR="00541CA9" w:rsidRPr="00DF67AC" w:rsidRDefault="00541CA9" w:rsidP="00B85FF1">
      <w:pPr>
        <w:widowControl w:val="0"/>
        <w:autoSpaceDE w:val="0"/>
        <w:autoSpaceDN w:val="0"/>
        <w:ind w:firstLine="851"/>
        <w:jc w:val="both"/>
        <w:rPr>
          <w:rFonts w:ascii="PT Astra Serif" w:hAnsi="PT Astra Serif" w:cs="Times New Roman"/>
          <w:color w:val="C00000"/>
          <w:sz w:val="28"/>
          <w:szCs w:val="28"/>
        </w:rPr>
      </w:pPr>
    </w:p>
    <w:p w:rsidR="00B85FF1" w:rsidRPr="005D0D95" w:rsidRDefault="00EE35A9"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20360  Мероприятие в области коммунального хозяйства </w:t>
      </w:r>
    </w:p>
    <w:p w:rsidR="00EE35A9" w:rsidRPr="005D0D95" w:rsidRDefault="00EE35A9" w:rsidP="00EE35A9">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в области коммунального хозяйства.</w:t>
      </w:r>
    </w:p>
    <w:p w:rsidR="00EE35A9" w:rsidRPr="00DF67AC" w:rsidRDefault="00EE35A9" w:rsidP="00EE35A9">
      <w:pPr>
        <w:widowControl w:val="0"/>
        <w:autoSpaceDE w:val="0"/>
        <w:autoSpaceDN w:val="0"/>
        <w:ind w:firstLine="851"/>
        <w:jc w:val="both"/>
        <w:rPr>
          <w:rFonts w:ascii="PT Astra Serif" w:hAnsi="PT Astra Serif" w:cs="Times New Roman"/>
          <w:color w:val="C00000"/>
          <w:sz w:val="28"/>
          <w:szCs w:val="28"/>
        </w:rPr>
      </w:pPr>
    </w:p>
    <w:p w:rsidR="00EE35A9" w:rsidRPr="009F07C7" w:rsidRDefault="001B647D" w:rsidP="00EE35A9">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20370 Расходы, связанные с мероприятиями в области уличного освещения</w:t>
      </w:r>
    </w:p>
    <w:p w:rsidR="001B647D" w:rsidRPr="009F07C7" w:rsidRDefault="001B647D" w:rsidP="001B647D">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мероприятиями в области уличного освещения.</w:t>
      </w:r>
    </w:p>
    <w:p w:rsidR="001B647D" w:rsidRPr="00DF67AC" w:rsidRDefault="001B647D" w:rsidP="00EE35A9">
      <w:pPr>
        <w:widowControl w:val="0"/>
        <w:autoSpaceDE w:val="0"/>
        <w:autoSpaceDN w:val="0"/>
        <w:ind w:firstLine="851"/>
        <w:jc w:val="both"/>
        <w:rPr>
          <w:rFonts w:ascii="PT Astra Serif" w:hAnsi="PT Astra Serif" w:cs="Times New Roman"/>
          <w:color w:val="C00000"/>
          <w:sz w:val="28"/>
          <w:szCs w:val="28"/>
        </w:rPr>
      </w:pPr>
    </w:p>
    <w:p w:rsidR="00860625" w:rsidRPr="005D0D95" w:rsidRDefault="00263505"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20390 Расходы связанные с мероприятиями по благоустройству</w:t>
      </w:r>
    </w:p>
    <w:p w:rsidR="00263505" w:rsidRPr="005D0D95" w:rsidRDefault="00263505" w:rsidP="00263505">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мероприятиями по благоустройству.</w:t>
      </w:r>
    </w:p>
    <w:p w:rsidR="00263505" w:rsidRPr="00DF67AC" w:rsidRDefault="00263505" w:rsidP="0006149E">
      <w:pPr>
        <w:widowControl w:val="0"/>
        <w:autoSpaceDE w:val="0"/>
        <w:autoSpaceDN w:val="0"/>
        <w:ind w:firstLine="851"/>
        <w:jc w:val="both"/>
        <w:rPr>
          <w:rFonts w:ascii="PT Astra Serif" w:hAnsi="PT Astra Serif" w:cs="Times New Roman"/>
          <w:color w:val="C00000"/>
          <w:sz w:val="28"/>
          <w:szCs w:val="28"/>
        </w:rPr>
      </w:pPr>
    </w:p>
    <w:p w:rsidR="00860625" w:rsidRPr="005D0D95" w:rsidRDefault="00FC2599"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20410 </w:t>
      </w:r>
      <w:r w:rsidR="00A777F1" w:rsidRPr="005D0D95">
        <w:rPr>
          <w:rFonts w:ascii="PT Astra Serif" w:hAnsi="PT Astra Serif" w:cs="Times New Roman"/>
          <w:sz w:val="28"/>
          <w:szCs w:val="28"/>
        </w:rPr>
        <w:t xml:space="preserve">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w:t>
      </w:r>
      <w:r w:rsidR="00A777F1" w:rsidRPr="005D0D95">
        <w:rPr>
          <w:rFonts w:ascii="PT Astra Serif" w:hAnsi="PT Astra Serif" w:cs="Times New Roman"/>
          <w:sz w:val="28"/>
          <w:szCs w:val="28"/>
        </w:rPr>
        <w:lastRenderedPageBreak/>
        <w:t>товаров, работ и услуг</w:t>
      </w:r>
    </w:p>
    <w:p w:rsidR="00BB6FA5" w:rsidRPr="005D0D95" w:rsidRDefault="00BB6FA5" w:rsidP="00BB6FA5">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5253BA" w:rsidRPr="005D0D95">
        <w:rPr>
          <w:rFonts w:ascii="PT Astra Serif" w:hAnsi="PT Astra Serif" w:cs="Times New Roman"/>
          <w:sz w:val="28"/>
          <w:szCs w:val="28"/>
        </w:rPr>
        <w:t xml:space="preserve">направленные </w:t>
      </w:r>
      <w:r w:rsidR="00A777F1" w:rsidRPr="005D0D95">
        <w:rPr>
          <w:rFonts w:ascii="PT Astra Serif" w:hAnsi="PT Astra Serif" w:cs="Times New Roman"/>
          <w:sz w:val="28"/>
          <w:szCs w:val="28"/>
        </w:rPr>
        <w:t>на предоставление грантов начинающим субъектам малого предпринимательства в виде субсидий индивидуальным предпринимателям и юридическим лицам - производителям товаров, работ и услуг</w:t>
      </w:r>
      <w:r w:rsidRPr="005D0D95">
        <w:rPr>
          <w:rFonts w:ascii="PT Astra Serif" w:hAnsi="PT Astra Serif" w:cs="Times New Roman"/>
          <w:sz w:val="28"/>
          <w:szCs w:val="28"/>
        </w:rPr>
        <w:t>.</w:t>
      </w:r>
    </w:p>
    <w:p w:rsidR="005253BA" w:rsidRPr="005D0D95" w:rsidRDefault="005253BA" w:rsidP="0006149E">
      <w:pPr>
        <w:widowControl w:val="0"/>
        <w:autoSpaceDE w:val="0"/>
        <w:autoSpaceDN w:val="0"/>
        <w:ind w:firstLine="851"/>
        <w:jc w:val="both"/>
        <w:rPr>
          <w:rFonts w:ascii="PT Astra Serif" w:hAnsi="PT Astra Serif" w:cs="Times New Roman"/>
          <w:sz w:val="28"/>
          <w:szCs w:val="28"/>
        </w:rPr>
      </w:pPr>
    </w:p>
    <w:p w:rsidR="00860625" w:rsidRPr="005D0D95" w:rsidRDefault="005253BA"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20420 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p w:rsidR="005253BA" w:rsidRPr="005D0D95" w:rsidRDefault="005253BA" w:rsidP="005253BA">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финансовую поддержку, стимулирование инвестиционной активности субъектов малого и среднего предпринимательства</w:t>
      </w:r>
      <w:r w:rsidR="00BD207C" w:rsidRPr="005D0D95">
        <w:rPr>
          <w:rFonts w:ascii="PT Astra Serif" w:hAnsi="PT Astra Serif" w:cs="Times New Roman"/>
          <w:sz w:val="28"/>
          <w:szCs w:val="28"/>
        </w:rPr>
        <w:t>, в частности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r w:rsidRPr="005D0D95">
        <w:rPr>
          <w:rFonts w:ascii="PT Astra Serif" w:hAnsi="PT Astra Serif" w:cs="Times New Roman"/>
          <w:sz w:val="28"/>
          <w:szCs w:val="28"/>
        </w:rPr>
        <w:t>.</w:t>
      </w:r>
    </w:p>
    <w:p w:rsidR="00D522F1" w:rsidRPr="00DF67AC" w:rsidRDefault="00D522F1" w:rsidP="005253BA">
      <w:pPr>
        <w:widowControl w:val="0"/>
        <w:autoSpaceDE w:val="0"/>
        <w:autoSpaceDN w:val="0"/>
        <w:ind w:firstLine="851"/>
        <w:jc w:val="both"/>
        <w:rPr>
          <w:rFonts w:ascii="PT Astra Serif" w:hAnsi="PT Astra Serif" w:cs="Times New Roman"/>
          <w:color w:val="C00000"/>
          <w:sz w:val="28"/>
          <w:szCs w:val="28"/>
        </w:rPr>
      </w:pPr>
    </w:p>
    <w:p w:rsidR="00D522F1" w:rsidRPr="00B909E7" w:rsidRDefault="00D522F1" w:rsidP="00D522F1">
      <w:pPr>
        <w:ind w:firstLine="851"/>
        <w:jc w:val="both"/>
        <w:rPr>
          <w:rFonts w:ascii="PT Astra Serif" w:hAnsi="PT Astra Serif"/>
          <w:sz w:val="28"/>
          <w:szCs w:val="28"/>
        </w:rPr>
      </w:pPr>
      <w:r w:rsidRPr="00B909E7">
        <w:rPr>
          <w:rFonts w:ascii="PT Astra Serif" w:hAnsi="PT Astra Serif"/>
          <w:sz w:val="28"/>
          <w:szCs w:val="28"/>
        </w:rPr>
        <w:t>20430 Проведение культурно-массовых мероприятий в сфере предпринимательства</w:t>
      </w:r>
    </w:p>
    <w:p w:rsidR="00D522F1" w:rsidRPr="00B909E7" w:rsidRDefault="00D522F1" w:rsidP="00D522F1">
      <w:pPr>
        <w:ind w:firstLine="851"/>
        <w:jc w:val="both"/>
        <w:rPr>
          <w:rFonts w:ascii="PT Astra Serif" w:hAnsi="PT Astra Serif"/>
          <w:sz w:val="28"/>
          <w:szCs w:val="28"/>
        </w:rPr>
      </w:pPr>
      <w:r w:rsidRPr="00B909E7">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на проведение культурно-массовых мероприятий приуроченных к празднованию: </w:t>
      </w:r>
    </w:p>
    <w:p w:rsidR="00D522F1" w:rsidRPr="00B909E7" w:rsidRDefault="00D522F1" w:rsidP="00D522F1">
      <w:pPr>
        <w:jc w:val="both"/>
        <w:rPr>
          <w:rFonts w:ascii="PT Astra Serif" w:hAnsi="PT Astra Serif"/>
          <w:sz w:val="28"/>
          <w:szCs w:val="28"/>
        </w:rPr>
      </w:pPr>
      <w:r w:rsidRPr="00B909E7">
        <w:rPr>
          <w:rFonts w:ascii="PT Astra Serif" w:hAnsi="PT Astra Serif"/>
          <w:sz w:val="28"/>
          <w:szCs w:val="28"/>
        </w:rPr>
        <w:t>- Дня российского предпринимательства;</w:t>
      </w:r>
    </w:p>
    <w:p w:rsidR="00D522F1" w:rsidRPr="00B909E7" w:rsidRDefault="00D522F1" w:rsidP="00D522F1">
      <w:pPr>
        <w:jc w:val="both"/>
        <w:rPr>
          <w:rFonts w:ascii="PT Astra Serif" w:hAnsi="PT Astra Serif"/>
          <w:sz w:val="28"/>
          <w:szCs w:val="28"/>
        </w:rPr>
      </w:pPr>
      <w:r w:rsidRPr="00B909E7">
        <w:rPr>
          <w:rFonts w:ascii="PT Astra Serif" w:hAnsi="PT Astra Serif"/>
          <w:sz w:val="28"/>
          <w:szCs w:val="28"/>
        </w:rPr>
        <w:t>- Дня работника торговли;</w:t>
      </w:r>
    </w:p>
    <w:p w:rsidR="00D522F1" w:rsidRPr="00B909E7" w:rsidRDefault="00D522F1" w:rsidP="00D522F1">
      <w:pPr>
        <w:jc w:val="both"/>
        <w:rPr>
          <w:rFonts w:ascii="PT Astra Serif" w:hAnsi="PT Astra Serif"/>
          <w:sz w:val="28"/>
          <w:szCs w:val="28"/>
        </w:rPr>
      </w:pPr>
      <w:r w:rsidRPr="00B909E7">
        <w:rPr>
          <w:rFonts w:ascii="PT Astra Serif" w:hAnsi="PT Astra Serif"/>
          <w:sz w:val="28"/>
          <w:szCs w:val="28"/>
        </w:rPr>
        <w:t>- Дня работника сельского хозяйства и перерабатывающей промышленности;</w:t>
      </w:r>
    </w:p>
    <w:p w:rsidR="00D522F1" w:rsidRPr="00B909E7" w:rsidRDefault="00D522F1" w:rsidP="00B909E7">
      <w:pPr>
        <w:widowControl w:val="0"/>
        <w:autoSpaceDE w:val="0"/>
        <w:autoSpaceDN w:val="0"/>
        <w:jc w:val="both"/>
        <w:rPr>
          <w:rFonts w:ascii="PT Astra Serif" w:hAnsi="PT Astra Serif" w:cs="Times New Roman"/>
          <w:sz w:val="28"/>
          <w:szCs w:val="28"/>
        </w:rPr>
      </w:pPr>
      <w:r w:rsidRPr="00B909E7">
        <w:rPr>
          <w:rFonts w:ascii="PT Astra Serif" w:hAnsi="PT Astra Serif"/>
          <w:sz w:val="28"/>
          <w:szCs w:val="28"/>
        </w:rPr>
        <w:t>- др.</w:t>
      </w:r>
    </w:p>
    <w:p w:rsidR="005253BA" w:rsidRPr="00DF67AC" w:rsidRDefault="005253BA" w:rsidP="0006149E">
      <w:pPr>
        <w:widowControl w:val="0"/>
        <w:autoSpaceDE w:val="0"/>
        <w:autoSpaceDN w:val="0"/>
        <w:ind w:firstLine="851"/>
        <w:jc w:val="both"/>
        <w:rPr>
          <w:rFonts w:ascii="PT Astra Serif" w:hAnsi="PT Astra Serif" w:cs="Times New Roman"/>
          <w:color w:val="C00000"/>
          <w:sz w:val="28"/>
          <w:szCs w:val="28"/>
        </w:rPr>
      </w:pPr>
    </w:p>
    <w:p w:rsidR="00EE35A9" w:rsidRPr="0029700A" w:rsidRDefault="008038A9" w:rsidP="0006149E">
      <w:pPr>
        <w:widowControl w:val="0"/>
        <w:autoSpaceDE w:val="0"/>
        <w:autoSpaceDN w:val="0"/>
        <w:ind w:firstLine="851"/>
        <w:jc w:val="both"/>
        <w:rPr>
          <w:rFonts w:ascii="PT Astra Serif" w:hAnsi="PT Astra Serif" w:cs="Times New Roman"/>
          <w:sz w:val="28"/>
          <w:szCs w:val="28"/>
        </w:rPr>
      </w:pPr>
      <w:r w:rsidRPr="0029700A">
        <w:rPr>
          <w:rFonts w:ascii="PT Astra Serif" w:hAnsi="PT Astra Serif" w:cs="Times New Roman"/>
          <w:sz w:val="28"/>
          <w:szCs w:val="28"/>
        </w:rPr>
        <w:t>20450 Процентные платежи по муниципальному долгу</w:t>
      </w:r>
    </w:p>
    <w:p w:rsidR="00063A7A" w:rsidRPr="0029700A" w:rsidRDefault="00063A7A" w:rsidP="00063A7A">
      <w:pPr>
        <w:widowControl w:val="0"/>
        <w:autoSpaceDE w:val="0"/>
        <w:autoSpaceDN w:val="0"/>
        <w:ind w:firstLine="851"/>
        <w:jc w:val="both"/>
        <w:rPr>
          <w:rFonts w:ascii="PT Astra Serif" w:hAnsi="PT Astra Serif" w:cs="Times New Roman"/>
          <w:sz w:val="28"/>
          <w:szCs w:val="28"/>
        </w:rPr>
      </w:pPr>
      <w:r w:rsidRPr="0029700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по процентным платежам по муниципальному долгу.</w:t>
      </w:r>
    </w:p>
    <w:p w:rsidR="00063A7A" w:rsidRPr="00DF67AC" w:rsidRDefault="00063A7A" w:rsidP="0006149E">
      <w:pPr>
        <w:widowControl w:val="0"/>
        <w:autoSpaceDE w:val="0"/>
        <w:autoSpaceDN w:val="0"/>
        <w:ind w:firstLine="851"/>
        <w:jc w:val="both"/>
        <w:rPr>
          <w:rFonts w:ascii="PT Astra Serif" w:hAnsi="PT Astra Serif" w:cs="Times New Roman"/>
          <w:color w:val="C00000"/>
          <w:sz w:val="28"/>
          <w:szCs w:val="28"/>
        </w:rPr>
      </w:pPr>
    </w:p>
    <w:p w:rsidR="00063A7A" w:rsidRPr="009F07C7" w:rsidRDefault="00063A7A" w:rsidP="0006149E">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 xml:space="preserve">20600 </w:t>
      </w:r>
      <w:r w:rsidR="00C476DA" w:rsidRPr="009F07C7">
        <w:rPr>
          <w:rFonts w:ascii="PT Astra Serif" w:hAnsi="PT Astra Serif" w:cs="Times New Roman"/>
          <w:sz w:val="28"/>
          <w:szCs w:val="28"/>
        </w:rPr>
        <w:t>Прочие выплаты по обязательствам муниципального района</w:t>
      </w:r>
    </w:p>
    <w:p w:rsidR="00C476DA" w:rsidRPr="009F07C7" w:rsidRDefault="00C476DA" w:rsidP="00C476DA">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По данному направлению расходов отражаются прочие выплаты по обязательствам муниципального района бюджета муниципального образования Киреевский район.</w:t>
      </w:r>
    </w:p>
    <w:p w:rsidR="00C476DA" w:rsidRPr="00DF67AC" w:rsidRDefault="00C476DA" w:rsidP="0006149E">
      <w:pPr>
        <w:widowControl w:val="0"/>
        <w:autoSpaceDE w:val="0"/>
        <w:autoSpaceDN w:val="0"/>
        <w:ind w:firstLine="851"/>
        <w:jc w:val="both"/>
        <w:rPr>
          <w:rFonts w:ascii="PT Astra Serif" w:hAnsi="PT Astra Serif" w:cs="Times New Roman"/>
          <w:color w:val="C00000"/>
          <w:sz w:val="28"/>
          <w:szCs w:val="28"/>
        </w:rPr>
      </w:pPr>
    </w:p>
    <w:p w:rsidR="00EE35A9" w:rsidRPr="00C45069" w:rsidRDefault="00C476DA"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20660 </w:t>
      </w:r>
      <w:r w:rsidR="00B606EF" w:rsidRPr="00C45069">
        <w:rPr>
          <w:rFonts w:ascii="PT Astra Serif" w:hAnsi="PT Astra Serif" w:cs="Times New Roman"/>
          <w:sz w:val="28"/>
          <w:szCs w:val="28"/>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68104E" w:rsidRPr="00C45069" w:rsidRDefault="0068104E" w:rsidP="0068104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lastRenderedPageBreak/>
        <w:t xml:space="preserve">По данному направлению расходов отражаются расходы бюджета муниципального образования Киреевский район </w:t>
      </w:r>
      <w:r w:rsidR="00154514" w:rsidRPr="00C45069">
        <w:rPr>
          <w:rFonts w:ascii="PT Astra Serif" w:hAnsi="PT Astra Serif" w:cs="Times New Roman"/>
          <w:sz w:val="28"/>
          <w:szCs w:val="28"/>
        </w:rPr>
        <w:t>на</w:t>
      </w:r>
      <w:r w:rsidRPr="00C45069">
        <w:rPr>
          <w:rFonts w:ascii="PT Astra Serif" w:hAnsi="PT Astra Serif" w:cs="Times New Roman"/>
          <w:sz w:val="28"/>
          <w:szCs w:val="28"/>
        </w:rPr>
        <w:t xml:space="preserve"> </w:t>
      </w:r>
      <w:r w:rsidR="00154514" w:rsidRPr="00C45069">
        <w:rPr>
          <w:rFonts w:ascii="PT Astra Serif" w:hAnsi="PT Astra Serif" w:cs="Times New Roman"/>
          <w:sz w:val="28"/>
          <w:szCs w:val="28"/>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r w:rsidRPr="00C45069">
        <w:rPr>
          <w:rFonts w:ascii="PT Astra Serif" w:hAnsi="PT Astra Serif" w:cs="Times New Roman"/>
          <w:sz w:val="28"/>
          <w:szCs w:val="28"/>
        </w:rPr>
        <w:t>.</w:t>
      </w:r>
    </w:p>
    <w:p w:rsidR="007E2EB2" w:rsidRPr="00DF67AC" w:rsidRDefault="007E2EB2" w:rsidP="0068104E">
      <w:pPr>
        <w:widowControl w:val="0"/>
        <w:autoSpaceDE w:val="0"/>
        <w:autoSpaceDN w:val="0"/>
        <w:ind w:firstLine="851"/>
        <w:jc w:val="both"/>
        <w:rPr>
          <w:rFonts w:ascii="PT Astra Serif" w:hAnsi="PT Astra Serif" w:cs="Times New Roman"/>
          <w:color w:val="C00000"/>
          <w:sz w:val="28"/>
          <w:szCs w:val="28"/>
        </w:rPr>
      </w:pPr>
    </w:p>
    <w:p w:rsidR="007E2EB2" w:rsidRPr="009F07C7" w:rsidRDefault="007E2EB2" w:rsidP="007E2EB2">
      <w:pPr>
        <w:ind w:firstLine="851"/>
        <w:jc w:val="both"/>
        <w:rPr>
          <w:rFonts w:ascii="PT Astra Serif" w:hAnsi="PT Astra Serif"/>
          <w:sz w:val="28"/>
          <w:szCs w:val="28"/>
        </w:rPr>
      </w:pPr>
      <w:r w:rsidRPr="009F07C7">
        <w:rPr>
          <w:rFonts w:ascii="PT Astra Serif" w:hAnsi="PT Astra Serif"/>
          <w:sz w:val="28"/>
          <w:szCs w:val="28"/>
        </w:rPr>
        <w:t>20661 Обеспечение инженерной и дорожной инфраструктуры земельных участков, предназначенных для бесплатного предоставления в собственность многодетным семьям, проживающим на территории Киреевского района, для целей индивидуального жилищного строительства</w:t>
      </w:r>
    </w:p>
    <w:p w:rsidR="007E2EB2" w:rsidRPr="009F07C7" w:rsidRDefault="007E2EB2" w:rsidP="007E2EB2">
      <w:pPr>
        <w:ind w:firstLine="851"/>
        <w:jc w:val="both"/>
        <w:rPr>
          <w:rFonts w:ascii="PT Astra Serif" w:hAnsi="PT Astra Serif"/>
          <w:sz w:val="28"/>
          <w:szCs w:val="28"/>
        </w:rPr>
      </w:pPr>
      <w:r w:rsidRPr="009F07C7">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обеспечение инженерной и дорожной инфраструктуры земельных участков, предназначенных для бесплатного предоставления в собственность многодетным семьям, проживающим на территории Киреевского района, для целей индивидуального жилищного строительства</w:t>
      </w:r>
      <w:r w:rsidR="009F07C7">
        <w:rPr>
          <w:rFonts w:ascii="PT Astra Serif" w:hAnsi="PT Astra Serif"/>
          <w:sz w:val="28"/>
          <w:szCs w:val="28"/>
        </w:rPr>
        <w:t>.</w:t>
      </w:r>
    </w:p>
    <w:p w:rsidR="000017F4" w:rsidRPr="00DF67AC" w:rsidRDefault="000017F4" w:rsidP="0068104E">
      <w:pPr>
        <w:widowControl w:val="0"/>
        <w:autoSpaceDE w:val="0"/>
        <w:autoSpaceDN w:val="0"/>
        <w:ind w:firstLine="851"/>
        <w:jc w:val="both"/>
        <w:rPr>
          <w:rFonts w:ascii="PT Astra Serif" w:hAnsi="PT Astra Serif" w:cs="Times New Roman"/>
          <w:color w:val="C00000"/>
          <w:sz w:val="28"/>
          <w:szCs w:val="28"/>
        </w:rPr>
      </w:pPr>
      <w:r w:rsidRPr="00DF67AC">
        <w:rPr>
          <w:rFonts w:ascii="PT Astra Serif" w:hAnsi="PT Astra Serif" w:cs="Times New Roman"/>
          <w:color w:val="C00000"/>
          <w:sz w:val="28"/>
          <w:szCs w:val="28"/>
        </w:rPr>
        <w:t xml:space="preserve"> </w:t>
      </w:r>
    </w:p>
    <w:p w:rsidR="00B606EF" w:rsidRPr="00247DC2" w:rsidRDefault="007D1FA2" w:rsidP="005410C9">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 xml:space="preserve">20700 </w:t>
      </w:r>
      <w:r w:rsidR="00B606EF" w:rsidRPr="00247DC2">
        <w:rPr>
          <w:rFonts w:ascii="PT Astra Serif" w:hAnsi="PT Astra Serif" w:cs="Times New Roman"/>
          <w:sz w:val="28"/>
          <w:szCs w:val="28"/>
        </w:rPr>
        <w:t>Расходы, направленные на реализацию мероприятий по осуществлению деятельности по обращению с животными без владельцев</w:t>
      </w:r>
    </w:p>
    <w:p w:rsidR="005410C9" w:rsidRPr="00247DC2" w:rsidRDefault="005410C9" w:rsidP="005410C9">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реализацию мероприятий по осуществлению деятельности по обращению с животными без владельцев.</w:t>
      </w:r>
    </w:p>
    <w:p w:rsidR="0068104E" w:rsidRPr="00DF67AC" w:rsidRDefault="0068104E" w:rsidP="0006149E">
      <w:pPr>
        <w:widowControl w:val="0"/>
        <w:autoSpaceDE w:val="0"/>
        <w:autoSpaceDN w:val="0"/>
        <w:ind w:firstLine="851"/>
        <w:jc w:val="both"/>
        <w:rPr>
          <w:rFonts w:ascii="PT Astra Serif" w:hAnsi="PT Astra Serif" w:cs="Times New Roman"/>
          <w:color w:val="C00000"/>
          <w:sz w:val="28"/>
          <w:szCs w:val="28"/>
        </w:rPr>
      </w:pPr>
    </w:p>
    <w:p w:rsidR="00EE35A9" w:rsidRPr="00247DC2" w:rsidRDefault="00415BE5"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20900 Субсидии на компенсацию расходов по организации бесплатной перевозки обучающихся в других муниципальных образованиях</w:t>
      </w:r>
    </w:p>
    <w:p w:rsidR="00415BE5" w:rsidRPr="00247DC2" w:rsidRDefault="00415BE5" w:rsidP="00415BE5">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BE7ED9" w:rsidRPr="00247DC2">
        <w:rPr>
          <w:rFonts w:ascii="PT Astra Serif" w:hAnsi="PT Astra Serif" w:cs="Times New Roman"/>
          <w:sz w:val="28"/>
          <w:szCs w:val="28"/>
        </w:rPr>
        <w:t>предоставление субсидии на компенсацию расходов по организации бесплатной перевозки обучающихся в других муниципальных образованиях</w:t>
      </w:r>
      <w:r w:rsidR="00247DC2">
        <w:rPr>
          <w:rFonts w:ascii="PT Astra Serif" w:hAnsi="PT Astra Serif" w:cs="Times New Roman"/>
          <w:sz w:val="28"/>
          <w:szCs w:val="28"/>
        </w:rPr>
        <w:t>.</w:t>
      </w:r>
    </w:p>
    <w:p w:rsidR="003E3162" w:rsidRPr="00DF67AC" w:rsidRDefault="003E3162" w:rsidP="003E3162">
      <w:pPr>
        <w:widowControl w:val="0"/>
        <w:autoSpaceDE w:val="0"/>
        <w:autoSpaceDN w:val="0"/>
        <w:ind w:firstLine="851"/>
        <w:jc w:val="both"/>
        <w:rPr>
          <w:rFonts w:ascii="PT Astra Serif" w:hAnsi="PT Astra Serif"/>
          <w:color w:val="C00000"/>
          <w:sz w:val="28"/>
          <w:szCs w:val="28"/>
        </w:rPr>
      </w:pPr>
    </w:p>
    <w:p w:rsidR="003E3162" w:rsidRPr="00745CD0" w:rsidRDefault="003E3162" w:rsidP="003E3162">
      <w:pPr>
        <w:widowControl w:val="0"/>
        <w:autoSpaceDE w:val="0"/>
        <w:autoSpaceDN w:val="0"/>
        <w:ind w:firstLine="851"/>
        <w:jc w:val="both"/>
        <w:rPr>
          <w:rFonts w:ascii="PT Astra Serif" w:hAnsi="PT Astra Serif"/>
          <w:sz w:val="28"/>
          <w:szCs w:val="28"/>
        </w:rPr>
      </w:pPr>
      <w:r w:rsidRPr="00745CD0">
        <w:rPr>
          <w:rFonts w:ascii="PT Astra Serif" w:hAnsi="PT Astra Serif"/>
          <w:sz w:val="28"/>
          <w:szCs w:val="28"/>
        </w:rPr>
        <w:t xml:space="preserve">21100 Финансовое обеспечение функционирования модели персонифицированного финансирования дополнительного образования детей </w:t>
      </w:r>
    </w:p>
    <w:p w:rsidR="003E3162" w:rsidRPr="00745CD0" w:rsidRDefault="003E3162" w:rsidP="003E3162">
      <w:pPr>
        <w:widowControl w:val="0"/>
        <w:autoSpaceDE w:val="0"/>
        <w:autoSpaceDN w:val="0"/>
        <w:ind w:firstLine="851"/>
        <w:jc w:val="both"/>
        <w:rPr>
          <w:rFonts w:ascii="PT Astra Serif" w:hAnsi="PT Astra Serif" w:cs="Times New Roman"/>
          <w:sz w:val="28"/>
          <w:szCs w:val="28"/>
        </w:rPr>
      </w:pPr>
      <w:r w:rsidRPr="00745CD0">
        <w:rPr>
          <w:rFonts w:ascii="PT Astra Serif" w:hAnsi="PT Astra Serif"/>
          <w:sz w:val="28"/>
          <w:szCs w:val="28"/>
        </w:rPr>
        <w:t>По данному направлению расходов отражается расходы бюджета муниципального образования Киреевский район на предоставление услуг муниципальными и частными образовательными организациями, реализующими программы дополнительного образования детей на территории Киреевского района в целях финансового обеспечения функционирования модели персонифицированного финансирования дополнительного образования детей</w:t>
      </w:r>
    </w:p>
    <w:p w:rsidR="00EE35A9" w:rsidRPr="00DF67AC" w:rsidRDefault="00EE35A9" w:rsidP="0006149E">
      <w:pPr>
        <w:widowControl w:val="0"/>
        <w:autoSpaceDE w:val="0"/>
        <w:autoSpaceDN w:val="0"/>
        <w:ind w:firstLine="851"/>
        <w:jc w:val="both"/>
        <w:rPr>
          <w:rFonts w:ascii="PT Astra Serif" w:hAnsi="PT Astra Serif" w:cs="Times New Roman"/>
          <w:color w:val="C00000"/>
          <w:sz w:val="28"/>
          <w:szCs w:val="28"/>
        </w:rPr>
      </w:pPr>
    </w:p>
    <w:p w:rsidR="00EE35A9" w:rsidRPr="005D0D95" w:rsidRDefault="00A3329E"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24971 </w:t>
      </w:r>
      <w:r w:rsidR="00724417" w:rsidRPr="005D0D95">
        <w:rPr>
          <w:rFonts w:ascii="PT Astra Serif" w:hAnsi="PT Astra Serif" w:cs="Times New Roman"/>
          <w:sz w:val="28"/>
          <w:szCs w:val="28"/>
        </w:rPr>
        <w:t xml:space="preserve">Социальная выплата молодым семьям на приобретение жилья   </w:t>
      </w:r>
    </w:p>
    <w:p w:rsidR="007E7BCE" w:rsidRPr="005D0D95" w:rsidRDefault="007E7BCE" w:rsidP="007E7BC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Pr="005D0D95">
        <w:rPr>
          <w:rFonts w:ascii="PT Astra Serif" w:hAnsi="PT Astra Serif" w:cs="Times New Roman"/>
          <w:sz w:val="28"/>
          <w:szCs w:val="28"/>
        </w:rPr>
        <w:lastRenderedPageBreak/>
        <w:t>обеспечение жильем молодых семей в муниципальном образовании Киреевский район.</w:t>
      </w:r>
    </w:p>
    <w:p w:rsidR="007E7BCE" w:rsidRPr="00DF67AC" w:rsidRDefault="007E7BCE" w:rsidP="007E7BCE">
      <w:pPr>
        <w:widowControl w:val="0"/>
        <w:autoSpaceDE w:val="0"/>
        <w:autoSpaceDN w:val="0"/>
        <w:ind w:firstLine="851"/>
        <w:jc w:val="both"/>
        <w:rPr>
          <w:rFonts w:ascii="PT Astra Serif" w:hAnsi="PT Astra Serif" w:cs="Times New Roman"/>
          <w:color w:val="C00000"/>
          <w:sz w:val="28"/>
          <w:szCs w:val="28"/>
        </w:rPr>
      </w:pPr>
    </w:p>
    <w:p w:rsidR="007E7BCE" w:rsidRPr="00DF67AC" w:rsidRDefault="00566F57" w:rsidP="007E7BCE">
      <w:pPr>
        <w:widowControl w:val="0"/>
        <w:autoSpaceDE w:val="0"/>
        <w:autoSpaceDN w:val="0"/>
        <w:ind w:firstLine="851"/>
        <w:jc w:val="both"/>
        <w:rPr>
          <w:rFonts w:ascii="PT Astra Serif" w:hAnsi="PT Astra Serif" w:cs="Times New Roman"/>
          <w:sz w:val="28"/>
          <w:szCs w:val="28"/>
        </w:rPr>
      </w:pPr>
      <w:r w:rsidRPr="00DF67AC">
        <w:rPr>
          <w:rFonts w:ascii="PT Astra Serif" w:hAnsi="PT Astra Serif" w:cs="Times New Roman"/>
          <w:sz w:val="28"/>
          <w:szCs w:val="28"/>
        </w:rPr>
        <w:t xml:space="preserve">50970 </w:t>
      </w:r>
      <w:r w:rsidR="00EC0340" w:rsidRPr="00DF67AC">
        <w:rPr>
          <w:rFonts w:ascii="PT Astra Serif" w:hAnsi="PT Astra Serif" w:cs="Times New Roman"/>
          <w:sz w:val="28"/>
          <w:szCs w:val="28"/>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EC0340" w:rsidRPr="00DF67AC" w:rsidRDefault="00EC0340" w:rsidP="00EC0340">
      <w:pPr>
        <w:widowControl w:val="0"/>
        <w:autoSpaceDE w:val="0"/>
        <w:autoSpaceDN w:val="0"/>
        <w:ind w:firstLine="851"/>
        <w:jc w:val="both"/>
        <w:rPr>
          <w:rFonts w:ascii="PT Astra Serif" w:hAnsi="PT Astra Serif" w:cs="Times New Roman"/>
          <w:sz w:val="28"/>
          <w:szCs w:val="28"/>
        </w:rPr>
      </w:pPr>
      <w:r w:rsidRPr="00DF67AC">
        <w:rPr>
          <w:rFonts w:ascii="PT Astra Serif" w:hAnsi="PT Astra Serif" w:cs="Times New Roman"/>
          <w:sz w:val="28"/>
          <w:szCs w:val="28"/>
        </w:rPr>
        <w:t xml:space="preserve">По данному направлению расходов отражаются расходы </w:t>
      </w:r>
      <w:r w:rsidR="00CF3810" w:rsidRPr="00DF67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F3810" w:rsidRPr="00DF67AC">
        <w:rPr>
          <w:rFonts w:ascii="PT Astra Serif" w:hAnsi="PT Astra Serif"/>
          <w:sz w:val="28"/>
          <w:szCs w:val="28"/>
        </w:rPr>
        <w:t>являются субсидии, предоставляемые из бюджета Тульской области</w:t>
      </w:r>
      <w:r w:rsidR="00CF3810" w:rsidRPr="00DF67AC">
        <w:rPr>
          <w:rFonts w:ascii="PT Astra Serif" w:hAnsi="PT Astra Serif" w:cs="Times New Roman"/>
          <w:sz w:val="28"/>
          <w:szCs w:val="28"/>
        </w:rPr>
        <w:t xml:space="preserve"> </w:t>
      </w:r>
      <w:r w:rsidRPr="00DF67AC">
        <w:rPr>
          <w:rFonts w:ascii="PT Astra Serif" w:hAnsi="PT Astra Serif" w:cs="Times New Roman"/>
          <w:sz w:val="28"/>
          <w:szCs w:val="28"/>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муниципального проекта обеспечивающего достижение результатов федеральных проектов, входящих в состав национальных проектов "Успех каждого ребенка".</w:t>
      </w:r>
    </w:p>
    <w:p w:rsidR="00EC0340" w:rsidRPr="00DF67AC" w:rsidRDefault="00EC0340" w:rsidP="00EC0340">
      <w:pPr>
        <w:widowControl w:val="0"/>
        <w:autoSpaceDE w:val="0"/>
        <w:autoSpaceDN w:val="0"/>
        <w:ind w:firstLine="851"/>
        <w:jc w:val="both"/>
        <w:rPr>
          <w:rFonts w:ascii="PT Astra Serif" w:hAnsi="PT Astra Serif" w:cs="Times New Roman"/>
          <w:color w:val="C00000"/>
          <w:sz w:val="28"/>
          <w:szCs w:val="28"/>
        </w:rPr>
      </w:pPr>
    </w:p>
    <w:p w:rsidR="00D147F1" w:rsidRPr="009A0C82" w:rsidRDefault="00D147F1" w:rsidP="00EC0340">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51180 </w:t>
      </w:r>
      <w:r w:rsidR="00E678BC" w:rsidRPr="009A0C82">
        <w:rPr>
          <w:rFonts w:ascii="PT Astra Serif" w:hAnsi="PT Astra Serif" w:cs="Times New Roman"/>
          <w:sz w:val="28"/>
          <w:szCs w:val="28"/>
        </w:rPr>
        <w:t>Осуществление первичного воинского учета органами местного самоуправления поселений, муниципальных и городских округов</w:t>
      </w:r>
    </w:p>
    <w:p w:rsidR="00BC19AF" w:rsidRPr="009A0C82" w:rsidRDefault="00BC19AF" w:rsidP="00BC19AF">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1D6A72"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1D6A72" w:rsidRPr="009A0C82">
        <w:rPr>
          <w:rFonts w:ascii="PT Astra Serif" w:hAnsi="PT Astra Serif"/>
          <w:sz w:val="28"/>
          <w:szCs w:val="28"/>
        </w:rPr>
        <w:t>являются субвенции, предоставляемые из бюджета Тульской области</w:t>
      </w:r>
      <w:r w:rsidR="001D6A72" w:rsidRPr="009A0C82">
        <w:rPr>
          <w:rFonts w:ascii="PT Astra Serif" w:hAnsi="PT Astra Serif" w:cs="Times New Roman"/>
          <w:sz w:val="28"/>
          <w:szCs w:val="28"/>
        </w:rPr>
        <w:t xml:space="preserve"> </w:t>
      </w:r>
      <w:r w:rsidRPr="009A0C82">
        <w:rPr>
          <w:rFonts w:ascii="PT Astra Serif" w:hAnsi="PT Astra Serif" w:cs="Times New Roman"/>
          <w:sz w:val="28"/>
          <w:szCs w:val="28"/>
        </w:rPr>
        <w:t xml:space="preserve">на </w:t>
      </w:r>
      <w:r w:rsidR="00497FB5" w:rsidRPr="009A0C82">
        <w:rPr>
          <w:rFonts w:ascii="PT Astra Serif" w:hAnsi="PT Astra Serif" w:cs="Times New Roman"/>
          <w:sz w:val="28"/>
          <w:szCs w:val="28"/>
        </w:rPr>
        <w:t>осуществление полномочий по первичному воинскому учету органами местного самоуправления поселений,</w:t>
      </w:r>
      <w:r w:rsidR="00CE15F6" w:rsidRPr="009A0C82">
        <w:rPr>
          <w:rFonts w:ascii="PT Astra Serif" w:hAnsi="PT Astra Serif" w:cs="Times New Roman"/>
          <w:sz w:val="28"/>
          <w:szCs w:val="28"/>
        </w:rPr>
        <w:t xml:space="preserve"> входящих в состав муниципального образования Киреевский район</w:t>
      </w:r>
      <w:r w:rsidRPr="009A0C82">
        <w:rPr>
          <w:rFonts w:ascii="PT Astra Serif" w:hAnsi="PT Astra Serif" w:cs="Times New Roman"/>
          <w:sz w:val="28"/>
          <w:szCs w:val="28"/>
        </w:rPr>
        <w:t>.</w:t>
      </w:r>
    </w:p>
    <w:p w:rsidR="00D147F1" w:rsidRPr="00DF67AC" w:rsidRDefault="00D147F1" w:rsidP="00EC0340">
      <w:pPr>
        <w:widowControl w:val="0"/>
        <w:autoSpaceDE w:val="0"/>
        <w:autoSpaceDN w:val="0"/>
        <w:ind w:firstLine="851"/>
        <w:jc w:val="both"/>
        <w:rPr>
          <w:rFonts w:ascii="PT Astra Serif" w:hAnsi="PT Astra Serif" w:cs="Times New Roman"/>
          <w:color w:val="C00000"/>
          <w:sz w:val="28"/>
          <w:szCs w:val="28"/>
        </w:rPr>
      </w:pPr>
    </w:p>
    <w:p w:rsidR="00CE15F6" w:rsidRPr="009A0C82" w:rsidRDefault="00814F8D" w:rsidP="00EC0340">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51200 </w:t>
      </w:r>
      <w:r w:rsidR="00E678BC" w:rsidRPr="009A0C82">
        <w:rPr>
          <w:rFonts w:ascii="PT Astra Serif" w:hAnsi="PT Astra Serif" w:cs="Times New Roman"/>
          <w:sz w:val="28"/>
          <w:szCs w:val="28"/>
        </w:rPr>
        <w:t>Осуществление полномочий по составлению списков кандидатов в присяжные заседатели федеральных судов общей юрисдикции в Российской Федерации</w:t>
      </w:r>
    </w:p>
    <w:p w:rsidR="00814F8D" w:rsidRPr="009A0C82" w:rsidRDefault="00814F8D" w:rsidP="00814F8D">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C51C15"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51C15" w:rsidRPr="009A0C82">
        <w:rPr>
          <w:rFonts w:ascii="PT Astra Serif" w:hAnsi="PT Astra Serif"/>
          <w:sz w:val="28"/>
          <w:szCs w:val="28"/>
        </w:rPr>
        <w:t>являются субвенции, предоставляемые из бюджета Тульской области</w:t>
      </w:r>
      <w:r w:rsidRPr="009A0C82">
        <w:rPr>
          <w:rFonts w:ascii="PT Astra Serif" w:hAnsi="PT Astra Serif" w:cs="Times New Roman"/>
          <w:sz w:val="28"/>
          <w:szCs w:val="28"/>
        </w:rPr>
        <w:t xml:space="preserve"> на осуществление полномочий по составлению списков кандидатов в присяжные заседатели федеральных судов общей юрисдикции в Российской Федерации.</w:t>
      </w:r>
      <w:r w:rsidR="00FC1A7D" w:rsidRPr="009A0C82">
        <w:rPr>
          <w:rFonts w:ascii="PT Astra Serif" w:hAnsi="PT Astra Serif" w:cs="Times New Roman"/>
          <w:sz w:val="28"/>
          <w:szCs w:val="28"/>
        </w:rPr>
        <w:t xml:space="preserve"> </w:t>
      </w:r>
    </w:p>
    <w:p w:rsidR="00FC1A7D" w:rsidRPr="00DF67AC" w:rsidRDefault="00FC1A7D" w:rsidP="00814F8D">
      <w:pPr>
        <w:widowControl w:val="0"/>
        <w:autoSpaceDE w:val="0"/>
        <w:autoSpaceDN w:val="0"/>
        <w:ind w:firstLine="851"/>
        <w:jc w:val="both"/>
        <w:rPr>
          <w:rFonts w:ascii="PT Astra Serif" w:hAnsi="PT Astra Serif" w:cs="Times New Roman"/>
          <w:color w:val="C00000"/>
          <w:sz w:val="28"/>
          <w:szCs w:val="28"/>
        </w:rPr>
      </w:pPr>
    </w:p>
    <w:p w:rsidR="00DF1F4E" w:rsidRPr="009A0C82" w:rsidRDefault="00FC1A7D" w:rsidP="00CC38BF">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51340 </w:t>
      </w:r>
      <w:r w:rsidR="00DF1F4E" w:rsidRPr="009A0C82">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Указом Президента РФ от 07.05.2008г №714"Об обеспечении жильем ветеранов ВОВ 1941-1945г."</w:t>
      </w:r>
    </w:p>
    <w:p w:rsidR="00CC38BF" w:rsidRPr="009A0C82" w:rsidRDefault="00CC38BF" w:rsidP="00CC38BF">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E86EB2"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6EB2" w:rsidRPr="009A0C82">
        <w:rPr>
          <w:rFonts w:ascii="PT Astra Serif" w:hAnsi="PT Astra Serif"/>
          <w:sz w:val="28"/>
          <w:szCs w:val="28"/>
        </w:rPr>
        <w:t>являются субвенции, предоставляемые из бюджета Тульской области</w:t>
      </w:r>
      <w:r w:rsidRPr="009A0C82">
        <w:rPr>
          <w:rFonts w:ascii="PT Astra Serif" w:hAnsi="PT Astra Serif" w:cs="Times New Roman"/>
          <w:sz w:val="28"/>
          <w:szCs w:val="28"/>
        </w:rPr>
        <w:t xml:space="preserve"> направленные на </w:t>
      </w:r>
      <w:r w:rsidR="003F7838" w:rsidRPr="009A0C82">
        <w:rPr>
          <w:rFonts w:ascii="PT Astra Serif" w:hAnsi="PT Astra Serif"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w:t>
      </w:r>
      <w:r w:rsidR="003F7838" w:rsidRPr="009A0C82">
        <w:rPr>
          <w:rFonts w:ascii="PT Astra Serif" w:hAnsi="PT Astra Serif" w:cs="Times New Roman"/>
          <w:sz w:val="28"/>
          <w:szCs w:val="28"/>
        </w:rPr>
        <w:lastRenderedPageBreak/>
        <w:t>Указом Президента РФ от 07.05.2008г №714"Об обеспечении жильем ветеранов ВОВ 1941-1945г."</w:t>
      </w:r>
      <w:r w:rsidRPr="009A0C82">
        <w:rPr>
          <w:rFonts w:ascii="PT Astra Serif" w:hAnsi="PT Astra Serif" w:cs="Times New Roman"/>
          <w:sz w:val="28"/>
          <w:szCs w:val="28"/>
        </w:rPr>
        <w:t xml:space="preserve">. </w:t>
      </w:r>
    </w:p>
    <w:p w:rsidR="003F7838" w:rsidRPr="009A0C82" w:rsidRDefault="003F7838" w:rsidP="00CC38BF">
      <w:pPr>
        <w:widowControl w:val="0"/>
        <w:autoSpaceDE w:val="0"/>
        <w:autoSpaceDN w:val="0"/>
        <w:ind w:firstLine="851"/>
        <w:jc w:val="both"/>
        <w:rPr>
          <w:rFonts w:ascii="PT Astra Serif" w:hAnsi="PT Astra Serif" w:cs="Times New Roman"/>
          <w:sz w:val="28"/>
          <w:szCs w:val="28"/>
        </w:rPr>
      </w:pPr>
    </w:p>
    <w:p w:rsidR="00814F8D" w:rsidRPr="009A0C82" w:rsidRDefault="003F7838" w:rsidP="00EC0340">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 </w:t>
      </w:r>
      <w:r w:rsidR="00EE71C5" w:rsidRPr="009A0C82">
        <w:rPr>
          <w:rFonts w:ascii="PT Astra Serif" w:hAnsi="PT Astra Serif" w:cs="Times New Roman"/>
          <w:sz w:val="28"/>
          <w:szCs w:val="28"/>
        </w:rPr>
        <w:t>5</w:t>
      </w:r>
      <w:r w:rsidRPr="009A0C82">
        <w:rPr>
          <w:rFonts w:ascii="PT Astra Serif" w:hAnsi="PT Astra Serif" w:cs="Times New Roman"/>
          <w:sz w:val="28"/>
          <w:szCs w:val="28"/>
        </w:rPr>
        <w:t xml:space="preserve">1350 </w:t>
      </w:r>
      <w:r w:rsidR="0071518F" w:rsidRPr="009A0C82">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EE71C5" w:rsidRPr="009A0C82" w:rsidRDefault="00EE71C5" w:rsidP="00EE71C5">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E86EB2"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6EB2" w:rsidRPr="009A0C82">
        <w:rPr>
          <w:rFonts w:ascii="PT Astra Serif" w:hAnsi="PT Astra Serif"/>
          <w:sz w:val="28"/>
          <w:szCs w:val="28"/>
        </w:rPr>
        <w:t>являются субвенции, предоставляемые из бюджета Тульской области</w:t>
      </w:r>
      <w:r w:rsidRPr="009A0C82">
        <w:rPr>
          <w:rFonts w:ascii="PT Astra Serif" w:hAnsi="PT Astra Serif" w:cs="Times New Roman"/>
          <w:sz w:val="28"/>
          <w:szCs w:val="28"/>
        </w:rPr>
        <w:t xml:space="preserve"> направленные на </w:t>
      </w:r>
      <w:r w:rsidR="001E771E" w:rsidRPr="009A0C82">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r w:rsidRPr="009A0C82">
        <w:rPr>
          <w:rFonts w:ascii="PT Astra Serif" w:hAnsi="PT Astra Serif" w:cs="Times New Roman"/>
          <w:sz w:val="28"/>
          <w:szCs w:val="28"/>
        </w:rPr>
        <w:t xml:space="preserve">. </w:t>
      </w:r>
    </w:p>
    <w:p w:rsidR="001E771E" w:rsidRPr="00DF67AC" w:rsidRDefault="001E771E" w:rsidP="00EE71C5">
      <w:pPr>
        <w:widowControl w:val="0"/>
        <w:autoSpaceDE w:val="0"/>
        <w:autoSpaceDN w:val="0"/>
        <w:ind w:firstLine="851"/>
        <w:jc w:val="both"/>
        <w:rPr>
          <w:rFonts w:ascii="PT Astra Serif" w:hAnsi="PT Astra Serif" w:cs="Times New Roman"/>
          <w:color w:val="C00000"/>
          <w:sz w:val="28"/>
          <w:szCs w:val="28"/>
        </w:rPr>
      </w:pPr>
    </w:p>
    <w:p w:rsidR="001E771E" w:rsidRPr="00DF67AC" w:rsidRDefault="001E771E" w:rsidP="00EE71C5">
      <w:pPr>
        <w:widowControl w:val="0"/>
        <w:autoSpaceDE w:val="0"/>
        <w:autoSpaceDN w:val="0"/>
        <w:ind w:firstLine="851"/>
        <w:jc w:val="both"/>
        <w:rPr>
          <w:rFonts w:ascii="PT Astra Serif" w:hAnsi="PT Astra Serif" w:cs="Times New Roman"/>
          <w:sz w:val="28"/>
          <w:szCs w:val="28"/>
        </w:rPr>
      </w:pPr>
      <w:r w:rsidRPr="00DF67AC">
        <w:rPr>
          <w:rFonts w:ascii="PT Astra Serif" w:hAnsi="PT Astra Serif" w:cs="Times New Roman"/>
          <w:sz w:val="28"/>
          <w:szCs w:val="28"/>
        </w:rPr>
        <w:t xml:space="preserve">51690 </w:t>
      </w:r>
      <w:r w:rsidR="0071518F" w:rsidRPr="00DF67AC">
        <w:rPr>
          <w:rFonts w:ascii="PT Astra Serif" w:hAnsi="PT Astra Serif" w:cs="Times New Roman"/>
          <w:sz w:val="28"/>
          <w:szCs w:val="28"/>
        </w:rPr>
        <w:t>Мероприятия направленные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1E771E" w:rsidRPr="00DF67AC" w:rsidRDefault="001E771E" w:rsidP="001E771E">
      <w:pPr>
        <w:widowControl w:val="0"/>
        <w:autoSpaceDE w:val="0"/>
        <w:autoSpaceDN w:val="0"/>
        <w:ind w:firstLine="851"/>
        <w:jc w:val="both"/>
        <w:rPr>
          <w:rFonts w:ascii="PT Astra Serif" w:hAnsi="PT Astra Serif" w:cs="Times New Roman"/>
          <w:sz w:val="28"/>
          <w:szCs w:val="28"/>
        </w:rPr>
      </w:pPr>
      <w:r w:rsidRPr="00DF67AC">
        <w:rPr>
          <w:rFonts w:ascii="PT Astra Serif" w:hAnsi="PT Astra Serif" w:cs="Times New Roman"/>
          <w:sz w:val="28"/>
          <w:szCs w:val="28"/>
        </w:rPr>
        <w:t xml:space="preserve">По данному направлению расходов отражаются расходы </w:t>
      </w:r>
      <w:r w:rsidR="001D2013" w:rsidRPr="00DF67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1D2013" w:rsidRPr="00DF67AC">
        <w:rPr>
          <w:rFonts w:ascii="PT Astra Serif" w:hAnsi="PT Astra Serif"/>
          <w:sz w:val="28"/>
          <w:szCs w:val="28"/>
        </w:rPr>
        <w:t>являются субсидии, предоставляемые из бюджета Тульской области</w:t>
      </w:r>
      <w:r w:rsidR="001D2013" w:rsidRPr="00DF67AC">
        <w:rPr>
          <w:rFonts w:ascii="PT Astra Serif" w:hAnsi="PT Astra Serif" w:cs="Times New Roman"/>
          <w:sz w:val="28"/>
          <w:szCs w:val="28"/>
        </w:rPr>
        <w:t xml:space="preserve"> </w:t>
      </w:r>
      <w:r w:rsidRPr="00DF67AC">
        <w:rPr>
          <w:rFonts w:ascii="PT Astra Serif" w:hAnsi="PT Astra Serif" w:cs="Times New Roman"/>
          <w:sz w:val="28"/>
          <w:szCs w:val="28"/>
        </w:rPr>
        <w:t xml:space="preserve">направленные </w:t>
      </w:r>
      <w:r w:rsidR="00215889" w:rsidRPr="00DF67AC">
        <w:rPr>
          <w:rFonts w:ascii="PT Astra Serif" w:hAnsi="PT Astra Serif" w:cs="Times New Roman"/>
          <w:sz w:val="28"/>
          <w:szCs w:val="28"/>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sidR="001D2013" w:rsidRPr="00DF67AC">
        <w:rPr>
          <w:rFonts w:ascii="PT Astra Serif" w:hAnsi="PT Astra Serif" w:cs="Times New Roman"/>
          <w:sz w:val="28"/>
          <w:szCs w:val="28"/>
        </w:rPr>
        <w:t>.</w:t>
      </w:r>
      <w:r w:rsidRPr="00DF67AC">
        <w:rPr>
          <w:rFonts w:ascii="PT Astra Serif" w:hAnsi="PT Astra Serif" w:cs="Times New Roman"/>
          <w:sz w:val="28"/>
          <w:szCs w:val="28"/>
        </w:rPr>
        <w:t xml:space="preserve"> </w:t>
      </w:r>
    </w:p>
    <w:p w:rsidR="00FC7846" w:rsidRDefault="00FC7846" w:rsidP="00EE71C5">
      <w:pPr>
        <w:widowControl w:val="0"/>
        <w:autoSpaceDE w:val="0"/>
        <w:autoSpaceDN w:val="0"/>
        <w:ind w:firstLine="851"/>
        <w:jc w:val="both"/>
        <w:rPr>
          <w:rFonts w:ascii="PT Astra Serif" w:eastAsia="Times New Roman" w:hAnsi="PT Astra Serif" w:cs="Times New Roman"/>
          <w:bCs/>
          <w:color w:val="000000"/>
          <w:sz w:val="24"/>
          <w:szCs w:val="24"/>
        </w:rPr>
      </w:pPr>
    </w:p>
    <w:p w:rsidR="001E771E" w:rsidRDefault="00FC7846" w:rsidP="00EE71C5">
      <w:pPr>
        <w:widowControl w:val="0"/>
        <w:autoSpaceDE w:val="0"/>
        <w:autoSpaceDN w:val="0"/>
        <w:ind w:firstLine="851"/>
        <w:jc w:val="both"/>
        <w:rPr>
          <w:rFonts w:ascii="PT Astra Serif" w:eastAsia="Times New Roman" w:hAnsi="PT Astra Serif" w:cs="Times New Roman"/>
          <w:bCs/>
          <w:color w:val="000000"/>
          <w:sz w:val="28"/>
          <w:szCs w:val="28"/>
        </w:rPr>
      </w:pPr>
      <w:r w:rsidRPr="00FC7846">
        <w:rPr>
          <w:rFonts w:ascii="PT Astra Serif" w:eastAsia="Times New Roman" w:hAnsi="PT Astra Serif" w:cs="Times New Roman"/>
          <w:bCs/>
          <w:color w:val="000000"/>
          <w:sz w:val="28"/>
          <w:szCs w:val="28"/>
        </w:rPr>
        <w:t>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p w:rsidR="00FC7846" w:rsidRDefault="00352ED7" w:rsidP="00EE71C5">
      <w:pPr>
        <w:widowControl w:val="0"/>
        <w:autoSpaceDE w:val="0"/>
        <w:autoSpaceDN w:val="0"/>
        <w:ind w:firstLine="851"/>
        <w:jc w:val="both"/>
        <w:rPr>
          <w:rFonts w:ascii="PT Astra Serif" w:eastAsia="Times New Roman" w:hAnsi="PT Astra Serif" w:cs="Times New Roman"/>
          <w:color w:val="000000"/>
          <w:sz w:val="28"/>
          <w:szCs w:val="28"/>
        </w:rPr>
      </w:pPr>
      <w:r w:rsidRPr="00E429DF">
        <w:rPr>
          <w:rFonts w:ascii="PT Astra Serif" w:eastAsia="Times New Roman" w:hAnsi="PT Astra Serif" w:cs="Times New Roman"/>
          <w:color w:val="000000"/>
          <w:sz w:val="28"/>
          <w:szCs w:val="28"/>
        </w:rPr>
        <w:t>По данному направлению расходов отражаются расходы бюджета</w:t>
      </w:r>
      <w:r w:rsidRPr="00352ED7">
        <w:rPr>
          <w:rFonts w:ascii="PT Astra Serif" w:eastAsia="Times New Roman" w:hAnsi="PT Astra Serif"/>
          <w:sz w:val="28"/>
          <w:szCs w:val="28"/>
          <w:lang w:eastAsia="ru-RU"/>
        </w:rPr>
        <w:t xml:space="preserve"> </w:t>
      </w:r>
      <w:r w:rsidRPr="00DF67AC">
        <w:rPr>
          <w:rFonts w:ascii="PT Astra Serif" w:eastAsia="Times New Roman" w:hAnsi="PT Astra Serif"/>
          <w:sz w:val="28"/>
          <w:szCs w:val="28"/>
          <w:lang w:eastAsia="ru-RU"/>
        </w:rPr>
        <w:t>муниципального образования Киреевский район</w:t>
      </w:r>
      <w:r>
        <w:rPr>
          <w:rFonts w:ascii="PT Astra Serif" w:eastAsia="Times New Roman" w:hAnsi="PT Astra Serif"/>
          <w:sz w:val="28"/>
          <w:szCs w:val="28"/>
          <w:lang w:eastAsia="ru-RU"/>
        </w:rPr>
        <w:t xml:space="preserve">, </w:t>
      </w:r>
      <w:r w:rsidRPr="00DF67AC">
        <w:rPr>
          <w:rFonts w:ascii="PT Astra Serif" w:eastAsia="Times New Roman" w:hAnsi="PT Astra Serif"/>
          <w:sz w:val="28"/>
          <w:szCs w:val="28"/>
          <w:lang w:eastAsia="ru-RU"/>
        </w:rPr>
        <w:t xml:space="preserve">источником финансового обеспечения которых </w:t>
      </w:r>
      <w:r w:rsidRPr="00DF67AC">
        <w:rPr>
          <w:rFonts w:ascii="PT Astra Serif" w:hAnsi="PT Astra Serif"/>
          <w:sz w:val="28"/>
          <w:szCs w:val="28"/>
        </w:rPr>
        <w:t>являются субсидии, предоставляемые из бюджета</w:t>
      </w:r>
      <w:r w:rsidRPr="00E429DF">
        <w:rPr>
          <w:rFonts w:ascii="PT Astra Serif" w:eastAsia="Times New Roman" w:hAnsi="PT Astra Serif" w:cs="Times New Roman"/>
          <w:color w:val="000000"/>
          <w:sz w:val="28"/>
          <w:szCs w:val="28"/>
        </w:rPr>
        <w:t xml:space="preserve"> Тульской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на реализацию </w:t>
      </w:r>
      <w:r>
        <w:rPr>
          <w:rFonts w:ascii="PT Astra Serif" w:eastAsia="Times New Roman" w:hAnsi="PT Astra Serif" w:cs="Times New Roman"/>
          <w:color w:val="000000"/>
          <w:sz w:val="28"/>
          <w:szCs w:val="28"/>
        </w:rPr>
        <w:t>муниципальных</w:t>
      </w:r>
      <w:r w:rsidRPr="00E429DF">
        <w:rPr>
          <w:rFonts w:ascii="PT Astra Serif" w:eastAsia="Times New Roman" w:hAnsi="PT Astra Serif" w:cs="Times New Roman"/>
          <w:color w:val="000000"/>
          <w:sz w:val="28"/>
          <w:szCs w:val="28"/>
        </w:rPr>
        <w:t xml:space="preserve"> проектов, в целях финансового обеспечения (софинансирования) которых бюджетам субъектов Российской Федерации предоставляются </w:t>
      </w:r>
      <w:r w:rsidRPr="00E429DF">
        <w:rPr>
          <w:rFonts w:ascii="PT Astra Serif" w:eastAsia="Times New Roman" w:hAnsi="PT Astra Serif" w:cs="Times New Roman"/>
          <w:color w:val="000000"/>
          <w:sz w:val="28"/>
          <w:szCs w:val="28"/>
        </w:rPr>
        <w:lastRenderedPageBreak/>
        <w:t>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w:t>
      </w:r>
    </w:p>
    <w:p w:rsidR="00352ED7" w:rsidRPr="00FC7846" w:rsidRDefault="00352ED7" w:rsidP="00EE71C5">
      <w:pPr>
        <w:widowControl w:val="0"/>
        <w:autoSpaceDE w:val="0"/>
        <w:autoSpaceDN w:val="0"/>
        <w:ind w:firstLine="851"/>
        <w:jc w:val="both"/>
        <w:rPr>
          <w:rFonts w:ascii="PT Astra Serif" w:hAnsi="PT Astra Serif" w:cs="Times New Roman"/>
          <w:color w:val="C00000"/>
          <w:sz w:val="28"/>
          <w:szCs w:val="28"/>
        </w:rPr>
      </w:pPr>
    </w:p>
    <w:p w:rsidR="00EC0340" w:rsidRPr="009A0C82" w:rsidRDefault="00B8269F" w:rsidP="007E7BCE">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51760 </w:t>
      </w:r>
      <w:r w:rsidR="0071518F" w:rsidRPr="009A0C82">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 № 181-ФЗ "О социальной защите инвалидов в РФ"</w:t>
      </w:r>
    </w:p>
    <w:p w:rsidR="00B8269F" w:rsidRDefault="00B8269F" w:rsidP="00B8269F">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5D60A6"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5D60A6" w:rsidRPr="009A0C82">
        <w:rPr>
          <w:rFonts w:ascii="PT Astra Serif" w:hAnsi="PT Astra Serif"/>
          <w:sz w:val="28"/>
          <w:szCs w:val="28"/>
        </w:rPr>
        <w:t>являются субвенции, предоставляемые из бюджета Тульской области</w:t>
      </w:r>
      <w:r w:rsidRPr="009A0C82">
        <w:rPr>
          <w:rFonts w:ascii="PT Astra Serif" w:hAnsi="PT Astra Serif" w:cs="Times New Roman"/>
          <w:sz w:val="28"/>
          <w:szCs w:val="28"/>
        </w:rPr>
        <w:t xml:space="preserve"> направленные на осуществление полномочий по обеспечению жильем отдельных категорий граждан, установленных Федеральным законом  от 24 ноября 1995 г. № 181-ФЗ " О социальной защите инвалидов в РФ". </w:t>
      </w:r>
    </w:p>
    <w:p w:rsidR="005044B7" w:rsidRDefault="005044B7" w:rsidP="00B8269F">
      <w:pPr>
        <w:widowControl w:val="0"/>
        <w:autoSpaceDE w:val="0"/>
        <w:autoSpaceDN w:val="0"/>
        <w:ind w:firstLine="851"/>
        <w:jc w:val="both"/>
        <w:rPr>
          <w:rFonts w:ascii="PT Astra Serif" w:hAnsi="PT Astra Serif"/>
          <w:sz w:val="24"/>
          <w:szCs w:val="24"/>
        </w:rPr>
      </w:pPr>
    </w:p>
    <w:p w:rsidR="005044B7" w:rsidRPr="007E35DD" w:rsidRDefault="005044B7" w:rsidP="00B8269F">
      <w:pPr>
        <w:widowControl w:val="0"/>
        <w:autoSpaceDE w:val="0"/>
        <w:autoSpaceDN w:val="0"/>
        <w:ind w:firstLine="851"/>
        <w:jc w:val="both"/>
        <w:rPr>
          <w:rFonts w:ascii="PT Astra Serif" w:hAnsi="PT Astra Serif" w:cs="Times New Roman"/>
          <w:sz w:val="28"/>
          <w:szCs w:val="28"/>
        </w:rPr>
      </w:pPr>
      <w:r w:rsidRPr="007E35DD">
        <w:rPr>
          <w:rFonts w:ascii="PT Astra Serif" w:hAnsi="PT Astra Serif"/>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E35DD" w:rsidRDefault="007E35DD" w:rsidP="007E35DD">
      <w:pPr>
        <w:widowControl w:val="0"/>
        <w:autoSpaceDE w:val="0"/>
        <w:autoSpaceDN w:val="0"/>
        <w:ind w:firstLine="851"/>
        <w:jc w:val="both"/>
        <w:rPr>
          <w:rFonts w:ascii="PT Astra Serif" w:hAnsi="PT Astra Serif" w:cs="Times New Roman"/>
          <w:sz w:val="28"/>
          <w:szCs w:val="28"/>
        </w:rPr>
      </w:pPr>
      <w:r w:rsidRPr="00DF67AC">
        <w:rPr>
          <w:rFonts w:ascii="PT Astra Serif" w:hAnsi="PT Astra Serif" w:cs="Times New Roman"/>
          <w:sz w:val="28"/>
          <w:szCs w:val="28"/>
        </w:rPr>
        <w:t xml:space="preserve">По данному направлению расходов отражаются расходы </w:t>
      </w:r>
      <w:r w:rsidRPr="00DF67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DF67AC">
        <w:rPr>
          <w:rFonts w:ascii="PT Astra Serif" w:hAnsi="PT Astra Serif"/>
          <w:sz w:val="28"/>
          <w:szCs w:val="28"/>
        </w:rPr>
        <w:t xml:space="preserve">являются </w:t>
      </w:r>
      <w:r>
        <w:rPr>
          <w:rFonts w:ascii="PT Astra Serif" w:hAnsi="PT Astra Serif"/>
          <w:sz w:val="28"/>
          <w:szCs w:val="28"/>
        </w:rPr>
        <w:t>иные межбюджетные трансферты</w:t>
      </w:r>
      <w:r w:rsidRPr="00DF67AC">
        <w:rPr>
          <w:rFonts w:ascii="PT Astra Serif" w:hAnsi="PT Astra Serif"/>
          <w:sz w:val="28"/>
          <w:szCs w:val="28"/>
        </w:rPr>
        <w:t>, предоставляемые из бюджета Тульской области</w:t>
      </w:r>
      <w:r w:rsidRPr="00DF67AC">
        <w:rPr>
          <w:rFonts w:ascii="PT Astra Serif" w:hAnsi="PT Astra Serif" w:cs="Times New Roman"/>
          <w:sz w:val="28"/>
          <w:szCs w:val="28"/>
        </w:rPr>
        <w:t xml:space="preserve"> направленные на </w:t>
      </w:r>
      <w:r>
        <w:rPr>
          <w:rFonts w:ascii="PT Astra Serif" w:hAnsi="PT Astra Serif"/>
          <w:sz w:val="28"/>
          <w:szCs w:val="28"/>
        </w:rPr>
        <w:t>п</w:t>
      </w:r>
      <w:r w:rsidRPr="007E35DD">
        <w:rPr>
          <w:rFonts w:ascii="PT Astra Serif" w:hAnsi="PT Astra Serif"/>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DF67AC">
        <w:rPr>
          <w:rFonts w:ascii="PT Astra Serif" w:hAnsi="PT Astra Serif" w:cs="Times New Roman"/>
          <w:sz w:val="28"/>
          <w:szCs w:val="28"/>
        </w:rPr>
        <w:t xml:space="preserve">. </w:t>
      </w:r>
    </w:p>
    <w:p w:rsidR="00860625" w:rsidRPr="00DF67AC" w:rsidRDefault="00860625" w:rsidP="0006149E">
      <w:pPr>
        <w:widowControl w:val="0"/>
        <w:autoSpaceDE w:val="0"/>
        <w:autoSpaceDN w:val="0"/>
        <w:ind w:firstLine="851"/>
        <w:jc w:val="both"/>
        <w:rPr>
          <w:rFonts w:ascii="PT Astra Serif" w:hAnsi="PT Astra Serif" w:cs="Times New Roman"/>
          <w:color w:val="C00000"/>
          <w:sz w:val="28"/>
          <w:szCs w:val="28"/>
        </w:rPr>
      </w:pPr>
    </w:p>
    <w:p w:rsidR="009223E5" w:rsidRPr="00DF67AC" w:rsidRDefault="009223E5" w:rsidP="0006149E">
      <w:pPr>
        <w:widowControl w:val="0"/>
        <w:autoSpaceDE w:val="0"/>
        <w:autoSpaceDN w:val="0"/>
        <w:ind w:firstLine="851"/>
        <w:jc w:val="both"/>
        <w:rPr>
          <w:rFonts w:ascii="PT Astra Serif" w:hAnsi="PT Astra Serif" w:cs="Times New Roman"/>
          <w:sz w:val="28"/>
          <w:szCs w:val="28"/>
        </w:rPr>
      </w:pPr>
      <w:r w:rsidRPr="00DF67AC">
        <w:rPr>
          <w:rFonts w:ascii="PT Astra Serif" w:hAnsi="PT Astra Serif" w:cs="Times New Roman"/>
          <w:sz w:val="28"/>
          <w:szCs w:val="28"/>
        </w:rPr>
        <w:t xml:space="preserve">52100 </w:t>
      </w:r>
      <w:r w:rsidR="0071518F" w:rsidRPr="00DF67AC">
        <w:rPr>
          <w:rFonts w:ascii="PT Astra Serif" w:hAnsi="PT Astra Serif" w:cs="Times New Roman"/>
          <w:sz w:val="28"/>
          <w:szCs w:val="28"/>
        </w:rPr>
        <w:t>Обеспечение образовательных организаций материально-технической базой для внедрения цифровой образовательной среды</w:t>
      </w:r>
    </w:p>
    <w:p w:rsidR="00F26EC5" w:rsidRDefault="00F26EC5" w:rsidP="00F26EC5">
      <w:pPr>
        <w:widowControl w:val="0"/>
        <w:autoSpaceDE w:val="0"/>
        <w:autoSpaceDN w:val="0"/>
        <w:ind w:firstLine="851"/>
        <w:jc w:val="both"/>
        <w:rPr>
          <w:rFonts w:ascii="PT Astra Serif" w:hAnsi="PT Astra Serif" w:cs="Times New Roman"/>
          <w:sz w:val="28"/>
          <w:szCs w:val="28"/>
        </w:rPr>
      </w:pPr>
      <w:r w:rsidRPr="00DF67AC">
        <w:rPr>
          <w:rFonts w:ascii="PT Astra Serif" w:hAnsi="PT Astra Serif" w:cs="Times New Roman"/>
          <w:sz w:val="28"/>
          <w:szCs w:val="28"/>
        </w:rPr>
        <w:t xml:space="preserve">По данному направлению расходов отражаются расходы </w:t>
      </w:r>
      <w:r w:rsidR="00C6421E" w:rsidRPr="00DF67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6421E" w:rsidRPr="00DF67AC">
        <w:rPr>
          <w:rFonts w:ascii="PT Astra Serif" w:hAnsi="PT Astra Serif"/>
          <w:sz w:val="28"/>
          <w:szCs w:val="28"/>
        </w:rPr>
        <w:t>являются субсидии, предоставляемые из бюджета Тульской области</w:t>
      </w:r>
      <w:r w:rsidRPr="00DF67AC">
        <w:rPr>
          <w:rFonts w:ascii="PT Astra Serif" w:hAnsi="PT Astra Serif" w:cs="Times New Roman"/>
          <w:sz w:val="28"/>
          <w:szCs w:val="28"/>
        </w:rPr>
        <w:t xml:space="preserve"> направленные на </w:t>
      </w:r>
      <w:r w:rsidR="00D50C47" w:rsidRPr="00DF67AC">
        <w:rPr>
          <w:rFonts w:ascii="PT Astra Serif" w:hAnsi="PT Astra Serif" w:cs="Times New Roman"/>
          <w:sz w:val="28"/>
          <w:szCs w:val="28"/>
        </w:rPr>
        <w:t>обеспечение образовательных организаций материально-технической базой для внедрения цифровой образовательной среды</w:t>
      </w:r>
      <w:r w:rsidR="00C6421E" w:rsidRPr="00DF67AC">
        <w:rPr>
          <w:rFonts w:ascii="PT Astra Serif" w:hAnsi="PT Astra Serif" w:cs="Times New Roman"/>
          <w:sz w:val="28"/>
          <w:szCs w:val="28"/>
        </w:rPr>
        <w:t>.</w:t>
      </w:r>
      <w:r w:rsidRPr="00DF67AC">
        <w:rPr>
          <w:rFonts w:ascii="PT Astra Serif" w:hAnsi="PT Astra Serif" w:cs="Times New Roman"/>
          <w:sz w:val="28"/>
          <w:szCs w:val="28"/>
        </w:rPr>
        <w:t xml:space="preserve"> </w:t>
      </w:r>
    </w:p>
    <w:p w:rsidR="00AF62DA" w:rsidRDefault="00AF62DA" w:rsidP="00F26EC5">
      <w:pPr>
        <w:widowControl w:val="0"/>
        <w:autoSpaceDE w:val="0"/>
        <w:autoSpaceDN w:val="0"/>
        <w:ind w:firstLine="851"/>
        <w:jc w:val="both"/>
        <w:rPr>
          <w:rFonts w:ascii="PT Astra Serif" w:hAnsi="PT Astra Serif" w:cs="Times New Roman"/>
          <w:sz w:val="28"/>
          <w:szCs w:val="28"/>
        </w:rPr>
      </w:pPr>
    </w:p>
    <w:p w:rsidR="00AF62DA" w:rsidRPr="00A9514A" w:rsidRDefault="00AF62DA" w:rsidP="00F26EC5">
      <w:pPr>
        <w:widowControl w:val="0"/>
        <w:autoSpaceDE w:val="0"/>
        <w:autoSpaceDN w:val="0"/>
        <w:ind w:firstLine="851"/>
        <w:jc w:val="both"/>
        <w:rPr>
          <w:rFonts w:ascii="PT Astra Serif" w:hAnsi="PT Astra Serif" w:cs="Times New Roman"/>
          <w:sz w:val="28"/>
          <w:szCs w:val="28"/>
        </w:rPr>
      </w:pPr>
      <w:r w:rsidRPr="00A9514A">
        <w:rPr>
          <w:rFonts w:ascii="PT Astra Serif" w:eastAsia="Times New Roman" w:hAnsi="PT Astra Serif" w:cs="Times New Roman"/>
          <w:bCs/>
          <w:color w:val="000000"/>
          <w:sz w:val="28"/>
          <w:szCs w:val="28"/>
        </w:rPr>
        <w:t>52131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p w:rsidR="00C92AAD" w:rsidRDefault="00A9514A" w:rsidP="0006149E">
      <w:pPr>
        <w:widowControl w:val="0"/>
        <w:autoSpaceDE w:val="0"/>
        <w:autoSpaceDN w:val="0"/>
        <w:ind w:firstLine="851"/>
        <w:jc w:val="both"/>
        <w:rPr>
          <w:rFonts w:ascii="PT Astra Serif" w:eastAsia="Times New Roman" w:hAnsi="PT Astra Serif" w:cs="Times New Roman"/>
          <w:color w:val="000000"/>
          <w:sz w:val="28"/>
          <w:szCs w:val="28"/>
        </w:rPr>
      </w:pPr>
      <w:r w:rsidRPr="00E429DF">
        <w:rPr>
          <w:rFonts w:ascii="PT Astra Serif" w:eastAsia="Times New Roman" w:hAnsi="PT Astra Serif" w:cs="Times New Roman"/>
          <w:color w:val="000000"/>
          <w:sz w:val="28"/>
          <w:szCs w:val="28"/>
        </w:rPr>
        <w:t>По данному направлению расходов отражаются расходы бюджета</w:t>
      </w:r>
      <w:r w:rsidR="00244906" w:rsidRPr="00244906">
        <w:rPr>
          <w:rFonts w:ascii="PT Astra Serif" w:eastAsia="Times New Roman" w:hAnsi="PT Astra Serif"/>
          <w:sz w:val="28"/>
          <w:szCs w:val="28"/>
          <w:lang w:eastAsia="ru-RU"/>
        </w:rPr>
        <w:t xml:space="preserve"> </w:t>
      </w:r>
      <w:r w:rsidR="00244906" w:rsidRPr="00DF67AC">
        <w:rPr>
          <w:rFonts w:ascii="PT Astra Serif" w:eastAsia="Times New Roman" w:hAnsi="PT Astra Serif"/>
          <w:sz w:val="28"/>
          <w:szCs w:val="28"/>
          <w:lang w:eastAsia="ru-RU"/>
        </w:rPr>
        <w:t>муниципального образования Киреевский район</w:t>
      </w:r>
      <w:r w:rsidR="00244906">
        <w:rPr>
          <w:rFonts w:ascii="PT Astra Serif" w:eastAsia="Times New Roman" w:hAnsi="PT Astra Serif"/>
          <w:sz w:val="28"/>
          <w:szCs w:val="28"/>
          <w:lang w:eastAsia="ru-RU"/>
        </w:rPr>
        <w:t xml:space="preserve">, </w:t>
      </w:r>
      <w:r w:rsidR="00244906" w:rsidRPr="00DF67AC">
        <w:rPr>
          <w:rFonts w:ascii="PT Astra Serif" w:eastAsia="Times New Roman" w:hAnsi="PT Astra Serif"/>
          <w:sz w:val="28"/>
          <w:szCs w:val="28"/>
          <w:lang w:eastAsia="ru-RU"/>
        </w:rPr>
        <w:t xml:space="preserve">источником финансового обеспечения которых </w:t>
      </w:r>
      <w:r w:rsidR="00244906" w:rsidRPr="00DF67AC">
        <w:rPr>
          <w:rFonts w:ascii="PT Astra Serif" w:hAnsi="PT Astra Serif"/>
          <w:sz w:val="28"/>
          <w:szCs w:val="28"/>
        </w:rPr>
        <w:t>являются субсидии, предоставляемые из бюджета</w:t>
      </w:r>
      <w:r w:rsidRPr="00E429DF">
        <w:rPr>
          <w:rFonts w:ascii="PT Astra Serif" w:eastAsia="Times New Roman" w:hAnsi="PT Astra Serif" w:cs="Times New Roman"/>
          <w:color w:val="000000"/>
          <w:sz w:val="28"/>
          <w:szCs w:val="28"/>
        </w:rPr>
        <w:t xml:space="preserve"> Тульской области на обновление материально-технической базы образовательных организаций для внедрения цифровой образовательной </w:t>
      </w:r>
      <w:r w:rsidRPr="00E429DF">
        <w:rPr>
          <w:rFonts w:ascii="PT Astra Serif" w:eastAsia="Times New Roman" w:hAnsi="PT Astra Serif" w:cs="Times New Roman"/>
          <w:color w:val="000000"/>
          <w:sz w:val="28"/>
          <w:szCs w:val="28"/>
        </w:rPr>
        <w:lastRenderedPageBreak/>
        <w:t>среды и развития цифровых навыков обучающихся (обеспечение материально-технической базой для внедрения цифровой образовательной среды),</w:t>
      </w:r>
      <w:r w:rsidRPr="00E429DF">
        <w:rPr>
          <w:rFonts w:ascii="Calibri" w:eastAsia="Times New Roman" w:hAnsi="Calibri" w:cs="Times New Roman"/>
          <w:color w:val="000000"/>
          <w:sz w:val="24"/>
          <w:szCs w:val="24"/>
        </w:rPr>
        <w:t> </w:t>
      </w:r>
      <w:r w:rsidRPr="00E429DF">
        <w:rPr>
          <w:rFonts w:ascii="PT Astra Serif" w:eastAsia="Times New Roman" w:hAnsi="PT Astra Serif" w:cs="Times New Roman"/>
          <w:color w:val="000000"/>
          <w:sz w:val="28"/>
          <w:szCs w:val="28"/>
        </w:rPr>
        <w:t xml:space="preserve">на реализацию </w:t>
      </w:r>
      <w:r w:rsidR="00244906">
        <w:rPr>
          <w:rFonts w:ascii="PT Astra Serif" w:eastAsia="Times New Roman" w:hAnsi="PT Astra Serif" w:cs="Times New Roman"/>
          <w:color w:val="000000"/>
          <w:sz w:val="28"/>
          <w:szCs w:val="28"/>
        </w:rPr>
        <w:t>муниципальных</w:t>
      </w:r>
      <w:r w:rsidRPr="00E429DF">
        <w:rPr>
          <w:rFonts w:ascii="PT Astra Serif" w:eastAsia="Times New Roman" w:hAnsi="PT Astra Serif" w:cs="Times New Roman"/>
          <w:color w:val="000000"/>
          <w:sz w:val="28"/>
          <w:szCs w:val="28"/>
        </w:rPr>
        <w:t xml:space="preserve"> проектов, 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w:t>
      </w:r>
    </w:p>
    <w:p w:rsidR="00A9514A" w:rsidRPr="00DF67AC" w:rsidRDefault="00A9514A" w:rsidP="0006149E">
      <w:pPr>
        <w:widowControl w:val="0"/>
        <w:autoSpaceDE w:val="0"/>
        <w:autoSpaceDN w:val="0"/>
        <w:ind w:firstLine="851"/>
        <w:jc w:val="both"/>
        <w:rPr>
          <w:rFonts w:ascii="PT Astra Serif" w:hAnsi="PT Astra Serif" w:cs="Times New Roman"/>
          <w:color w:val="C00000"/>
          <w:sz w:val="28"/>
          <w:szCs w:val="28"/>
        </w:rPr>
      </w:pPr>
    </w:p>
    <w:p w:rsidR="00F26EC5" w:rsidRPr="00A268AC" w:rsidRDefault="00C92AAD" w:rsidP="0006149E">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53030 </w:t>
      </w:r>
      <w:r w:rsidR="0071518F" w:rsidRPr="00A268AC">
        <w:rPr>
          <w:rFonts w:ascii="PT Astra Serif" w:hAnsi="PT Astra Serif"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92AAD" w:rsidRPr="00A268AC" w:rsidRDefault="00C92AAD" w:rsidP="00C92AAD">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По данному направлению расходов отражаются расходы </w:t>
      </w:r>
      <w:r w:rsidR="003B02AF" w:rsidRPr="00A268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3B02AF" w:rsidRPr="00A268AC">
        <w:rPr>
          <w:rFonts w:ascii="PT Astra Serif" w:hAnsi="PT Astra Serif"/>
          <w:sz w:val="28"/>
          <w:szCs w:val="28"/>
        </w:rPr>
        <w:t>являются иные межбюджетные трансферты, предоставляемые из бюджета Тульской области</w:t>
      </w:r>
      <w:r w:rsidRPr="00A268AC">
        <w:rPr>
          <w:rFonts w:ascii="PT Astra Serif" w:hAnsi="PT Astra Serif" w:cs="Times New Roman"/>
          <w:sz w:val="28"/>
          <w:szCs w:val="28"/>
        </w:rPr>
        <w:t xml:space="preserve"> </w:t>
      </w:r>
      <w:r w:rsidR="003B02AF" w:rsidRPr="00A268AC">
        <w:rPr>
          <w:rFonts w:ascii="PT Astra Serif" w:hAnsi="PT Astra Serif" w:cs="Times New Roman"/>
          <w:sz w:val="28"/>
          <w:szCs w:val="28"/>
        </w:rPr>
        <w:t>направленные на</w:t>
      </w:r>
      <w:r w:rsidRPr="00A268AC">
        <w:rPr>
          <w:rFonts w:ascii="PT Astra Serif" w:hAnsi="PT Astra Serif" w:cs="Times New Roman"/>
          <w:sz w:val="28"/>
          <w:szCs w:val="28"/>
        </w:rPr>
        <w:t xml:space="preserve"> </w:t>
      </w:r>
      <w:r w:rsidR="005E072E" w:rsidRPr="00A268AC">
        <w:rPr>
          <w:rFonts w:ascii="PT Astra Serif" w:hAnsi="PT Astra Serif" w:cs="Times New Roman"/>
          <w:sz w:val="28"/>
          <w:szCs w:val="28"/>
        </w:rPr>
        <w:t xml:space="preserve">выплату </w:t>
      </w:r>
      <w:r w:rsidRPr="00A268AC">
        <w:rPr>
          <w:rFonts w:ascii="PT Astra Serif" w:hAnsi="PT Astra Serif" w:cs="Times New Roman"/>
          <w:sz w:val="28"/>
          <w:szCs w:val="28"/>
        </w:rPr>
        <w:t>ежемесячн</w:t>
      </w:r>
      <w:r w:rsidR="003B02AF" w:rsidRPr="00A268AC">
        <w:rPr>
          <w:rFonts w:ascii="PT Astra Serif" w:hAnsi="PT Astra Serif" w:cs="Times New Roman"/>
          <w:sz w:val="28"/>
          <w:szCs w:val="28"/>
        </w:rPr>
        <w:t>о</w:t>
      </w:r>
      <w:r w:rsidR="005E072E" w:rsidRPr="00A268AC">
        <w:rPr>
          <w:rFonts w:ascii="PT Astra Serif" w:hAnsi="PT Astra Serif" w:cs="Times New Roman"/>
          <w:sz w:val="28"/>
          <w:szCs w:val="28"/>
        </w:rPr>
        <w:t>го</w:t>
      </w:r>
      <w:r w:rsidRPr="00A268AC">
        <w:rPr>
          <w:rFonts w:ascii="PT Astra Serif" w:hAnsi="PT Astra Serif" w:cs="Times New Roman"/>
          <w:sz w:val="28"/>
          <w:szCs w:val="28"/>
        </w:rPr>
        <w:t xml:space="preserve"> денежн</w:t>
      </w:r>
      <w:r w:rsidR="003B02AF" w:rsidRPr="00A268AC">
        <w:rPr>
          <w:rFonts w:ascii="PT Astra Serif" w:hAnsi="PT Astra Serif" w:cs="Times New Roman"/>
          <w:sz w:val="28"/>
          <w:szCs w:val="28"/>
        </w:rPr>
        <w:t>о</w:t>
      </w:r>
      <w:r w:rsidR="005E072E" w:rsidRPr="00A268AC">
        <w:rPr>
          <w:rFonts w:ascii="PT Astra Serif" w:hAnsi="PT Astra Serif" w:cs="Times New Roman"/>
          <w:sz w:val="28"/>
          <w:szCs w:val="28"/>
        </w:rPr>
        <w:t>го</w:t>
      </w:r>
      <w:r w:rsidRPr="00A268AC">
        <w:rPr>
          <w:rFonts w:ascii="PT Astra Serif" w:hAnsi="PT Astra Serif" w:cs="Times New Roman"/>
          <w:sz w:val="28"/>
          <w:szCs w:val="28"/>
        </w:rPr>
        <w:t xml:space="preserve"> вознаграждени</w:t>
      </w:r>
      <w:r w:rsidR="005E072E" w:rsidRPr="00A268AC">
        <w:rPr>
          <w:rFonts w:ascii="PT Astra Serif" w:hAnsi="PT Astra Serif" w:cs="Times New Roman"/>
          <w:sz w:val="28"/>
          <w:szCs w:val="28"/>
        </w:rPr>
        <w:t>я</w:t>
      </w:r>
      <w:r w:rsidRPr="00A268AC">
        <w:rPr>
          <w:rFonts w:ascii="PT Astra Serif" w:hAnsi="PT Astra Serif" w:cs="Times New Roman"/>
          <w:sz w:val="28"/>
          <w:szCs w:val="28"/>
        </w:rPr>
        <w:t xml:space="preserve"> за классное руководство педагогическим работникам государственных и муниципальных общеобразовательных организаций. </w:t>
      </w:r>
    </w:p>
    <w:p w:rsidR="00C92AAD" w:rsidRPr="00DF67AC" w:rsidRDefault="00C92AAD" w:rsidP="0006149E">
      <w:pPr>
        <w:widowControl w:val="0"/>
        <w:autoSpaceDE w:val="0"/>
        <w:autoSpaceDN w:val="0"/>
        <w:ind w:firstLine="851"/>
        <w:jc w:val="both"/>
        <w:rPr>
          <w:rFonts w:ascii="PT Astra Serif" w:hAnsi="PT Astra Serif" w:cs="Times New Roman"/>
          <w:color w:val="C00000"/>
          <w:sz w:val="28"/>
          <w:szCs w:val="28"/>
        </w:rPr>
      </w:pPr>
    </w:p>
    <w:p w:rsidR="00620AA4" w:rsidRPr="000C3541" w:rsidRDefault="00F54E95" w:rsidP="0006149E">
      <w:pPr>
        <w:widowControl w:val="0"/>
        <w:autoSpaceDE w:val="0"/>
        <w:autoSpaceDN w:val="0"/>
        <w:ind w:firstLine="851"/>
        <w:jc w:val="both"/>
        <w:rPr>
          <w:rFonts w:ascii="PT Astra Serif" w:hAnsi="PT Astra Serif" w:cs="Times New Roman"/>
          <w:sz w:val="28"/>
          <w:szCs w:val="28"/>
        </w:rPr>
      </w:pPr>
      <w:r w:rsidRPr="000C3541">
        <w:rPr>
          <w:rFonts w:ascii="PT Astra Serif" w:hAnsi="PT Astra Serif" w:cs="Times New Roman"/>
          <w:sz w:val="28"/>
          <w:szCs w:val="28"/>
        </w:rPr>
        <w:t xml:space="preserve">53930 </w:t>
      </w:r>
      <w:r w:rsidR="00006334" w:rsidRPr="000C3541">
        <w:rPr>
          <w:rFonts w:ascii="PT Astra Serif" w:hAnsi="PT Astra Serif" w:cs="Times New Roman"/>
          <w:sz w:val="28"/>
          <w:szCs w:val="28"/>
        </w:rPr>
        <w:t>Финансовое обеспечение дорожной деятельности в рамках реализации национального проекта "Безопасные и качественные автомобильные дороги"</w:t>
      </w:r>
    </w:p>
    <w:p w:rsidR="00F54E95" w:rsidRPr="000C3541" w:rsidRDefault="00F54E95" w:rsidP="00F54E95">
      <w:pPr>
        <w:widowControl w:val="0"/>
        <w:autoSpaceDE w:val="0"/>
        <w:autoSpaceDN w:val="0"/>
        <w:ind w:firstLine="851"/>
        <w:jc w:val="both"/>
        <w:rPr>
          <w:rFonts w:ascii="PT Astra Serif" w:hAnsi="PT Astra Serif" w:cs="Times New Roman"/>
          <w:sz w:val="28"/>
          <w:szCs w:val="28"/>
        </w:rPr>
      </w:pPr>
      <w:r w:rsidRPr="000C354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финансовое обеспечение дорожной деятельности в рамках реализации национального проекта "Безопасные и качественные автомобильные дороги" в рамках муниципального проекта обеспечивающего достижение результатов федеральных проектов, входящих в состав национальных проектов "Региональная и местная дорожная сеть".</w:t>
      </w:r>
    </w:p>
    <w:p w:rsidR="00994A56" w:rsidRPr="00F7116E" w:rsidRDefault="00994A56" w:rsidP="00F54E95">
      <w:pPr>
        <w:widowControl w:val="0"/>
        <w:autoSpaceDE w:val="0"/>
        <w:autoSpaceDN w:val="0"/>
        <w:ind w:firstLine="851"/>
        <w:jc w:val="both"/>
        <w:rPr>
          <w:rFonts w:ascii="PT Astra Serif" w:hAnsi="PT Astra Serif" w:cs="Times New Roman"/>
          <w:sz w:val="28"/>
          <w:szCs w:val="28"/>
        </w:rPr>
      </w:pPr>
    </w:p>
    <w:p w:rsidR="00994A56" w:rsidRPr="00F7116E" w:rsidRDefault="00994A56" w:rsidP="00994A56">
      <w:pPr>
        <w:widowControl w:val="0"/>
        <w:autoSpaceDE w:val="0"/>
        <w:autoSpaceDN w:val="0"/>
        <w:ind w:firstLine="851"/>
        <w:jc w:val="both"/>
        <w:rPr>
          <w:rFonts w:ascii="PT Astra Serif" w:hAnsi="PT Astra Serif" w:cs="Segoe UI"/>
          <w:sz w:val="28"/>
          <w:szCs w:val="28"/>
        </w:rPr>
      </w:pPr>
      <w:r w:rsidRPr="00F7116E">
        <w:rPr>
          <w:rFonts w:ascii="PT Astra Serif" w:hAnsi="PT Astra Serif" w:cs="Segoe UI"/>
          <w:sz w:val="28"/>
          <w:szCs w:val="28"/>
        </w:rPr>
        <w:t>55130 Развитие сети учреждений культурно-досугового типа</w:t>
      </w:r>
    </w:p>
    <w:p w:rsidR="00994A56" w:rsidRPr="00F7116E" w:rsidRDefault="00994A56" w:rsidP="00994A56">
      <w:pPr>
        <w:widowControl w:val="0"/>
        <w:autoSpaceDE w:val="0"/>
        <w:autoSpaceDN w:val="0"/>
        <w:ind w:firstLine="851"/>
        <w:jc w:val="both"/>
        <w:rPr>
          <w:rFonts w:ascii="PT Astra Serif" w:hAnsi="PT Astra Serif" w:cs="Segoe UI"/>
          <w:sz w:val="28"/>
          <w:szCs w:val="28"/>
        </w:rPr>
      </w:pPr>
      <w:r w:rsidRPr="00F7116E">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F7116E">
        <w:t xml:space="preserve"> </w:t>
      </w:r>
      <w:r w:rsidRPr="00F7116E">
        <w:rPr>
          <w:rFonts w:ascii="PT Astra Serif" w:hAnsi="PT Astra Serif" w:cs="Segoe UI"/>
          <w:sz w:val="28"/>
          <w:szCs w:val="28"/>
        </w:rPr>
        <w:t>на развитие сети учреждений культурно-досугового типа</w:t>
      </w:r>
      <w:r w:rsidR="00F7116E">
        <w:rPr>
          <w:rFonts w:ascii="PT Astra Serif" w:hAnsi="PT Astra Serif" w:cs="Segoe UI"/>
          <w:sz w:val="28"/>
          <w:szCs w:val="28"/>
        </w:rPr>
        <w:t>.</w:t>
      </w:r>
    </w:p>
    <w:p w:rsidR="00F54E95" w:rsidRPr="00DF67AC" w:rsidRDefault="00F54E95" w:rsidP="0006149E">
      <w:pPr>
        <w:widowControl w:val="0"/>
        <w:autoSpaceDE w:val="0"/>
        <w:autoSpaceDN w:val="0"/>
        <w:ind w:firstLine="851"/>
        <w:jc w:val="both"/>
        <w:rPr>
          <w:rFonts w:ascii="PT Astra Serif" w:hAnsi="PT Astra Serif" w:cs="Times New Roman"/>
          <w:color w:val="C00000"/>
          <w:sz w:val="28"/>
          <w:szCs w:val="28"/>
        </w:rPr>
      </w:pPr>
    </w:p>
    <w:p w:rsidR="00724417" w:rsidRPr="005E118B" w:rsidRDefault="00B161A9" w:rsidP="0006149E">
      <w:pPr>
        <w:widowControl w:val="0"/>
        <w:autoSpaceDE w:val="0"/>
        <w:autoSpaceDN w:val="0"/>
        <w:ind w:firstLine="851"/>
        <w:jc w:val="both"/>
        <w:rPr>
          <w:rFonts w:ascii="PT Astra Serif" w:hAnsi="PT Astra Serif" w:cs="Times New Roman"/>
          <w:sz w:val="28"/>
          <w:szCs w:val="28"/>
        </w:rPr>
      </w:pPr>
      <w:r w:rsidRPr="005E118B">
        <w:rPr>
          <w:rFonts w:ascii="PT Astra Serif" w:hAnsi="PT Astra Serif" w:cs="Times New Roman"/>
          <w:sz w:val="28"/>
          <w:szCs w:val="28"/>
        </w:rPr>
        <w:t>5</w:t>
      </w:r>
      <w:r w:rsidR="00810A99" w:rsidRPr="005E118B">
        <w:rPr>
          <w:rFonts w:ascii="PT Astra Serif" w:hAnsi="PT Astra Serif" w:cs="Times New Roman"/>
          <w:sz w:val="28"/>
          <w:szCs w:val="28"/>
        </w:rPr>
        <w:t>5194</w:t>
      </w:r>
      <w:r w:rsidRPr="005E118B">
        <w:rPr>
          <w:rFonts w:ascii="PT Astra Serif" w:hAnsi="PT Astra Serif" w:cs="Times New Roman"/>
          <w:sz w:val="28"/>
          <w:szCs w:val="28"/>
        </w:rPr>
        <w:t xml:space="preserve"> </w:t>
      </w:r>
      <w:r w:rsidR="00006334" w:rsidRPr="005E118B">
        <w:rPr>
          <w:rFonts w:ascii="PT Astra Serif" w:hAnsi="PT Astra Serif" w:cs="Times New Roman"/>
          <w:sz w:val="28"/>
          <w:szCs w:val="28"/>
        </w:rPr>
        <w:t>Государственная поддержка отрасли культуры (государственная поддержка лучших сельских учреждений культуры)</w:t>
      </w:r>
    </w:p>
    <w:p w:rsidR="00810A99" w:rsidRPr="005E118B" w:rsidRDefault="00810A99" w:rsidP="00810A99">
      <w:pPr>
        <w:widowControl w:val="0"/>
        <w:autoSpaceDE w:val="0"/>
        <w:autoSpaceDN w:val="0"/>
        <w:ind w:firstLine="851"/>
        <w:jc w:val="both"/>
        <w:rPr>
          <w:rFonts w:ascii="PT Astra Serif" w:hAnsi="PT Astra Serif" w:cs="Times New Roman"/>
          <w:sz w:val="28"/>
          <w:szCs w:val="28"/>
        </w:rPr>
      </w:pPr>
      <w:r w:rsidRPr="005E118B">
        <w:rPr>
          <w:rFonts w:ascii="PT Astra Serif" w:hAnsi="PT Astra Serif" w:cs="Times New Roman"/>
          <w:sz w:val="28"/>
          <w:szCs w:val="28"/>
        </w:rPr>
        <w:t xml:space="preserve">По данному направлению расходов отражаются расходы </w:t>
      </w:r>
      <w:r w:rsidR="007B4D58" w:rsidRPr="005E118B">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7B4D58" w:rsidRPr="005E118B">
        <w:rPr>
          <w:rFonts w:ascii="PT Astra Serif" w:hAnsi="PT Astra Serif"/>
          <w:sz w:val="28"/>
          <w:szCs w:val="28"/>
        </w:rPr>
        <w:t>являются иные межбюджетные трансферты, предоставляемые из бюджета Тульской области</w:t>
      </w:r>
      <w:r w:rsidR="007B4D58" w:rsidRPr="005E118B">
        <w:rPr>
          <w:rFonts w:ascii="PT Astra Serif" w:eastAsia="Times New Roman" w:hAnsi="PT Astra Serif" w:cs="Times New Roman"/>
          <w:sz w:val="28"/>
          <w:szCs w:val="28"/>
          <w:lang w:eastAsia="ru-RU"/>
        </w:rPr>
        <w:t xml:space="preserve"> </w:t>
      </w:r>
      <w:r w:rsidRPr="005E118B">
        <w:rPr>
          <w:rFonts w:ascii="PT Astra Serif" w:eastAsia="Times New Roman" w:hAnsi="PT Astra Serif" w:cs="Times New Roman"/>
          <w:sz w:val="28"/>
          <w:szCs w:val="28"/>
          <w:lang w:eastAsia="ru-RU"/>
        </w:rPr>
        <w:t>на г</w:t>
      </w:r>
      <w:r w:rsidRPr="005E118B">
        <w:rPr>
          <w:rFonts w:ascii="PT Astra Serif" w:hAnsi="PT Astra Serif" w:cs="Times New Roman"/>
          <w:sz w:val="28"/>
          <w:szCs w:val="28"/>
        </w:rPr>
        <w:t xml:space="preserve">осударственную поддержку отрасли культуры (государственную поддержку лучших сельских учреждений культуры), </w:t>
      </w:r>
      <w:r w:rsidRPr="005E118B">
        <w:rPr>
          <w:rFonts w:ascii="PT Astra Serif" w:eastAsia="Times New Roman" w:hAnsi="PT Astra Serif" w:cs="Times New Roman"/>
          <w:sz w:val="28"/>
          <w:szCs w:val="28"/>
          <w:lang w:eastAsia="ru-RU"/>
        </w:rPr>
        <w:t xml:space="preserve">на реализацию Региональных проектов, </w:t>
      </w:r>
      <w:r w:rsidRPr="005E118B">
        <w:rPr>
          <w:rFonts w:ascii="PT Astra Serif" w:hAnsi="PT Astra Serif" w:cs="Times New Roman"/>
          <w:sz w:val="28"/>
          <w:szCs w:val="28"/>
        </w:rPr>
        <w:t xml:space="preserve">в целях </w:t>
      </w:r>
      <w:r w:rsidRPr="005E118B">
        <w:rPr>
          <w:rFonts w:ascii="PT Astra Serif" w:hAnsi="PT Astra Serif" w:cs="Times New Roman"/>
          <w:sz w:val="28"/>
          <w:szCs w:val="28"/>
        </w:rPr>
        <w:lastRenderedPageBreak/>
        <w:t>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w:t>
      </w:r>
    </w:p>
    <w:p w:rsidR="00724417" w:rsidRPr="005E118B" w:rsidRDefault="00724417" w:rsidP="0006149E">
      <w:pPr>
        <w:widowControl w:val="0"/>
        <w:autoSpaceDE w:val="0"/>
        <w:autoSpaceDN w:val="0"/>
        <w:ind w:firstLine="851"/>
        <w:jc w:val="both"/>
        <w:rPr>
          <w:rFonts w:ascii="PT Astra Serif" w:hAnsi="PT Astra Serif" w:cs="Times New Roman"/>
          <w:sz w:val="28"/>
          <w:szCs w:val="28"/>
        </w:rPr>
      </w:pPr>
    </w:p>
    <w:p w:rsidR="00497FB5" w:rsidRPr="005E118B" w:rsidRDefault="001C5DEC" w:rsidP="0006149E">
      <w:pPr>
        <w:widowControl w:val="0"/>
        <w:autoSpaceDE w:val="0"/>
        <w:autoSpaceDN w:val="0"/>
        <w:ind w:firstLine="851"/>
        <w:jc w:val="both"/>
        <w:rPr>
          <w:rFonts w:ascii="PT Astra Serif" w:hAnsi="PT Astra Serif" w:cs="Times New Roman"/>
          <w:sz w:val="28"/>
          <w:szCs w:val="28"/>
        </w:rPr>
      </w:pPr>
      <w:r w:rsidRPr="005E118B">
        <w:rPr>
          <w:rFonts w:ascii="PT Astra Serif" w:hAnsi="PT Astra Serif" w:cs="Times New Roman"/>
          <w:sz w:val="28"/>
          <w:szCs w:val="28"/>
        </w:rPr>
        <w:t xml:space="preserve">55195 </w:t>
      </w:r>
      <w:r w:rsidR="00006334" w:rsidRPr="005E118B">
        <w:rPr>
          <w:rFonts w:ascii="PT Astra Serif" w:hAnsi="PT Astra Serif" w:cs="Times New Roman"/>
          <w:sz w:val="28"/>
          <w:szCs w:val="28"/>
        </w:rPr>
        <w:t>Государственная поддержка отрасли культуры (государственная поддержка лучших работников сельских учреждений культуры)</w:t>
      </w:r>
    </w:p>
    <w:p w:rsidR="001C5DEC" w:rsidRPr="00DF67AC" w:rsidRDefault="001C5DEC" w:rsidP="001C5DEC">
      <w:pPr>
        <w:autoSpaceDE w:val="0"/>
        <w:autoSpaceDN w:val="0"/>
        <w:adjustRightInd w:val="0"/>
        <w:ind w:firstLine="900"/>
        <w:jc w:val="both"/>
        <w:rPr>
          <w:rFonts w:ascii="PT Astra Serif" w:hAnsi="PT Astra Serif" w:cs="Times New Roman"/>
          <w:color w:val="C00000"/>
          <w:sz w:val="28"/>
          <w:szCs w:val="28"/>
        </w:rPr>
      </w:pPr>
      <w:r w:rsidRPr="005E118B">
        <w:rPr>
          <w:rFonts w:ascii="PT Astra Serif" w:hAnsi="PT Astra Serif" w:cs="Times New Roman"/>
          <w:sz w:val="28"/>
          <w:szCs w:val="28"/>
        </w:rPr>
        <w:t xml:space="preserve">По данному направлению расходов отражаются расходы </w:t>
      </w:r>
      <w:r w:rsidR="00F52305" w:rsidRPr="005E118B">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F52305" w:rsidRPr="005E118B">
        <w:rPr>
          <w:rFonts w:ascii="PT Astra Serif" w:hAnsi="PT Astra Serif"/>
          <w:sz w:val="28"/>
          <w:szCs w:val="28"/>
        </w:rPr>
        <w:t>являются иные межбюджетные трансферты, предоставляемые из бюджета Тульской области</w:t>
      </w:r>
      <w:r w:rsidR="00F52305" w:rsidRPr="005E118B">
        <w:rPr>
          <w:rFonts w:ascii="PT Astra Serif" w:eastAsia="Times New Roman" w:hAnsi="PT Astra Serif" w:cs="Times New Roman"/>
          <w:sz w:val="28"/>
          <w:szCs w:val="28"/>
          <w:lang w:eastAsia="ru-RU"/>
        </w:rPr>
        <w:t xml:space="preserve"> </w:t>
      </w:r>
      <w:r w:rsidRPr="005E118B">
        <w:rPr>
          <w:rFonts w:ascii="PT Astra Serif" w:eastAsia="Times New Roman" w:hAnsi="PT Astra Serif" w:cs="Times New Roman"/>
          <w:sz w:val="28"/>
          <w:szCs w:val="28"/>
          <w:lang w:eastAsia="ru-RU"/>
        </w:rPr>
        <w:t>на г</w:t>
      </w:r>
      <w:r w:rsidRPr="005E118B">
        <w:rPr>
          <w:rFonts w:ascii="PT Astra Serif" w:hAnsi="PT Astra Serif" w:cs="Times New Roman"/>
          <w:sz w:val="28"/>
          <w:szCs w:val="28"/>
        </w:rPr>
        <w:t xml:space="preserve">осударственную поддержку отрасли культуры (государственную поддержку лучших работников сельских учреждений культуры), </w:t>
      </w:r>
      <w:r w:rsidRPr="005E118B">
        <w:rPr>
          <w:rFonts w:ascii="PT Astra Serif" w:eastAsia="Times New Roman" w:hAnsi="PT Astra Serif" w:cs="Times New Roman"/>
          <w:sz w:val="28"/>
          <w:szCs w:val="28"/>
          <w:lang w:eastAsia="ru-RU"/>
        </w:rPr>
        <w:t xml:space="preserve">на реализацию Региональных проектов, </w:t>
      </w:r>
      <w:r w:rsidRPr="005E118B">
        <w:rPr>
          <w:rFonts w:ascii="PT Astra Serif" w:hAnsi="PT Astra Serif" w:cs="Times New Roman"/>
          <w:sz w:val="28"/>
          <w:szCs w:val="28"/>
        </w:rPr>
        <w:t>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w:t>
      </w:r>
      <w:r w:rsidRPr="00DF67AC">
        <w:rPr>
          <w:rFonts w:ascii="PT Astra Serif" w:hAnsi="PT Astra Serif" w:cs="Times New Roman"/>
          <w:color w:val="C00000"/>
          <w:sz w:val="28"/>
          <w:szCs w:val="28"/>
        </w:rPr>
        <w:t xml:space="preserve"> </w:t>
      </w:r>
    </w:p>
    <w:p w:rsidR="001C5DEC" w:rsidRPr="00DF67AC" w:rsidRDefault="001C5DEC" w:rsidP="0006149E">
      <w:pPr>
        <w:widowControl w:val="0"/>
        <w:autoSpaceDE w:val="0"/>
        <w:autoSpaceDN w:val="0"/>
        <w:ind w:firstLine="851"/>
        <w:jc w:val="both"/>
        <w:rPr>
          <w:rFonts w:ascii="PT Astra Serif" w:hAnsi="PT Astra Serif" w:cs="Times New Roman"/>
          <w:color w:val="C00000"/>
          <w:sz w:val="28"/>
          <w:szCs w:val="28"/>
        </w:rPr>
      </w:pPr>
    </w:p>
    <w:p w:rsidR="00497FB5" w:rsidRPr="00CA4E7E" w:rsidRDefault="00EF2F0B" w:rsidP="0006149E">
      <w:pPr>
        <w:widowControl w:val="0"/>
        <w:autoSpaceDE w:val="0"/>
        <w:autoSpaceDN w:val="0"/>
        <w:ind w:firstLine="851"/>
        <w:jc w:val="both"/>
        <w:rPr>
          <w:rFonts w:ascii="PT Astra Serif" w:hAnsi="PT Astra Serif" w:cs="Times New Roman"/>
          <w:sz w:val="28"/>
          <w:szCs w:val="28"/>
        </w:rPr>
      </w:pPr>
      <w:r w:rsidRPr="00CA4E7E">
        <w:rPr>
          <w:rFonts w:ascii="PT Astra Serif" w:hAnsi="PT Astra Serif" w:cs="Times New Roman"/>
          <w:sz w:val="28"/>
          <w:szCs w:val="28"/>
        </w:rPr>
        <w:t xml:space="preserve">55197 </w:t>
      </w:r>
      <w:r w:rsidR="00006334" w:rsidRPr="00CA4E7E">
        <w:rPr>
          <w:rFonts w:ascii="PT Astra Serif" w:hAnsi="PT Astra Serif" w:cs="Times New Roman"/>
          <w:sz w:val="28"/>
          <w:szCs w:val="28"/>
        </w:rPr>
        <w:t>Оснащение образовательных учреждений в сфере культуры музыкальными инструментами, оборудованием и учебными материалами</w:t>
      </w:r>
    </w:p>
    <w:p w:rsidR="00EF2F0B" w:rsidRPr="00CA4E7E" w:rsidRDefault="00EF2F0B" w:rsidP="00EF2F0B">
      <w:pPr>
        <w:ind w:firstLine="851"/>
        <w:jc w:val="both"/>
        <w:rPr>
          <w:rFonts w:ascii="PT Astra Serif" w:eastAsia="Times New Roman" w:hAnsi="PT Astra Serif" w:cs="Times New Roman"/>
          <w:sz w:val="28"/>
          <w:szCs w:val="28"/>
          <w:lang w:eastAsia="ru-RU"/>
        </w:rPr>
      </w:pPr>
      <w:r w:rsidRPr="00CA4E7E">
        <w:rPr>
          <w:rFonts w:ascii="PT Astra Serif" w:hAnsi="PT Astra Serif" w:cs="Times New Roman"/>
          <w:sz w:val="28"/>
          <w:szCs w:val="28"/>
        </w:rPr>
        <w:t xml:space="preserve">По данному направлению расходов отражаются расходы </w:t>
      </w:r>
      <w:r w:rsidR="00162DB9" w:rsidRPr="00CA4E7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162DB9" w:rsidRPr="00CA4E7E">
        <w:rPr>
          <w:rFonts w:ascii="PT Astra Serif" w:hAnsi="PT Astra Serif"/>
          <w:sz w:val="28"/>
          <w:szCs w:val="28"/>
        </w:rPr>
        <w:t>являются субсидии, предоставляемые из бюджета Тульской области</w:t>
      </w:r>
      <w:r w:rsidRPr="00CA4E7E">
        <w:rPr>
          <w:rFonts w:ascii="PT Astra Serif" w:hAnsi="PT Astra Serif" w:cs="Times New Roman"/>
          <w:sz w:val="28"/>
          <w:szCs w:val="28"/>
        </w:rPr>
        <w:t xml:space="preserve"> на государственную поддержку отрасли культуры </w:t>
      </w:r>
      <w:r w:rsidRPr="00CA4E7E">
        <w:rPr>
          <w:rFonts w:ascii="PT Astra Serif" w:eastAsia="Times New Roman" w:hAnsi="PT Astra Serif" w:cs="Times New Roman"/>
          <w:sz w:val="28"/>
          <w:szCs w:val="28"/>
          <w:lang w:eastAsia="ru-RU"/>
        </w:rPr>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r w:rsidRPr="00CA4E7E">
        <w:rPr>
          <w:rFonts w:ascii="PT Astra Serif" w:hAnsi="PT Astra Serif" w:cs="Times New Roman"/>
          <w:sz w:val="28"/>
          <w:szCs w:val="28"/>
        </w:rPr>
        <w:t xml:space="preserve">, </w:t>
      </w:r>
      <w:r w:rsidRPr="00CA4E7E">
        <w:rPr>
          <w:rFonts w:ascii="PT Astra Serif" w:eastAsia="Times New Roman" w:hAnsi="PT Astra Serif" w:cs="Times New Roman"/>
          <w:sz w:val="28"/>
          <w:szCs w:val="28"/>
          <w:lang w:eastAsia="ru-RU"/>
        </w:rPr>
        <w:t xml:space="preserve">на реализацию Региональных проектов, </w:t>
      </w:r>
      <w:r w:rsidRPr="00CA4E7E">
        <w:rPr>
          <w:rFonts w:ascii="PT Astra Serif" w:hAnsi="PT Astra Serif" w:cs="Times New Roman"/>
          <w:sz w:val="28"/>
          <w:szCs w:val="28"/>
        </w:rPr>
        <w:t xml:space="preserve">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 </w:t>
      </w:r>
    </w:p>
    <w:p w:rsidR="000D3505" w:rsidRPr="00DF67AC" w:rsidRDefault="000D3505" w:rsidP="0006149E">
      <w:pPr>
        <w:widowControl w:val="0"/>
        <w:autoSpaceDE w:val="0"/>
        <w:autoSpaceDN w:val="0"/>
        <w:ind w:firstLine="851"/>
        <w:jc w:val="both"/>
        <w:rPr>
          <w:rFonts w:ascii="PT Astra Serif" w:hAnsi="PT Astra Serif" w:cs="Times New Roman"/>
          <w:color w:val="C00000"/>
          <w:sz w:val="28"/>
          <w:szCs w:val="28"/>
        </w:rPr>
      </w:pPr>
    </w:p>
    <w:p w:rsidR="00055008" w:rsidRPr="00CA4E7E" w:rsidRDefault="00055008" w:rsidP="00055008">
      <w:pPr>
        <w:widowControl w:val="0"/>
        <w:autoSpaceDE w:val="0"/>
        <w:autoSpaceDN w:val="0"/>
        <w:ind w:firstLine="851"/>
        <w:jc w:val="both"/>
        <w:rPr>
          <w:rFonts w:ascii="PT Astra Serif" w:eastAsia="Times New Roman" w:hAnsi="PT Astra Serif" w:cs="Times New Roman"/>
          <w:sz w:val="28"/>
          <w:szCs w:val="28"/>
          <w:lang w:eastAsia="ru-RU"/>
        </w:rPr>
      </w:pPr>
      <w:r w:rsidRPr="00CA4E7E">
        <w:rPr>
          <w:rFonts w:ascii="PT Astra Serif" w:eastAsia="Times New Roman" w:hAnsi="PT Astra Serif" w:cs="Times New Roman"/>
          <w:sz w:val="28"/>
          <w:szCs w:val="28"/>
          <w:lang w:eastAsia="ru-RU"/>
        </w:rPr>
        <w:t xml:space="preserve">55199 </w:t>
      </w:r>
      <w:r w:rsidR="00006334" w:rsidRPr="00CA4E7E">
        <w:rPr>
          <w:rFonts w:ascii="PT Astra Serif" w:eastAsia="Times New Roman" w:hAnsi="PT Astra Serif" w:cs="Times New Roman"/>
          <w:sz w:val="28"/>
          <w:szCs w:val="28"/>
          <w:lang w:eastAsia="ru-RU"/>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p w:rsidR="00055008" w:rsidRPr="00DF67AC" w:rsidRDefault="00055008" w:rsidP="00055008">
      <w:pPr>
        <w:ind w:firstLine="851"/>
        <w:jc w:val="both"/>
        <w:rPr>
          <w:rFonts w:ascii="PT Astra Serif" w:hAnsi="PT Astra Serif" w:cs="Times New Roman"/>
          <w:color w:val="C00000"/>
          <w:sz w:val="28"/>
          <w:szCs w:val="28"/>
        </w:rPr>
      </w:pPr>
      <w:r w:rsidRPr="00CA4E7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Pr="00CA4E7E">
        <w:rPr>
          <w:rFonts w:ascii="PT Astra Serif" w:eastAsia="Times New Roman" w:hAnsi="PT Astra Serif" w:cs="Times New Roman"/>
          <w:sz w:val="28"/>
          <w:szCs w:val="28"/>
          <w:lang w:eastAsia="ru-RU"/>
        </w:rPr>
        <w:t xml:space="preserve"> на </w:t>
      </w:r>
      <w:r w:rsidRPr="00CA4E7E">
        <w:rPr>
          <w:rFonts w:ascii="PT Astra Serif" w:hAnsi="PT Astra Serif" w:cs="Times New Roman"/>
          <w:sz w:val="28"/>
          <w:szCs w:val="28"/>
        </w:rPr>
        <w:t xml:space="preserve">государственную поддержку </w:t>
      </w:r>
      <w:r w:rsidRPr="00CA4E7E">
        <w:rPr>
          <w:rFonts w:ascii="PT Astra Serif" w:eastAsia="Times New Roman" w:hAnsi="PT Astra Serif" w:cs="Times New Roman"/>
          <w:sz w:val="28"/>
          <w:szCs w:val="28"/>
          <w:lang w:eastAsia="ru-RU"/>
        </w:rPr>
        <w:t xml:space="preserve">отрасли культуры </w:t>
      </w:r>
      <w:r w:rsidRPr="00CA4E7E">
        <w:rPr>
          <w:rFonts w:ascii="PT Astra Serif" w:hAnsi="PT Astra Serif" w:cs="Times New Roman"/>
          <w:sz w:val="28"/>
          <w:szCs w:val="28"/>
        </w:rPr>
        <w:t xml:space="preserve">(мероприятия по модернизации региональных и муниципальных детских школ искусств по видам искусств), </w:t>
      </w:r>
      <w:r w:rsidRPr="00CA4E7E">
        <w:rPr>
          <w:rFonts w:ascii="PT Astra Serif" w:eastAsia="Times New Roman" w:hAnsi="PT Astra Serif" w:cs="Times New Roman"/>
          <w:sz w:val="28"/>
          <w:szCs w:val="28"/>
          <w:lang w:eastAsia="ru-RU"/>
        </w:rPr>
        <w:t xml:space="preserve">на реализацию муниципальных проектов, </w:t>
      </w:r>
      <w:r w:rsidRPr="00CA4E7E">
        <w:rPr>
          <w:rFonts w:ascii="PT Astra Serif" w:hAnsi="PT Astra Serif" w:cs="Times New Roman"/>
          <w:sz w:val="28"/>
          <w:szCs w:val="28"/>
        </w:rPr>
        <w:t xml:space="preserve">в целях финансового обеспечения </w:t>
      </w:r>
      <w:r w:rsidRPr="00CA4E7E">
        <w:rPr>
          <w:rFonts w:ascii="PT Astra Serif" w:hAnsi="PT Astra Serif" w:cs="Times New Roman"/>
          <w:sz w:val="28"/>
          <w:szCs w:val="28"/>
        </w:rPr>
        <w:lastRenderedPageBreak/>
        <w:t>(софинансирования)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w:t>
      </w:r>
      <w:r w:rsidRPr="00DF67AC">
        <w:rPr>
          <w:rFonts w:ascii="PT Astra Serif" w:hAnsi="PT Astra Serif" w:cs="Times New Roman"/>
          <w:color w:val="C00000"/>
          <w:sz w:val="28"/>
          <w:szCs w:val="28"/>
        </w:rPr>
        <w:t xml:space="preserve"> </w:t>
      </w:r>
    </w:p>
    <w:p w:rsidR="00967F1E" w:rsidRPr="00DF67AC" w:rsidRDefault="00967F1E" w:rsidP="00055008">
      <w:pPr>
        <w:ind w:firstLine="851"/>
        <w:jc w:val="both"/>
        <w:rPr>
          <w:rFonts w:ascii="PT Astra Serif" w:eastAsia="Times New Roman" w:hAnsi="PT Astra Serif" w:cs="Times New Roman"/>
          <w:color w:val="C00000"/>
          <w:sz w:val="28"/>
          <w:szCs w:val="28"/>
          <w:lang w:eastAsia="ru-RU"/>
        </w:rPr>
      </w:pPr>
    </w:p>
    <w:p w:rsidR="00967F1E" w:rsidRPr="009A0C82" w:rsidRDefault="00967F1E" w:rsidP="00967F1E">
      <w:pPr>
        <w:widowControl w:val="0"/>
        <w:autoSpaceDE w:val="0"/>
        <w:autoSpaceDN w:val="0"/>
        <w:ind w:firstLine="851"/>
        <w:jc w:val="both"/>
        <w:rPr>
          <w:rFonts w:ascii="PT Astra Serif" w:hAnsi="PT Astra Serif"/>
          <w:sz w:val="28"/>
          <w:szCs w:val="28"/>
        </w:rPr>
      </w:pPr>
      <w:r w:rsidRPr="009A0C82">
        <w:rPr>
          <w:rFonts w:ascii="PT Astra Serif" w:hAnsi="PT Astra Serif"/>
          <w:sz w:val="28"/>
          <w:szCs w:val="28"/>
        </w:rPr>
        <w:t xml:space="preserve">55490 </w:t>
      </w:r>
      <w:r w:rsidRPr="009A0C82">
        <w:rPr>
          <w:rFonts w:ascii="PT Astra Serif" w:hAnsi="PT Astra Serif" w:cs="Segoe UI"/>
          <w:sz w:val="28"/>
          <w:szCs w:val="28"/>
        </w:rPr>
        <w:t>Достижение показателей деятельности органов исполнительной власти субъектов Российской Федерации</w:t>
      </w:r>
    </w:p>
    <w:p w:rsidR="00055008" w:rsidRPr="009A0C82" w:rsidRDefault="00967F1E" w:rsidP="00967F1E">
      <w:pPr>
        <w:widowControl w:val="0"/>
        <w:autoSpaceDE w:val="0"/>
        <w:autoSpaceDN w:val="0"/>
        <w:ind w:firstLine="851"/>
        <w:jc w:val="both"/>
        <w:rPr>
          <w:rFonts w:ascii="PT Astra Serif" w:hAnsi="PT Astra Serif" w:cs="Segoe UI"/>
          <w:sz w:val="28"/>
          <w:szCs w:val="28"/>
        </w:rPr>
      </w:pPr>
      <w:r w:rsidRPr="009A0C82">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дотации, предоставляемые из бюджета Тульской области, направленные </w:t>
      </w:r>
      <w:r w:rsidRPr="009A0C82">
        <w:rPr>
          <w:rFonts w:ascii="PT Astra Serif" w:hAnsi="PT Astra Serif" w:cs="Segoe UI"/>
          <w:sz w:val="28"/>
          <w:szCs w:val="28"/>
        </w:rPr>
        <w:t>на поощрение муниципальных управленческих команд за достижение показателей деятельности органов исполнительной власти субъектов Российской Федерации</w:t>
      </w:r>
      <w:r w:rsidR="009A0C82">
        <w:rPr>
          <w:rFonts w:ascii="PT Astra Serif" w:hAnsi="PT Astra Serif" w:cs="Segoe UI"/>
          <w:sz w:val="28"/>
          <w:szCs w:val="28"/>
        </w:rPr>
        <w:t>.</w:t>
      </w:r>
    </w:p>
    <w:p w:rsidR="00967F1E" w:rsidRPr="00DF67AC" w:rsidRDefault="00967F1E" w:rsidP="00967F1E">
      <w:pPr>
        <w:widowControl w:val="0"/>
        <w:autoSpaceDE w:val="0"/>
        <w:autoSpaceDN w:val="0"/>
        <w:ind w:firstLine="851"/>
        <w:jc w:val="both"/>
        <w:rPr>
          <w:rFonts w:ascii="PT Astra Serif" w:hAnsi="PT Astra Serif" w:cs="Times New Roman"/>
          <w:color w:val="C00000"/>
          <w:sz w:val="28"/>
          <w:szCs w:val="28"/>
        </w:rPr>
      </w:pPr>
    </w:p>
    <w:p w:rsidR="000D3505" w:rsidRPr="00375EC5" w:rsidRDefault="00F67733" w:rsidP="0006149E">
      <w:pPr>
        <w:widowControl w:val="0"/>
        <w:autoSpaceDE w:val="0"/>
        <w:autoSpaceDN w:val="0"/>
        <w:ind w:firstLine="851"/>
        <w:jc w:val="both"/>
        <w:rPr>
          <w:rFonts w:ascii="PT Astra Serif" w:hAnsi="PT Astra Serif" w:cs="Times New Roman"/>
          <w:sz w:val="28"/>
          <w:szCs w:val="28"/>
        </w:rPr>
      </w:pPr>
      <w:r w:rsidRPr="00375EC5">
        <w:rPr>
          <w:rFonts w:ascii="PT Astra Serif" w:hAnsi="PT Astra Serif" w:cs="Times New Roman"/>
          <w:sz w:val="28"/>
          <w:szCs w:val="28"/>
        </w:rPr>
        <w:t xml:space="preserve">55550 </w:t>
      </w:r>
      <w:r w:rsidR="00006334" w:rsidRPr="00375EC5">
        <w:rPr>
          <w:rFonts w:ascii="PT Astra Serif" w:hAnsi="PT Astra Serif" w:cs="Times New Roman"/>
          <w:sz w:val="28"/>
          <w:szCs w:val="28"/>
        </w:rPr>
        <w:t xml:space="preserve">Реализация программ формирования современной городской среды </w:t>
      </w:r>
      <w:r w:rsidRPr="00375EC5">
        <w:rPr>
          <w:rFonts w:ascii="PT Astra Serif" w:hAnsi="PT Astra Serif" w:cs="Times New Roman"/>
          <w:sz w:val="28"/>
          <w:szCs w:val="28"/>
        </w:rPr>
        <w:t xml:space="preserve">  </w:t>
      </w:r>
    </w:p>
    <w:p w:rsidR="00F67733" w:rsidRPr="00375EC5" w:rsidRDefault="00F67733" w:rsidP="00F67733">
      <w:pPr>
        <w:widowControl w:val="0"/>
        <w:autoSpaceDE w:val="0"/>
        <w:autoSpaceDN w:val="0"/>
        <w:ind w:firstLine="851"/>
        <w:jc w:val="both"/>
        <w:rPr>
          <w:rFonts w:ascii="PT Astra Serif" w:hAnsi="PT Astra Serif" w:cs="Times New Roman"/>
          <w:sz w:val="28"/>
          <w:szCs w:val="28"/>
        </w:rPr>
      </w:pPr>
      <w:r w:rsidRPr="00375EC5">
        <w:rPr>
          <w:rFonts w:ascii="PT Astra Serif" w:hAnsi="PT Astra Serif" w:cs="Times New Roman"/>
          <w:sz w:val="28"/>
          <w:szCs w:val="28"/>
        </w:rPr>
        <w:t xml:space="preserve">По данному направлению расходов отражаются расходы </w:t>
      </w:r>
      <w:r w:rsidR="00B118BD" w:rsidRPr="00375EC5">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B118BD" w:rsidRPr="00375EC5">
        <w:rPr>
          <w:rFonts w:ascii="PT Astra Serif" w:hAnsi="PT Astra Serif"/>
          <w:sz w:val="28"/>
          <w:szCs w:val="28"/>
        </w:rPr>
        <w:t>являются субсидии, предоставляемые из бюджета Тульской области</w:t>
      </w:r>
      <w:r w:rsidRPr="00375EC5">
        <w:rPr>
          <w:rFonts w:ascii="PT Astra Serif" w:hAnsi="PT Astra Serif" w:cs="Times New Roman"/>
          <w:sz w:val="28"/>
          <w:szCs w:val="28"/>
        </w:rPr>
        <w:t xml:space="preserve"> на реализацию программ формирования современной городской</w:t>
      </w:r>
      <w:r w:rsidR="00F57500" w:rsidRPr="00375EC5">
        <w:rPr>
          <w:rFonts w:ascii="PT Astra Serif" w:hAnsi="PT Astra Serif" w:cs="Times New Roman"/>
          <w:sz w:val="28"/>
          <w:szCs w:val="28"/>
        </w:rPr>
        <w:t xml:space="preserve"> среды</w:t>
      </w:r>
      <w:r w:rsidRPr="00375EC5">
        <w:rPr>
          <w:rFonts w:ascii="PT Astra Serif" w:hAnsi="PT Astra Serif" w:cs="Times New Roman"/>
          <w:sz w:val="28"/>
          <w:szCs w:val="28"/>
        </w:rPr>
        <w:t>.</w:t>
      </w:r>
    </w:p>
    <w:p w:rsidR="00994A56" w:rsidRPr="00DF67AC" w:rsidRDefault="00994A56" w:rsidP="00F67733">
      <w:pPr>
        <w:widowControl w:val="0"/>
        <w:autoSpaceDE w:val="0"/>
        <w:autoSpaceDN w:val="0"/>
        <w:ind w:firstLine="851"/>
        <w:jc w:val="both"/>
        <w:rPr>
          <w:rFonts w:ascii="PT Astra Serif" w:hAnsi="PT Astra Serif" w:cs="Times New Roman"/>
          <w:color w:val="C00000"/>
          <w:sz w:val="28"/>
          <w:szCs w:val="28"/>
        </w:rPr>
      </w:pPr>
    </w:p>
    <w:p w:rsidR="00994A56" w:rsidRPr="003620A5" w:rsidRDefault="00994A56" w:rsidP="00994A56">
      <w:pPr>
        <w:widowControl w:val="0"/>
        <w:autoSpaceDE w:val="0"/>
        <w:autoSpaceDN w:val="0"/>
        <w:ind w:firstLine="851"/>
        <w:jc w:val="both"/>
        <w:rPr>
          <w:rFonts w:ascii="PT Astra Serif" w:hAnsi="PT Astra Serif" w:cs="Segoe UI"/>
          <w:sz w:val="28"/>
          <w:szCs w:val="28"/>
        </w:rPr>
      </w:pPr>
      <w:r w:rsidRPr="003620A5">
        <w:rPr>
          <w:rFonts w:ascii="PT Astra Serif" w:hAnsi="PT Astra Serif" w:cs="Segoe UI"/>
          <w:sz w:val="28"/>
          <w:szCs w:val="28"/>
        </w:rPr>
        <w:t>55900 Техническое оснащение муниципальных музеев</w:t>
      </w:r>
    </w:p>
    <w:p w:rsidR="00994A56" w:rsidRPr="003620A5" w:rsidRDefault="00994A56" w:rsidP="00994A56">
      <w:pPr>
        <w:widowControl w:val="0"/>
        <w:autoSpaceDE w:val="0"/>
        <w:autoSpaceDN w:val="0"/>
        <w:ind w:firstLine="851"/>
        <w:jc w:val="both"/>
        <w:rPr>
          <w:rFonts w:ascii="PT Astra Serif" w:hAnsi="PT Astra Serif" w:cs="Times New Roman"/>
          <w:sz w:val="28"/>
          <w:szCs w:val="28"/>
        </w:rPr>
      </w:pPr>
      <w:r w:rsidRPr="003620A5">
        <w:rPr>
          <w:rFonts w:ascii="PT Astra Serif" w:hAnsi="PT Astra Serif" w:cs="Segoe UI"/>
          <w:sz w:val="28"/>
          <w:szCs w:val="28"/>
        </w:rPr>
        <w:t xml:space="preserve"> </w:t>
      </w:r>
      <w:r w:rsidRPr="003620A5">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3620A5">
        <w:t xml:space="preserve"> </w:t>
      </w:r>
      <w:r w:rsidRPr="003620A5">
        <w:rPr>
          <w:rFonts w:ascii="PT Astra Serif" w:hAnsi="PT Astra Serif" w:cs="Segoe UI"/>
          <w:sz w:val="28"/>
          <w:szCs w:val="28"/>
        </w:rPr>
        <w:t>на техническое оснащение муниципальных музеев</w:t>
      </w:r>
      <w:r w:rsidR="003620A5" w:rsidRPr="003620A5">
        <w:rPr>
          <w:rFonts w:ascii="PT Astra Serif" w:hAnsi="PT Astra Serif" w:cs="Segoe UI"/>
          <w:sz w:val="28"/>
          <w:szCs w:val="28"/>
        </w:rPr>
        <w:t>.</w:t>
      </w:r>
    </w:p>
    <w:p w:rsidR="00F67733" w:rsidRPr="00DF67AC" w:rsidRDefault="00F67733" w:rsidP="0006149E">
      <w:pPr>
        <w:widowControl w:val="0"/>
        <w:autoSpaceDE w:val="0"/>
        <w:autoSpaceDN w:val="0"/>
        <w:ind w:firstLine="851"/>
        <w:jc w:val="both"/>
        <w:rPr>
          <w:rFonts w:ascii="PT Astra Serif" w:hAnsi="PT Astra Serif" w:cs="Times New Roman"/>
          <w:color w:val="C00000"/>
          <w:sz w:val="28"/>
          <w:szCs w:val="28"/>
        </w:rPr>
      </w:pPr>
    </w:p>
    <w:p w:rsidR="00F57500" w:rsidRPr="003620A5" w:rsidRDefault="005A1171" w:rsidP="005A1171">
      <w:pPr>
        <w:widowControl w:val="0"/>
        <w:autoSpaceDE w:val="0"/>
        <w:autoSpaceDN w:val="0"/>
        <w:ind w:firstLine="851"/>
        <w:jc w:val="both"/>
        <w:rPr>
          <w:rFonts w:ascii="PT Astra Serif" w:hAnsi="PT Astra Serif" w:cs="Times New Roman"/>
          <w:sz w:val="28"/>
          <w:szCs w:val="28"/>
        </w:rPr>
      </w:pPr>
      <w:r w:rsidRPr="003620A5">
        <w:rPr>
          <w:rFonts w:ascii="PT Astra Serif" w:hAnsi="PT Astra Serif" w:cs="Times New Roman"/>
          <w:sz w:val="28"/>
          <w:szCs w:val="28"/>
        </w:rPr>
        <w:t xml:space="preserve">55970 </w:t>
      </w:r>
      <w:r w:rsidR="00006334" w:rsidRPr="003620A5">
        <w:rPr>
          <w:rFonts w:ascii="PT Astra Serif" w:hAnsi="PT Astra Serif" w:cs="Times New Roman"/>
          <w:sz w:val="28"/>
          <w:szCs w:val="28"/>
        </w:rPr>
        <w:t>Реконструкция и капитальный ремонт муниципальных музеев</w:t>
      </w:r>
    </w:p>
    <w:p w:rsidR="005A1171" w:rsidRPr="003620A5" w:rsidRDefault="005A1171" w:rsidP="005A1171">
      <w:pPr>
        <w:widowControl w:val="0"/>
        <w:autoSpaceDE w:val="0"/>
        <w:autoSpaceDN w:val="0"/>
        <w:ind w:firstLine="851"/>
        <w:jc w:val="both"/>
        <w:rPr>
          <w:rFonts w:ascii="PT Astra Serif" w:hAnsi="PT Astra Serif" w:cs="Times New Roman"/>
          <w:sz w:val="28"/>
          <w:szCs w:val="28"/>
        </w:rPr>
      </w:pPr>
      <w:r w:rsidRPr="003620A5">
        <w:rPr>
          <w:rFonts w:ascii="PT Astra Serif" w:hAnsi="PT Astra Serif" w:cs="Times New Roman"/>
          <w:sz w:val="28"/>
          <w:szCs w:val="28"/>
        </w:rPr>
        <w:t xml:space="preserve">По данному направлению расходов отражаются расходы </w:t>
      </w:r>
      <w:r w:rsidRPr="003620A5">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3620A5">
        <w:rPr>
          <w:rFonts w:ascii="PT Astra Serif" w:hAnsi="PT Astra Serif"/>
          <w:sz w:val="28"/>
          <w:szCs w:val="28"/>
        </w:rPr>
        <w:t>являются субсидии, предоставляемые из бюджета Тульской области</w:t>
      </w:r>
      <w:r w:rsidRPr="003620A5">
        <w:rPr>
          <w:rFonts w:ascii="PT Astra Serif" w:hAnsi="PT Astra Serif" w:cs="Times New Roman"/>
          <w:sz w:val="28"/>
          <w:szCs w:val="28"/>
        </w:rPr>
        <w:t xml:space="preserve"> на </w:t>
      </w:r>
      <w:r w:rsidR="00F57500" w:rsidRPr="003620A5">
        <w:rPr>
          <w:rFonts w:ascii="PT Astra Serif" w:hAnsi="PT Astra Serif" w:cs="Times New Roman"/>
          <w:sz w:val="28"/>
          <w:szCs w:val="28"/>
        </w:rPr>
        <w:t>реконструкцию и капитальный ремонт муниципальных музеев</w:t>
      </w:r>
      <w:r w:rsidRPr="003620A5">
        <w:rPr>
          <w:rFonts w:ascii="PT Astra Serif" w:hAnsi="PT Astra Serif" w:cs="Times New Roman"/>
          <w:sz w:val="28"/>
          <w:szCs w:val="28"/>
        </w:rPr>
        <w:t>.</w:t>
      </w:r>
    </w:p>
    <w:p w:rsidR="005A1171" w:rsidRPr="00DF67AC" w:rsidRDefault="005A1171" w:rsidP="0006149E">
      <w:pPr>
        <w:widowControl w:val="0"/>
        <w:autoSpaceDE w:val="0"/>
        <w:autoSpaceDN w:val="0"/>
        <w:ind w:firstLine="851"/>
        <w:jc w:val="both"/>
        <w:rPr>
          <w:rFonts w:ascii="PT Astra Serif" w:hAnsi="PT Astra Serif" w:cs="Times New Roman"/>
          <w:color w:val="C00000"/>
          <w:sz w:val="28"/>
          <w:szCs w:val="28"/>
        </w:rPr>
      </w:pPr>
    </w:p>
    <w:p w:rsidR="000D3505" w:rsidRPr="00807D94" w:rsidRDefault="00494DC4" w:rsidP="0006149E">
      <w:pPr>
        <w:widowControl w:val="0"/>
        <w:autoSpaceDE w:val="0"/>
        <w:autoSpaceDN w:val="0"/>
        <w:ind w:firstLine="851"/>
        <w:jc w:val="both"/>
        <w:rPr>
          <w:rFonts w:ascii="PT Astra Serif" w:hAnsi="PT Astra Serif" w:cs="Times New Roman"/>
          <w:sz w:val="28"/>
          <w:szCs w:val="28"/>
        </w:rPr>
      </w:pPr>
      <w:r w:rsidRPr="00807D94">
        <w:rPr>
          <w:rFonts w:ascii="PT Astra Serif" w:hAnsi="PT Astra Serif" w:cs="Times New Roman"/>
          <w:sz w:val="28"/>
          <w:szCs w:val="28"/>
        </w:rPr>
        <w:t xml:space="preserve">67483 </w:t>
      </w:r>
      <w:r w:rsidR="00006334" w:rsidRPr="00807D94">
        <w:rPr>
          <w:rFonts w:ascii="PT Astra Serif" w:hAnsi="PT Astra Serif" w:cs="Times New Roman"/>
          <w:sz w:val="28"/>
          <w:szCs w:val="28"/>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1605D3" w:rsidRPr="00807D94" w:rsidRDefault="001605D3" w:rsidP="001605D3">
      <w:pPr>
        <w:widowControl w:val="0"/>
        <w:autoSpaceDE w:val="0"/>
        <w:autoSpaceDN w:val="0"/>
        <w:ind w:firstLine="851"/>
        <w:jc w:val="both"/>
        <w:rPr>
          <w:rFonts w:ascii="PT Astra Serif" w:hAnsi="PT Astra Serif" w:cs="Times New Roman"/>
          <w:sz w:val="28"/>
          <w:szCs w:val="28"/>
        </w:rPr>
      </w:pPr>
      <w:r w:rsidRPr="00807D94">
        <w:rPr>
          <w:rFonts w:ascii="PT Astra Serif" w:hAnsi="PT Astra Serif" w:cs="Times New Roman"/>
          <w:sz w:val="28"/>
          <w:szCs w:val="28"/>
        </w:rPr>
        <w:t xml:space="preserve">По данному направлению расходов отражаются расходы </w:t>
      </w:r>
      <w:r w:rsidR="002D237F" w:rsidRPr="00807D94">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2D237F" w:rsidRPr="00807D94">
        <w:rPr>
          <w:rFonts w:ascii="PT Astra Serif" w:hAnsi="PT Astra Serif"/>
          <w:sz w:val="28"/>
          <w:szCs w:val="28"/>
        </w:rPr>
        <w:t xml:space="preserve">являются субсидии, предоставляемые из бюджета </w:t>
      </w:r>
      <w:r w:rsidR="002D237F" w:rsidRPr="00807D94">
        <w:rPr>
          <w:rFonts w:ascii="PT Astra Serif" w:hAnsi="PT Astra Serif"/>
          <w:sz w:val="28"/>
          <w:szCs w:val="28"/>
        </w:rPr>
        <w:lastRenderedPageBreak/>
        <w:t>Тульской области</w:t>
      </w:r>
      <w:r w:rsidR="002D237F" w:rsidRPr="00807D94">
        <w:rPr>
          <w:rFonts w:ascii="PT Astra Serif" w:hAnsi="PT Astra Serif" w:cs="Times New Roman"/>
          <w:sz w:val="28"/>
          <w:szCs w:val="28"/>
        </w:rPr>
        <w:t xml:space="preserve"> </w:t>
      </w:r>
      <w:r w:rsidRPr="00807D94">
        <w:rPr>
          <w:rFonts w:ascii="PT Astra Serif" w:hAnsi="PT Astra Serif" w:cs="Times New Roman"/>
          <w:sz w:val="28"/>
          <w:szCs w:val="28"/>
        </w:rPr>
        <w:t xml:space="preserve">направленные на </w:t>
      </w:r>
      <w:r w:rsidR="003B539A" w:rsidRPr="00807D94">
        <w:rPr>
          <w:rFonts w:ascii="PT Astra Serif" w:hAnsi="PT Astra Serif" w:cs="Times New Roman"/>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r w:rsidR="00807D94">
        <w:rPr>
          <w:rFonts w:ascii="PT Astra Serif" w:hAnsi="PT Astra Serif" w:cs="Times New Roman"/>
          <w:sz w:val="28"/>
          <w:szCs w:val="28"/>
        </w:rPr>
        <w:t>.</w:t>
      </w:r>
    </w:p>
    <w:p w:rsidR="000D3505" w:rsidRPr="00DF67AC" w:rsidRDefault="000D3505" w:rsidP="0006149E">
      <w:pPr>
        <w:widowControl w:val="0"/>
        <w:autoSpaceDE w:val="0"/>
        <w:autoSpaceDN w:val="0"/>
        <w:ind w:firstLine="851"/>
        <w:jc w:val="both"/>
        <w:rPr>
          <w:rFonts w:ascii="PT Astra Serif" w:hAnsi="PT Astra Serif" w:cs="Times New Roman"/>
          <w:color w:val="C00000"/>
          <w:sz w:val="28"/>
          <w:szCs w:val="28"/>
        </w:rPr>
      </w:pPr>
    </w:p>
    <w:p w:rsidR="003B539A" w:rsidRPr="00807D94" w:rsidRDefault="003B539A" w:rsidP="003B539A">
      <w:pPr>
        <w:widowControl w:val="0"/>
        <w:autoSpaceDE w:val="0"/>
        <w:autoSpaceDN w:val="0"/>
        <w:ind w:firstLine="851"/>
        <w:jc w:val="both"/>
        <w:rPr>
          <w:rFonts w:ascii="PT Astra Serif" w:eastAsia="Times New Roman" w:hAnsi="PT Astra Serif" w:cs="Times New Roman"/>
          <w:sz w:val="28"/>
          <w:szCs w:val="28"/>
          <w:lang w:eastAsia="ru-RU"/>
        </w:rPr>
      </w:pPr>
      <w:r w:rsidRPr="00807D94">
        <w:rPr>
          <w:rFonts w:ascii="PT Astra Serif" w:eastAsia="Times New Roman" w:hAnsi="PT Astra Serif" w:cs="Times New Roman"/>
          <w:sz w:val="28"/>
          <w:szCs w:val="28"/>
          <w:lang w:eastAsia="ru-RU"/>
        </w:rPr>
        <w:t xml:space="preserve">67484 </w:t>
      </w:r>
      <w:r w:rsidR="00006334" w:rsidRPr="00807D94">
        <w:rPr>
          <w:rFonts w:ascii="PT Astra Serif" w:eastAsia="Times New Roman" w:hAnsi="PT Astra Serif" w:cs="Times New Roman"/>
          <w:sz w:val="28"/>
          <w:szCs w:val="28"/>
          <w:lang w:eastAsia="ru-RU"/>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3B539A" w:rsidRPr="00807D94" w:rsidRDefault="003B539A" w:rsidP="003B539A">
      <w:pPr>
        <w:widowControl w:val="0"/>
        <w:autoSpaceDE w:val="0"/>
        <w:autoSpaceDN w:val="0"/>
        <w:ind w:firstLine="851"/>
        <w:jc w:val="both"/>
        <w:rPr>
          <w:rFonts w:ascii="PT Astra Serif" w:hAnsi="PT Astra Serif" w:cs="Times New Roman"/>
          <w:sz w:val="28"/>
          <w:szCs w:val="28"/>
        </w:rPr>
      </w:pPr>
      <w:r w:rsidRPr="00807D94">
        <w:rPr>
          <w:rFonts w:ascii="PT Astra Serif" w:hAnsi="PT Astra Serif" w:cs="Times New Roman"/>
          <w:sz w:val="28"/>
          <w:szCs w:val="28"/>
        </w:rPr>
        <w:t xml:space="preserve">По данному направлению расходов отражаются расходы </w:t>
      </w:r>
      <w:r w:rsidR="00BD3679" w:rsidRPr="00807D94">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BD3679" w:rsidRPr="00807D94">
        <w:rPr>
          <w:rFonts w:ascii="PT Astra Serif" w:hAnsi="PT Astra Serif"/>
          <w:sz w:val="28"/>
          <w:szCs w:val="28"/>
        </w:rPr>
        <w:t>являются субсидии, предоставляемые из бюджета Тульской области</w:t>
      </w:r>
      <w:r w:rsidRPr="00807D94">
        <w:rPr>
          <w:rFonts w:ascii="PT Astra Serif" w:hAnsi="PT Astra Serif" w:cs="Times New Roman"/>
          <w:sz w:val="28"/>
          <w:szCs w:val="28"/>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sidR="00807D94">
        <w:rPr>
          <w:rFonts w:ascii="PT Astra Serif" w:hAnsi="PT Astra Serif" w:cs="Times New Roman"/>
          <w:sz w:val="28"/>
          <w:szCs w:val="28"/>
        </w:rPr>
        <w:t>.</w:t>
      </w:r>
    </w:p>
    <w:p w:rsidR="003B539A" w:rsidRPr="00DF67AC" w:rsidRDefault="003B539A" w:rsidP="0006149E">
      <w:pPr>
        <w:widowControl w:val="0"/>
        <w:autoSpaceDE w:val="0"/>
        <w:autoSpaceDN w:val="0"/>
        <w:ind w:firstLine="851"/>
        <w:jc w:val="both"/>
        <w:rPr>
          <w:rFonts w:ascii="PT Astra Serif" w:hAnsi="PT Astra Serif" w:cs="Times New Roman"/>
          <w:color w:val="C00000"/>
          <w:sz w:val="28"/>
          <w:szCs w:val="28"/>
        </w:rPr>
      </w:pPr>
    </w:p>
    <w:p w:rsidR="000D3505" w:rsidRPr="00CE18A0" w:rsidRDefault="00000074" w:rsidP="0006149E">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71020 </w:t>
      </w:r>
      <w:r w:rsidR="00006334" w:rsidRPr="00CE18A0">
        <w:rPr>
          <w:rFonts w:ascii="PT Astra Serif" w:hAnsi="PT Astra Serif" w:cs="Times New Roman"/>
          <w:sz w:val="28"/>
          <w:szCs w:val="28"/>
        </w:rPr>
        <w:t>Расходы связанные с доплатой к пенсии муниципальных служащих</w:t>
      </w:r>
    </w:p>
    <w:p w:rsidR="007F6ABC" w:rsidRPr="00CE18A0" w:rsidRDefault="007F6ABC" w:rsidP="007F6ABC">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По данному направлению расходов отражаются расходы связанные с доплатой к пенсии муниципальных служащих из бюджета муниципального образования Киреевский район.</w:t>
      </w:r>
    </w:p>
    <w:p w:rsidR="00AD1787" w:rsidRPr="00DF67AC" w:rsidRDefault="00AD1787" w:rsidP="0006149E">
      <w:pPr>
        <w:widowControl w:val="0"/>
        <w:autoSpaceDE w:val="0"/>
        <w:autoSpaceDN w:val="0"/>
        <w:ind w:firstLine="851"/>
        <w:jc w:val="both"/>
        <w:rPr>
          <w:rFonts w:ascii="PT Astra Serif" w:hAnsi="PT Astra Serif" w:cs="Times New Roman"/>
          <w:color w:val="C00000"/>
          <w:sz w:val="28"/>
          <w:szCs w:val="28"/>
        </w:rPr>
      </w:pPr>
    </w:p>
    <w:p w:rsidR="000D3505" w:rsidRPr="00C61241" w:rsidRDefault="00DF215C" w:rsidP="0006149E">
      <w:pPr>
        <w:widowControl w:val="0"/>
        <w:autoSpaceDE w:val="0"/>
        <w:autoSpaceDN w:val="0"/>
        <w:ind w:firstLine="851"/>
        <w:jc w:val="both"/>
        <w:rPr>
          <w:rFonts w:ascii="PT Astra Serif" w:hAnsi="PT Astra Serif" w:cs="Times New Roman"/>
          <w:sz w:val="28"/>
          <w:szCs w:val="28"/>
        </w:rPr>
      </w:pPr>
      <w:r w:rsidRPr="00C61241">
        <w:rPr>
          <w:rFonts w:ascii="PT Astra Serif" w:hAnsi="PT Astra Serif" w:cs="Times New Roman"/>
          <w:sz w:val="28"/>
          <w:szCs w:val="28"/>
        </w:rPr>
        <w:t xml:space="preserve">71030 </w:t>
      </w:r>
      <w:r w:rsidR="00006334" w:rsidRPr="00C61241">
        <w:rPr>
          <w:rFonts w:ascii="PT Astra Serif" w:hAnsi="PT Astra Serif" w:cs="Times New Roman"/>
          <w:sz w:val="28"/>
          <w:szCs w:val="28"/>
        </w:rPr>
        <w:t>Единовременная выплата материнского (семейного) капитала</w:t>
      </w:r>
    </w:p>
    <w:p w:rsidR="00DF215C" w:rsidRPr="00C61241" w:rsidRDefault="00DF215C" w:rsidP="00DF215C">
      <w:pPr>
        <w:widowControl w:val="0"/>
        <w:autoSpaceDE w:val="0"/>
        <w:autoSpaceDN w:val="0"/>
        <w:ind w:firstLine="851"/>
        <w:jc w:val="both"/>
        <w:rPr>
          <w:rFonts w:ascii="PT Astra Serif" w:hAnsi="PT Astra Serif" w:cs="Times New Roman"/>
          <w:sz w:val="28"/>
          <w:szCs w:val="28"/>
        </w:rPr>
      </w:pPr>
      <w:r w:rsidRPr="00C6124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единовременную выплату материнского (семейного) капитала.</w:t>
      </w:r>
    </w:p>
    <w:p w:rsidR="000D3505" w:rsidRPr="00DF67AC" w:rsidRDefault="000D3505" w:rsidP="0006149E">
      <w:pPr>
        <w:widowControl w:val="0"/>
        <w:autoSpaceDE w:val="0"/>
        <w:autoSpaceDN w:val="0"/>
        <w:ind w:firstLine="851"/>
        <w:jc w:val="both"/>
        <w:rPr>
          <w:rFonts w:ascii="PT Astra Serif" w:hAnsi="PT Astra Serif" w:cs="Times New Roman"/>
          <w:color w:val="C00000"/>
          <w:sz w:val="28"/>
          <w:szCs w:val="28"/>
        </w:rPr>
      </w:pPr>
    </w:p>
    <w:p w:rsidR="000D3505" w:rsidRPr="00CE18A0" w:rsidRDefault="00E7110B" w:rsidP="0006149E">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71040 </w:t>
      </w:r>
      <w:r w:rsidR="00006334" w:rsidRPr="00CE18A0">
        <w:rPr>
          <w:rFonts w:ascii="PT Astra Serif" w:hAnsi="PT Astra Serif" w:cs="Times New Roman"/>
          <w:sz w:val="28"/>
          <w:szCs w:val="28"/>
        </w:rPr>
        <w:t>Социальная выплата лицам, удостоенным почетного звания "Почетный гражданин в м о Киреевский район"</w:t>
      </w:r>
    </w:p>
    <w:p w:rsidR="00E7110B" w:rsidRPr="00CE18A0" w:rsidRDefault="00E7110B" w:rsidP="00E7110B">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социальными выплатами лицам, удостоенным почетного звания "Почетный гражданин в м о Киреевский район".</w:t>
      </w:r>
    </w:p>
    <w:p w:rsidR="000D3505" w:rsidRPr="00DF67AC" w:rsidRDefault="000D3505" w:rsidP="0006149E">
      <w:pPr>
        <w:widowControl w:val="0"/>
        <w:autoSpaceDE w:val="0"/>
        <w:autoSpaceDN w:val="0"/>
        <w:ind w:firstLine="851"/>
        <w:jc w:val="both"/>
        <w:rPr>
          <w:rFonts w:ascii="PT Astra Serif" w:hAnsi="PT Astra Serif" w:cs="Times New Roman"/>
          <w:color w:val="C00000"/>
          <w:sz w:val="28"/>
          <w:szCs w:val="28"/>
        </w:rPr>
      </w:pPr>
    </w:p>
    <w:p w:rsidR="000D3505" w:rsidRPr="00A268AC" w:rsidRDefault="00ED3354" w:rsidP="0006149E">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80070 </w:t>
      </w:r>
      <w:r w:rsidR="00C039B3" w:rsidRPr="00A268AC">
        <w:rPr>
          <w:rFonts w:ascii="PT Astra Serif" w:hAnsi="PT Astra Serif" w:cs="Times New Roman"/>
          <w:sz w:val="28"/>
          <w:szCs w:val="28"/>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D23314" w:rsidRPr="00A268AC" w:rsidRDefault="00FE54FA" w:rsidP="00D23314">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По данному направлению расходов отражаются расходы </w:t>
      </w:r>
      <w:r w:rsidR="00303A56" w:rsidRPr="00A268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303A56" w:rsidRPr="00A268AC">
        <w:rPr>
          <w:rFonts w:ascii="PT Astra Serif" w:hAnsi="PT Astra Serif"/>
          <w:sz w:val="28"/>
          <w:szCs w:val="28"/>
        </w:rPr>
        <w:t xml:space="preserve">являются субвенции, предоставляемые из бюджета </w:t>
      </w:r>
      <w:r w:rsidR="00303A56" w:rsidRPr="00A268AC">
        <w:rPr>
          <w:rFonts w:ascii="PT Astra Serif" w:hAnsi="PT Astra Serif"/>
          <w:sz w:val="28"/>
          <w:szCs w:val="28"/>
        </w:rPr>
        <w:lastRenderedPageBreak/>
        <w:t>Тульской области</w:t>
      </w:r>
      <w:r w:rsidR="002B19F0" w:rsidRPr="00A268AC">
        <w:rPr>
          <w:rFonts w:ascii="PT Astra Serif" w:hAnsi="PT Astra Serif" w:cs="Times New Roman"/>
          <w:sz w:val="28"/>
          <w:szCs w:val="28"/>
        </w:rPr>
        <w:t xml:space="preserve"> </w:t>
      </w:r>
      <w:r w:rsidR="00D23314" w:rsidRPr="00A268AC">
        <w:rPr>
          <w:rFonts w:ascii="PT Astra Serif" w:hAnsi="PT Astra Serif" w:cs="Times New Roman"/>
          <w:sz w:val="28"/>
          <w:szCs w:val="28"/>
        </w:rPr>
        <w:t>на реализацию Закона Тульской области от 29.10.2021  №112-ЗТО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детей-инвалидов, обучающихся по основным общеобра</w:t>
      </w:r>
      <w:r w:rsidR="002B19F0" w:rsidRPr="00A268AC">
        <w:rPr>
          <w:rFonts w:ascii="PT Astra Serif" w:hAnsi="PT Astra Serif" w:cs="Times New Roman"/>
          <w:sz w:val="28"/>
          <w:szCs w:val="28"/>
        </w:rPr>
        <w:t>зовательным программам на дому»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FE54FA" w:rsidRPr="00DF67AC" w:rsidRDefault="00FE54FA" w:rsidP="0006149E">
      <w:pPr>
        <w:widowControl w:val="0"/>
        <w:autoSpaceDE w:val="0"/>
        <w:autoSpaceDN w:val="0"/>
        <w:ind w:firstLine="851"/>
        <w:jc w:val="both"/>
        <w:rPr>
          <w:rFonts w:ascii="PT Astra Serif" w:hAnsi="PT Astra Serif" w:cs="Times New Roman"/>
          <w:color w:val="C00000"/>
          <w:sz w:val="28"/>
          <w:szCs w:val="28"/>
        </w:rPr>
      </w:pPr>
    </w:p>
    <w:p w:rsidR="00FC3652" w:rsidRPr="00A85C37" w:rsidRDefault="00FC3652" w:rsidP="0006149E">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80100 </w:t>
      </w:r>
      <w:r w:rsidR="00C039B3" w:rsidRPr="00A85C37">
        <w:rPr>
          <w:rFonts w:ascii="PT Astra Serif" w:hAnsi="PT Astra Serif" w:cs="Times New Roman"/>
          <w:sz w:val="28"/>
          <w:szCs w:val="28"/>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r w:rsidRPr="00A85C37">
        <w:rPr>
          <w:rFonts w:ascii="PT Astra Serif" w:hAnsi="PT Astra Serif" w:cs="Times New Roman"/>
          <w:sz w:val="28"/>
          <w:szCs w:val="28"/>
        </w:rPr>
        <w:t xml:space="preserve">  </w:t>
      </w:r>
    </w:p>
    <w:p w:rsidR="00A3716C" w:rsidRPr="00A85C37" w:rsidRDefault="00A3716C" w:rsidP="00A3716C">
      <w:pPr>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По данному направлению расходов отражаются расходы </w:t>
      </w:r>
      <w:r w:rsidR="00AC111A" w:rsidRPr="00A85C3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AC111A" w:rsidRPr="00A85C37">
        <w:rPr>
          <w:rFonts w:ascii="PT Astra Serif" w:hAnsi="PT Astra Serif"/>
          <w:sz w:val="28"/>
          <w:szCs w:val="28"/>
        </w:rPr>
        <w:t>являются субвенции, предоставляемые из бюджета Тульской области</w:t>
      </w:r>
      <w:r w:rsidRPr="00A85C37">
        <w:rPr>
          <w:rFonts w:ascii="PT Astra Serif" w:eastAsia="Times New Roman" w:hAnsi="PT Astra Serif" w:cs="Times New Roman"/>
          <w:sz w:val="28"/>
          <w:szCs w:val="28"/>
          <w:lang w:eastAsia="ru-RU"/>
        </w:rPr>
        <w:t xml:space="preserve"> </w:t>
      </w:r>
      <w:r w:rsidRPr="00A85C37">
        <w:rPr>
          <w:rFonts w:ascii="PT Astra Serif" w:hAnsi="PT Astra Serif" w:cs="Times New Roman"/>
          <w:sz w:val="28"/>
          <w:szCs w:val="28"/>
        </w:rPr>
        <w:t>на реализацию Закона Тульской области от 21.12.2018 № 120-ЗТО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для отражения расходов по: выплате пособия на санаторно-курортное лечение работникам муниципальных библиотек; выплате пособия на санаторно-курортное лечение работникам муниципальных музеев и их филиалов.</w:t>
      </w:r>
    </w:p>
    <w:p w:rsidR="00A3716C" w:rsidRPr="00DF67AC" w:rsidRDefault="00A3716C" w:rsidP="00A3716C">
      <w:pPr>
        <w:ind w:firstLine="851"/>
        <w:jc w:val="both"/>
        <w:rPr>
          <w:rFonts w:ascii="PT Astra Serif" w:hAnsi="PT Astra Serif" w:cs="Times New Roman"/>
          <w:color w:val="C00000"/>
          <w:sz w:val="28"/>
          <w:szCs w:val="28"/>
        </w:rPr>
      </w:pPr>
    </w:p>
    <w:p w:rsidR="000D3505" w:rsidRPr="00F92EEF" w:rsidRDefault="00AE4AE1" w:rsidP="0006149E">
      <w:pPr>
        <w:widowControl w:val="0"/>
        <w:autoSpaceDE w:val="0"/>
        <w:autoSpaceDN w:val="0"/>
        <w:ind w:firstLine="851"/>
        <w:jc w:val="both"/>
        <w:rPr>
          <w:rFonts w:ascii="PT Astra Serif" w:hAnsi="PT Astra Serif" w:cs="Times New Roman"/>
          <w:sz w:val="28"/>
          <w:szCs w:val="28"/>
        </w:rPr>
      </w:pPr>
      <w:r w:rsidRPr="00F92EEF">
        <w:rPr>
          <w:rFonts w:ascii="PT Astra Serif" w:hAnsi="PT Astra Serif" w:cs="Times New Roman"/>
          <w:sz w:val="28"/>
          <w:szCs w:val="28"/>
        </w:rPr>
        <w:t xml:space="preserve">80320 </w:t>
      </w:r>
      <w:r w:rsidR="00C039B3" w:rsidRPr="00F92EEF">
        <w:rPr>
          <w:rFonts w:ascii="PT Astra Serif" w:hAnsi="PT Astra Serif" w:cs="Times New Roman"/>
          <w:sz w:val="28"/>
          <w:szCs w:val="28"/>
        </w:rPr>
        <w:t>Мероприятия направленные на выполнение работ на объектах коммунальной инфраструктуры</w:t>
      </w:r>
    </w:p>
    <w:p w:rsidR="001C0F16" w:rsidRPr="00F92EEF" w:rsidRDefault="0027718F" w:rsidP="001C0F16">
      <w:pPr>
        <w:widowControl w:val="0"/>
        <w:autoSpaceDE w:val="0"/>
        <w:autoSpaceDN w:val="0"/>
        <w:ind w:firstLine="851"/>
        <w:jc w:val="both"/>
        <w:rPr>
          <w:rFonts w:ascii="PT Astra Serif" w:hAnsi="PT Astra Serif" w:cs="Times New Roman"/>
          <w:sz w:val="28"/>
          <w:szCs w:val="28"/>
        </w:rPr>
      </w:pPr>
      <w:r w:rsidRPr="00F92EEF">
        <w:rPr>
          <w:rFonts w:ascii="PT Astra Serif" w:hAnsi="PT Astra Serif" w:cs="Times New Roman"/>
          <w:sz w:val="28"/>
          <w:szCs w:val="28"/>
        </w:rPr>
        <w:t xml:space="preserve">По данному направлению расходов отражаются расходы </w:t>
      </w:r>
      <w:r w:rsidR="0066045B" w:rsidRPr="00F92EEF">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66045B" w:rsidRPr="00F92EEF">
        <w:rPr>
          <w:rFonts w:ascii="PT Astra Serif" w:hAnsi="PT Astra Serif"/>
          <w:sz w:val="28"/>
          <w:szCs w:val="28"/>
        </w:rPr>
        <w:t>являются иные межбюджетные трансферты, предоставляемые из бюджета Тульской области</w:t>
      </w:r>
      <w:r w:rsidR="0066045B" w:rsidRPr="00F92EEF">
        <w:rPr>
          <w:rFonts w:ascii="PT Astra Serif" w:hAnsi="PT Astra Serif" w:cs="Times New Roman"/>
          <w:sz w:val="28"/>
          <w:szCs w:val="28"/>
        </w:rPr>
        <w:t xml:space="preserve"> </w:t>
      </w:r>
      <w:r w:rsidR="001C0F16" w:rsidRPr="00F92EEF">
        <w:rPr>
          <w:rFonts w:ascii="PT Astra Serif" w:hAnsi="PT Astra Serif" w:cs="Times New Roman"/>
          <w:sz w:val="28"/>
          <w:szCs w:val="28"/>
        </w:rPr>
        <w:t>на выполнение работ на объектах коммунальной инфраструктуры.</w:t>
      </w:r>
    </w:p>
    <w:p w:rsidR="005A35A7" w:rsidRPr="00DF67AC" w:rsidRDefault="005A35A7" w:rsidP="0084571E">
      <w:pPr>
        <w:widowControl w:val="0"/>
        <w:autoSpaceDE w:val="0"/>
        <w:autoSpaceDN w:val="0"/>
        <w:ind w:firstLine="851"/>
        <w:jc w:val="both"/>
        <w:rPr>
          <w:rFonts w:ascii="PT Astra Serif" w:hAnsi="PT Astra Serif" w:cs="Times New Roman"/>
          <w:color w:val="C00000"/>
          <w:sz w:val="28"/>
          <w:szCs w:val="28"/>
        </w:rPr>
      </w:pPr>
    </w:p>
    <w:p w:rsidR="00EE6467" w:rsidRPr="00CE18A0" w:rsidRDefault="0084738F" w:rsidP="0006149E">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80380 </w:t>
      </w:r>
      <w:r w:rsidR="00C039B3" w:rsidRPr="00CE18A0">
        <w:rPr>
          <w:rFonts w:ascii="PT Astra Serif" w:hAnsi="PT Astra Serif" w:cs="Times New Roman"/>
          <w:sz w:val="28"/>
          <w:szCs w:val="28"/>
        </w:rPr>
        <w:t>ИМБТ из бюджета Тульской области бюджету мо Киреевский район на обеспечение жилищных прав граждан, переселяемых из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p w:rsidR="00E06765" w:rsidRPr="00CE18A0" w:rsidRDefault="00E06765" w:rsidP="00E06765">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00631373"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631373" w:rsidRPr="00CE18A0">
        <w:rPr>
          <w:rFonts w:ascii="PT Astra Serif" w:hAnsi="PT Astra Serif"/>
          <w:sz w:val="28"/>
          <w:szCs w:val="28"/>
        </w:rPr>
        <w:t xml:space="preserve">являются иные межбюджетные трансферты, </w:t>
      </w:r>
      <w:r w:rsidR="00631373" w:rsidRPr="00CE18A0">
        <w:rPr>
          <w:rFonts w:ascii="PT Astra Serif" w:hAnsi="PT Astra Serif"/>
          <w:sz w:val="28"/>
          <w:szCs w:val="28"/>
        </w:rPr>
        <w:lastRenderedPageBreak/>
        <w:t>предоставляемые из бюджета Тульской области</w:t>
      </w:r>
      <w:r w:rsidR="00631373" w:rsidRPr="00CE18A0">
        <w:rPr>
          <w:rFonts w:ascii="PT Astra Serif" w:hAnsi="PT Astra Serif" w:cs="Times New Roman"/>
          <w:sz w:val="28"/>
          <w:szCs w:val="28"/>
        </w:rPr>
        <w:t xml:space="preserve"> </w:t>
      </w:r>
      <w:r w:rsidRPr="00CE18A0">
        <w:rPr>
          <w:rFonts w:ascii="PT Astra Serif" w:hAnsi="PT Astra Serif" w:cs="Times New Roman"/>
          <w:sz w:val="28"/>
          <w:szCs w:val="28"/>
        </w:rPr>
        <w:t>на обеспечение жилищных прав граждан, переселяемых из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p w:rsidR="008D2394" w:rsidRPr="00DF67AC" w:rsidRDefault="008D2394" w:rsidP="00EE6467">
      <w:pPr>
        <w:widowControl w:val="0"/>
        <w:autoSpaceDE w:val="0"/>
        <w:autoSpaceDN w:val="0"/>
        <w:ind w:firstLine="851"/>
        <w:jc w:val="both"/>
        <w:rPr>
          <w:rFonts w:ascii="PT Astra Serif" w:hAnsi="PT Astra Serif" w:cs="Times New Roman"/>
          <w:color w:val="C00000"/>
          <w:sz w:val="28"/>
          <w:szCs w:val="28"/>
        </w:rPr>
      </w:pPr>
    </w:p>
    <w:p w:rsidR="00101A92" w:rsidRPr="004F175B" w:rsidRDefault="00101A92" w:rsidP="00101A92">
      <w:pPr>
        <w:widowControl w:val="0"/>
        <w:autoSpaceDE w:val="0"/>
        <w:autoSpaceDN w:val="0"/>
        <w:ind w:firstLine="851"/>
        <w:jc w:val="both"/>
        <w:rPr>
          <w:rFonts w:ascii="PT Astra Serif" w:hAnsi="PT Astra Serif" w:cs="Times New Roman"/>
          <w:sz w:val="28"/>
          <w:szCs w:val="28"/>
        </w:rPr>
      </w:pPr>
      <w:r w:rsidRPr="004F175B">
        <w:rPr>
          <w:rFonts w:ascii="PT Astra Serif" w:hAnsi="PT Astra Serif" w:cs="Times New Roman"/>
          <w:sz w:val="28"/>
          <w:szCs w:val="28"/>
        </w:rPr>
        <w:t xml:space="preserve">80400 </w:t>
      </w:r>
      <w:r w:rsidR="00C039B3" w:rsidRPr="004F175B">
        <w:rPr>
          <w:rFonts w:ascii="PT Astra Serif" w:hAnsi="PT Astra Serif" w:cs="Times New Roman"/>
          <w:sz w:val="28"/>
          <w:szCs w:val="28"/>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p w:rsidR="00101A92" w:rsidRPr="004F175B" w:rsidRDefault="00101A92" w:rsidP="00101A92">
      <w:pPr>
        <w:widowControl w:val="0"/>
        <w:autoSpaceDE w:val="0"/>
        <w:autoSpaceDN w:val="0"/>
        <w:ind w:firstLine="851"/>
        <w:jc w:val="both"/>
        <w:rPr>
          <w:rFonts w:ascii="PT Astra Serif" w:hAnsi="PT Astra Serif" w:cs="Times New Roman"/>
          <w:sz w:val="28"/>
          <w:szCs w:val="28"/>
        </w:rPr>
      </w:pPr>
      <w:r w:rsidRPr="004F175B">
        <w:rPr>
          <w:rFonts w:ascii="PT Astra Serif" w:hAnsi="PT Astra Serif" w:cs="Times New Roman"/>
          <w:sz w:val="28"/>
          <w:szCs w:val="28"/>
        </w:rPr>
        <w:t xml:space="preserve">По данному направлению расходов отражаются расходы </w:t>
      </w:r>
      <w:r w:rsidR="004058AC" w:rsidRPr="004F175B">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4058AC" w:rsidRPr="004F175B">
        <w:rPr>
          <w:rFonts w:ascii="PT Astra Serif" w:hAnsi="PT Astra Serif"/>
          <w:sz w:val="28"/>
          <w:szCs w:val="28"/>
        </w:rPr>
        <w:t>являются иные межбюджетные трансферты, предоставляемые из бюджета Тульской области</w:t>
      </w:r>
      <w:r w:rsidR="004058AC" w:rsidRPr="004F175B">
        <w:rPr>
          <w:rFonts w:ascii="PT Astra Serif" w:hAnsi="PT Astra Serif" w:cs="Times New Roman"/>
          <w:sz w:val="28"/>
          <w:szCs w:val="28"/>
        </w:rPr>
        <w:t xml:space="preserve"> </w:t>
      </w:r>
      <w:r w:rsidRPr="004F175B">
        <w:rPr>
          <w:rFonts w:ascii="PT Astra Serif" w:hAnsi="PT Astra Serif" w:cs="Times New Roman"/>
          <w:sz w:val="28"/>
          <w:szCs w:val="28"/>
        </w:rPr>
        <w:t>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p w:rsidR="00101A92" w:rsidRPr="00DF67AC" w:rsidRDefault="00101A92" w:rsidP="00EE6467">
      <w:pPr>
        <w:widowControl w:val="0"/>
        <w:autoSpaceDE w:val="0"/>
        <w:autoSpaceDN w:val="0"/>
        <w:ind w:firstLine="851"/>
        <w:jc w:val="both"/>
        <w:rPr>
          <w:rFonts w:ascii="PT Astra Serif" w:hAnsi="PT Astra Serif" w:cs="Times New Roman"/>
          <w:color w:val="C00000"/>
          <w:sz w:val="28"/>
          <w:szCs w:val="28"/>
        </w:rPr>
      </w:pPr>
    </w:p>
    <w:p w:rsidR="005522D1" w:rsidRPr="00CA53A3" w:rsidRDefault="005522D1" w:rsidP="005522D1">
      <w:pPr>
        <w:widowControl w:val="0"/>
        <w:autoSpaceDE w:val="0"/>
        <w:autoSpaceDN w:val="0"/>
        <w:ind w:firstLine="851"/>
        <w:jc w:val="both"/>
        <w:rPr>
          <w:rFonts w:ascii="PT Astra Serif" w:hAnsi="PT Astra Serif" w:cs="Times New Roman"/>
          <w:sz w:val="28"/>
          <w:szCs w:val="28"/>
        </w:rPr>
      </w:pPr>
      <w:r w:rsidRPr="00CA53A3">
        <w:rPr>
          <w:rFonts w:ascii="PT Astra Serif" w:hAnsi="PT Astra Serif" w:cs="Times New Roman"/>
          <w:sz w:val="28"/>
          <w:szCs w:val="28"/>
        </w:rPr>
        <w:t xml:space="preserve">80450 </w:t>
      </w:r>
      <w:r w:rsidR="000954F5" w:rsidRPr="00CA53A3">
        <w:rPr>
          <w:rFonts w:ascii="PT Astra Serif" w:hAnsi="PT Astra Serif" w:cs="Times New Roman"/>
          <w:sz w:val="28"/>
          <w:szCs w:val="28"/>
        </w:rPr>
        <w:t>Мероприятия направленные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w:t>
      </w:r>
    </w:p>
    <w:p w:rsidR="005522D1" w:rsidRPr="00CA53A3" w:rsidRDefault="005522D1" w:rsidP="005522D1">
      <w:pPr>
        <w:widowControl w:val="0"/>
        <w:autoSpaceDE w:val="0"/>
        <w:autoSpaceDN w:val="0"/>
        <w:ind w:firstLine="851"/>
        <w:jc w:val="both"/>
        <w:rPr>
          <w:rFonts w:ascii="PT Astra Serif" w:hAnsi="PT Astra Serif" w:cs="Times New Roman"/>
          <w:sz w:val="28"/>
          <w:szCs w:val="28"/>
        </w:rPr>
      </w:pPr>
      <w:r w:rsidRPr="00CA53A3">
        <w:rPr>
          <w:rFonts w:ascii="PT Astra Serif" w:hAnsi="PT Astra Serif" w:cs="Times New Roman"/>
          <w:sz w:val="28"/>
          <w:szCs w:val="28"/>
        </w:rPr>
        <w:t xml:space="preserve">По данному направлению расходов отражаются расходы </w:t>
      </w:r>
      <w:r w:rsidR="00D73363" w:rsidRPr="00CA53A3">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D73363" w:rsidRPr="00CA53A3">
        <w:rPr>
          <w:rFonts w:ascii="PT Astra Serif" w:hAnsi="PT Astra Serif"/>
          <w:sz w:val="28"/>
          <w:szCs w:val="28"/>
        </w:rPr>
        <w:t>являются иные межбюджетные трансферты, предоставляемые из бюджета Тульской области</w:t>
      </w:r>
      <w:r w:rsidRPr="00CA53A3">
        <w:rPr>
          <w:rFonts w:ascii="PT Astra Serif" w:hAnsi="PT Astra Serif" w:cs="Times New Roman"/>
          <w:sz w:val="28"/>
          <w:szCs w:val="28"/>
        </w:rPr>
        <w:t xml:space="preserve">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r w:rsidR="00CA53A3">
        <w:rPr>
          <w:rFonts w:ascii="PT Astra Serif" w:hAnsi="PT Astra Serif" w:cs="Times New Roman"/>
          <w:sz w:val="28"/>
          <w:szCs w:val="28"/>
        </w:rPr>
        <w:t>.</w:t>
      </w:r>
    </w:p>
    <w:p w:rsidR="00101A92" w:rsidRPr="00DF67AC" w:rsidRDefault="00101A92" w:rsidP="00EE6467">
      <w:pPr>
        <w:widowControl w:val="0"/>
        <w:autoSpaceDE w:val="0"/>
        <w:autoSpaceDN w:val="0"/>
        <w:ind w:firstLine="851"/>
        <w:jc w:val="both"/>
        <w:rPr>
          <w:rFonts w:ascii="PT Astra Serif" w:hAnsi="PT Astra Serif" w:cs="Times New Roman"/>
          <w:color w:val="C00000"/>
          <w:sz w:val="28"/>
          <w:szCs w:val="28"/>
        </w:rPr>
      </w:pPr>
    </w:p>
    <w:p w:rsidR="00101A92" w:rsidRPr="001919D8" w:rsidRDefault="001A16D3" w:rsidP="00EE6467">
      <w:pPr>
        <w:widowControl w:val="0"/>
        <w:autoSpaceDE w:val="0"/>
        <w:autoSpaceDN w:val="0"/>
        <w:ind w:firstLine="851"/>
        <w:jc w:val="both"/>
        <w:rPr>
          <w:rFonts w:ascii="PT Astra Serif" w:hAnsi="PT Astra Serif" w:cs="Times New Roman"/>
          <w:sz w:val="28"/>
          <w:szCs w:val="28"/>
        </w:rPr>
      </w:pPr>
      <w:r w:rsidRPr="001919D8">
        <w:rPr>
          <w:rFonts w:ascii="PT Astra Serif" w:hAnsi="PT Astra Serif" w:cs="Times New Roman"/>
          <w:sz w:val="28"/>
          <w:szCs w:val="28"/>
        </w:rPr>
        <w:t xml:space="preserve">80460 </w:t>
      </w:r>
      <w:r w:rsidR="009115CA" w:rsidRPr="001919D8">
        <w:rPr>
          <w:rFonts w:ascii="PT Astra Serif" w:hAnsi="PT Astra Serif" w:cs="Times New Roman"/>
          <w:sz w:val="28"/>
          <w:szCs w:val="28"/>
        </w:rPr>
        <w:t xml:space="preserve">Осуществление полномочий, переданных из бюджета муниципального района в бюджеты сельских поселений по заключенным соглашениям  </w:t>
      </w:r>
    </w:p>
    <w:p w:rsidR="00981326" w:rsidRPr="001919D8" w:rsidRDefault="00981326" w:rsidP="00981326">
      <w:pPr>
        <w:widowControl w:val="0"/>
        <w:autoSpaceDE w:val="0"/>
        <w:autoSpaceDN w:val="0"/>
        <w:ind w:firstLine="851"/>
        <w:jc w:val="both"/>
        <w:rPr>
          <w:rFonts w:ascii="PT Astra Serif" w:hAnsi="PT Astra Serif" w:cs="Times New Roman"/>
          <w:sz w:val="28"/>
          <w:szCs w:val="28"/>
        </w:rPr>
      </w:pPr>
      <w:r w:rsidRPr="001919D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переданных из бюджета муниципального района в бюджеты сельских поселений входящих в состав муниципального образования Киреевский р</w:t>
      </w:r>
      <w:r w:rsidR="00ED2EAF" w:rsidRPr="001919D8">
        <w:rPr>
          <w:rFonts w:ascii="PT Astra Serif" w:hAnsi="PT Astra Serif" w:cs="Times New Roman"/>
          <w:sz w:val="28"/>
          <w:szCs w:val="28"/>
        </w:rPr>
        <w:t xml:space="preserve">айон по заключенным </w:t>
      </w:r>
      <w:r w:rsidR="00BE7EEE" w:rsidRPr="001919D8">
        <w:rPr>
          <w:rFonts w:ascii="PT Astra Serif" w:hAnsi="PT Astra Serif" w:cs="Times New Roman"/>
          <w:sz w:val="28"/>
          <w:szCs w:val="28"/>
        </w:rPr>
        <w:t>соглашениям в соответствии с Положением «О межбюджетных отношениях в муниципальном образовании Киреевский район»</w:t>
      </w:r>
      <w:r w:rsidR="00D161AF">
        <w:rPr>
          <w:rFonts w:ascii="PT Astra Serif" w:hAnsi="PT Astra Serif" w:cs="Times New Roman"/>
          <w:sz w:val="28"/>
          <w:szCs w:val="28"/>
        </w:rPr>
        <w:t>.</w:t>
      </w:r>
    </w:p>
    <w:p w:rsidR="00FC1516" w:rsidRPr="00DF67AC" w:rsidRDefault="00FC1516" w:rsidP="00981326">
      <w:pPr>
        <w:widowControl w:val="0"/>
        <w:autoSpaceDE w:val="0"/>
        <w:autoSpaceDN w:val="0"/>
        <w:ind w:firstLine="851"/>
        <w:jc w:val="both"/>
        <w:rPr>
          <w:rFonts w:ascii="PT Astra Serif" w:hAnsi="PT Astra Serif" w:cs="Times New Roman"/>
          <w:color w:val="C00000"/>
          <w:sz w:val="28"/>
          <w:szCs w:val="28"/>
        </w:rPr>
      </w:pPr>
    </w:p>
    <w:p w:rsidR="00FC1516" w:rsidRPr="00CE18A0" w:rsidRDefault="00FC1516" w:rsidP="00981326">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80561</w:t>
      </w:r>
      <w:r w:rsidRPr="00CE18A0">
        <w:t xml:space="preserve"> </w:t>
      </w:r>
      <w:r w:rsidRPr="00CE18A0">
        <w:rPr>
          <w:rFonts w:ascii="PT Astra Serif" w:hAnsi="PT Astra Serif" w:cs="Times New Roman"/>
          <w:sz w:val="28"/>
          <w:szCs w:val="28"/>
        </w:rPr>
        <w:t>Проведение комплекса мероприятий, направленных на социально - 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p w:rsidR="00027C42" w:rsidRPr="00CE18A0" w:rsidRDefault="00027C42" w:rsidP="00027C42">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lastRenderedPageBreak/>
        <w:t xml:space="preserve">По данному направлению расходов отражаются расходы </w:t>
      </w:r>
      <w:r w:rsidR="00E83C3C"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3C3C" w:rsidRPr="00CE18A0">
        <w:rPr>
          <w:rFonts w:ascii="PT Astra Serif" w:hAnsi="PT Astra Serif"/>
          <w:sz w:val="28"/>
          <w:szCs w:val="28"/>
        </w:rPr>
        <w:t>являются иные межбюджетные трансферты, предоставляемые из бюджета Тульской области</w:t>
      </w:r>
      <w:r w:rsidRPr="00CE18A0">
        <w:rPr>
          <w:rFonts w:ascii="PT Astra Serif" w:hAnsi="PT Astra Serif" w:cs="Times New Roman"/>
          <w:sz w:val="28"/>
          <w:szCs w:val="28"/>
        </w:rPr>
        <w:t xml:space="preserve"> на проведение комплекса мероприятий, направленных на социально - экономическое развитие Тульской области (рекультивация и (или) удаление (ликвидация) мест</w:t>
      </w:r>
      <w:r w:rsidR="00A754F6" w:rsidRPr="00CE18A0">
        <w:rPr>
          <w:rFonts w:ascii="PT Astra Serif" w:hAnsi="PT Astra Serif" w:cs="Times New Roman"/>
          <w:sz w:val="28"/>
          <w:szCs w:val="28"/>
        </w:rPr>
        <w:t xml:space="preserve"> </w:t>
      </w:r>
      <w:r w:rsidRPr="00CE18A0">
        <w:rPr>
          <w:rFonts w:ascii="PT Astra Serif" w:hAnsi="PT Astra Serif" w:cs="Times New Roman"/>
          <w:sz w:val="28"/>
          <w:szCs w:val="28"/>
        </w:rPr>
        <w:t>размещения отходов, не соответствующих требованиям законодательства в области охраны окружающей среды, в том числе несанкционированных свалок)</w:t>
      </w:r>
      <w:r w:rsidR="00C463F8" w:rsidRPr="00CE18A0">
        <w:rPr>
          <w:rFonts w:ascii="PT Astra Serif" w:hAnsi="PT Astra Serif" w:cs="Times New Roman"/>
          <w:sz w:val="28"/>
          <w:szCs w:val="28"/>
        </w:rPr>
        <w:t>.</w:t>
      </w:r>
    </w:p>
    <w:p w:rsidR="00C9113E" w:rsidRPr="00CE18A0" w:rsidRDefault="00027C42" w:rsidP="00027C42">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ab/>
      </w:r>
    </w:p>
    <w:p w:rsidR="00FC1516" w:rsidRPr="00CE18A0" w:rsidRDefault="00FC1516" w:rsidP="00981326">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80562 Мероприятия, направленные на социально - экономическое развитие Тульской области (создание (обустройство) мест (площадок) накопления твердых коммунальных отходов)</w:t>
      </w:r>
    </w:p>
    <w:p w:rsidR="00981326" w:rsidRPr="00CE18A0" w:rsidRDefault="00C463F8"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00E83C3C"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3C3C" w:rsidRPr="00CE18A0">
        <w:rPr>
          <w:rFonts w:ascii="PT Astra Serif" w:hAnsi="PT Astra Serif"/>
          <w:sz w:val="28"/>
          <w:szCs w:val="28"/>
        </w:rPr>
        <w:t>являются иные межбюджетные трансферты, предоставляемые из бюджета Тульской области</w:t>
      </w:r>
      <w:r w:rsidR="00E83C3C" w:rsidRPr="00CE18A0">
        <w:rPr>
          <w:rFonts w:ascii="PT Astra Serif" w:hAnsi="PT Astra Serif" w:cs="Times New Roman"/>
          <w:sz w:val="28"/>
          <w:szCs w:val="28"/>
        </w:rPr>
        <w:t xml:space="preserve"> </w:t>
      </w:r>
      <w:r w:rsidRPr="00CE18A0">
        <w:rPr>
          <w:rFonts w:ascii="PT Astra Serif" w:hAnsi="PT Astra Serif" w:cs="Times New Roman"/>
          <w:sz w:val="28"/>
          <w:szCs w:val="28"/>
        </w:rPr>
        <w:t>на социально - экономическое развитие Тульской области (создание (обустройство) мест (площадок) накопления твердых коммунальных отходов).</w:t>
      </w:r>
    </w:p>
    <w:p w:rsidR="00055045" w:rsidRPr="00DF67AC" w:rsidRDefault="00055045" w:rsidP="00EE6467">
      <w:pPr>
        <w:widowControl w:val="0"/>
        <w:autoSpaceDE w:val="0"/>
        <w:autoSpaceDN w:val="0"/>
        <w:ind w:firstLine="851"/>
        <w:jc w:val="both"/>
        <w:rPr>
          <w:rFonts w:ascii="PT Astra Serif" w:hAnsi="PT Astra Serif" w:cs="Times New Roman"/>
          <w:color w:val="C00000"/>
          <w:sz w:val="28"/>
          <w:szCs w:val="28"/>
        </w:rPr>
      </w:pPr>
    </w:p>
    <w:p w:rsidR="00055045" w:rsidRPr="00A37D96" w:rsidRDefault="00055045" w:rsidP="00055045">
      <w:pPr>
        <w:widowControl w:val="0"/>
        <w:autoSpaceDE w:val="0"/>
        <w:autoSpaceDN w:val="0"/>
        <w:ind w:firstLine="851"/>
        <w:jc w:val="both"/>
        <w:rPr>
          <w:rFonts w:ascii="PT Astra Serif" w:hAnsi="PT Astra Serif"/>
          <w:sz w:val="27"/>
          <w:szCs w:val="27"/>
        </w:rPr>
      </w:pPr>
      <w:r w:rsidRPr="00A37D96">
        <w:rPr>
          <w:rFonts w:ascii="PT Astra Serif" w:hAnsi="PT Astra Serif"/>
          <w:sz w:val="27"/>
          <w:szCs w:val="27"/>
        </w:rPr>
        <w:t xml:space="preserve">80840 </w:t>
      </w:r>
      <w:r w:rsidRPr="00A37D96">
        <w:rPr>
          <w:rFonts w:ascii="PT Astra Serif" w:hAnsi="PT Astra Serif" w:cs="Arial"/>
          <w:sz w:val="27"/>
          <w:szCs w:val="27"/>
          <w:shd w:val="clear" w:color="auto" w:fill="FFFFFF"/>
        </w:rPr>
        <w:t>Мероприятие по предоставлению дополнительной социальной выплаты молодым семьям при рождении (усыновлении) одного ребенка</w:t>
      </w:r>
    </w:p>
    <w:p w:rsidR="00981326" w:rsidRPr="00A37D96" w:rsidRDefault="00055045" w:rsidP="00055045">
      <w:pPr>
        <w:widowControl w:val="0"/>
        <w:autoSpaceDE w:val="0"/>
        <w:autoSpaceDN w:val="0"/>
        <w:ind w:firstLine="851"/>
        <w:jc w:val="both"/>
        <w:rPr>
          <w:rFonts w:ascii="PT Astra Serif" w:hAnsi="PT Astra Serif"/>
          <w:sz w:val="27"/>
          <w:szCs w:val="27"/>
        </w:rPr>
      </w:pPr>
      <w:r w:rsidRPr="00A37D96">
        <w:rPr>
          <w:rFonts w:ascii="PT Astra Serif" w:hAnsi="PT Astra Serif"/>
          <w:sz w:val="27"/>
          <w:szCs w:val="27"/>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направленные на мероприятие по предоставлению дополнительной социальной выплаты молодым семьям при рождении (усыновлении) одного ребенка</w:t>
      </w:r>
      <w:r w:rsidR="00A37D96" w:rsidRPr="00A37D96">
        <w:rPr>
          <w:rFonts w:ascii="PT Astra Serif" w:hAnsi="PT Astra Serif"/>
          <w:sz w:val="27"/>
          <w:szCs w:val="27"/>
        </w:rPr>
        <w:t>.</w:t>
      </w:r>
    </w:p>
    <w:p w:rsidR="00055045" w:rsidRPr="00DF67AC" w:rsidRDefault="00055045" w:rsidP="00055045">
      <w:pPr>
        <w:widowControl w:val="0"/>
        <w:autoSpaceDE w:val="0"/>
        <w:autoSpaceDN w:val="0"/>
        <w:ind w:firstLine="851"/>
        <w:jc w:val="both"/>
        <w:rPr>
          <w:rFonts w:ascii="PT Astra Serif" w:hAnsi="PT Astra Serif" w:cs="Times New Roman"/>
          <w:color w:val="C00000"/>
          <w:sz w:val="28"/>
          <w:szCs w:val="28"/>
        </w:rPr>
      </w:pPr>
    </w:p>
    <w:p w:rsidR="00CE26A4" w:rsidRPr="00A85C37" w:rsidRDefault="00381143" w:rsidP="00CE26A4">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80890 </w:t>
      </w:r>
      <w:r w:rsidR="006809BA" w:rsidRPr="00A85C37">
        <w:rPr>
          <w:rFonts w:ascii="PT Astra Serif" w:hAnsi="PT Astra Serif" w:cs="Times New Roman"/>
          <w:sz w:val="28"/>
          <w:szCs w:val="28"/>
        </w:rPr>
        <w:t>Расходы, направленные н</w:t>
      </w:r>
      <w:r w:rsidR="00CE26A4" w:rsidRPr="00A85C37">
        <w:rPr>
          <w:rFonts w:ascii="PT Astra Serif" w:hAnsi="PT Astra Serif" w:cs="Times New Roman"/>
          <w:sz w:val="28"/>
          <w:szCs w:val="28"/>
        </w:rPr>
        <w:t>а частичную компенсацию дополнительных расходов на повышение оплаты труда работников муниципальных учреждений культуры</w:t>
      </w:r>
    </w:p>
    <w:p w:rsidR="00381143" w:rsidRPr="00A85C37" w:rsidRDefault="00381143" w:rsidP="00CE26A4">
      <w:pPr>
        <w:widowControl w:val="0"/>
        <w:autoSpaceDE w:val="0"/>
        <w:autoSpaceDN w:val="0"/>
        <w:ind w:firstLine="851"/>
        <w:jc w:val="both"/>
        <w:rPr>
          <w:rFonts w:ascii="PT Astra Serif" w:eastAsia="Calibri" w:hAnsi="PT Astra Serif"/>
          <w:sz w:val="28"/>
          <w:szCs w:val="28"/>
        </w:rPr>
      </w:pPr>
      <w:r w:rsidRPr="00A85C37">
        <w:rPr>
          <w:rFonts w:ascii="PT Astra Serif" w:hAnsi="PT Astra Serif" w:cs="Times New Roman"/>
          <w:sz w:val="28"/>
          <w:szCs w:val="28"/>
        </w:rPr>
        <w:t xml:space="preserve">По данному направлению расходов отражаются расходы </w:t>
      </w:r>
      <w:r w:rsidR="002432C6" w:rsidRPr="00A85C3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2432C6" w:rsidRPr="00A85C37">
        <w:rPr>
          <w:rFonts w:ascii="PT Astra Serif" w:hAnsi="PT Astra Serif"/>
          <w:sz w:val="28"/>
          <w:szCs w:val="28"/>
        </w:rPr>
        <w:t>являются иные дотации, предоставляемые из бюджета Тульской области</w:t>
      </w:r>
      <w:r w:rsidR="00CE26A4" w:rsidRPr="00A85C37">
        <w:rPr>
          <w:rFonts w:ascii="PT Astra Serif" w:hAnsi="PT Astra Serif" w:cs="Times New Roman"/>
          <w:sz w:val="28"/>
          <w:szCs w:val="28"/>
        </w:rPr>
        <w:t xml:space="preserve"> </w:t>
      </w:r>
      <w:r w:rsidRPr="00A85C37">
        <w:rPr>
          <w:rFonts w:ascii="PT Astra Serif" w:eastAsia="Calibri" w:hAnsi="PT Astra Serif"/>
          <w:sz w:val="28"/>
          <w:szCs w:val="28"/>
        </w:rPr>
        <w:t xml:space="preserve">на </w:t>
      </w:r>
      <w:r w:rsidRPr="00A85C37">
        <w:rPr>
          <w:rFonts w:ascii="PT Astra Serif" w:hAnsi="PT Astra Serif" w:cs="Times New Roman"/>
          <w:sz w:val="28"/>
          <w:szCs w:val="28"/>
        </w:rPr>
        <w:t>частичную компенсацию дополнительных расходов на повышение оплаты труда работников муниципальных учреждений культуры</w:t>
      </w:r>
      <w:r w:rsidRPr="00A85C37">
        <w:rPr>
          <w:rFonts w:ascii="PT Astra Serif" w:eastAsia="Calibri" w:hAnsi="PT Astra Serif"/>
          <w:sz w:val="28"/>
          <w:szCs w:val="28"/>
        </w:rPr>
        <w:t>.</w:t>
      </w:r>
    </w:p>
    <w:p w:rsidR="00981326" w:rsidRPr="00DF67AC" w:rsidRDefault="00981326" w:rsidP="00EE6467">
      <w:pPr>
        <w:widowControl w:val="0"/>
        <w:autoSpaceDE w:val="0"/>
        <w:autoSpaceDN w:val="0"/>
        <w:ind w:firstLine="851"/>
        <w:jc w:val="both"/>
        <w:rPr>
          <w:rFonts w:ascii="PT Astra Serif" w:hAnsi="PT Astra Serif" w:cs="Times New Roman"/>
          <w:color w:val="C00000"/>
          <w:sz w:val="28"/>
          <w:szCs w:val="28"/>
        </w:rPr>
      </w:pPr>
    </w:p>
    <w:p w:rsidR="008D2394" w:rsidRPr="00CE18A0" w:rsidRDefault="00227C6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80943</w:t>
      </w:r>
      <w:r w:rsidR="00643BEC" w:rsidRPr="00CE18A0">
        <w:rPr>
          <w:rFonts w:ascii="PT Astra Serif" w:hAnsi="PT Astra Serif" w:cs="Times New Roman"/>
          <w:sz w:val="28"/>
          <w:szCs w:val="28"/>
        </w:rPr>
        <w:t xml:space="preserve"> 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A158B6" w:rsidRPr="00CE18A0" w:rsidRDefault="00A158B6" w:rsidP="00A158B6">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00A01CD4"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w:t>
      </w:r>
      <w:r w:rsidR="00A01CD4" w:rsidRPr="00CE18A0">
        <w:rPr>
          <w:rFonts w:ascii="PT Astra Serif" w:eastAsia="Times New Roman" w:hAnsi="PT Astra Serif"/>
          <w:sz w:val="28"/>
          <w:szCs w:val="28"/>
          <w:lang w:eastAsia="ru-RU"/>
        </w:rPr>
        <w:lastRenderedPageBreak/>
        <w:t xml:space="preserve">обеспечения которых </w:t>
      </w:r>
      <w:r w:rsidR="00A01CD4" w:rsidRPr="00CE18A0">
        <w:rPr>
          <w:rFonts w:ascii="PT Astra Serif" w:hAnsi="PT Astra Serif"/>
          <w:sz w:val="28"/>
          <w:szCs w:val="28"/>
        </w:rPr>
        <w:t>являются иные межбюджетные трансферты, предоставляемые из бюджета Тульской области</w:t>
      </w:r>
      <w:r w:rsidR="00A01CD4" w:rsidRPr="00CE18A0">
        <w:rPr>
          <w:rFonts w:ascii="PT Astra Serif" w:hAnsi="PT Astra Serif" w:cs="Times New Roman"/>
          <w:sz w:val="28"/>
          <w:szCs w:val="28"/>
        </w:rPr>
        <w:t xml:space="preserve"> </w:t>
      </w:r>
      <w:r w:rsidRPr="00CE18A0">
        <w:rPr>
          <w:rFonts w:ascii="PT Astra Serif" w:hAnsi="PT Astra Serif" w:cs="Times New Roman"/>
          <w:sz w:val="28"/>
          <w:szCs w:val="28"/>
        </w:rPr>
        <w:t>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24553B" w:rsidRPr="00DF67AC" w:rsidRDefault="0024553B" w:rsidP="00A158B6">
      <w:pPr>
        <w:widowControl w:val="0"/>
        <w:autoSpaceDE w:val="0"/>
        <w:autoSpaceDN w:val="0"/>
        <w:ind w:firstLine="851"/>
        <w:jc w:val="both"/>
        <w:rPr>
          <w:rFonts w:ascii="PT Astra Serif" w:hAnsi="PT Astra Serif" w:cs="Times New Roman"/>
          <w:color w:val="C00000"/>
          <w:sz w:val="28"/>
          <w:szCs w:val="28"/>
        </w:rPr>
      </w:pPr>
    </w:p>
    <w:p w:rsidR="00F444B9"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81270 </w:t>
      </w:r>
      <w:r w:rsidR="008A171A" w:rsidRPr="00CE18A0">
        <w:rPr>
          <w:rFonts w:ascii="PT Astra Serif" w:hAnsi="PT Astra Serif" w:cs="Times New Roman"/>
          <w:sz w:val="28"/>
          <w:szCs w:val="28"/>
        </w:rPr>
        <w:t>Мероприятия, направленные на выполнение на общественных территориях мероприятий по благоустройству и (или) ремонту инженерных коммуникаций</w:t>
      </w:r>
    </w:p>
    <w:p w:rsidR="00377C34" w:rsidRPr="00CE18A0" w:rsidRDefault="00377C34" w:rsidP="00377C34">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CE18A0">
        <w:rPr>
          <w:rFonts w:ascii="PT Astra Serif" w:hAnsi="PT Astra Serif"/>
          <w:sz w:val="28"/>
          <w:szCs w:val="28"/>
        </w:rPr>
        <w:t>являются иные межбюджетные трансферты, предоставляемые из бюджета Тульской области</w:t>
      </w:r>
      <w:r w:rsidRPr="00CE18A0">
        <w:rPr>
          <w:rFonts w:ascii="PT Astra Serif" w:hAnsi="PT Astra Serif" w:cs="Times New Roman"/>
          <w:sz w:val="28"/>
          <w:szCs w:val="28"/>
        </w:rPr>
        <w:t xml:space="preserve"> </w:t>
      </w:r>
      <w:r w:rsidR="002F0ABC" w:rsidRPr="00CE18A0">
        <w:rPr>
          <w:rFonts w:ascii="PT Astra Serif" w:hAnsi="PT Astra Serif" w:cs="Times New Roman"/>
          <w:sz w:val="28"/>
          <w:szCs w:val="28"/>
        </w:rPr>
        <w:t>на выполнение на общественных территориях мероприятий по благоустройству и (или) ремонту инженерных коммуникаций</w:t>
      </w:r>
      <w:r w:rsidRPr="00CE18A0">
        <w:rPr>
          <w:rFonts w:ascii="PT Astra Serif" w:hAnsi="PT Astra Serif" w:cs="Times New Roman"/>
          <w:sz w:val="28"/>
          <w:szCs w:val="28"/>
        </w:rPr>
        <w:t>.</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0B12A0" w:rsidRDefault="000518ED" w:rsidP="00EE6467">
      <w:pPr>
        <w:widowControl w:val="0"/>
        <w:autoSpaceDE w:val="0"/>
        <w:autoSpaceDN w:val="0"/>
        <w:ind w:firstLine="851"/>
        <w:jc w:val="both"/>
        <w:rPr>
          <w:rFonts w:ascii="PT Astra Serif" w:hAnsi="PT Astra Serif" w:cs="Times New Roman"/>
          <w:sz w:val="28"/>
          <w:szCs w:val="28"/>
        </w:rPr>
      </w:pPr>
      <w:r w:rsidRPr="000B12A0">
        <w:rPr>
          <w:rFonts w:ascii="PT Astra Serif" w:hAnsi="PT Astra Serif" w:cs="Times New Roman"/>
          <w:sz w:val="28"/>
          <w:szCs w:val="28"/>
        </w:rPr>
        <w:t xml:space="preserve">82010 </w:t>
      </w:r>
      <w:r w:rsidR="008A171A" w:rsidRPr="000B12A0">
        <w:rPr>
          <w:rFonts w:ascii="PT Astra Serif" w:hAnsi="PT Astra Serif" w:cs="Times New Roman"/>
          <w:sz w:val="28"/>
          <w:szCs w:val="28"/>
        </w:rPr>
        <w:t>Предоставление межбюджетных трансфертов в форме дотаций на выравнивание бюджетной обеспеченности поселений</w:t>
      </w:r>
    </w:p>
    <w:p w:rsidR="00692D1A" w:rsidRPr="000B12A0" w:rsidRDefault="00692D1A" w:rsidP="00692D1A">
      <w:pPr>
        <w:widowControl w:val="0"/>
        <w:autoSpaceDE w:val="0"/>
        <w:autoSpaceDN w:val="0"/>
        <w:ind w:firstLine="851"/>
        <w:jc w:val="both"/>
        <w:rPr>
          <w:rFonts w:ascii="PT Astra Serif" w:hAnsi="PT Astra Serif" w:cs="Times New Roman"/>
          <w:sz w:val="28"/>
          <w:szCs w:val="28"/>
        </w:rPr>
      </w:pPr>
      <w:r w:rsidRPr="000B12A0">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в форме дотаций на выравнивание бюджетной обеспеченности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w:t>
      </w:r>
      <w:r w:rsidR="000B12A0">
        <w:rPr>
          <w:rFonts w:ascii="PT Astra Serif" w:hAnsi="PT Astra Serif" w:cs="Times New Roman"/>
          <w:sz w:val="28"/>
          <w:szCs w:val="28"/>
        </w:rPr>
        <w:t>м образовании Киреевский район»</w:t>
      </w:r>
      <w:r w:rsidRPr="000B12A0">
        <w:rPr>
          <w:rFonts w:ascii="PT Astra Serif" w:hAnsi="PT Astra Serif" w:cs="Times New Roman"/>
          <w:sz w:val="28"/>
          <w:szCs w:val="28"/>
        </w:rPr>
        <w:t>.</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highlight w:val="cyan"/>
        </w:rPr>
      </w:pPr>
    </w:p>
    <w:p w:rsidR="007015B6" w:rsidRPr="008441D4" w:rsidRDefault="007015B6" w:rsidP="00EE6467">
      <w:pPr>
        <w:widowControl w:val="0"/>
        <w:autoSpaceDE w:val="0"/>
        <w:autoSpaceDN w:val="0"/>
        <w:ind w:firstLine="851"/>
        <w:jc w:val="both"/>
        <w:rPr>
          <w:rFonts w:ascii="PT Astra Serif" w:hAnsi="PT Astra Serif" w:cs="Times New Roman"/>
          <w:sz w:val="28"/>
          <w:szCs w:val="28"/>
        </w:rPr>
      </w:pPr>
      <w:r w:rsidRPr="008441D4">
        <w:rPr>
          <w:rFonts w:ascii="PT Astra Serif" w:hAnsi="PT Astra Serif" w:cs="Times New Roman"/>
          <w:sz w:val="28"/>
          <w:szCs w:val="28"/>
        </w:rPr>
        <w:t xml:space="preserve">82030 </w:t>
      </w:r>
      <w:r w:rsidR="008A171A" w:rsidRPr="008441D4">
        <w:rPr>
          <w:rFonts w:ascii="PT Astra Serif" w:hAnsi="PT Astra Serif" w:cs="Times New Roman"/>
          <w:sz w:val="28"/>
          <w:szCs w:val="28"/>
        </w:rPr>
        <w:t>Предоставление иных межбюджетных трансфертов на поддержку мер по обеспечению сбалансированности бюджетов</w:t>
      </w:r>
    </w:p>
    <w:p w:rsidR="00447693" w:rsidRPr="008441D4" w:rsidRDefault="00447693" w:rsidP="00EE6467">
      <w:pPr>
        <w:widowControl w:val="0"/>
        <w:autoSpaceDE w:val="0"/>
        <w:autoSpaceDN w:val="0"/>
        <w:ind w:firstLine="851"/>
        <w:jc w:val="both"/>
        <w:rPr>
          <w:rFonts w:ascii="PT Astra Serif" w:hAnsi="PT Astra Serif" w:cs="Times New Roman"/>
          <w:sz w:val="28"/>
          <w:szCs w:val="28"/>
        </w:rPr>
      </w:pPr>
      <w:r w:rsidRPr="008441D4">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w:t>
      </w:r>
      <w:r w:rsidR="00756EFE" w:rsidRPr="008441D4">
        <w:rPr>
          <w:rFonts w:ascii="PT Astra Serif" w:hAnsi="PT Astra Serif" w:cs="Times New Roman"/>
          <w:sz w:val="28"/>
          <w:szCs w:val="28"/>
        </w:rPr>
        <w:t>на поддержку мер по обеспечению сбалансированности бюджетов</w:t>
      </w:r>
      <w:r w:rsidRPr="008441D4">
        <w:rPr>
          <w:rFonts w:ascii="PT Astra Serif" w:hAnsi="PT Astra Serif" w:cs="Times New Roman"/>
          <w:sz w:val="28"/>
          <w:szCs w:val="28"/>
        </w:rPr>
        <w:t xml:space="preserve">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w:t>
      </w:r>
      <w:r w:rsidR="008441D4" w:rsidRPr="008441D4">
        <w:rPr>
          <w:rFonts w:ascii="PT Astra Serif" w:hAnsi="PT Astra Serif" w:cs="Times New Roman"/>
          <w:sz w:val="28"/>
          <w:szCs w:val="28"/>
        </w:rPr>
        <w:t>м образовании Киреевский район»</w:t>
      </w:r>
      <w:r w:rsidRPr="008441D4">
        <w:rPr>
          <w:rFonts w:ascii="PT Astra Serif" w:hAnsi="PT Astra Serif" w:cs="Times New Roman"/>
          <w:sz w:val="28"/>
          <w:szCs w:val="28"/>
        </w:rPr>
        <w:t>.</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A37D96" w:rsidRDefault="000518ED" w:rsidP="00EE6467">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rPr>
        <w:t xml:space="preserve">82240 </w:t>
      </w:r>
      <w:r w:rsidR="008A171A" w:rsidRPr="00A37D96">
        <w:rPr>
          <w:rFonts w:ascii="PT Astra Serif" w:hAnsi="PT Astra Serif" w:cs="Times New Roman"/>
          <w:sz w:val="28"/>
          <w:szCs w:val="28"/>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p w:rsidR="00932A38" w:rsidRPr="00A37D96" w:rsidRDefault="00932A38" w:rsidP="00932A38">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rPr>
        <w:t xml:space="preserve">По данному направлению расходов отражаются расходы </w:t>
      </w:r>
      <w:r w:rsidRPr="00A37D96">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A37D96">
        <w:rPr>
          <w:rFonts w:ascii="PT Astra Serif" w:hAnsi="PT Astra Serif"/>
          <w:sz w:val="28"/>
          <w:szCs w:val="28"/>
        </w:rPr>
        <w:t>являются иные межбюджетные трансферты, предоставляемые из бюджета Тульской области</w:t>
      </w:r>
      <w:r w:rsidRPr="00A37D96">
        <w:rPr>
          <w:rFonts w:ascii="PT Astra Serif" w:hAnsi="PT Astra Serif" w:cs="Times New Roman"/>
          <w:sz w:val="28"/>
          <w:szCs w:val="28"/>
        </w:rPr>
        <w:t xml:space="preserve"> на мероприятия по оплате стоимости дополнительной площади и оплату превышения стоимости одного </w:t>
      </w:r>
      <w:r w:rsidRPr="00A37D96">
        <w:rPr>
          <w:rFonts w:ascii="PT Astra Serif" w:hAnsi="PT Astra Serif" w:cs="Times New Roman"/>
          <w:sz w:val="28"/>
          <w:szCs w:val="28"/>
        </w:rPr>
        <w:lastRenderedPageBreak/>
        <w:t>квадратного метра общей площади приобретаемых жилых помещений.</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82270 </w:t>
      </w:r>
      <w:r w:rsidR="008A171A" w:rsidRPr="00CE18A0">
        <w:rPr>
          <w:rFonts w:ascii="PT Astra Serif" w:hAnsi="PT Astra Serif" w:cs="Arial"/>
          <w:sz w:val="28"/>
          <w:szCs w:val="28"/>
          <w:shd w:val="clear" w:color="auto" w:fill="FFFFFF"/>
        </w:rPr>
        <w:t>Осуществление полномочий по осуществлению уведомительной регистрации коллективных договоров</w:t>
      </w:r>
    </w:p>
    <w:p w:rsidR="007805B3" w:rsidRPr="00CE18A0" w:rsidRDefault="007805B3" w:rsidP="007805B3">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hAnsi="PT Astra Serif" w:cs="Times New Roman"/>
          <w:sz w:val="28"/>
          <w:szCs w:val="28"/>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25.10.2018 № 76-ЗТО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 на финансовое обеспечение государственных полномочий по уведомительной регистрации коллективных договоров</w:t>
      </w:r>
      <w:r w:rsidR="00CE18A0">
        <w:rPr>
          <w:rFonts w:ascii="PT Astra Serif" w:hAnsi="PT Astra Serif" w:cs="Times New Roman"/>
          <w:sz w:val="28"/>
          <w:szCs w:val="28"/>
        </w:rPr>
        <w:t>.</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82280 </w:t>
      </w:r>
      <w:r w:rsidR="007E76DE" w:rsidRPr="00CE18A0">
        <w:rPr>
          <w:rFonts w:ascii="PT Astra Serif" w:hAnsi="PT Astra Serif" w:cs="Times New Roman"/>
          <w:sz w:val="28"/>
          <w:szCs w:val="28"/>
        </w:rPr>
        <w:t>Осуществление полномочий по созданию административных комиссий</w:t>
      </w:r>
    </w:p>
    <w:p w:rsidR="001D3A38" w:rsidRPr="00CE18A0" w:rsidRDefault="001D3A38" w:rsidP="001D3A38">
      <w:pPr>
        <w:autoSpaceDE w:val="0"/>
        <w:autoSpaceDN w:val="0"/>
        <w:adjustRightInd w:val="0"/>
        <w:ind w:firstLine="851"/>
        <w:jc w:val="both"/>
        <w:outlineLvl w:val="1"/>
        <w:rPr>
          <w:rFonts w:ascii="PT Astra Serif" w:eastAsia="Calibri" w:hAnsi="PT Astra Serif"/>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eastAsia="Calibri" w:hAnsi="PT Astra Serif"/>
          <w:sz w:val="28"/>
          <w:szCs w:val="28"/>
        </w:rPr>
        <w:t xml:space="preserve"> для осуществления отдельных государственных полномочий по созданию административных комиссий на реализацию Закона Тульской области от 07.12.2005 № 655-ЗТО «Об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w:t>
      </w: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82290 </w:t>
      </w:r>
      <w:r w:rsidR="008E4F50" w:rsidRPr="00CE18A0">
        <w:rPr>
          <w:rFonts w:ascii="PT Astra Serif" w:hAnsi="PT Astra Serif" w:cs="Times New Roman"/>
          <w:sz w:val="28"/>
          <w:szCs w:val="28"/>
        </w:rPr>
        <w:t>Осуществление полномочий по образованию и организации деятельности комиссий по делам несовершеннолетних и защите их прав</w:t>
      </w:r>
    </w:p>
    <w:p w:rsidR="00DF6B59" w:rsidRPr="00CE18A0" w:rsidRDefault="00DF6B59" w:rsidP="00DF6B59">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004605D7"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4605D7"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hAnsi="PT Astra Serif" w:cs="Times New Roman"/>
          <w:sz w:val="28"/>
          <w:szCs w:val="28"/>
        </w:rPr>
        <w:t xml:space="preserve"> </w:t>
      </w:r>
      <w:r w:rsidR="004605D7" w:rsidRPr="00CE18A0">
        <w:rPr>
          <w:rFonts w:ascii="PT Astra Serif" w:hAnsi="PT Astra Serif" w:cs="Times New Roman"/>
          <w:sz w:val="28"/>
          <w:szCs w:val="28"/>
        </w:rPr>
        <w:t xml:space="preserve">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 </w:t>
      </w:r>
      <w:r w:rsidRPr="00CE18A0">
        <w:rPr>
          <w:rFonts w:ascii="PT Astra Serif" w:hAnsi="PT Astra Serif" w:cs="Times New Roman"/>
          <w:sz w:val="28"/>
          <w:szCs w:val="28"/>
        </w:rPr>
        <w:t>на реализацию Закона Тульской о</w:t>
      </w:r>
      <w:r w:rsidR="004605D7" w:rsidRPr="00CE18A0">
        <w:rPr>
          <w:rFonts w:ascii="PT Astra Serif" w:hAnsi="PT Astra Serif" w:cs="Times New Roman"/>
          <w:sz w:val="28"/>
          <w:szCs w:val="28"/>
        </w:rPr>
        <w:t xml:space="preserve">бласти от 07.12.2005 </w:t>
      </w:r>
      <w:r w:rsidRPr="00CE18A0">
        <w:rPr>
          <w:rFonts w:ascii="PT Astra Serif" w:hAnsi="PT Astra Serif" w:cs="Times New Roman"/>
          <w:sz w:val="28"/>
          <w:szCs w:val="28"/>
        </w:rPr>
        <w:t>№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на финансовое обеспечение государственных полномочий по образованию и организации деятельности комиссий по делам несовершеннолетних и защите их прав.</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62475A" w:rsidRDefault="000518ED" w:rsidP="00EE6467">
      <w:pPr>
        <w:widowControl w:val="0"/>
        <w:autoSpaceDE w:val="0"/>
        <w:autoSpaceDN w:val="0"/>
        <w:ind w:firstLine="851"/>
        <w:jc w:val="both"/>
        <w:rPr>
          <w:rFonts w:ascii="PT Astra Serif" w:hAnsi="PT Astra Serif" w:cs="Times New Roman"/>
          <w:sz w:val="28"/>
          <w:szCs w:val="28"/>
        </w:rPr>
      </w:pPr>
      <w:r w:rsidRPr="0062475A">
        <w:rPr>
          <w:rFonts w:ascii="PT Astra Serif" w:hAnsi="PT Astra Serif" w:cs="Times New Roman"/>
          <w:sz w:val="28"/>
          <w:szCs w:val="28"/>
        </w:rPr>
        <w:t xml:space="preserve">82390 </w:t>
      </w:r>
      <w:r w:rsidR="00E906B2" w:rsidRPr="0062475A">
        <w:rPr>
          <w:rFonts w:ascii="PT Astra Serif" w:hAnsi="PT Astra Serif" w:cs="Times New Roman"/>
          <w:sz w:val="28"/>
          <w:szCs w:val="28"/>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p w:rsidR="00301CF3" w:rsidRPr="0062475A" w:rsidRDefault="00301CF3" w:rsidP="00301CF3">
      <w:pPr>
        <w:ind w:firstLine="851"/>
        <w:jc w:val="both"/>
        <w:rPr>
          <w:rFonts w:ascii="PT Astra Serif" w:eastAsia="Calibri" w:hAnsi="PT Astra Serif"/>
          <w:sz w:val="28"/>
          <w:szCs w:val="28"/>
        </w:rPr>
      </w:pPr>
      <w:r w:rsidRPr="0062475A">
        <w:rPr>
          <w:rFonts w:ascii="PT Astra Serif" w:hAnsi="PT Astra Serif" w:cs="Times New Roman"/>
          <w:sz w:val="28"/>
          <w:szCs w:val="28"/>
        </w:rPr>
        <w:t xml:space="preserve">По данному направлению расходов отражаются расходы </w:t>
      </w:r>
      <w:r w:rsidRPr="0062475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62475A">
        <w:rPr>
          <w:rFonts w:ascii="PT Astra Serif" w:hAnsi="PT Astra Serif"/>
          <w:sz w:val="28"/>
          <w:szCs w:val="28"/>
        </w:rPr>
        <w:t>являются субвенции, предоставляемые из бюджета Тульской области</w:t>
      </w:r>
      <w:r w:rsidRPr="0062475A">
        <w:rPr>
          <w:rFonts w:ascii="PT Astra Serif" w:eastAsia="Calibri" w:hAnsi="PT Astra Serif"/>
          <w:sz w:val="28"/>
          <w:szCs w:val="28"/>
        </w:rPr>
        <w:t xml:space="preserve">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 на реализацию Закона Тульской области от 12.11.2008</w:t>
      </w:r>
      <w:r w:rsidR="00976543" w:rsidRPr="0062475A">
        <w:rPr>
          <w:rFonts w:ascii="PT Astra Serif" w:eastAsia="Calibri" w:hAnsi="PT Astra Serif"/>
          <w:sz w:val="28"/>
          <w:szCs w:val="28"/>
        </w:rPr>
        <w:t xml:space="preserve"> </w:t>
      </w:r>
      <w:r w:rsidRPr="0062475A">
        <w:rPr>
          <w:rFonts w:ascii="PT Astra Serif" w:eastAsia="Calibri" w:hAnsi="PT Astra Serif"/>
          <w:sz w:val="28"/>
          <w:szCs w:val="28"/>
        </w:rPr>
        <w:t xml:space="preserve">№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E906B2" w:rsidRPr="005534CA" w:rsidRDefault="00E906B2" w:rsidP="00EE6467">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82430 Мероприятия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Тульская область, Киреевский район, город Болохово, улица Мира, дом 47</w:t>
      </w:r>
    </w:p>
    <w:p w:rsidR="005001C2" w:rsidRPr="005534CA" w:rsidRDefault="005001C2" w:rsidP="00386D4F">
      <w:pPr>
        <w:autoSpaceDE w:val="0"/>
        <w:autoSpaceDN w:val="0"/>
        <w:adjustRightInd w:val="0"/>
        <w:ind w:firstLine="851"/>
        <w:jc w:val="both"/>
        <w:rPr>
          <w:rFonts w:ascii="PT Astra Serif" w:hAnsi="PT Astra Serif"/>
          <w:sz w:val="28"/>
          <w:szCs w:val="28"/>
        </w:rPr>
      </w:pPr>
      <w:r w:rsidRPr="005534CA">
        <w:rPr>
          <w:rFonts w:ascii="PT Astra Serif" w:hAnsi="PT Astra Serif"/>
          <w:sz w:val="28"/>
          <w:szCs w:val="28"/>
        </w:rPr>
        <w:t xml:space="preserve">По данному направлению расходов отражаются расходы </w:t>
      </w:r>
      <w:r w:rsidRPr="005534C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5534CA">
        <w:rPr>
          <w:rFonts w:ascii="PT Astra Serif" w:hAnsi="PT Astra Serif"/>
          <w:sz w:val="28"/>
          <w:szCs w:val="28"/>
        </w:rPr>
        <w:t>являются иные межбюджетные трансферты из бюджета Тульской области на обеспечение жилищных прав граждан, переселяемых из жилых помещений в многоквартирном доме, признанном аварийным, расположенном по адресу: Тульская область, Киреевский район, город Болохово, улица Мира, дом 47.</w:t>
      </w:r>
    </w:p>
    <w:p w:rsidR="00386D4F" w:rsidRPr="005534CA" w:rsidRDefault="00386D4F" w:rsidP="00386D4F">
      <w:pPr>
        <w:autoSpaceDE w:val="0"/>
        <w:autoSpaceDN w:val="0"/>
        <w:adjustRightInd w:val="0"/>
        <w:ind w:firstLine="851"/>
        <w:jc w:val="both"/>
        <w:rPr>
          <w:rFonts w:ascii="PT Astra Serif" w:hAnsi="PT Astra Serif"/>
          <w:sz w:val="28"/>
          <w:szCs w:val="28"/>
        </w:rPr>
      </w:pPr>
    </w:p>
    <w:p w:rsidR="000518ED" w:rsidRPr="005534CA" w:rsidRDefault="000518ED" w:rsidP="00386D4F">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82450 </w:t>
      </w:r>
      <w:r w:rsidR="004845DD" w:rsidRPr="005534CA">
        <w:rPr>
          <w:rFonts w:ascii="PT Astra Serif" w:hAnsi="PT Astra Serif" w:cs="Times New Roman"/>
          <w:sz w:val="28"/>
          <w:szCs w:val="2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p w:rsidR="00F47D77" w:rsidRPr="005534CA" w:rsidRDefault="00F47D77" w:rsidP="00F47D77">
      <w:pPr>
        <w:ind w:firstLine="839"/>
        <w:jc w:val="both"/>
        <w:rPr>
          <w:rFonts w:ascii="PT Astra Serif" w:eastAsia="Calibri" w:hAnsi="PT Astra Serif"/>
          <w:sz w:val="28"/>
          <w:szCs w:val="28"/>
        </w:rPr>
      </w:pPr>
      <w:r w:rsidRPr="005534CA">
        <w:rPr>
          <w:rFonts w:ascii="PT Astra Serif" w:hAnsi="PT Astra Serif" w:cs="Times New Roman"/>
          <w:sz w:val="28"/>
          <w:szCs w:val="28"/>
        </w:rPr>
        <w:t xml:space="preserve">По данному направлению расходов отражаются расходы </w:t>
      </w:r>
      <w:r w:rsidRPr="005534C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5534CA">
        <w:rPr>
          <w:rFonts w:ascii="PT Astra Serif" w:hAnsi="PT Astra Serif"/>
          <w:sz w:val="28"/>
          <w:szCs w:val="28"/>
        </w:rPr>
        <w:t>являются субвенции, предоставляемые из бюджета Тульской области</w:t>
      </w:r>
      <w:r w:rsidRPr="005534CA">
        <w:rPr>
          <w:rFonts w:ascii="PT Astra Serif" w:eastAsia="Calibri" w:hAnsi="PT Astra Serif"/>
          <w:sz w:val="28"/>
          <w:szCs w:val="28"/>
        </w:rPr>
        <w:t xml:space="preserve"> для осуществления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на реализацию Закона Тульской области от 02.12.2009              № 1357-ЗТО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p w:rsidR="00C27497" w:rsidRPr="005534CA" w:rsidRDefault="00C27497" w:rsidP="00F47D77">
      <w:pPr>
        <w:ind w:firstLine="839"/>
        <w:jc w:val="both"/>
        <w:rPr>
          <w:rFonts w:ascii="PT Astra Serif" w:eastAsia="Calibri" w:hAnsi="PT Astra Serif"/>
          <w:sz w:val="28"/>
          <w:szCs w:val="28"/>
        </w:rPr>
      </w:pPr>
    </w:p>
    <w:p w:rsidR="00C27497" w:rsidRPr="005534CA" w:rsidRDefault="00C27497" w:rsidP="00C27497">
      <w:pPr>
        <w:widowControl w:val="0"/>
        <w:autoSpaceDE w:val="0"/>
        <w:autoSpaceDN w:val="0"/>
        <w:ind w:firstLine="851"/>
        <w:jc w:val="both"/>
        <w:rPr>
          <w:rFonts w:ascii="PT Astra Serif" w:hAnsi="PT Astra Serif"/>
          <w:sz w:val="28"/>
          <w:szCs w:val="28"/>
        </w:rPr>
      </w:pPr>
      <w:r w:rsidRPr="005534CA">
        <w:rPr>
          <w:rFonts w:ascii="PT Astra Serif" w:hAnsi="PT Astra Serif"/>
          <w:sz w:val="28"/>
          <w:szCs w:val="28"/>
        </w:rPr>
        <w:lastRenderedPageBreak/>
        <w:t xml:space="preserve">82460 </w:t>
      </w:r>
      <w:r w:rsidRPr="005534CA">
        <w:rPr>
          <w:rFonts w:ascii="PT Astra Serif" w:hAnsi="PT Astra Serif" w:cs="Arial"/>
          <w:sz w:val="28"/>
          <w:szCs w:val="28"/>
          <w:shd w:val="clear" w:color="auto" w:fill="FFFFFF"/>
        </w:rPr>
        <w:t>Осуществление полномочий по предоставлению путевок в санаторно-оздоровительные детские лагеря отдельным категориям граждан</w:t>
      </w:r>
    </w:p>
    <w:p w:rsidR="00C27497" w:rsidRPr="005534CA" w:rsidRDefault="00C27497" w:rsidP="00C27497">
      <w:pPr>
        <w:autoSpaceDE w:val="0"/>
        <w:autoSpaceDN w:val="0"/>
        <w:adjustRightInd w:val="0"/>
        <w:ind w:firstLine="851"/>
        <w:jc w:val="both"/>
        <w:rPr>
          <w:rFonts w:ascii="PT Astra Serif" w:hAnsi="PT Astra Serif"/>
          <w:sz w:val="28"/>
          <w:szCs w:val="28"/>
        </w:rPr>
      </w:pPr>
      <w:r w:rsidRPr="005534CA">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путевок в санаторно-оздоровительные детские лагеря отдельным категориям граждан на реализацию Закона Тульской области от 30.04.2021 №44-ЗТО «О наделении органов местного самоуправления государственным полномочием по предоставлению путевок в санаторно-оздоровительные детские лагеря отдельным категориям граждан».</w:t>
      </w:r>
    </w:p>
    <w:p w:rsidR="000518ED" w:rsidRPr="00DF67AC" w:rsidRDefault="000518ED" w:rsidP="00EE6467">
      <w:pPr>
        <w:widowControl w:val="0"/>
        <w:autoSpaceDE w:val="0"/>
        <w:autoSpaceDN w:val="0"/>
        <w:ind w:firstLine="851"/>
        <w:jc w:val="both"/>
        <w:rPr>
          <w:rFonts w:ascii="PT Astra Serif" w:eastAsia="Calibri" w:hAnsi="PT Astra Serif"/>
          <w:color w:val="C00000"/>
          <w:sz w:val="28"/>
          <w:szCs w:val="28"/>
        </w:rPr>
      </w:pPr>
    </w:p>
    <w:p w:rsidR="000A6C63" w:rsidRPr="0034632B" w:rsidRDefault="000A6C63" w:rsidP="00EE6467">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82480 Мероприятия направленные на реализацию мероприятий по профилактике нераспространения и устранению последствий новой коронавирусной инфекции (COVID-19)</w:t>
      </w:r>
    </w:p>
    <w:p w:rsidR="00AC06CC" w:rsidRPr="0034632B" w:rsidRDefault="00AC06CC" w:rsidP="00AC06CC">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По данному направлению расходов отражаются расходы </w:t>
      </w:r>
      <w:r w:rsidRPr="0034632B">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34632B">
        <w:rPr>
          <w:rFonts w:ascii="PT Astra Serif" w:hAnsi="PT Astra Serif"/>
          <w:sz w:val="28"/>
          <w:szCs w:val="28"/>
        </w:rPr>
        <w:t>являются иные межбюджетные трансферты, предоставляемые из бюджета Тульской области</w:t>
      </w:r>
      <w:r w:rsidRPr="0034632B">
        <w:rPr>
          <w:rFonts w:ascii="PT Astra Serif" w:eastAsia="Calibri" w:hAnsi="PT Astra Serif"/>
          <w:sz w:val="28"/>
          <w:szCs w:val="28"/>
        </w:rPr>
        <w:t xml:space="preserve"> </w:t>
      </w:r>
      <w:r w:rsidRPr="0034632B">
        <w:rPr>
          <w:rFonts w:ascii="PT Astra Serif" w:hAnsi="PT Astra Serif" w:cs="Times New Roman"/>
          <w:sz w:val="28"/>
          <w:szCs w:val="28"/>
        </w:rPr>
        <w:t>на реализацию мероприятий по профилактике нераспространения и устранению последствий новой коронавирусной инфекции (COVID-19).</w:t>
      </w:r>
    </w:p>
    <w:p w:rsidR="00B04BF0" w:rsidRPr="00DF67AC" w:rsidRDefault="00B04BF0" w:rsidP="00EE6467">
      <w:pPr>
        <w:widowControl w:val="0"/>
        <w:autoSpaceDE w:val="0"/>
        <w:autoSpaceDN w:val="0"/>
        <w:ind w:firstLine="851"/>
        <w:jc w:val="both"/>
        <w:rPr>
          <w:rFonts w:ascii="PT Astra Serif" w:hAnsi="PT Astra Serif" w:cs="Times New Roman"/>
          <w:color w:val="C00000"/>
          <w:sz w:val="28"/>
          <w:szCs w:val="28"/>
        </w:rPr>
      </w:pPr>
    </w:p>
    <w:p w:rsidR="00B04BF0" w:rsidRPr="0034632B" w:rsidRDefault="0014635E" w:rsidP="00EE6467">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82500 </w:t>
      </w:r>
      <w:r w:rsidR="00D61E39" w:rsidRPr="0034632B">
        <w:rPr>
          <w:rFonts w:ascii="PT Astra Serif" w:hAnsi="PT Astra Serif" w:cs="Times New Roman"/>
          <w:sz w:val="28"/>
          <w:szCs w:val="28"/>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p w:rsidR="008E27DC" w:rsidRPr="0034632B" w:rsidRDefault="008E27DC" w:rsidP="008E27DC">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По данному направлению расходов отражаются расходы </w:t>
      </w:r>
      <w:r w:rsidR="003D10F0" w:rsidRPr="0034632B">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r w:rsidRPr="0034632B">
        <w:rPr>
          <w:rFonts w:ascii="PT Astra Serif" w:hAnsi="PT Astra Serif" w:cs="Times New Roman"/>
          <w:sz w:val="28"/>
          <w:szCs w:val="28"/>
        </w:rPr>
        <w:t xml:space="preserve"> на реализацию Закона Тульской области от 24.12.2010 № 1524-ЗТО «О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8E27DC" w:rsidRPr="00DF67AC" w:rsidRDefault="008E27DC" w:rsidP="008E27DC">
      <w:pPr>
        <w:widowControl w:val="0"/>
        <w:autoSpaceDE w:val="0"/>
        <w:autoSpaceDN w:val="0"/>
        <w:ind w:firstLine="851"/>
        <w:jc w:val="both"/>
        <w:rPr>
          <w:rFonts w:ascii="PT Astra Serif" w:hAnsi="PT Astra Serif" w:cs="Times New Roman"/>
          <w:color w:val="C00000"/>
          <w:sz w:val="28"/>
          <w:szCs w:val="28"/>
        </w:rPr>
      </w:pPr>
    </w:p>
    <w:p w:rsidR="00D5026E" w:rsidRPr="007836A1" w:rsidRDefault="00D5026E" w:rsidP="00D5026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82510 </w:t>
      </w:r>
      <w:r w:rsidR="00821FA7" w:rsidRPr="007836A1">
        <w:rPr>
          <w:rFonts w:ascii="PT Astra Serif" w:hAnsi="PT Astra Serif" w:cs="Times New Roman"/>
          <w:sz w:val="28"/>
          <w:szCs w:val="28"/>
        </w:rPr>
        <w:t xml:space="preserve">Осуществление полномочий по выплате компенсации платы, взимаемой с родителей (законных представителей)  за присмотр и уход за </w:t>
      </w:r>
      <w:r w:rsidR="00821FA7" w:rsidRPr="007836A1">
        <w:rPr>
          <w:rFonts w:ascii="PT Astra Serif" w:hAnsi="PT Astra Serif" w:cs="Times New Roman"/>
          <w:sz w:val="28"/>
          <w:szCs w:val="28"/>
        </w:rPr>
        <w:lastRenderedPageBreak/>
        <w:t>детьми, посещающими образовательные организации, реализующие образовательную программу дошкольного образования</w:t>
      </w:r>
    </w:p>
    <w:p w:rsidR="00D5026E" w:rsidRPr="007836A1" w:rsidRDefault="00D5026E" w:rsidP="00D5026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984164"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r w:rsidRPr="007836A1">
        <w:rPr>
          <w:rFonts w:ascii="PT Astra Serif" w:hAnsi="PT Astra Serif" w:cs="Times New Roman"/>
          <w:sz w:val="28"/>
          <w:szCs w:val="28"/>
        </w:rPr>
        <w:t xml:space="preserve"> на реализацию Закона Тульской области от 03.12.2010</w:t>
      </w:r>
      <w:r w:rsidR="00984164" w:rsidRPr="007836A1">
        <w:rPr>
          <w:rFonts w:ascii="PT Astra Serif" w:hAnsi="PT Astra Serif" w:cs="Times New Roman"/>
          <w:sz w:val="28"/>
          <w:szCs w:val="28"/>
        </w:rPr>
        <w:t xml:space="preserve"> </w:t>
      </w:r>
      <w:r w:rsidRPr="007836A1">
        <w:rPr>
          <w:rFonts w:ascii="PT Astra Serif" w:hAnsi="PT Astra Serif" w:cs="Times New Roman"/>
          <w:sz w:val="28"/>
          <w:szCs w:val="28"/>
        </w:rPr>
        <w:t>№1518-ЗТО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p w:rsidR="00A83C16" w:rsidRPr="00DF67AC" w:rsidRDefault="00A83C16" w:rsidP="008E27DC">
      <w:pPr>
        <w:widowControl w:val="0"/>
        <w:autoSpaceDE w:val="0"/>
        <w:autoSpaceDN w:val="0"/>
        <w:ind w:firstLine="851"/>
        <w:jc w:val="both"/>
        <w:rPr>
          <w:rFonts w:ascii="PT Astra Serif" w:hAnsi="PT Astra Serif" w:cs="Times New Roman"/>
          <w:color w:val="C00000"/>
          <w:sz w:val="28"/>
          <w:szCs w:val="28"/>
        </w:rPr>
      </w:pPr>
    </w:p>
    <w:p w:rsidR="009774F4" w:rsidRPr="007836A1" w:rsidRDefault="00780233" w:rsidP="00780233">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82520 </w:t>
      </w:r>
      <w:r w:rsidR="00821FA7" w:rsidRPr="007836A1">
        <w:rPr>
          <w:rFonts w:ascii="PT Astra Serif" w:hAnsi="PT Astra Serif" w:cs="Times New Roman"/>
          <w:sz w:val="28"/>
          <w:szCs w:val="28"/>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780233" w:rsidRDefault="00780233" w:rsidP="00780233">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E67D43"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sidRPr="007836A1">
        <w:rPr>
          <w:rFonts w:ascii="PT Astra Serif" w:hAnsi="PT Astra Serif" w:cs="Times New Roman"/>
          <w:sz w:val="28"/>
          <w:szCs w:val="28"/>
        </w:rPr>
        <w:t xml:space="preserve"> на реализацию Закона Тульской области от 30.11.2015  № 2384-ЗТО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E11B14" w:rsidRPr="007836A1" w:rsidRDefault="00E11B14" w:rsidP="00780233">
      <w:pPr>
        <w:widowControl w:val="0"/>
        <w:autoSpaceDE w:val="0"/>
        <w:autoSpaceDN w:val="0"/>
        <w:ind w:firstLine="851"/>
        <w:jc w:val="both"/>
        <w:rPr>
          <w:rFonts w:ascii="PT Astra Serif" w:hAnsi="PT Astra Serif" w:cs="Times New Roman"/>
          <w:sz w:val="28"/>
          <w:szCs w:val="28"/>
        </w:rPr>
      </w:pPr>
    </w:p>
    <w:p w:rsidR="00A827BD" w:rsidRPr="007836A1" w:rsidRDefault="00A827BD" w:rsidP="00A827BD">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82530 </w:t>
      </w:r>
      <w:r w:rsidR="00821FA7" w:rsidRPr="007836A1">
        <w:rPr>
          <w:rFonts w:ascii="PT Astra Serif" w:hAnsi="PT Astra Serif" w:cs="Times New Roman"/>
          <w:sz w:val="28"/>
          <w:szCs w:val="28"/>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p w:rsidR="006C4675" w:rsidRPr="007836A1" w:rsidRDefault="00A827BD"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6C4675" w:rsidRPr="007836A1">
        <w:rPr>
          <w:rFonts w:ascii="PT Astra Serif" w:hAnsi="PT Astra Serif" w:cs="Times New Roman"/>
          <w:sz w:val="28"/>
          <w:szCs w:val="28"/>
        </w:rPr>
        <w:t xml:space="preserve">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на реализацию Закона Тульской области от 01.04.2011 № 1556-ЗТО «О наделении органов местного самоуправления государственными полномочиями по предоставлению мер социальной </w:t>
      </w:r>
      <w:r w:rsidR="006C4675" w:rsidRPr="007836A1">
        <w:rPr>
          <w:rFonts w:ascii="PT Astra Serif" w:hAnsi="PT Astra Serif" w:cs="Times New Roman"/>
          <w:sz w:val="28"/>
          <w:szCs w:val="28"/>
        </w:rPr>
        <w:lastRenderedPageBreak/>
        <w:t>поддержки педагогическим и иным работникам» для осуществления государственных полномочий по предоставлению мер социальной поддержки педагогическим и иным работникам, в том числе:</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ежемесячных доплат к должностному окладу по основному месту работы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муниципальных образовательных организациях, за ученые степени доктора наук и кандидата наук;</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выплате ежемесячных надбавок к должностному окладу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муниципальных образовательных организаций, созданных муниципальными образованиями Тульской области за почетные звания «Народный учитель СССР» или «Народный учитель Российской Федерации», за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нагрудные знаки и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значок «Отличник народного просвещения»; </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пособия на санаторно-курортное лечение;</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работающим в муниципальных образовательных организациях;</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15-процентного повышения должностных окладов педагогическим работникам, работающим в муниципальных образовательных организациях (структурных подразделениях), расположенных в поселках городского типа (рабочих поселках);</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компенсации затрат на оплату проезда до места работы и обратно работникам муниципальных образовательных организаций, проживающим в городах, районных центрах и работающим в сельских и поселковых образовательных организациях (кроме поселков, расположенных в границе города);</w:t>
      </w:r>
    </w:p>
    <w:p w:rsidR="00A827BD"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выплате единовременного пособия молодым специалистам, поступившим на работу в муниципальные образовательные организации, расположенные в городах, рабочих поселках, поселках городского типа и в сельской местности, при соблюдении условий, установленных статьей 11 </w:t>
      </w:r>
      <w:r w:rsidRPr="007836A1">
        <w:rPr>
          <w:rFonts w:ascii="PT Astra Serif" w:hAnsi="PT Astra Serif" w:cs="Times New Roman"/>
          <w:sz w:val="28"/>
          <w:szCs w:val="28"/>
        </w:rPr>
        <w:lastRenderedPageBreak/>
        <w:t>Закона Тульской области от 30 сентября 2013 года №1989-ЗТО "Об образовании"</w:t>
      </w:r>
      <w:r w:rsidR="00A827BD" w:rsidRPr="007836A1">
        <w:rPr>
          <w:rFonts w:ascii="PT Astra Serif" w:hAnsi="PT Astra Serif" w:cs="Times New Roman"/>
          <w:sz w:val="28"/>
          <w:szCs w:val="28"/>
        </w:rPr>
        <w:t>.</w:t>
      </w:r>
    </w:p>
    <w:p w:rsidR="00FD26AE" w:rsidRPr="00DF67AC" w:rsidRDefault="00FD26AE" w:rsidP="008E27DC">
      <w:pPr>
        <w:widowControl w:val="0"/>
        <w:autoSpaceDE w:val="0"/>
        <w:autoSpaceDN w:val="0"/>
        <w:ind w:firstLine="851"/>
        <w:jc w:val="both"/>
        <w:rPr>
          <w:rFonts w:ascii="PT Astra Serif" w:hAnsi="PT Astra Serif" w:cs="Times New Roman"/>
          <w:color w:val="C00000"/>
          <w:sz w:val="28"/>
          <w:szCs w:val="28"/>
        </w:rPr>
      </w:pPr>
    </w:p>
    <w:p w:rsidR="000A6C63" w:rsidRPr="005534CA" w:rsidRDefault="00E73453" w:rsidP="00EE6467">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82660 </w:t>
      </w:r>
      <w:r w:rsidR="00E0696C" w:rsidRPr="005534CA">
        <w:rPr>
          <w:rFonts w:ascii="PT Astra Serif" w:hAnsi="PT Astra Serif" w:cs="Times New Roman"/>
          <w:sz w:val="28"/>
          <w:szCs w:val="28"/>
        </w:rPr>
        <w:t>Осуществление полномочий по оказанию бесплатной юридической помощи в виде правового консультирования в устной и письменной форме некоторых категорий граждан</w:t>
      </w:r>
    </w:p>
    <w:p w:rsidR="004A6B26" w:rsidRPr="005534CA" w:rsidRDefault="004A6B26" w:rsidP="004A6B26">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По данному направлению расходов отражаются расходы </w:t>
      </w:r>
      <w:r w:rsidR="006F7AC4" w:rsidRPr="005534CA">
        <w:rPr>
          <w:rFonts w:ascii="PT Astra Serif" w:hAnsi="PT Astra Serif" w:cs="Times New Roman"/>
          <w:sz w:val="28"/>
          <w:szCs w:val="28"/>
        </w:rPr>
        <w:t>бюджета муниципальн</w:t>
      </w:r>
      <w:r w:rsidR="00655A40" w:rsidRPr="005534CA">
        <w:rPr>
          <w:rFonts w:ascii="PT Astra Serif" w:hAnsi="PT Astra Serif" w:cs="Times New Roman"/>
          <w:sz w:val="28"/>
          <w:szCs w:val="28"/>
        </w:rPr>
        <w:t>ого</w:t>
      </w:r>
      <w:r w:rsidR="006F7AC4" w:rsidRPr="005534CA">
        <w:rPr>
          <w:rFonts w:ascii="PT Astra Serif" w:hAnsi="PT Astra Serif" w:cs="Times New Roman"/>
          <w:sz w:val="28"/>
          <w:szCs w:val="28"/>
        </w:rPr>
        <w:t xml:space="preserve"> образовани</w:t>
      </w:r>
      <w:r w:rsidR="00655A40" w:rsidRPr="005534CA">
        <w:rPr>
          <w:rFonts w:ascii="PT Astra Serif" w:hAnsi="PT Astra Serif" w:cs="Times New Roman"/>
          <w:sz w:val="28"/>
          <w:szCs w:val="28"/>
        </w:rPr>
        <w:t>я Киреевский район</w:t>
      </w:r>
      <w:r w:rsidR="006F7AC4" w:rsidRPr="005534CA">
        <w:rPr>
          <w:rFonts w:ascii="PT Astra Serif" w:hAnsi="PT Astra Serif" w:cs="Times New Roman"/>
          <w:sz w:val="28"/>
          <w:szCs w:val="28"/>
        </w:rPr>
        <w:t xml:space="preserve">, осуществляемые за счет субвенций из бюджета </w:t>
      </w:r>
      <w:r w:rsidR="00655A40" w:rsidRPr="005534CA">
        <w:rPr>
          <w:rFonts w:ascii="PT Astra Serif" w:hAnsi="PT Astra Serif" w:cs="Times New Roman"/>
          <w:sz w:val="28"/>
          <w:szCs w:val="28"/>
        </w:rPr>
        <w:t xml:space="preserve">Тульской </w:t>
      </w:r>
      <w:r w:rsidR="006F7AC4" w:rsidRPr="005534CA">
        <w:rPr>
          <w:rFonts w:ascii="PT Astra Serif" w:hAnsi="PT Astra Serif" w:cs="Times New Roman"/>
          <w:sz w:val="28"/>
          <w:szCs w:val="28"/>
        </w:rPr>
        <w:t>области, связанные с оказанием бесплатной юридической помощи в виде правового консультирования в устной и письменной форме некоторых категорий граждан</w:t>
      </w:r>
      <w:r w:rsidRPr="005534CA">
        <w:rPr>
          <w:rFonts w:ascii="PT Astra Serif" w:hAnsi="PT Astra Serif" w:cs="Times New Roman"/>
          <w:sz w:val="28"/>
          <w:szCs w:val="28"/>
        </w:rPr>
        <w:t xml:space="preserve"> на реализацию Закона Тульской области от 16.07.2012 № 1782-ЗТО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p w:rsidR="00F444B9" w:rsidRPr="00DF67AC" w:rsidRDefault="00F444B9" w:rsidP="00EE6467">
      <w:pPr>
        <w:widowControl w:val="0"/>
        <w:autoSpaceDE w:val="0"/>
        <w:autoSpaceDN w:val="0"/>
        <w:ind w:firstLine="851"/>
        <w:jc w:val="both"/>
        <w:rPr>
          <w:rFonts w:ascii="PT Astra Serif" w:hAnsi="PT Astra Serif" w:cs="Times New Roman"/>
          <w:color w:val="C00000"/>
          <w:sz w:val="28"/>
          <w:szCs w:val="28"/>
        </w:rPr>
      </w:pPr>
    </w:p>
    <w:p w:rsidR="005C1CCE" w:rsidRPr="005534CA" w:rsidRDefault="00B21E5A" w:rsidP="00EE6467">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82730 </w:t>
      </w:r>
      <w:r w:rsidR="00E0696C" w:rsidRPr="005534CA">
        <w:rPr>
          <w:rFonts w:ascii="PT Astra Serif" w:hAnsi="PT Astra Serif" w:cs="Times New Roman"/>
          <w:sz w:val="28"/>
          <w:szCs w:val="28"/>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r w:rsidR="00C17E73" w:rsidRPr="005534CA">
        <w:rPr>
          <w:rFonts w:ascii="PT Astra Serif" w:hAnsi="PT Astra Serif" w:cs="Times New Roman"/>
          <w:sz w:val="28"/>
          <w:szCs w:val="28"/>
        </w:rPr>
        <w:t xml:space="preserve">  </w:t>
      </w:r>
    </w:p>
    <w:p w:rsidR="00BA6C62" w:rsidRPr="005534CA" w:rsidRDefault="00BA6C62" w:rsidP="00BA6C62">
      <w:pPr>
        <w:ind w:firstLine="851"/>
        <w:jc w:val="both"/>
        <w:rPr>
          <w:rFonts w:ascii="PT Astra Serif" w:eastAsia="Times New Roman" w:hAnsi="PT Astra Serif" w:cs="Times New Roman"/>
          <w:sz w:val="28"/>
          <w:szCs w:val="28"/>
          <w:lang w:eastAsia="ru-RU"/>
        </w:rPr>
      </w:pPr>
      <w:r w:rsidRPr="005534CA">
        <w:rPr>
          <w:rFonts w:ascii="PT Astra Serif" w:hAnsi="PT Astra Serif" w:cs="Times New Roman"/>
          <w:sz w:val="28"/>
          <w:szCs w:val="28"/>
        </w:rPr>
        <w:t>По данному направлению расходов отражаются расходы</w:t>
      </w:r>
      <w:r w:rsidR="0025579B" w:rsidRPr="005534CA">
        <w:rPr>
          <w:rFonts w:ascii="PT Astra Serif" w:hAnsi="PT Astra Serif" w:cs="Times New Roman"/>
          <w:sz w:val="28"/>
          <w:szCs w:val="28"/>
        </w:rPr>
        <w:t xml:space="preserve"> бюджета муниципального образования Киреевский район, источником финансового обеспечения которых являются указанные субвенции из бюджета Тульской области для осуществления отдельных государственных полномочий </w:t>
      </w:r>
      <w:r w:rsidR="0025579B" w:rsidRPr="005534CA">
        <w:rPr>
          <w:rFonts w:ascii="PT Astra Serif" w:eastAsia="Times New Roman" w:hAnsi="PT Astra Serif" w:cs="Times New Roman"/>
          <w:sz w:val="28"/>
          <w:szCs w:val="28"/>
          <w:lang w:eastAsia="ru-RU"/>
        </w:rPr>
        <w:t>по организации на территории Тульской области мероприятий при осуществлении деятельности по обращению с животными без владельцев</w:t>
      </w:r>
      <w:r w:rsidRPr="005534CA">
        <w:rPr>
          <w:rFonts w:ascii="PT Astra Serif" w:eastAsia="Times New Roman" w:hAnsi="PT Astra Serif" w:cs="Times New Roman"/>
          <w:sz w:val="28"/>
          <w:szCs w:val="28"/>
          <w:lang w:eastAsia="ru-RU"/>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03.06.2013 № 1952-ЗТО «О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 на финансовое обеспечение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p w:rsidR="00C17E73" w:rsidRPr="00DF67AC" w:rsidRDefault="00C17E73" w:rsidP="00EE6467">
      <w:pPr>
        <w:widowControl w:val="0"/>
        <w:autoSpaceDE w:val="0"/>
        <w:autoSpaceDN w:val="0"/>
        <w:ind w:firstLine="851"/>
        <w:jc w:val="both"/>
        <w:rPr>
          <w:rFonts w:ascii="PT Astra Serif" w:hAnsi="PT Astra Serif" w:cs="Times New Roman"/>
          <w:color w:val="C00000"/>
          <w:sz w:val="28"/>
          <w:szCs w:val="28"/>
        </w:rPr>
      </w:pPr>
    </w:p>
    <w:p w:rsidR="006E26F1" w:rsidRPr="007836A1" w:rsidRDefault="003C7CA7" w:rsidP="00EE6467">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82910 </w:t>
      </w:r>
      <w:r w:rsidR="00E0696C" w:rsidRPr="007836A1">
        <w:rPr>
          <w:rFonts w:ascii="PT Astra Serif" w:hAnsi="PT Astra Serif" w:cs="Times New Roman"/>
          <w:sz w:val="28"/>
          <w:szCs w:val="28"/>
        </w:rPr>
        <w:t xml:space="preserve">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w:t>
      </w:r>
      <w:r w:rsidR="00E0696C" w:rsidRPr="007836A1">
        <w:rPr>
          <w:rFonts w:ascii="PT Astra Serif" w:hAnsi="PT Astra Serif" w:cs="Times New Roman"/>
          <w:sz w:val="28"/>
          <w:szCs w:val="28"/>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E81B54" w:rsidRPr="007836A1" w:rsidRDefault="00E81B54" w:rsidP="00E81B5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По данному направлению расходов отражаются расходы</w:t>
      </w:r>
      <w:r w:rsidR="00737352" w:rsidRPr="007836A1">
        <w:rPr>
          <w:rFonts w:ascii="PT Astra Serif" w:hAnsi="PT Astra Serif" w:cs="Times New Roman"/>
          <w:sz w:val="28"/>
          <w:szCs w:val="28"/>
        </w:rPr>
        <w:t xml:space="preserve"> 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Киреевского района, обеспечения дополнительного образования детей в муниципальных общеобразовательных организациях Киреевского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836A1">
        <w:rPr>
          <w:rFonts w:ascii="PT Astra Serif" w:hAnsi="PT Astra Serif" w:cs="Times New Roman"/>
          <w:sz w:val="28"/>
          <w:szCs w:val="28"/>
        </w:rPr>
        <w:t xml:space="preserve"> на реализацию Федерального закона от 29.12.2012 № 273-ФЗ «Об образовании в Российской Федерации».</w:t>
      </w:r>
    </w:p>
    <w:p w:rsidR="00737352" w:rsidRPr="00DF67AC" w:rsidRDefault="00737352" w:rsidP="00E81B54">
      <w:pPr>
        <w:widowControl w:val="0"/>
        <w:autoSpaceDE w:val="0"/>
        <w:autoSpaceDN w:val="0"/>
        <w:ind w:firstLine="851"/>
        <w:jc w:val="both"/>
        <w:rPr>
          <w:rFonts w:ascii="PT Astra Serif" w:hAnsi="PT Astra Serif" w:cs="Times New Roman"/>
          <w:color w:val="C00000"/>
          <w:sz w:val="28"/>
          <w:szCs w:val="28"/>
        </w:rPr>
      </w:pPr>
    </w:p>
    <w:p w:rsidR="00E81B54" w:rsidRPr="005534CA" w:rsidRDefault="00E81B54" w:rsidP="00E81B54">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82990 </w:t>
      </w:r>
      <w:r w:rsidR="00E0696C" w:rsidRPr="005534CA">
        <w:rPr>
          <w:rFonts w:ascii="PT Astra Serif" w:hAnsi="PT Astra Serif" w:cs="Times New Roman"/>
          <w:sz w:val="28"/>
          <w:szCs w:val="28"/>
        </w:rPr>
        <w:t>Снос многоквартирных домов, признанных аварийными, и (или) вывоз строительного мусора после их сноса или обрушения</w:t>
      </w:r>
    </w:p>
    <w:p w:rsidR="00E81B54" w:rsidRPr="005534CA" w:rsidRDefault="00E81B54" w:rsidP="00E81B54">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По данному направлению расходов отражаются расходы </w:t>
      </w:r>
      <w:r w:rsidR="00EC7059" w:rsidRPr="005534CA">
        <w:rPr>
          <w:rFonts w:ascii="PT Astra Serif" w:hAnsi="PT Astra Serif" w:cs="Times New Roman"/>
          <w:sz w:val="28"/>
          <w:szCs w:val="28"/>
        </w:rPr>
        <w:t xml:space="preserve">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w:t>
      </w:r>
      <w:r w:rsidRPr="005534CA">
        <w:rPr>
          <w:rFonts w:ascii="PT Astra Serif" w:hAnsi="PT Astra Serif" w:cs="Times New Roman"/>
          <w:sz w:val="28"/>
          <w:szCs w:val="28"/>
        </w:rPr>
        <w:t>на снос многоквартирных домов, признанных аварийными, и (или) вывоз строительного мусора после их сноса или обрушения.</w:t>
      </w:r>
    </w:p>
    <w:p w:rsidR="002B72DD" w:rsidRPr="005534CA" w:rsidRDefault="002B72DD" w:rsidP="00E81B54">
      <w:pPr>
        <w:widowControl w:val="0"/>
        <w:autoSpaceDE w:val="0"/>
        <w:autoSpaceDN w:val="0"/>
        <w:ind w:firstLine="851"/>
        <w:jc w:val="both"/>
        <w:rPr>
          <w:rFonts w:ascii="PT Astra Serif" w:hAnsi="PT Astra Serif" w:cs="Times New Roman"/>
          <w:sz w:val="28"/>
          <w:szCs w:val="28"/>
        </w:rPr>
      </w:pPr>
    </w:p>
    <w:p w:rsidR="002B72DD" w:rsidRPr="005534CA" w:rsidRDefault="002B72DD" w:rsidP="002B72DD">
      <w:pPr>
        <w:autoSpaceDE w:val="0"/>
        <w:autoSpaceDN w:val="0"/>
        <w:adjustRightInd w:val="0"/>
        <w:ind w:firstLine="851"/>
        <w:jc w:val="both"/>
        <w:rPr>
          <w:rFonts w:ascii="PT Astra Serif" w:hAnsi="PT Astra Serif" w:cs="Arial"/>
          <w:sz w:val="28"/>
          <w:szCs w:val="28"/>
          <w:shd w:val="clear" w:color="auto" w:fill="FFFFFF"/>
        </w:rPr>
      </w:pPr>
      <w:r w:rsidRPr="005534CA">
        <w:rPr>
          <w:rFonts w:ascii="PT Astra Serif" w:hAnsi="PT Astra Serif"/>
          <w:sz w:val="28"/>
          <w:szCs w:val="28"/>
        </w:rPr>
        <w:t xml:space="preserve">89561 </w:t>
      </w:r>
      <w:r w:rsidRPr="005534CA">
        <w:rPr>
          <w:rFonts w:ascii="PT Astra Serif" w:hAnsi="PT Astra Serif" w:cs="Arial"/>
          <w:sz w:val="28"/>
          <w:szCs w:val="28"/>
          <w:shd w:val="clear" w:color="auto" w:fill="FFFFFF"/>
        </w:rPr>
        <w:t>Проведение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p w:rsidR="0069282C" w:rsidRPr="005534CA" w:rsidRDefault="002B72DD" w:rsidP="002B72DD">
      <w:pPr>
        <w:widowControl w:val="0"/>
        <w:autoSpaceDE w:val="0"/>
        <w:autoSpaceDN w:val="0"/>
        <w:ind w:firstLine="851"/>
        <w:jc w:val="both"/>
        <w:rPr>
          <w:rFonts w:ascii="PT Astra Serif" w:hAnsi="PT Astra Serif"/>
          <w:sz w:val="28"/>
          <w:szCs w:val="28"/>
        </w:rPr>
      </w:pPr>
      <w:r w:rsidRPr="005534CA">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проведение комплекса мероприятий, направленных на социально - 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p w:rsidR="000964EA" w:rsidRPr="005534CA" w:rsidRDefault="000964EA" w:rsidP="002B72DD">
      <w:pPr>
        <w:widowControl w:val="0"/>
        <w:autoSpaceDE w:val="0"/>
        <w:autoSpaceDN w:val="0"/>
        <w:ind w:firstLine="851"/>
        <w:jc w:val="both"/>
        <w:rPr>
          <w:rFonts w:ascii="PT Astra Serif" w:hAnsi="PT Astra Serif"/>
          <w:sz w:val="28"/>
          <w:szCs w:val="28"/>
        </w:rPr>
      </w:pPr>
    </w:p>
    <w:p w:rsidR="000964EA" w:rsidRPr="005534CA" w:rsidRDefault="000964EA" w:rsidP="000964EA">
      <w:pPr>
        <w:widowControl w:val="0"/>
        <w:autoSpaceDE w:val="0"/>
        <w:autoSpaceDN w:val="0"/>
        <w:ind w:firstLine="851"/>
        <w:jc w:val="both"/>
        <w:rPr>
          <w:rFonts w:ascii="PT Astra Serif" w:hAnsi="PT Astra Serif" w:cs="Segoe UI"/>
          <w:sz w:val="28"/>
          <w:szCs w:val="28"/>
        </w:rPr>
      </w:pPr>
      <w:r w:rsidRPr="005534CA">
        <w:rPr>
          <w:rFonts w:ascii="PT Astra Serif" w:hAnsi="PT Astra Serif" w:cs="Segoe UI"/>
          <w:sz w:val="28"/>
          <w:szCs w:val="28"/>
        </w:rPr>
        <w:t xml:space="preserve">89562 Проведение комплекса мероприятий, направленных на социально-экономическое развитие Тульской области (создание </w:t>
      </w:r>
      <w:r w:rsidRPr="005534CA">
        <w:rPr>
          <w:rFonts w:ascii="PT Astra Serif" w:hAnsi="PT Astra Serif" w:cs="Segoe UI"/>
          <w:sz w:val="28"/>
          <w:szCs w:val="28"/>
        </w:rPr>
        <w:lastRenderedPageBreak/>
        <w:t>(обустройство) мест (площадок) накопления твердых коммунальных отходов)</w:t>
      </w:r>
    </w:p>
    <w:p w:rsidR="002B72DD" w:rsidRPr="005534CA" w:rsidRDefault="000964EA" w:rsidP="000964EA">
      <w:pPr>
        <w:widowControl w:val="0"/>
        <w:autoSpaceDE w:val="0"/>
        <w:autoSpaceDN w:val="0"/>
        <w:ind w:firstLine="851"/>
        <w:jc w:val="both"/>
        <w:rPr>
          <w:rFonts w:ascii="PT Astra Serif" w:hAnsi="PT Astra Serif"/>
          <w:sz w:val="28"/>
          <w:szCs w:val="28"/>
        </w:rPr>
      </w:pPr>
      <w:r w:rsidRPr="005534CA">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w:t>
      </w:r>
      <w:r w:rsidRPr="005534CA">
        <w:t xml:space="preserve"> </w:t>
      </w:r>
      <w:r w:rsidRPr="005534CA">
        <w:rPr>
          <w:rFonts w:ascii="PT Astra Serif" w:hAnsi="PT Astra Serif"/>
          <w:sz w:val="28"/>
          <w:szCs w:val="28"/>
        </w:rPr>
        <w:t>в целях проведения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p w:rsidR="004E72AA" w:rsidRPr="005534CA" w:rsidRDefault="004E72AA" w:rsidP="000964EA">
      <w:pPr>
        <w:widowControl w:val="0"/>
        <w:autoSpaceDE w:val="0"/>
        <w:autoSpaceDN w:val="0"/>
        <w:ind w:firstLine="851"/>
        <w:jc w:val="both"/>
        <w:rPr>
          <w:rFonts w:ascii="PT Astra Serif" w:hAnsi="PT Astra Serif"/>
          <w:sz w:val="28"/>
          <w:szCs w:val="28"/>
        </w:rPr>
      </w:pPr>
    </w:p>
    <w:p w:rsidR="004E72AA" w:rsidRPr="005534CA" w:rsidRDefault="004E72AA" w:rsidP="004E72AA">
      <w:pPr>
        <w:autoSpaceDE w:val="0"/>
        <w:autoSpaceDN w:val="0"/>
        <w:adjustRightInd w:val="0"/>
        <w:ind w:firstLine="709"/>
        <w:jc w:val="both"/>
        <w:rPr>
          <w:rFonts w:ascii="PT Astra Serif" w:hAnsi="PT Astra Serif" w:cs="Arial"/>
          <w:sz w:val="28"/>
          <w:szCs w:val="28"/>
          <w:shd w:val="clear" w:color="auto" w:fill="FFFFFF"/>
        </w:rPr>
      </w:pPr>
      <w:r w:rsidRPr="005534CA">
        <w:rPr>
          <w:rFonts w:ascii="PT Astra Serif" w:hAnsi="PT Astra Serif"/>
          <w:sz w:val="28"/>
          <w:szCs w:val="28"/>
        </w:rPr>
        <w:t xml:space="preserve">89943 </w:t>
      </w:r>
      <w:r w:rsidRPr="005534CA">
        <w:rPr>
          <w:rFonts w:ascii="PT Astra Serif" w:hAnsi="PT Astra Serif" w:cs="Arial"/>
          <w:sz w:val="28"/>
          <w:szCs w:val="28"/>
          <w:shd w:val="clear" w:color="auto" w:fill="FFFFFF"/>
        </w:rPr>
        <w:t>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0964EA" w:rsidRPr="005534CA" w:rsidRDefault="004E72AA" w:rsidP="004E72AA">
      <w:pPr>
        <w:widowControl w:val="0"/>
        <w:autoSpaceDE w:val="0"/>
        <w:autoSpaceDN w:val="0"/>
        <w:ind w:firstLine="851"/>
        <w:jc w:val="both"/>
        <w:rPr>
          <w:rFonts w:ascii="PT Astra Serif" w:hAnsi="PT Astra Serif"/>
          <w:sz w:val="28"/>
          <w:szCs w:val="28"/>
        </w:rPr>
      </w:pPr>
      <w:r w:rsidRPr="005534CA">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4E72AA" w:rsidRPr="00DF67AC" w:rsidRDefault="004E72AA" w:rsidP="004E72AA">
      <w:pPr>
        <w:widowControl w:val="0"/>
        <w:autoSpaceDE w:val="0"/>
        <w:autoSpaceDN w:val="0"/>
        <w:ind w:firstLine="851"/>
        <w:jc w:val="both"/>
        <w:rPr>
          <w:rFonts w:ascii="PT Astra Serif" w:hAnsi="PT Astra Serif" w:cs="Times New Roman"/>
          <w:color w:val="C00000"/>
          <w:sz w:val="28"/>
          <w:szCs w:val="28"/>
        </w:rPr>
      </w:pPr>
    </w:p>
    <w:p w:rsidR="0069282C" w:rsidRPr="005D0D95" w:rsidRDefault="0069282C" w:rsidP="008E40F7">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lang w:val="en-US"/>
        </w:rPr>
        <w:t>L</w:t>
      </w:r>
      <w:r w:rsidRPr="005D0D95">
        <w:rPr>
          <w:rFonts w:ascii="PT Astra Serif" w:hAnsi="PT Astra Serif" w:cs="Times New Roman"/>
          <w:sz w:val="28"/>
          <w:szCs w:val="28"/>
        </w:rPr>
        <w:t xml:space="preserve">2990 </w:t>
      </w:r>
      <w:r w:rsidR="00E0696C" w:rsidRPr="005D0D95">
        <w:rPr>
          <w:rFonts w:ascii="PT Astra Serif" w:hAnsi="PT Astra Serif" w:cs="Times New Roman"/>
          <w:sz w:val="28"/>
          <w:szCs w:val="28"/>
        </w:rPr>
        <w:t>Реализация федеральной целевой программы "Увековечение памяти погибших при защите Отечества на 2019 - 2024 годы"</w:t>
      </w:r>
    </w:p>
    <w:p w:rsidR="008E40F7" w:rsidRPr="005D0D95" w:rsidRDefault="008E40F7" w:rsidP="008E40F7">
      <w:pPr>
        <w:pStyle w:val="ConsPlusNormal"/>
        <w:ind w:firstLine="900"/>
        <w:jc w:val="both"/>
        <w:rPr>
          <w:rFonts w:ascii="PT Astra Serif" w:hAnsi="PT Astra Serif"/>
        </w:rPr>
      </w:pPr>
      <w:r w:rsidRPr="005D0D95">
        <w:rPr>
          <w:rFonts w:ascii="PT Astra Serif" w:hAnsi="PT Astra Serif"/>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w:t>
      </w:r>
      <w:r w:rsidRPr="005D0D95">
        <w:rPr>
          <w:rFonts w:ascii="PT Astra Serif" w:eastAsia="Times New Roman" w:hAnsi="PT Astra Serif"/>
          <w:lang w:eastAsia="ru-RU"/>
        </w:rPr>
        <w:t xml:space="preserve"> на реализацию федеральной целевой программы «Увековечение памяти погибших при защите Отечества на 2019 - 2024 годы»</w:t>
      </w:r>
      <w:r w:rsidR="00267EAB" w:rsidRPr="005D0D95">
        <w:rPr>
          <w:rFonts w:ascii="PT Astra Serif" w:hAnsi="PT Astra Serif"/>
        </w:rPr>
        <w:t xml:space="preserve"> источником финансового обеспечения которых является субсидия, предоставляемая из федерального бюджета, а также расходы бюджета области в целях софинансирования которых бюджетам субъектов Российской Федерации предоставляется из федерального бюджета субсидия</w:t>
      </w:r>
      <w:r w:rsidRPr="005D0D95">
        <w:rPr>
          <w:rFonts w:ascii="PT Astra Serif" w:hAnsi="PT Astra Serif"/>
        </w:rPr>
        <w:t>.</w:t>
      </w:r>
    </w:p>
    <w:p w:rsidR="00726656" w:rsidRPr="00DF67AC" w:rsidRDefault="00726656" w:rsidP="00E81B54">
      <w:pPr>
        <w:widowControl w:val="0"/>
        <w:autoSpaceDE w:val="0"/>
        <w:autoSpaceDN w:val="0"/>
        <w:ind w:firstLine="851"/>
        <w:jc w:val="both"/>
        <w:rPr>
          <w:rFonts w:ascii="PT Astra Serif" w:hAnsi="PT Astra Serif" w:cs="Times New Roman"/>
          <w:color w:val="C00000"/>
          <w:sz w:val="28"/>
          <w:szCs w:val="28"/>
        </w:rPr>
      </w:pPr>
    </w:p>
    <w:p w:rsidR="00BC391C" w:rsidRPr="00BC391C" w:rsidRDefault="00BC391C" w:rsidP="008802D3">
      <w:pPr>
        <w:widowControl w:val="0"/>
        <w:autoSpaceDE w:val="0"/>
        <w:autoSpaceDN w:val="0"/>
        <w:ind w:firstLine="851"/>
        <w:jc w:val="both"/>
        <w:rPr>
          <w:rFonts w:ascii="PT Astra Serif" w:hAnsi="PT Astra Serif"/>
          <w:sz w:val="28"/>
          <w:szCs w:val="28"/>
        </w:rPr>
      </w:pPr>
      <w:r w:rsidRPr="00BC391C">
        <w:rPr>
          <w:rFonts w:ascii="PT Astra Serif" w:hAnsi="PT Astra Serif" w:cs="Times New Roman"/>
          <w:sz w:val="28"/>
          <w:szCs w:val="28"/>
          <w:lang w:val="en-US"/>
        </w:rPr>
        <w:t>L</w:t>
      </w:r>
      <w:r w:rsidRPr="00BC391C">
        <w:rPr>
          <w:rFonts w:ascii="PT Astra Serif" w:hAnsi="PT Astra Serif" w:cs="Times New Roman"/>
          <w:sz w:val="28"/>
          <w:szCs w:val="28"/>
        </w:rPr>
        <w:t xml:space="preserve">3030 </w:t>
      </w:r>
      <w:r w:rsidRPr="00BC391C">
        <w:rPr>
          <w:rFonts w:ascii="PT Astra Serif" w:hAnsi="PT Astra Serif"/>
          <w:sz w:val="28"/>
          <w:szCs w:val="28"/>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C391C" w:rsidRPr="00A268AC" w:rsidRDefault="00BC391C" w:rsidP="00BC391C">
      <w:pPr>
        <w:widowControl w:val="0"/>
        <w:autoSpaceDE w:val="0"/>
        <w:autoSpaceDN w:val="0"/>
        <w:ind w:firstLine="851"/>
        <w:jc w:val="both"/>
        <w:rPr>
          <w:rFonts w:ascii="PT Astra Serif" w:hAnsi="PT Astra Serif" w:cs="Times New Roman"/>
          <w:sz w:val="28"/>
          <w:szCs w:val="28"/>
        </w:rPr>
      </w:pPr>
      <w:r w:rsidRPr="00BC391C">
        <w:rPr>
          <w:rFonts w:ascii="PT Astra Serif" w:hAnsi="PT Astra Serif" w:cs="Times New Roman"/>
          <w:sz w:val="28"/>
          <w:szCs w:val="28"/>
        </w:rPr>
        <w:t xml:space="preserve">По данному направлению расходов отражаются расходы </w:t>
      </w:r>
      <w:r w:rsidRPr="00BC391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BC391C">
        <w:rPr>
          <w:rFonts w:ascii="PT Astra Serif" w:hAnsi="PT Astra Serif"/>
          <w:sz w:val="28"/>
          <w:szCs w:val="28"/>
        </w:rPr>
        <w:t>являются иные межбюджетные трансферты, предоставляемые из бюджета Тульской области</w:t>
      </w:r>
      <w:r w:rsidRPr="00BC391C">
        <w:rPr>
          <w:rFonts w:ascii="PT Astra Serif" w:hAnsi="PT Astra Serif" w:cs="Times New Roman"/>
          <w:sz w:val="28"/>
          <w:szCs w:val="28"/>
        </w:rPr>
        <w:t xml:space="preserve"> направленные на выплату ежемесячного денежного вознаграждения </w:t>
      </w:r>
      <w:r w:rsidRPr="00BC391C">
        <w:rPr>
          <w:rFonts w:ascii="PT Astra Serif" w:hAnsi="PT Astra Serif"/>
          <w:sz w:val="28"/>
          <w:szCs w:val="28"/>
        </w:rPr>
        <w:t xml:space="preserve">за классное руководство </w:t>
      </w:r>
      <w:r w:rsidRPr="00BC391C">
        <w:rPr>
          <w:rFonts w:ascii="PT Astra Serif" w:hAnsi="PT Astra Serif"/>
          <w:sz w:val="28"/>
          <w:szCs w:val="28"/>
        </w:rPr>
        <w:lastRenderedPageBreak/>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BC391C">
        <w:rPr>
          <w:rFonts w:ascii="PT Astra Serif" w:hAnsi="PT Astra Serif" w:cs="Times New Roman"/>
          <w:sz w:val="28"/>
          <w:szCs w:val="28"/>
        </w:rPr>
        <w:t>.</w:t>
      </w:r>
      <w:r w:rsidRPr="00A268AC">
        <w:rPr>
          <w:rFonts w:ascii="PT Astra Serif" w:hAnsi="PT Astra Serif" w:cs="Times New Roman"/>
          <w:sz w:val="28"/>
          <w:szCs w:val="28"/>
        </w:rPr>
        <w:t xml:space="preserve"> </w:t>
      </w:r>
    </w:p>
    <w:p w:rsidR="00BC391C" w:rsidRPr="00BC391C" w:rsidRDefault="00BC391C" w:rsidP="008802D3">
      <w:pPr>
        <w:widowControl w:val="0"/>
        <w:autoSpaceDE w:val="0"/>
        <w:autoSpaceDN w:val="0"/>
        <w:ind w:firstLine="851"/>
        <w:jc w:val="both"/>
        <w:rPr>
          <w:rFonts w:ascii="PT Astra Serif" w:hAnsi="PT Astra Serif" w:cs="Times New Roman"/>
          <w:sz w:val="28"/>
          <w:szCs w:val="28"/>
        </w:rPr>
      </w:pPr>
    </w:p>
    <w:p w:rsidR="008802D3" w:rsidRPr="0034632B" w:rsidRDefault="008802D3" w:rsidP="008802D3">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lang w:val="en-US"/>
        </w:rPr>
        <w:t>L</w:t>
      </w:r>
      <w:r w:rsidRPr="0034632B">
        <w:rPr>
          <w:rFonts w:ascii="PT Astra Serif" w:hAnsi="PT Astra Serif" w:cs="Times New Roman"/>
          <w:sz w:val="28"/>
          <w:szCs w:val="28"/>
        </w:rPr>
        <w:t xml:space="preserve">3040 </w:t>
      </w:r>
      <w:r w:rsidR="00E0696C" w:rsidRPr="0034632B">
        <w:rPr>
          <w:rFonts w:ascii="PT Astra Serif" w:hAnsi="PT Astra Serif" w:cs="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8802D3" w:rsidRPr="0034632B" w:rsidRDefault="008802D3" w:rsidP="008802D3">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По данному направлению расходов отражаются расходы </w:t>
      </w:r>
      <w:r w:rsidR="00C30695" w:rsidRPr="0034632B">
        <w:rPr>
          <w:rFonts w:ascii="PT Astra Serif" w:hAnsi="PT Astra Serif" w:cs="Times New Roman"/>
          <w:sz w:val="28"/>
          <w:szCs w:val="28"/>
        </w:rPr>
        <w:t xml:space="preserve">бюджета муниципального образования Киреевский район </w:t>
      </w:r>
      <w:r w:rsidRPr="0034632B">
        <w:rPr>
          <w:rFonts w:ascii="PT Astra Serif" w:hAnsi="PT Astra Serif" w:cs="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источником финансового обеспечения которых является субсидия, предоставляемая из федерального бюджета, а также расходы бюджета</w:t>
      </w:r>
      <w:r w:rsidR="00C30695" w:rsidRPr="0034632B">
        <w:rPr>
          <w:rFonts w:ascii="PT Astra Serif" w:hAnsi="PT Astra Serif" w:cs="Times New Roman"/>
          <w:sz w:val="28"/>
          <w:szCs w:val="28"/>
        </w:rPr>
        <w:t xml:space="preserve"> Тульской </w:t>
      </w:r>
      <w:r w:rsidRPr="0034632B">
        <w:rPr>
          <w:rFonts w:ascii="PT Astra Serif" w:hAnsi="PT Astra Serif" w:cs="Times New Roman"/>
          <w:sz w:val="28"/>
          <w:szCs w:val="28"/>
        </w:rPr>
        <w:t xml:space="preserve"> области в целях софинансирования которых бюджетам субъектов Российской Федерации предоставляется из федерального бюджета субсидия.</w:t>
      </w:r>
    </w:p>
    <w:p w:rsidR="00A95BB6" w:rsidRPr="00DF67AC" w:rsidRDefault="00A95BB6" w:rsidP="008802D3">
      <w:pPr>
        <w:widowControl w:val="0"/>
        <w:autoSpaceDE w:val="0"/>
        <w:autoSpaceDN w:val="0"/>
        <w:ind w:firstLine="851"/>
        <w:jc w:val="both"/>
        <w:rPr>
          <w:rFonts w:ascii="PT Astra Serif" w:hAnsi="PT Astra Serif" w:cs="Times New Roman"/>
          <w:color w:val="C00000"/>
          <w:sz w:val="28"/>
          <w:szCs w:val="28"/>
        </w:rPr>
      </w:pPr>
    </w:p>
    <w:p w:rsidR="00A95BB6" w:rsidRPr="00ED4C3C" w:rsidRDefault="00A95BB6" w:rsidP="00A95BB6">
      <w:pPr>
        <w:ind w:firstLine="851"/>
        <w:jc w:val="both"/>
        <w:outlineLvl w:val="2"/>
        <w:rPr>
          <w:rFonts w:ascii="PT Astra Serif" w:hAnsi="PT Astra Serif"/>
          <w:sz w:val="28"/>
          <w:szCs w:val="28"/>
        </w:rPr>
      </w:pPr>
      <w:r w:rsidRPr="00ED4C3C">
        <w:rPr>
          <w:rFonts w:ascii="PT Astra Serif" w:hAnsi="PT Astra Serif"/>
          <w:sz w:val="28"/>
          <w:szCs w:val="28"/>
          <w:lang w:val="en-US"/>
        </w:rPr>
        <w:t>L</w:t>
      </w:r>
      <w:r w:rsidRPr="00ED4C3C">
        <w:rPr>
          <w:rFonts w:ascii="PT Astra Serif" w:hAnsi="PT Astra Serif"/>
          <w:sz w:val="28"/>
          <w:szCs w:val="28"/>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A95BB6" w:rsidRPr="00ED4C3C" w:rsidRDefault="00A95BB6" w:rsidP="00A95BB6">
      <w:pPr>
        <w:ind w:firstLine="851"/>
        <w:jc w:val="both"/>
        <w:outlineLvl w:val="2"/>
        <w:rPr>
          <w:rFonts w:ascii="PT Astra Serif" w:hAnsi="PT Astra Serif"/>
          <w:sz w:val="28"/>
          <w:szCs w:val="28"/>
        </w:rPr>
      </w:pPr>
      <w:r w:rsidRPr="00ED4C3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реализацию мероприятий направленных на обеспечение развития и укрепления материально-технической базы домов культуры в населенных пунктах с числом жителей до 50 тысяч человек, источником финансового обеспечения которых является субсидия, предоставляемая из федерального бюджета,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w:t>
      </w:r>
    </w:p>
    <w:p w:rsidR="005B7062" w:rsidRPr="00DF67AC" w:rsidRDefault="005B7062" w:rsidP="00E81B54">
      <w:pPr>
        <w:widowControl w:val="0"/>
        <w:autoSpaceDE w:val="0"/>
        <w:autoSpaceDN w:val="0"/>
        <w:ind w:firstLine="851"/>
        <w:jc w:val="both"/>
        <w:rPr>
          <w:rFonts w:ascii="PT Astra Serif" w:hAnsi="PT Astra Serif" w:cs="Times New Roman"/>
          <w:color w:val="C00000"/>
          <w:sz w:val="28"/>
          <w:szCs w:val="28"/>
        </w:rPr>
      </w:pPr>
    </w:p>
    <w:p w:rsidR="009964F4" w:rsidRPr="00A37D96" w:rsidRDefault="007D3790" w:rsidP="00E81B54">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lang w:val="en-US"/>
        </w:rPr>
        <w:t>L</w:t>
      </w:r>
      <w:r w:rsidR="00B96EFB" w:rsidRPr="00A37D96">
        <w:rPr>
          <w:rFonts w:ascii="PT Astra Serif" w:hAnsi="PT Astra Serif" w:cs="Times New Roman"/>
          <w:sz w:val="28"/>
          <w:szCs w:val="28"/>
        </w:rPr>
        <w:t xml:space="preserve">4971 </w:t>
      </w:r>
      <w:r w:rsidR="00E0696C" w:rsidRPr="00A37D96">
        <w:rPr>
          <w:rFonts w:ascii="PT Astra Serif" w:hAnsi="PT Astra Serif" w:cs="Times New Roman"/>
          <w:sz w:val="28"/>
          <w:szCs w:val="28"/>
        </w:rPr>
        <w:t>Реализация мероприятий по обеспечению жильем молодых семей</w:t>
      </w:r>
    </w:p>
    <w:p w:rsidR="00B96EFB" w:rsidRPr="00A37D96" w:rsidRDefault="00B96EFB" w:rsidP="00B96EFB">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 реализацию мероприятий по обеспечению жильем молодых семей, источником финансового обеспечения которых является субсидия, предоставляемая из федерального бюджета, а также расходы бюджета </w:t>
      </w:r>
      <w:r w:rsidR="00ED0275" w:rsidRPr="00A37D96">
        <w:rPr>
          <w:rFonts w:ascii="PT Astra Serif" w:hAnsi="PT Astra Serif" w:cs="Times New Roman"/>
          <w:sz w:val="28"/>
          <w:szCs w:val="28"/>
        </w:rPr>
        <w:t xml:space="preserve">Тульской </w:t>
      </w:r>
      <w:r w:rsidRPr="00A37D96">
        <w:rPr>
          <w:rFonts w:ascii="PT Astra Serif" w:hAnsi="PT Astra Serif" w:cs="Times New Roman"/>
          <w:sz w:val="28"/>
          <w:szCs w:val="28"/>
        </w:rPr>
        <w:t>области в целях софинансирования которых бюджетам субъектов Российской Федерации предоставляется из федерального бюджета субсидия.</w:t>
      </w:r>
    </w:p>
    <w:p w:rsidR="00C658BE" w:rsidRPr="005534CA" w:rsidRDefault="00C658BE" w:rsidP="00B96EFB">
      <w:pPr>
        <w:widowControl w:val="0"/>
        <w:autoSpaceDE w:val="0"/>
        <w:autoSpaceDN w:val="0"/>
        <w:ind w:firstLine="851"/>
        <w:jc w:val="both"/>
        <w:rPr>
          <w:rFonts w:ascii="PT Astra Serif" w:hAnsi="PT Astra Serif" w:cs="Times New Roman"/>
          <w:sz w:val="28"/>
          <w:szCs w:val="28"/>
        </w:rPr>
      </w:pPr>
    </w:p>
    <w:p w:rsidR="00C658BE" w:rsidRPr="005534CA"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lang w:val="en-US"/>
        </w:rPr>
        <w:t>L</w:t>
      </w:r>
      <w:r w:rsidRPr="005534CA">
        <w:rPr>
          <w:rFonts w:ascii="PT Astra Serif" w:hAnsi="PT Astra Serif"/>
          <w:sz w:val="28"/>
          <w:szCs w:val="28"/>
        </w:rPr>
        <w:t xml:space="preserve">5110 </w:t>
      </w:r>
      <w:r w:rsidRPr="005534CA">
        <w:rPr>
          <w:rFonts w:ascii="PT Astra Serif" w:hAnsi="PT Astra Serif" w:cs="Segoe UI"/>
          <w:sz w:val="28"/>
          <w:szCs w:val="28"/>
        </w:rPr>
        <w:t>Проведение комплексных кадастровых работ</w:t>
      </w:r>
    </w:p>
    <w:p w:rsidR="00C658BE" w:rsidRPr="005534CA"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w:t>
      </w:r>
      <w:r w:rsidRPr="005534CA">
        <w:rPr>
          <w:rFonts w:ascii="PT Astra Serif" w:hAnsi="PT Astra Serif"/>
          <w:sz w:val="28"/>
          <w:szCs w:val="28"/>
        </w:rPr>
        <w:lastRenderedPageBreak/>
        <w:t xml:space="preserve">Тульской области, направленные </w:t>
      </w:r>
      <w:r w:rsidRPr="005534CA">
        <w:rPr>
          <w:rFonts w:ascii="PT Astra Serif" w:hAnsi="PT Astra Serif" w:cs="Segoe UI"/>
          <w:sz w:val="28"/>
          <w:szCs w:val="28"/>
        </w:rPr>
        <w:t>на реализацию мероприятий</w:t>
      </w:r>
      <w:r w:rsidR="005534CA">
        <w:rPr>
          <w:rFonts w:ascii="PT Astra Serif" w:hAnsi="PT Astra Serif" w:cs="Segoe UI"/>
          <w:sz w:val="28"/>
          <w:szCs w:val="28"/>
        </w:rPr>
        <w:t>, направленных</w:t>
      </w:r>
      <w:r w:rsidRPr="005534CA">
        <w:rPr>
          <w:rFonts w:ascii="PT Astra Serif" w:hAnsi="PT Astra Serif" w:cs="Segoe UI"/>
          <w:sz w:val="28"/>
          <w:szCs w:val="28"/>
        </w:rPr>
        <w:t xml:space="preserve"> на проведение комплексных кадастровых работ</w:t>
      </w:r>
      <w:r w:rsidR="009724CA" w:rsidRPr="005534CA">
        <w:rPr>
          <w:rFonts w:ascii="PT Astra Serif" w:hAnsi="PT Astra Serif" w:cs="Segoe UI"/>
          <w:sz w:val="28"/>
          <w:szCs w:val="28"/>
        </w:rPr>
        <w:t>.</w:t>
      </w:r>
    </w:p>
    <w:p w:rsidR="00B96EFB" w:rsidRPr="00DF67AC" w:rsidRDefault="00B96EFB" w:rsidP="00E81B54">
      <w:pPr>
        <w:widowControl w:val="0"/>
        <w:autoSpaceDE w:val="0"/>
        <w:autoSpaceDN w:val="0"/>
        <w:ind w:firstLine="851"/>
        <w:jc w:val="both"/>
        <w:rPr>
          <w:rFonts w:ascii="PT Astra Serif" w:hAnsi="PT Astra Serif" w:cs="Times New Roman"/>
          <w:color w:val="C00000"/>
          <w:sz w:val="28"/>
          <w:szCs w:val="28"/>
        </w:rPr>
      </w:pPr>
    </w:p>
    <w:p w:rsidR="00E0696C" w:rsidRPr="00ED4C3C" w:rsidRDefault="00F9345B" w:rsidP="00E0696C">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lang w:val="en-US"/>
        </w:rPr>
        <w:t>L</w:t>
      </w:r>
      <w:r w:rsidRPr="00ED4C3C">
        <w:rPr>
          <w:rFonts w:ascii="PT Astra Serif" w:hAnsi="PT Astra Serif" w:cs="Times New Roman"/>
          <w:sz w:val="28"/>
          <w:szCs w:val="28"/>
        </w:rPr>
        <w:t xml:space="preserve">5191 </w:t>
      </w:r>
      <w:r w:rsidR="00E0696C" w:rsidRPr="00ED4C3C">
        <w:rPr>
          <w:rFonts w:ascii="PT Astra Serif" w:hAnsi="PT Astra Serif" w:cs="Times New Roman"/>
          <w:sz w:val="28"/>
          <w:szCs w:val="28"/>
        </w:rPr>
        <w:t xml:space="preserve">Государственная поддержка отрасли культуры (модернизация библиотек в части комплектования книжных фондов) </w:t>
      </w:r>
    </w:p>
    <w:p w:rsidR="00F9345B" w:rsidRDefault="00F9345B" w:rsidP="00E0696C">
      <w:pPr>
        <w:widowControl w:val="0"/>
        <w:autoSpaceDE w:val="0"/>
        <w:autoSpaceDN w:val="0"/>
        <w:ind w:firstLine="851"/>
        <w:jc w:val="both"/>
        <w:rPr>
          <w:rFonts w:ascii="PT Astra Serif" w:hAnsi="PT Astra Serif"/>
          <w:sz w:val="28"/>
          <w:szCs w:val="28"/>
        </w:rPr>
      </w:pPr>
      <w:r w:rsidRPr="00ED4C3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реализацию мероприятий направленные на государственную поддержку отрасли культуры (модернизацию библиотек в части комплектования книжных фондов), источником финансового обеспечения которых является субсидия, предоставляемая из федерального бюджета,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w:t>
      </w:r>
    </w:p>
    <w:p w:rsidR="008E22F1" w:rsidRDefault="008E22F1" w:rsidP="00E0696C">
      <w:pPr>
        <w:widowControl w:val="0"/>
        <w:autoSpaceDE w:val="0"/>
        <w:autoSpaceDN w:val="0"/>
        <w:ind w:firstLine="851"/>
        <w:jc w:val="both"/>
        <w:rPr>
          <w:rFonts w:ascii="PT Astra Serif" w:hAnsi="PT Astra Serif"/>
          <w:sz w:val="28"/>
          <w:szCs w:val="28"/>
        </w:rPr>
      </w:pPr>
    </w:p>
    <w:p w:rsidR="008E22F1" w:rsidRDefault="008E22F1" w:rsidP="00E0696C">
      <w:pPr>
        <w:widowControl w:val="0"/>
        <w:autoSpaceDE w:val="0"/>
        <w:autoSpaceDN w:val="0"/>
        <w:ind w:firstLine="851"/>
        <w:jc w:val="both"/>
        <w:rPr>
          <w:rFonts w:ascii="PT Astra Serif" w:hAnsi="PT Astra Serif"/>
          <w:sz w:val="28"/>
          <w:szCs w:val="28"/>
        </w:rPr>
      </w:pPr>
      <w:r>
        <w:rPr>
          <w:rFonts w:ascii="PT Astra Serif" w:hAnsi="PT Astra Serif"/>
          <w:sz w:val="28"/>
          <w:szCs w:val="28"/>
          <w:lang w:val="en-US"/>
        </w:rPr>
        <w:t>L</w:t>
      </w:r>
      <w:r>
        <w:rPr>
          <w:rFonts w:ascii="PT Astra Serif" w:hAnsi="PT Astra Serif"/>
          <w:sz w:val="28"/>
          <w:szCs w:val="28"/>
        </w:rPr>
        <w:t xml:space="preserve">5990 </w:t>
      </w:r>
      <w:r w:rsidRPr="008E22F1">
        <w:rPr>
          <w:rFonts w:ascii="PT Astra Serif" w:hAnsi="PT Astra Serif"/>
          <w:sz w:val="28"/>
          <w:szCs w:val="28"/>
        </w:rPr>
        <w:t>Подготовка проектов межевания земельных участков и на проведение кадастровых работ</w:t>
      </w:r>
    </w:p>
    <w:p w:rsidR="008E22F1" w:rsidRPr="005534CA" w:rsidRDefault="008E22F1" w:rsidP="008E22F1">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направленные </w:t>
      </w:r>
      <w:r w:rsidRPr="00482C18">
        <w:rPr>
          <w:rFonts w:ascii="PT Astra Serif" w:eastAsia="Times New Roman" w:hAnsi="PT Astra Serif" w:cs="Times New Roman"/>
          <w:sz w:val="28"/>
          <w:szCs w:val="28"/>
          <w:lang w:eastAsia="ru-RU"/>
        </w:rPr>
        <w:t>подготовку проектов межевания земельных участков и проведение кадастровых работ</w:t>
      </w:r>
      <w:r w:rsidRPr="00482C18">
        <w:rPr>
          <w:rFonts w:ascii="PT Astra Serif" w:hAnsi="PT Astra Serif" w:cs="Times New Roman"/>
          <w:sz w:val="28"/>
          <w:szCs w:val="28"/>
        </w:rPr>
        <w:t>, в целях софинансирования которых бюджетам субъектов Российской Федерации предоставляется из федерального бюджета субсидия</w:t>
      </w:r>
      <w:r w:rsidRPr="005534CA">
        <w:rPr>
          <w:rFonts w:ascii="PT Astra Serif" w:hAnsi="PT Astra Serif" w:cs="Segoe UI"/>
          <w:sz w:val="28"/>
          <w:szCs w:val="28"/>
        </w:rPr>
        <w:t>на реализацию мероприятий</w:t>
      </w:r>
      <w:r>
        <w:rPr>
          <w:rFonts w:ascii="PT Astra Serif" w:hAnsi="PT Astra Serif" w:cs="Segoe UI"/>
          <w:sz w:val="28"/>
          <w:szCs w:val="28"/>
        </w:rPr>
        <w:t>, направленных</w:t>
      </w:r>
      <w:r w:rsidRPr="005534CA">
        <w:rPr>
          <w:rFonts w:ascii="PT Astra Serif" w:hAnsi="PT Astra Serif" w:cs="Segoe UI"/>
          <w:sz w:val="28"/>
          <w:szCs w:val="28"/>
        </w:rPr>
        <w:t xml:space="preserve"> на проведение комплексных кадастровых работ.</w:t>
      </w:r>
    </w:p>
    <w:p w:rsidR="00C658BE" w:rsidRPr="00DF67AC" w:rsidRDefault="00C658BE" w:rsidP="00C658BE">
      <w:pPr>
        <w:widowControl w:val="0"/>
        <w:autoSpaceDE w:val="0"/>
        <w:autoSpaceDN w:val="0"/>
        <w:ind w:firstLine="851"/>
        <w:jc w:val="both"/>
        <w:rPr>
          <w:rFonts w:ascii="PT Astra Serif" w:hAnsi="PT Astra Serif"/>
          <w:color w:val="C00000"/>
          <w:sz w:val="28"/>
          <w:szCs w:val="28"/>
        </w:rPr>
      </w:pPr>
    </w:p>
    <w:p w:rsidR="00C658BE" w:rsidRPr="00DF67AC" w:rsidRDefault="00C658BE" w:rsidP="00C658BE">
      <w:pPr>
        <w:widowControl w:val="0"/>
        <w:autoSpaceDE w:val="0"/>
        <w:autoSpaceDN w:val="0"/>
        <w:ind w:firstLine="851"/>
        <w:jc w:val="both"/>
        <w:rPr>
          <w:rFonts w:ascii="PT Astra Serif" w:hAnsi="PT Astra Serif"/>
          <w:sz w:val="28"/>
          <w:szCs w:val="28"/>
        </w:rPr>
      </w:pPr>
      <w:r w:rsidRPr="00DF67AC">
        <w:rPr>
          <w:rFonts w:ascii="PT Astra Serif" w:hAnsi="PT Astra Serif"/>
          <w:sz w:val="28"/>
          <w:szCs w:val="28"/>
          <w:lang w:val="en-US"/>
        </w:rPr>
        <w:t>L</w:t>
      </w:r>
      <w:r w:rsidRPr="00DF67AC">
        <w:rPr>
          <w:rFonts w:ascii="PT Astra Serif" w:hAnsi="PT Astra Serif"/>
          <w:sz w:val="28"/>
          <w:szCs w:val="28"/>
        </w:rPr>
        <w:t xml:space="preserve">7500 </w:t>
      </w:r>
      <w:r w:rsidRPr="00DF67AC">
        <w:rPr>
          <w:rFonts w:ascii="PT Astra Serif" w:hAnsi="PT Astra Serif" w:cs="Segoe UI"/>
          <w:sz w:val="28"/>
          <w:szCs w:val="28"/>
        </w:rPr>
        <w:t>Реализация мероприятий по модернизации школьных систем образования</w:t>
      </w:r>
    </w:p>
    <w:p w:rsidR="00C658BE" w:rsidRPr="00DF67AC" w:rsidRDefault="00C658BE" w:rsidP="00C658BE">
      <w:pPr>
        <w:widowControl w:val="0"/>
        <w:autoSpaceDE w:val="0"/>
        <w:autoSpaceDN w:val="0"/>
        <w:ind w:firstLine="851"/>
        <w:jc w:val="both"/>
        <w:rPr>
          <w:rFonts w:ascii="PT Astra Serif" w:hAnsi="PT Astra Serif" w:cs="Segoe UI"/>
          <w:sz w:val="28"/>
          <w:szCs w:val="28"/>
        </w:rPr>
      </w:pPr>
      <w:r w:rsidRPr="00DF67A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w:t>
      </w:r>
      <w:r w:rsidR="00DF67AC" w:rsidRPr="00DF67AC">
        <w:rPr>
          <w:rFonts w:ascii="PT Astra Serif" w:eastAsia="Calibri" w:hAnsi="PT Astra Serif" w:cs="Times New Roman"/>
          <w:sz w:val="28"/>
          <w:szCs w:val="28"/>
        </w:rPr>
        <w:t xml:space="preserve"> на реализацию мероприятий по модернизации школьных систем образования</w:t>
      </w:r>
      <w:r w:rsidRPr="00DF67AC">
        <w:rPr>
          <w:rFonts w:ascii="PT Astra Serif" w:hAnsi="PT Astra Serif"/>
          <w:sz w:val="28"/>
          <w:szCs w:val="28"/>
        </w:rPr>
        <w:t xml:space="preserve">,  источником финансового обеспечения которых </w:t>
      </w:r>
      <w:r w:rsidR="00DF67AC" w:rsidRPr="00DF67AC">
        <w:rPr>
          <w:rFonts w:ascii="PT Astra Serif" w:eastAsia="Calibri" w:hAnsi="PT Astra Serif" w:cs="Times New Roman"/>
          <w:sz w:val="28"/>
          <w:szCs w:val="28"/>
        </w:rPr>
        <w:t>является субсидия, предоставляемая из федерального бюджета и бюджета Тульской области, а также расходы бюджета муниципального образования Киреевский район в целях софинансирования которых бюджетам субъектов Российской Федерации предоставляется из федерального бюджета субсидия.</w:t>
      </w:r>
    </w:p>
    <w:p w:rsidR="00C658BE" w:rsidRPr="00DF67AC" w:rsidRDefault="00C658BE" w:rsidP="00F9345B">
      <w:pPr>
        <w:spacing w:after="120"/>
        <w:ind w:firstLine="851"/>
        <w:jc w:val="both"/>
        <w:rPr>
          <w:rFonts w:ascii="PT Astra Serif" w:eastAsia="Times New Roman" w:hAnsi="PT Astra Serif" w:cs="Times New Roman"/>
          <w:color w:val="C00000"/>
          <w:sz w:val="28"/>
          <w:szCs w:val="28"/>
          <w:lang w:eastAsia="ru-RU"/>
        </w:rPr>
      </w:pPr>
    </w:p>
    <w:p w:rsidR="00EE6467" w:rsidRPr="001E252B" w:rsidRDefault="00E57E48" w:rsidP="00EE6467">
      <w:pPr>
        <w:widowControl w:val="0"/>
        <w:autoSpaceDE w:val="0"/>
        <w:autoSpaceDN w:val="0"/>
        <w:ind w:firstLine="851"/>
        <w:jc w:val="both"/>
        <w:rPr>
          <w:rFonts w:ascii="PT Astra Serif" w:hAnsi="PT Astra Serif" w:cs="Times New Roman"/>
          <w:sz w:val="28"/>
          <w:szCs w:val="28"/>
        </w:rPr>
      </w:pPr>
      <w:r w:rsidRPr="001E252B">
        <w:rPr>
          <w:rFonts w:ascii="PT Astra Serif" w:hAnsi="PT Astra Serif" w:cs="Times New Roman"/>
          <w:sz w:val="28"/>
          <w:szCs w:val="28"/>
          <w:lang w:val="en-US"/>
        </w:rPr>
        <w:t>S</w:t>
      </w:r>
      <w:r w:rsidR="00EE6467" w:rsidRPr="001E252B">
        <w:rPr>
          <w:rFonts w:ascii="PT Astra Serif" w:hAnsi="PT Astra Serif" w:cs="Times New Roman"/>
          <w:sz w:val="28"/>
          <w:szCs w:val="28"/>
        </w:rPr>
        <w:t xml:space="preserve">0080 </w:t>
      </w:r>
      <w:r w:rsidR="00B62EA3" w:rsidRPr="001E252B">
        <w:rPr>
          <w:rFonts w:ascii="PT Astra Serif" w:hAnsi="PT Astra Serif" w:cs="Times New Roman"/>
          <w:sz w:val="28"/>
          <w:szCs w:val="28"/>
        </w:rPr>
        <w:t>Расходы направленные н</w:t>
      </w:r>
      <w:r w:rsidR="00B62EA3" w:rsidRPr="001E252B">
        <w:rPr>
          <w:rFonts w:ascii="PT Astra Serif" w:hAnsi="PT Astra Serif" w:cs="Arial"/>
          <w:sz w:val="28"/>
          <w:szCs w:val="28"/>
          <w:shd w:val="clear" w:color="auto" w:fill="FFFFFF"/>
        </w:rPr>
        <w:t>а укрепление материально-технической базы учреждений культуры муниципальных образований</w:t>
      </w:r>
    </w:p>
    <w:p w:rsidR="00EE6467" w:rsidRPr="001E252B" w:rsidRDefault="00EE6467" w:rsidP="00EE6467">
      <w:pPr>
        <w:ind w:firstLine="851"/>
        <w:jc w:val="both"/>
        <w:rPr>
          <w:rFonts w:ascii="PT Astra Serif" w:hAnsi="PT Astra Serif" w:cs="Times New Roman"/>
          <w:sz w:val="28"/>
          <w:szCs w:val="28"/>
        </w:rPr>
      </w:pPr>
      <w:r w:rsidRPr="001E252B">
        <w:rPr>
          <w:rFonts w:ascii="PT Astra Serif" w:hAnsi="PT Astra Serif" w:cs="Times New Roman"/>
          <w:sz w:val="28"/>
          <w:szCs w:val="28"/>
        </w:rPr>
        <w:t xml:space="preserve">По данному направлению расходов отражаются расходы </w:t>
      </w:r>
      <w:r w:rsidR="00661AE6" w:rsidRPr="001E252B">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1E252B">
        <w:rPr>
          <w:rFonts w:ascii="PT Astra Serif" w:hAnsi="PT Astra Serif" w:cs="Times New Roman"/>
          <w:sz w:val="28"/>
          <w:szCs w:val="28"/>
        </w:rPr>
        <w:t xml:space="preserve"> </w:t>
      </w:r>
      <w:r w:rsidRPr="001E252B">
        <w:rPr>
          <w:rFonts w:ascii="PT Astra Serif" w:eastAsia="Times New Roman" w:hAnsi="PT Astra Serif" w:cs="Times New Roman"/>
          <w:sz w:val="28"/>
          <w:szCs w:val="28"/>
          <w:lang w:eastAsia="ru-RU"/>
        </w:rPr>
        <w:t>на укрепление материально-технической базы учреждений культуры муниципальных образований.</w:t>
      </w:r>
    </w:p>
    <w:p w:rsidR="00F26DD5" w:rsidRPr="00DF67AC" w:rsidRDefault="00F26DD5" w:rsidP="00EE6467">
      <w:pPr>
        <w:ind w:firstLine="851"/>
        <w:jc w:val="both"/>
        <w:rPr>
          <w:rFonts w:ascii="PT Astra Serif" w:hAnsi="PT Astra Serif" w:cs="Times New Roman"/>
          <w:color w:val="C00000"/>
          <w:sz w:val="28"/>
          <w:szCs w:val="28"/>
        </w:rPr>
      </w:pPr>
    </w:p>
    <w:p w:rsidR="00F26DD5" w:rsidRPr="00ED4C3C" w:rsidRDefault="008A53AC" w:rsidP="00EE6467">
      <w:pPr>
        <w:ind w:firstLine="851"/>
        <w:jc w:val="both"/>
        <w:rPr>
          <w:rFonts w:ascii="PT Astra Serif" w:hAnsi="PT Astra Serif" w:cs="Times New Roman"/>
          <w:sz w:val="28"/>
          <w:szCs w:val="28"/>
        </w:rPr>
      </w:pPr>
      <w:r w:rsidRPr="00ED4C3C">
        <w:rPr>
          <w:rFonts w:ascii="PT Astra Serif" w:hAnsi="PT Astra Serif" w:cs="Times New Roman"/>
          <w:sz w:val="28"/>
          <w:szCs w:val="28"/>
          <w:lang w:val="en-US"/>
        </w:rPr>
        <w:t>S</w:t>
      </w:r>
      <w:r w:rsidRPr="00ED4C3C">
        <w:rPr>
          <w:rFonts w:ascii="PT Astra Serif" w:hAnsi="PT Astra Serif" w:cs="Times New Roman"/>
          <w:sz w:val="28"/>
          <w:szCs w:val="28"/>
        </w:rPr>
        <w:t xml:space="preserve">0180 </w:t>
      </w:r>
      <w:r w:rsidR="00B74798" w:rsidRPr="00ED4C3C">
        <w:rPr>
          <w:rFonts w:ascii="PT Astra Serif" w:hAnsi="PT Astra Serif" w:cs="Times New Roman"/>
          <w:sz w:val="28"/>
          <w:szCs w:val="28"/>
        </w:rPr>
        <w:t>Мероприятия направленные на капитальный ремонт спортивных объектов, находящихся в муниципальной собственности</w:t>
      </w:r>
    </w:p>
    <w:p w:rsidR="004D1E9F" w:rsidRPr="00ED4C3C" w:rsidRDefault="004D1E9F" w:rsidP="004D1E9F">
      <w:pPr>
        <w:ind w:firstLine="851"/>
        <w:jc w:val="both"/>
        <w:rPr>
          <w:rFonts w:ascii="PT Astra Serif" w:hAnsi="PT Astra Serif" w:cs="Times New Roman"/>
          <w:sz w:val="28"/>
          <w:szCs w:val="28"/>
        </w:rPr>
      </w:pPr>
      <w:r w:rsidRPr="00ED4C3C">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капитальный ремонт спортивных объектов, находящихся в муниципальной собственности.</w:t>
      </w:r>
    </w:p>
    <w:p w:rsidR="00F26DD5" w:rsidRPr="00DF67AC" w:rsidRDefault="00F26DD5" w:rsidP="00EE6467">
      <w:pPr>
        <w:ind w:firstLine="851"/>
        <w:jc w:val="both"/>
        <w:rPr>
          <w:rFonts w:ascii="PT Astra Serif" w:hAnsi="PT Astra Serif" w:cs="Times New Roman"/>
          <w:color w:val="C00000"/>
          <w:sz w:val="28"/>
          <w:szCs w:val="28"/>
        </w:rPr>
      </w:pPr>
    </w:p>
    <w:p w:rsidR="006B082C" w:rsidRPr="0042497F" w:rsidRDefault="006B082C" w:rsidP="00EE6467">
      <w:pPr>
        <w:ind w:firstLine="851"/>
        <w:jc w:val="both"/>
        <w:rPr>
          <w:rFonts w:ascii="PT Astra Serif" w:hAnsi="PT Astra Serif" w:cs="Times New Roman"/>
          <w:sz w:val="28"/>
          <w:szCs w:val="28"/>
        </w:rPr>
      </w:pPr>
      <w:r w:rsidRPr="0042497F">
        <w:rPr>
          <w:rFonts w:ascii="PT Astra Serif" w:hAnsi="PT Astra Serif" w:cs="Times New Roman"/>
          <w:sz w:val="28"/>
          <w:szCs w:val="28"/>
          <w:lang w:val="en-US"/>
        </w:rPr>
        <w:t>S</w:t>
      </w:r>
      <w:r w:rsidRPr="0042497F">
        <w:rPr>
          <w:rFonts w:ascii="PT Astra Serif" w:hAnsi="PT Astra Serif" w:cs="Times New Roman"/>
          <w:sz w:val="28"/>
          <w:szCs w:val="28"/>
        </w:rPr>
        <w:t>0200</w:t>
      </w:r>
      <w:r w:rsidR="00DC7156" w:rsidRPr="0042497F">
        <w:rPr>
          <w:rFonts w:ascii="PT Astra Serif" w:hAnsi="PT Astra Serif" w:cs="Times New Roman"/>
          <w:sz w:val="28"/>
          <w:szCs w:val="28"/>
        </w:rPr>
        <w:t xml:space="preserve"> </w:t>
      </w:r>
      <w:r w:rsidR="00B74798" w:rsidRPr="0042497F">
        <w:rPr>
          <w:rFonts w:ascii="PT Astra Serif" w:hAnsi="PT Astra Serif" w:cs="Times New Roman"/>
          <w:sz w:val="28"/>
          <w:szCs w:val="28"/>
        </w:rPr>
        <w:t>Мероприятия на проведение оздоровительной кампании детей</w:t>
      </w:r>
    </w:p>
    <w:p w:rsidR="00A95F48" w:rsidRPr="0042497F" w:rsidRDefault="00A95F48" w:rsidP="00A95F48">
      <w:pPr>
        <w:ind w:firstLine="851"/>
        <w:jc w:val="both"/>
        <w:rPr>
          <w:rFonts w:ascii="PT Astra Serif" w:hAnsi="PT Astra Serif" w:cs="Times New Roman"/>
          <w:sz w:val="28"/>
          <w:szCs w:val="28"/>
        </w:rPr>
      </w:pPr>
      <w:r w:rsidRPr="0042497F">
        <w:rPr>
          <w:rFonts w:ascii="PT Astra Serif" w:hAnsi="PT Astra Serif" w:cs="Times New Roman"/>
          <w:sz w:val="28"/>
          <w:szCs w:val="28"/>
        </w:rPr>
        <w:t xml:space="preserve">По данному направлению расходов отражаются расходы </w:t>
      </w:r>
      <w:r w:rsidR="00B04FCD" w:rsidRPr="0042497F">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42497F">
        <w:rPr>
          <w:rFonts w:ascii="PT Astra Serif" w:hAnsi="PT Astra Serif" w:cs="Times New Roman"/>
          <w:sz w:val="28"/>
          <w:szCs w:val="28"/>
        </w:rPr>
        <w:t xml:space="preserve"> на финансовое обеспечение мероприятий по проведению оздоровительной кампании детей (закупку путевок в учреждения отдыха и оздоровления детей с учетом страхования жизни и здоровья несовершеннолетних, оплата стоимости набора продуктов питания в лагерях с дневным пребыванием и в лагерях труда и отдыха, выплату компенсаций родителям, самостоятельно купившим путевки в загородные  оздоровительные учреждения, организация палаточных лагерей, многодневных походов и другие мероприятия в данной области).</w:t>
      </w:r>
    </w:p>
    <w:p w:rsidR="00DC7156" w:rsidRPr="00DF67AC" w:rsidRDefault="00DC7156" w:rsidP="00EE6467">
      <w:pPr>
        <w:ind w:firstLine="851"/>
        <w:jc w:val="both"/>
        <w:rPr>
          <w:rFonts w:ascii="PT Astra Serif" w:hAnsi="PT Astra Serif" w:cs="Times New Roman"/>
          <w:color w:val="C00000"/>
          <w:sz w:val="28"/>
          <w:szCs w:val="28"/>
        </w:rPr>
      </w:pPr>
    </w:p>
    <w:p w:rsidR="00F26DD5" w:rsidRPr="005534CA" w:rsidRDefault="00195229" w:rsidP="00EE6467">
      <w:pPr>
        <w:ind w:firstLine="851"/>
        <w:jc w:val="both"/>
        <w:rPr>
          <w:rFonts w:ascii="PT Astra Serif" w:hAnsi="PT Astra Serif" w:cs="Times New Roman"/>
          <w:sz w:val="28"/>
          <w:szCs w:val="28"/>
        </w:rPr>
      </w:pPr>
      <w:r w:rsidRPr="005534CA">
        <w:rPr>
          <w:rFonts w:ascii="PT Astra Serif" w:hAnsi="PT Astra Serif" w:cs="Times New Roman"/>
          <w:sz w:val="28"/>
          <w:szCs w:val="28"/>
          <w:lang w:val="en-US"/>
        </w:rPr>
        <w:t>S</w:t>
      </w:r>
      <w:r w:rsidRPr="005534CA">
        <w:rPr>
          <w:rFonts w:ascii="PT Astra Serif" w:hAnsi="PT Astra Serif" w:cs="Times New Roman"/>
          <w:sz w:val="28"/>
          <w:szCs w:val="28"/>
        </w:rPr>
        <w:t>0210</w:t>
      </w:r>
      <w:r w:rsidR="00AF2755" w:rsidRPr="005534CA">
        <w:rPr>
          <w:rFonts w:ascii="PT Astra Serif" w:hAnsi="PT Astra Serif" w:cs="Times New Roman"/>
          <w:sz w:val="28"/>
          <w:szCs w:val="28"/>
        </w:rPr>
        <w:t xml:space="preserve"> </w:t>
      </w:r>
      <w:r w:rsidR="00B74798" w:rsidRPr="005534CA">
        <w:rPr>
          <w:rFonts w:ascii="PT Astra Serif" w:hAnsi="PT Astra Serif" w:cs="Times New Roman"/>
          <w:sz w:val="28"/>
          <w:szCs w:val="28"/>
        </w:rPr>
        <w:t>Мероприятие направленное на организацию временного трудоустройства несовершеннолетних граждан в возрасте от 14 до 18 лет в свободное от учебы время</w:t>
      </w:r>
    </w:p>
    <w:p w:rsidR="00AF2755" w:rsidRPr="005534CA" w:rsidRDefault="00AF2755" w:rsidP="00AF2755">
      <w:pPr>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По данному направлению расходов отражаются расходы </w:t>
      </w:r>
      <w:r w:rsidR="00393B7A" w:rsidRPr="005534CA">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w:t>
      </w:r>
      <w:r w:rsidRPr="005534CA">
        <w:rPr>
          <w:rFonts w:ascii="PT Astra Serif" w:hAnsi="PT Astra Serif" w:cs="Times New Roman"/>
          <w:sz w:val="28"/>
          <w:szCs w:val="28"/>
        </w:rPr>
        <w:t xml:space="preserve">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F26DD5" w:rsidRPr="00DF67AC" w:rsidRDefault="00F26DD5" w:rsidP="00EE6467">
      <w:pPr>
        <w:ind w:firstLine="851"/>
        <w:jc w:val="both"/>
        <w:rPr>
          <w:rFonts w:ascii="PT Astra Serif" w:hAnsi="PT Astra Serif" w:cs="Times New Roman"/>
          <w:color w:val="C00000"/>
          <w:sz w:val="28"/>
          <w:szCs w:val="28"/>
        </w:rPr>
      </w:pPr>
    </w:p>
    <w:p w:rsidR="00592BDC" w:rsidRPr="005534CA" w:rsidRDefault="00592BDC" w:rsidP="00EE6467">
      <w:pPr>
        <w:ind w:firstLine="851"/>
        <w:jc w:val="both"/>
        <w:rPr>
          <w:rFonts w:ascii="PT Astra Serif" w:hAnsi="PT Astra Serif" w:cs="Times New Roman"/>
          <w:sz w:val="28"/>
          <w:szCs w:val="28"/>
        </w:rPr>
      </w:pPr>
      <w:r w:rsidRPr="005534CA">
        <w:rPr>
          <w:rFonts w:ascii="PT Astra Serif" w:hAnsi="PT Astra Serif" w:cs="Times New Roman"/>
          <w:sz w:val="28"/>
          <w:szCs w:val="28"/>
          <w:lang w:val="en-US"/>
        </w:rPr>
        <w:t>S</w:t>
      </w:r>
      <w:r w:rsidRPr="005534CA">
        <w:rPr>
          <w:rFonts w:ascii="PT Astra Serif" w:hAnsi="PT Astra Serif" w:cs="Times New Roman"/>
          <w:sz w:val="28"/>
          <w:szCs w:val="28"/>
        </w:rPr>
        <w:t>0340</w:t>
      </w:r>
      <w:r w:rsidR="00520C48" w:rsidRPr="005534CA">
        <w:rPr>
          <w:rFonts w:ascii="PT Astra Serif" w:hAnsi="PT Astra Serif" w:cs="Times New Roman"/>
          <w:sz w:val="28"/>
          <w:szCs w:val="28"/>
        </w:rPr>
        <w:t xml:space="preserve"> </w:t>
      </w:r>
      <w:r w:rsidR="00B74798" w:rsidRPr="005534CA">
        <w:rPr>
          <w:rFonts w:ascii="PT Astra Serif" w:hAnsi="PT Astra Serif" w:cs="Times New Roman"/>
          <w:sz w:val="28"/>
          <w:szCs w:val="28"/>
        </w:rPr>
        <w:t>Мероприятие направленное на строительство (реконструкцию), модернизацию, капитальный ремонт и ремонт объектов коммунальной инфраструктуры</w:t>
      </w:r>
    </w:p>
    <w:p w:rsidR="001C0F16" w:rsidRPr="005534CA" w:rsidRDefault="0027718F" w:rsidP="001C0F16">
      <w:pPr>
        <w:autoSpaceDE w:val="0"/>
        <w:autoSpaceDN w:val="0"/>
        <w:adjustRightInd w:val="0"/>
        <w:ind w:firstLine="851"/>
        <w:jc w:val="both"/>
        <w:rPr>
          <w:rFonts w:ascii="PT Astra Serif" w:eastAsia="Times New Roman" w:hAnsi="PT Astra Serif" w:cs="Times New Roman"/>
          <w:sz w:val="28"/>
          <w:szCs w:val="28"/>
          <w:lang w:eastAsia="ru-RU"/>
        </w:rPr>
      </w:pPr>
      <w:r w:rsidRPr="005534CA">
        <w:rPr>
          <w:rFonts w:ascii="PT Astra Serif" w:hAnsi="PT Astra Serif" w:cs="Times New Roman"/>
          <w:sz w:val="28"/>
          <w:szCs w:val="28"/>
        </w:rPr>
        <w:t xml:space="preserve">По данному направлению расходов отражаются расходы </w:t>
      </w:r>
      <w:r w:rsidR="00B627B9" w:rsidRPr="005534CA">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1C0F16" w:rsidRPr="005534CA">
        <w:rPr>
          <w:rFonts w:ascii="PT Astra Serif" w:eastAsia="Times New Roman" w:hAnsi="PT Astra Serif" w:cs="Times New Roman"/>
          <w:sz w:val="28"/>
          <w:szCs w:val="28"/>
          <w:lang w:eastAsia="ru-RU"/>
        </w:rPr>
        <w:t xml:space="preserve"> на строительство (реконструкцию), модернизацию, капитальный ремонт и ремонт объектов коммунальной инфраструктуры Тульской области.</w:t>
      </w:r>
    </w:p>
    <w:p w:rsidR="00520C48" w:rsidRPr="004F175B" w:rsidRDefault="00520C48" w:rsidP="001C0F16">
      <w:pPr>
        <w:autoSpaceDE w:val="0"/>
        <w:autoSpaceDN w:val="0"/>
        <w:adjustRightInd w:val="0"/>
        <w:ind w:firstLine="851"/>
        <w:jc w:val="both"/>
        <w:rPr>
          <w:rFonts w:ascii="PT Astra Serif" w:eastAsia="Times New Roman" w:hAnsi="PT Astra Serif" w:cs="Times New Roman"/>
          <w:sz w:val="28"/>
          <w:szCs w:val="28"/>
          <w:lang w:eastAsia="ru-RU"/>
        </w:rPr>
      </w:pPr>
    </w:p>
    <w:p w:rsidR="005A35A7" w:rsidRPr="004F175B" w:rsidRDefault="00101A92" w:rsidP="0006149E">
      <w:pPr>
        <w:widowControl w:val="0"/>
        <w:autoSpaceDE w:val="0"/>
        <w:autoSpaceDN w:val="0"/>
        <w:ind w:firstLine="851"/>
        <w:jc w:val="both"/>
        <w:rPr>
          <w:rFonts w:ascii="PT Astra Serif" w:hAnsi="PT Astra Serif" w:cs="Times New Roman"/>
          <w:sz w:val="28"/>
          <w:szCs w:val="28"/>
        </w:rPr>
      </w:pPr>
      <w:r w:rsidRPr="004F175B">
        <w:rPr>
          <w:rFonts w:ascii="PT Astra Serif" w:hAnsi="PT Astra Serif" w:cs="Times New Roman"/>
          <w:sz w:val="28"/>
          <w:szCs w:val="28"/>
          <w:lang w:val="en-US"/>
        </w:rPr>
        <w:lastRenderedPageBreak/>
        <w:t>S</w:t>
      </w:r>
      <w:r w:rsidR="005A35A7" w:rsidRPr="004F175B">
        <w:rPr>
          <w:rFonts w:ascii="PT Astra Serif" w:hAnsi="PT Astra Serif" w:cs="Times New Roman"/>
          <w:sz w:val="28"/>
          <w:szCs w:val="28"/>
        </w:rPr>
        <w:t xml:space="preserve">0390 </w:t>
      </w:r>
      <w:r w:rsidR="00B74798" w:rsidRPr="004F175B">
        <w:rPr>
          <w:rFonts w:ascii="PT Astra Serif" w:hAnsi="PT Astra Serif" w:cs="Times New Roman"/>
          <w:sz w:val="28"/>
          <w:szCs w:val="28"/>
        </w:rPr>
        <w:t>Мероприятия направленные на строительство (реконструкцию), модернизацию, капитальный ремонт и ремонт объектов водоснабжения Тульской области</w:t>
      </w:r>
    </w:p>
    <w:p w:rsidR="001C0F16" w:rsidRPr="004F175B" w:rsidRDefault="0027718F" w:rsidP="001C0F16">
      <w:pPr>
        <w:ind w:firstLine="851"/>
        <w:jc w:val="both"/>
        <w:rPr>
          <w:rFonts w:ascii="PT Astra Serif" w:eastAsia="Times New Roman" w:hAnsi="PT Astra Serif" w:cs="Times New Roman"/>
          <w:sz w:val="28"/>
          <w:szCs w:val="28"/>
          <w:lang w:eastAsia="ru-RU"/>
        </w:rPr>
      </w:pPr>
      <w:r w:rsidRPr="004F175B">
        <w:rPr>
          <w:rFonts w:ascii="PT Astra Serif" w:hAnsi="PT Astra Serif" w:cs="Times New Roman"/>
          <w:sz w:val="28"/>
          <w:szCs w:val="28"/>
        </w:rPr>
        <w:t xml:space="preserve">По данному направлению расходов отражаются расходы </w:t>
      </w:r>
      <w:r w:rsidR="00A64688" w:rsidRPr="004F175B">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1C0F16" w:rsidRPr="004F175B">
        <w:rPr>
          <w:rFonts w:ascii="PT Astra Serif" w:eastAsia="Times New Roman" w:hAnsi="PT Astra Serif" w:cs="Times New Roman"/>
          <w:sz w:val="28"/>
          <w:szCs w:val="28"/>
          <w:lang w:eastAsia="ru-RU"/>
        </w:rPr>
        <w:t xml:space="preserve"> на строительство (реконструкцию), модернизацию, капитальный ремонт и ремонт объектов водоснабжения Тульской области. </w:t>
      </w:r>
    </w:p>
    <w:p w:rsidR="0027718F" w:rsidRPr="00DF67AC" w:rsidRDefault="0027718F" w:rsidP="0006149E">
      <w:pPr>
        <w:widowControl w:val="0"/>
        <w:autoSpaceDE w:val="0"/>
        <w:autoSpaceDN w:val="0"/>
        <w:ind w:firstLine="851"/>
        <w:jc w:val="both"/>
        <w:rPr>
          <w:rFonts w:ascii="PT Astra Serif" w:hAnsi="PT Astra Serif" w:cs="Times New Roman"/>
          <w:color w:val="C00000"/>
          <w:sz w:val="28"/>
          <w:szCs w:val="28"/>
        </w:rPr>
      </w:pPr>
    </w:p>
    <w:p w:rsidR="00C058D4" w:rsidRPr="007836A1" w:rsidRDefault="00C058D4" w:rsidP="00C058D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lang w:val="en-US"/>
        </w:rPr>
        <w:t>S</w:t>
      </w:r>
      <w:r w:rsidRPr="007836A1">
        <w:rPr>
          <w:rFonts w:ascii="PT Astra Serif" w:hAnsi="PT Astra Serif" w:cs="Times New Roman"/>
          <w:sz w:val="28"/>
          <w:szCs w:val="28"/>
        </w:rPr>
        <w:t>0540</w:t>
      </w:r>
      <w:r w:rsidR="00BF128A" w:rsidRPr="007836A1">
        <w:rPr>
          <w:rFonts w:ascii="PT Astra Serif" w:hAnsi="PT Astra Serif" w:cs="Times New Roman"/>
          <w:sz w:val="28"/>
          <w:szCs w:val="28"/>
        </w:rPr>
        <w:t xml:space="preserve"> </w:t>
      </w:r>
      <w:r w:rsidR="00B74798" w:rsidRPr="007836A1">
        <w:rPr>
          <w:rFonts w:ascii="PT Astra Serif" w:hAnsi="PT Astra Serif" w:cs="Times New Roman"/>
          <w:sz w:val="28"/>
          <w:szCs w:val="28"/>
        </w:rPr>
        <w:t>Мероприятия по созданию автоматизированной системы учета энергоресурсов</w:t>
      </w:r>
    </w:p>
    <w:p w:rsidR="00C058D4" w:rsidRPr="007836A1" w:rsidRDefault="00C058D4" w:rsidP="00C058D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BF128A"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7836A1">
        <w:rPr>
          <w:rFonts w:ascii="PT Astra Serif" w:hAnsi="PT Astra Serif" w:cs="Times New Roman"/>
          <w:sz w:val="28"/>
          <w:szCs w:val="28"/>
        </w:rPr>
        <w:t xml:space="preserve"> на реализацию мероприятий по созданию автоматизированной системы учета энергоресурсов.</w:t>
      </w:r>
    </w:p>
    <w:p w:rsidR="00BC0B22" w:rsidRPr="00DF67AC" w:rsidRDefault="00BC0B22" w:rsidP="0006149E">
      <w:pPr>
        <w:widowControl w:val="0"/>
        <w:autoSpaceDE w:val="0"/>
        <w:autoSpaceDN w:val="0"/>
        <w:ind w:firstLine="851"/>
        <w:jc w:val="both"/>
        <w:rPr>
          <w:rFonts w:ascii="PT Astra Serif" w:hAnsi="PT Astra Serif" w:cs="Times New Roman"/>
          <w:color w:val="C00000"/>
          <w:sz w:val="28"/>
          <w:szCs w:val="28"/>
        </w:rPr>
      </w:pPr>
    </w:p>
    <w:p w:rsidR="00B74798" w:rsidRPr="00C61A5A" w:rsidRDefault="009F25A2" w:rsidP="001C0F16">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lang w:val="en-US"/>
        </w:rPr>
        <w:t>S</w:t>
      </w:r>
      <w:r w:rsidRPr="00C61A5A">
        <w:rPr>
          <w:rFonts w:ascii="PT Astra Serif" w:hAnsi="PT Astra Serif" w:cs="Times New Roman"/>
          <w:sz w:val="28"/>
          <w:szCs w:val="28"/>
        </w:rPr>
        <w:t xml:space="preserve">0550 </w:t>
      </w:r>
      <w:r w:rsidR="00B74798" w:rsidRPr="00C61A5A">
        <w:rPr>
          <w:rFonts w:ascii="PT Astra Serif" w:hAnsi="PT Astra Serif" w:cs="Times New Roman"/>
          <w:sz w:val="28"/>
          <w:szCs w:val="28"/>
        </w:rPr>
        <w:t xml:space="preserve">Мероприятия направленные на реализацию проекта "Народный бюджет" </w:t>
      </w:r>
    </w:p>
    <w:p w:rsidR="001C0F16" w:rsidRPr="00C61A5A" w:rsidRDefault="0027718F" w:rsidP="001C0F16">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По данному направлению расходов отражаются расходы </w:t>
      </w:r>
      <w:r w:rsidR="009F25A2" w:rsidRPr="00C61A5A">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1C0F16" w:rsidRPr="00C61A5A">
        <w:rPr>
          <w:rFonts w:ascii="PT Astra Serif" w:hAnsi="PT Astra Serif" w:cs="Times New Roman"/>
          <w:sz w:val="28"/>
          <w:szCs w:val="28"/>
        </w:rPr>
        <w:t xml:space="preserve"> на реализацию проекта "Народный бюджет"</w:t>
      </w:r>
      <w:r w:rsidR="003030DB" w:rsidRPr="00C61A5A">
        <w:rPr>
          <w:rFonts w:ascii="PT Astra Serif" w:hAnsi="PT Astra Serif" w:cs="Times New Roman"/>
          <w:sz w:val="28"/>
          <w:szCs w:val="28"/>
        </w:rPr>
        <w:t>.</w:t>
      </w:r>
    </w:p>
    <w:p w:rsidR="009F25A2" w:rsidRPr="00DF67AC" w:rsidRDefault="009F25A2" w:rsidP="001C0F16">
      <w:pPr>
        <w:widowControl w:val="0"/>
        <w:autoSpaceDE w:val="0"/>
        <w:autoSpaceDN w:val="0"/>
        <w:ind w:firstLine="851"/>
        <w:jc w:val="both"/>
        <w:rPr>
          <w:rFonts w:ascii="PT Astra Serif" w:hAnsi="PT Astra Serif" w:cs="Times New Roman"/>
          <w:color w:val="C00000"/>
          <w:sz w:val="28"/>
          <w:szCs w:val="28"/>
        </w:rPr>
      </w:pPr>
    </w:p>
    <w:p w:rsidR="005A35A7" w:rsidRPr="007836A1" w:rsidRDefault="00D86250" w:rsidP="0006149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lang w:val="en-US"/>
        </w:rPr>
        <w:t>S</w:t>
      </w:r>
      <w:r w:rsidR="005A35A7" w:rsidRPr="007836A1">
        <w:rPr>
          <w:rFonts w:ascii="PT Astra Serif" w:hAnsi="PT Astra Serif" w:cs="Times New Roman"/>
          <w:sz w:val="28"/>
          <w:szCs w:val="28"/>
        </w:rPr>
        <w:t xml:space="preserve">0580 </w:t>
      </w:r>
      <w:r w:rsidR="00B74798" w:rsidRPr="007836A1">
        <w:rPr>
          <w:rFonts w:ascii="PT Astra Serif" w:hAnsi="PT Astra Serif" w:cs="Times New Roman"/>
          <w:sz w:val="28"/>
          <w:szCs w:val="28"/>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p w:rsidR="00C57ECA" w:rsidRPr="007836A1" w:rsidRDefault="0027718F" w:rsidP="00C57ECA">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9572A0"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C57ECA" w:rsidRPr="007836A1">
        <w:rPr>
          <w:rFonts w:ascii="PT Astra Serif" w:hAnsi="PT Astra Serif" w:cs="Times New Roman"/>
          <w:sz w:val="28"/>
          <w:szCs w:val="28"/>
        </w:rPr>
        <w:t xml:space="preserve"> на финансовое обеспечение мероприятий, направленных на укрепление материально-технической базы муниципальных образовательных организаций, в том числе проведение капитального ремонта, приобретение оборудования и материальных запасов.</w:t>
      </w:r>
    </w:p>
    <w:p w:rsidR="0027718F" w:rsidRPr="00DF67AC" w:rsidRDefault="0027718F" w:rsidP="0006149E">
      <w:pPr>
        <w:widowControl w:val="0"/>
        <w:autoSpaceDE w:val="0"/>
        <w:autoSpaceDN w:val="0"/>
        <w:ind w:firstLine="851"/>
        <w:jc w:val="both"/>
        <w:rPr>
          <w:rFonts w:ascii="PT Astra Serif" w:hAnsi="PT Astra Serif" w:cs="Times New Roman"/>
          <w:color w:val="C00000"/>
          <w:sz w:val="28"/>
          <w:szCs w:val="28"/>
        </w:rPr>
      </w:pPr>
    </w:p>
    <w:p w:rsidR="00B74798" w:rsidRPr="00C61A5A" w:rsidRDefault="00D70698" w:rsidP="00492F6B">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lang w:val="en-US"/>
        </w:rPr>
        <w:t>S</w:t>
      </w:r>
      <w:r w:rsidRPr="00C61A5A">
        <w:rPr>
          <w:rFonts w:ascii="PT Astra Serif" w:hAnsi="PT Astra Serif" w:cs="Times New Roman"/>
          <w:sz w:val="28"/>
          <w:szCs w:val="28"/>
        </w:rPr>
        <w:t xml:space="preserve">0670 </w:t>
      </w:r>
      <w:r w:rsidR="00B74798" w:rsidRPr="00C61A5A">
        <w:rPr>
          <w:rFonts w:ascii="PT Astra Serif" w:hAnsi="PT Astra Serif" w:cs="Times New Roman"/>
          <w:sz w:val="28"/>
          <w:szCs w:val="28"/>
        </w:rPr>
        <w:t xml:space="preserve">Расходы связанные с формированием современной городской среды в ТО </w:t>
      </w:r>
    </w:p>
    <w:p w:rsidR="00492F6B" w:rsidRPr="00C61A5A" w:rsidRDefault="00492F6B" w:rsidP="00492F6B">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По данному направлению расходов отражаются расходы </w:t>
      </w:r>
      <w:r w:rsidR="00D12BDE" w:rsidRPr="00C61A5A">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C61A5A">
        <w:rPr>
          <w:rFonts w:ascii="PT Astra Serif" w:hAnsi="PT Astra Serif" w:cs="Times New Roman"/>
          <w:sz w:val="28"/>
          <w:szCs w:val="28"/>
        </w:rPr>
        <w:t xml:space="preserve"> на мероприятия по благоустройству территорий общего пользования населенного пункта и дворовых территорий многоквартирных домов</w:t>
      </w:r>
    </w:p>
    <w:p w:rsidR="00492F6B" w:rsidRPr="00DF67AC" w:rsidRDefault="00492F6B" w:rsidP="0006149E">
      <w:pPr>
        <w:widowControl w:val="0"/>
        <w:autoSpaceDE w:val="0"/>
        <w:autoSpaceDN w:val="0"/>
        <w:ind w:firstLine="851"/>
        <w:jc w:val="both"/>
        <w:rPr>
          <w:rFonts w:ascii="PT Astra Serif" w:hAnsi="PT Astra Serif" w:cs="Times New Roman"/>
          <w:color w:val="C00000"/>
          <w:sz w:val="28"/>
          <w:szCs w:val="28"/>
        </w:rPr>
      </w:pPr>
    </w:p>
    <w:p w:rsidR="00FE1134" w:rsidRPr="004F175B" w:rsidRDefault="00D86219" w:rsidP="00FE1134">
      <w:pPr>
        <w:widowControl w:val="0"/>
        <w:autoSpaceDE w:val="0"/>
        <w:autoSpaceDN w:val="0"/>
        <w:ind w:firstLine="851"/>
        <w:jc w:val="both"/>
        <w:rPr>
          <w:rFonts w:ascii="PT Astra Serif" w:hAnsi="PT Astra Serif" w:cs="Times New Roman"/>
          <w:sz w:val="28"/>
          <w:szCs w:val="28"/>
        </w:rPr>
      </w:pPr>
      <w:r w:rsidRPr="004F175B">
        <w:rPr>
          <w:rFonts w:ascii="PT Astra Serif" w:hAnsi="PT Astra Serif" w:cs="Times New Roman"/>
          <w:sz w:val="28"/>
          <w:szCs w:val="28"/>
          <w:lang w:val="en-US"/>
        </w:rPr>
        <w:lastRenderedPageBreak/>
        <w:t>S</w:t>
      </w:r>
      <w:r w:rsidRPr="004F175B">
        <w:rPr>
          <w:rFonts w:ascii="PT Astra Serif" w:hAnsi="PT Astra Serif" w:cs="Times New Roman"/>
          <w:sz w:val="28"/>
          <w:szCs w:val="28"/>
        </w:rPr>
        <w:t xml:space="preserve">0680 </w:t>
      </w:r>
      <w:r w:rsidR="00B74798" w:rsidRPr="004F175B">
        <w:rPr>
          <w:rFonts w:ascii="PT Astra Serif" w:hAnsi="PT Astra Serif" w:cs="Times New Roman"/>
          <w:sz w:val="28"/>
          <w:szCs w:val="28"/>
        </w:rPr>
        <w:t>Мероприятия по комплексной борьбе с борщевиком Сосновского</w:t>
      </w:r>
      <w:r w:rsidR="00FE1134" w:rsidRPr="004F175B">
        <w:rPr>
          <w:rFonts w:ascii="PT Astra Serif" w:hAnsi="PT Astra Serif" w:cs="Times New Roman"/>
          <w:sz w:val="28"/>
          <w:szCs w:val="28"/>
        </w:rPr>
        <w:t xml:space="preserve"> </w:t>
      </w:r>
    </w:p>
    <w:p w:rsidR="00D86219" w:rsidRPr="004F175B" w:rsidRDefault="00D86219" w:rsidP="00FE1134">
      <w:pPr>
        <w:widowControl w:val="0"/>
        <w:autoSpaceDE w:val="0"/>
        <w:autoSpaceDN w:val="0"/>
        <w:ind w:firstLine="851"/>
        <w:jc w:val="both"/>
        <w:rPr>
          <w:rFonts w:ascii="PT Astra Serif" w:eastAsia="Times New Roman" w:hAnsi="PT Astra Serif" w:cs="Times New Roman"/>
          <w:sz w:val="28"/>
          <w:szCs w:val="28"/>
          <w:lang w:eastAsia="ru-RU"/>
        </w:rPr>
      </w:pPr>
      <w:r w:rsidRPr="004F175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мероприятий по комплексной</w:t>
      </w:r>
      <w:r w:rsidRPr="004F175B">
        <w:rPr>
          <w:rFonts w:ascii="PT Astra Serif" w:eastAsia="Times New Roman" w:hAnsi="PT Astra Serif" w:cs="Times New Roman"/>
          <w:sz w:val="28"/>
          <w:szCs w:val="28"/>
          <w:lang w:eastAsia="ru-RU"/>
        </w:rPr>
        <w:t xml:space="preserve"> борьбе с борщевиком Сосновского.</w:t>
      </w:r>
    </w:p>
    <w:p w:rsidR="00B60AF9" w:rsidRPr="00DF67AC" w:rsidRDefault="00B60AF9" w:rsidP="0006149E">
      <w:pPr>
        <w:widowControl w:val="0"/>
        <w:autoSpaceDE w:val="0"/>
        <w:autoSpaceDN w:val="0"/>
        <w:ind w:firstLine="851"/>
        <w:jc w:val="both"/>
        <w:rPr>
          <w:rFonts w:ascii="PT Astra Serif" w:hAnsi="PT Astra Serif" w:cs="Times New Roman"/>
          <w:color w:val="C00000"/>
          <w:sz w:val="28"/>
          <w:szCs w:val="28"/>
        </w:rPr>
      </w:pPr>
    </w:p>
    <w:p w:rsidR="00B60AF9" w:rsidRPr="00C61A5A" w:rsidRDefault="00896F52" w:rsidP="0006149E">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lang w:val="en-US"/>
        </w:rPr>
        <w:t>S</w:t>
      </w:r>
      <w:r w:rsidRPr="00C61A5A">
        <w:rPr>
          <w:rFonts w:ascii="PT Astra Serif" w:hAnsi="PT Astra Serif" w:cs="Times New Roman"/>
          <w:sz w:val="28"/>
          <w:szCs w:val="28"/>
        </w:rPr>
        <w:t xml:space="preserve">0830 </w:t>
      </w:r>
      <w:r w:rsidR="00B74798" w:rsidRPr="00C61A5A">
        <w:rPr>
          <w:rFonts w:ascii="PT Astra Serif" w:hAnsi="PT Astra Serif" w:cs="Times New Roman"/>
          <w:sz w:val="28"/>
          <w:szCs w:val="28"/>
        </w:rPr>
        <w:t>На мероприятия по стимулированию программ развития жилищного строительства мо Тульской области в целях обеспечения территорий жилой застройки (стандартное жилье) объектами инженерной инфраструктуры</w:t>
      </w:r>
    </w:p>
    <w:p w:rsidR="00672141" w:rsidRPr="00C61A5A" w:rsidRDefault="00672141" w:rsidP="00672141">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По данному направлению расходов отражаются расходы </w:t>
      </w:r>
      <w:r w:rsidR="00B91F3E" w:rsidRPr="00C61A5A">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C61A5A">
        <w:rPr>
          <w:rFonts w:ascii="PT Astra Serif" w:hAnsi="PT Astra Serif" w:cs="Times New Roman"/>
          <w:sz w:val="28"/>
          <w:szCs w:val="28"/>
        </w:rPr>
        <w:t xml:space="preserve"> на мероприятия по стимулированию программ развития жилищного строительства муниципальных образований Тульской области в целях обеспечения территорий жилой застройки (стандартное жилье) объектами инженерной инфраструктуры.</w:t>
      </w:r>
    </w:p>
    <w:p w:rsidR="007113F5" w:rsidRPr="00DF67AC" w:rsidRDefault="007113F5" w:rsidP="0006149E">
      <w:pPr>
        <w:widowControl w:val="0"/>
        <w:autoSpaceDE w:val="0"/>
        <w:autoSpaceDN w:val="0"/>
        <w:ind w:firstLine="851"/>
        <w:jc w:val="both"/>
        <w:rPr>
          <w:rFonts w:ascii="PT Astra Serif" w:hAnsi="PT Astra Serif" w:cs="Times New Roman"/>
          <w:color w:val="C00000"/>
          <w:sz w:val="28"/>
          <w:szCs w:val="28"/>
        </w:rPr>
      </w:pPr>
    </w:p>
    <w:p w:rsidR="00B60AF9" w:rsidRPr="00A37D96" w:rsidRDefault="00EE0353" w:rsidP="0006149E">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lang w:val="en-US"/>
        </w:rPr>
        <w:t>S</w:t>
      </w:r>
      <w:r w:rsidRPr="00A37D96">
        <w:rPr>
          <w:rFonts w:ascii="PT Astra Serif" w:hAnsi="PT Astra Serif" w:cs="Times New Roman"/>
          <w:sz w:val="28"/>
          <w:szCs w:val="28"/>
        </w:rPr>
        <w:t xml:space="preserve">0850 </w:t>
      </w:r>
      <w:r w:rsidR="00B74798" w:rsidRPr="00A37D96">
        <w:rPr>
          <w:rFonts w:ascii="PT Astra Serif" w:hAnsi="PT Astra Serif" w:cs="Times New Roman"/>
          <w:sz w:val="28"/>
          <w:szCs w:val="28"/>
        </w:rPr>
        <w:t>Мероприятия направленные</w:t>
      </w:r>
      <w:r w:rsidR="00D52222">
        <w:rPr>
          <w:rFonts w:ascii="PT Astra Serif" w:hAnsi="PT Astra Serif" w:cs="Times New Roman"/>
          <w:sz w:val="28"/>
          <w:szCs w:val="28"/>
        </w:rPr>
        <w:t xml:space="preserve"> </w:t>
      </w:r>
      <w:r w:rsidR="00B74798" w:rsidRPr="00A37D96">
        <w:rPr>
          <w:rFonts w:ascii="PT Astra Serif" w:hAnsi="PT Astra Serif" w:cs="Times New Roman"/>
          <w:sz w:val="28"/>
          <w:szCs w:val="28"/>
        </w:rPr>
        <w:t>на строительство внутрипоселковых распределительных сетей</w:t>
      </w:r>
    </w:p>
    <w:p w:rsidR="009D2816" w:rsidRPr="00A37D96" w:rsidRDefault="009D2816" w:rsidP="009D2816">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строительство внутрипоселковых распределительных сетей.</w:t>
      </w:r>
    </w:p>
    <w:p w:rsidR="009653DD" w:rsidRPr="00DF67AC" w:rsidRDefault="009653DD" w:rsidP="0006149E">
      <w:pPr>
        <w:widowControl w:val="0"/>
        <w:autoSpaceDE w:val="0"/>
        <w:autoSpaceDN w:val="0"/>
        <w:ind w:firstLine="851"/>
        <w:jc w:val="both"/>
        <w:rPr>
          <w:rFonts w:ascii="PT Astra Serif" w:hAnsi="PT Astra Serif" w:cs="Times New Roman"/>
          <w:color w:val="C00000"/>
          <w:sz w:val="28"/>
          <w:szCs w:val="28"/>
        </w:rPr>
      </w:pPr>
    </w:p>
    <w:p w:rsidR="00702452" w:rsidRPr="005534CA" w:rsidRDefault="008E27DC" w:rsidP="007C1267">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lang w:val="en-US"/>
        </w:rPr>
        <w:t>S</w:t>
      </w:r>
      <w:r w:rsidR="00E93775" w:rsidRPr="005534CA">
        <w:rPr>
          <w:rFonts w:ascii="PT Astra Serif" w:hAnsi="PT Astra Serif" w:cs="Times New Roman"/>
          <w:sz w:val="28"/>
          <w:szCs w:val="28"/>
        </w:rPr>
        <w:t xml:space="preserve">1260 </w:t>
      </w:r>
      <w:r w:rsidR="00702452" w:rsidRPr="005534CA">
        <w:rPr>
          <w:rFonts w:ascii="PT Astra Serif" w:hAnsi="PT Astra Serif" w:cs="Times New Roman"/>
          <w:sz w:val="28"/>
          <w:szCs w:val="28"/>
        </w:rPr>
        <w:t xml:space="preserve">Проведение конкурсов "Активный сельский староста", "Активный руководитель территориального общественного самоуправления" </w:t>
      </w:r>
    </w:p>
    <w:p w:rsidR="007C1267" w:rsidRPr="005534CA" w:rsidRDefault="0027718F" w:rsidP="007C1267">
      <w:pPr>
        <w:widowControl w:val="0"/>
        <w:autoSpaceDE w:val="0"/>
        <w:autoSpaceDN w:val="0"/>
        <w:ind w:firstLine="851"/>
        <w:jc w:val="both"/>
        <w:rPr>
          <w:rFonts w:ascii="PT Astra Serif" w:eastAsia="Times New Roman" w:hAnsi="PT Astra Serif" w:cs="Times New Roman"/>
          <w:sz w:val="28"/>
          <w:szCs w:val="28"/>
          <w:lang w:eastAsia="ru-RU"/>
        </w:rPr>
      </w:pPr>
      <w:r w:rsidRPr="005534CA">
        <w:rPr>
          <w:rFonts w:ascii="PT Astra Serif" w:hAnsi="PT Astra Serif" w:cs="Times New Roman"/>
          <w:sz w:val="28"/>
          <w:szCs w:val="28"/>
        </w:rPr>
        <w:t xml:space="preserve">По данному направлению расходов отражаются расходы </w:t>
      </w:r>
      <w:r w:rsidR="008074DD" w:rsidRPr="005534CA">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w:t>
      </w:r>
      <w:r w:rsidR="007C1267" w:rsidRPr="005534CA">
        <w:rPr>
          <w:rFonts w:ascii="PT Astra Serif" w:eastAsia="Times New Roman" w:hAnsi="PT Astra Serif" w:cs="Times New Roman"/>
          <w:sz w:val="28"/>
          <w:szCs w:val="28"/>
          <w:lang w:eastAsia="ru-RU"/>
        </w:rPr>
        <w:t xml:space="preserve"> в целях проведения конкурсов "Активный сельский староста", "Активный руководитель территориального общественного самоуправления".</w:t>
      </w:r>
    </w:p>
    <w:p w:rsidR="00C658BE" w:rsidRPr="005534CA" w:rsidRDefault="00C658BE" w:rsidP="007C1267">
      <w:pPr>
        <w:widowControl w:val="0"/>
        <w:autoSpaceDE w:val="0"/>
        <w:autoSpaceDN w:val="0"/>
        <w:ind w:firstLine="851"/>
        <w:jc w:val="both"/>
        <w:rPr>
          <w:rFonts w:ascii="PT Astra Serif" w:eastAsia="Times New Roman" w:hAnsi="PT Astra Serif" w:cs="Times New Roman"/>
          <w:sz w:val="28"/>
          <w:szCs w:val="28"/>
          <w:lang w:eastAsia="ru-RU"/>
        </w:rPr>
      </w:pPr>
    </w:p>
    <w:p w:rsidR="00C658BE" w:rsidRPr="005534CA"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lang w:val="en-US"/>
        </w:rPr>
        <w:t>S</w:t>
      </w:r>
      <w:r w:rsidRPr="005534CA">
        <w:rPr>
          <w:rFonts w:ascii="PT Astra Serif" w:hAnsi="PT Astra Serif"/>
          <w:sz w:val="28"/>
          <w:szCs w:val="28"/>
        </w:rPr>
        <w:t xml:space="preserve">1370 </w:t>
      </w:r>
      <w:r w:rsidRPr="005534CA">
        <w:rPr>
          <w:rFonts w:ascii="PT Astra Serif" w:hAnsi="PT Astra Serif" w:cs="Segoe UI"/>
          <w:sz w:val="28"/>
          <w:szCs w:val="28"/>
        </w:rPr>
        <w:t>Расходы, направленные на создание (обустройство) мест (площадок) накопления твердых коммунальных отходов</w:t>
      </w:r>
    </w:p>
    <w:p w:rsidR="00C658BE" w:rsidRPr="005534CA"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w:t>
      </w:r>
      <w:r w:rsidRPr="005534CA">
        <w:rPr>
          <w:rFonts w:ascii="PT Astra Serif" w:hAnsi="PT Astra Serif" w:cs="Segoe UI"/>
          <w:sz w:val="28"/>
          <w:szCs w:val="28"/>
        </w:rPr>
        <w:t>направленные на создание (обустройство) мест (площадок) накопления твердых коммунальных отходов.</w:t>
      </w:r>
    </w:p>
    <w:p w:rsidR="00FC528E" w:rsidRPr="006D25D7" w:rsidRDefault="00D32505" w:rsidP="00FC528E">
      <w:pPr>
        <w:jc w:val="right"/>
        <w:rPr>
          <w:rFonts w:ascii="PT Astra Serif" w:hAnsi="PT Astra Serif" w:cs="Times New Roman"/>
          <w:sz w:val="28"/>
          <w:szCs w:val="28"/>
        </w:rPr>
      </w:pPr>
      <w:r w:rsidRPr="006D25D7">
        <w:rPr>
          <w:rFonts w:ascii="PT Astra Serif" w:hAnsi="PT Astra Serif" w:cs="Times New Roman"/>
          <w:sz w:val="28"/>
          <w:szCs w:val="28"/>
        </w:rPr>
        <w:lastRenderedPageBreak/>
        <w:t>П</w:t>
      </w:r>
      <w:r w:rsidR="00DF57CD" w:rsidRPr="006D25D7">
        <w:rPr>
          <w:rFonts w:ascii="PT Astra Serif" w:hAnsi="PT Astra Serif" w:cs="Times New Roman"/>
          <w:sz w:val="28"/>
          <w:szCs w:val="28"/>
        </w:rPr>
        <w:t xml:space="preserve">риложение </w:t>
      </w:r>
      <w:r w:rsidR="002B2B69" w:rsidRPr="006D25D7">
        <w:rPr>
          <w:rFonts w:ascii="PT Astra Serif" w:hAnsi="PT Astra Serif" w:cs="Times New Roman"/>
          <w:sz w:val="28"/>
          <w:szCs w:val="28"/>
        </w:rPr>
        <w:t>3</w:t>
      </w:r>
    </w:p>
    <w:p w:rsidR="000F27D1" w:rsidRPr="006D25D7" w:rsidRDefault="000F27D1" w:rsidP="00FC528E">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34125F" w:rsidRDefault="000F27D1" w:rsidP="0034125F">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Российской Федерации в части, относящейся</w:t>
      </w:r>
      <w:r w:rsidR="0034125F">
        <w:rPr>
          <w:rFonts w:ascii="PT Astra Serif" w:eastAsia="Times New Roman" w:hAnsi="PT Astra Serif" w:cs="Times New Roman"/>
          <w:sz w:val="28"/>
          <w:szCs w:val="28"/>
          <w:lang w:eastAsia="ru-RU"/>
        </w:rPr>
        <w:t xml:space="preserve"> </w:t>
      </w:r>
    </w:p>
    <w:p w:rsidR="0034125F" w:rsidRDefault="000F27D1" w:rsidP="0034125F">
      <w:pPr>
        <w:widowControl w:val="0"/>
        <w:autoSpaceDE w:val="0"/>
        <w:autoSpaceDN w:val="0"/>
        <w:jc w:val="right"/>
        <w:rPr>
          <w:rFonts w:ascii="PT Astra Serif" w:hAnsi="PT Astra Serif" w:cs="Times New Roman"/>
          <w:sz w:val="28"/>
          <w:szCs w:val="28"/>
        </w:rPr>
      </w:pPr>
      <w:r w:rsidRPr="006D25D7">
        <w:rPr>
          <w:rFonts w:ascii="PT Astra Serif" w:eastAsia="Times New Roman" w:hAnsi="PT Astra Serif" w:cs="Times New Roman"/>
          <w:sz w:val="28"/>
          <w:szCs w:val="28"/>
          <w:lang w:eastAsia="ru-RU"/>
        </w:rPr>
        <w:t xml:space="preserve">к </w:t>
      </w:r>
      <w:r w:rsidR="002B2B69" w:rsidRPr="006D25D7">
        <w:rPr>
          <w:rFonts w:ascii="PT Astra Serif" w:eastAsia="Times New Roman" w:hAnsi="PT Astra Serif" w:cs="Times New Roman"/>
          <w:sz w:val="28"/>
          <w:szCs w:val="28"/>
          <w:lang w:eastAsia="ru-RU"/>
        </w:rPr>
        <w:t xml:space="preserve">бюджету </w:t>
      </w:r>
      <w:r w:rsidR="0034125F">
        <w:rPr>
          <w:rFonts w:ascii="PT Astra Serif" w:hAnsi="PT Astra Serif" w:cs="Times New Roman"/>
          <w:sz w:val="28"/>
          <w:szCs w:val="28"/>
        </w:rPr>
        <w:t>муниципального образования</w:t>
      </w:r>
    </w:p>
    <w:p w:rsidR="000F27D1" w:rsidRDefault="0034125F" w:rsidP="0034125F">
      <w:pPr>
        <w:widowControl w:val="0"/>
        <w:autoSpaceDE w:val="0"/>
        <w:autoSpaceDN w:val="0"/>
        <w:jc w:val="right"/>
        <w:rPr>
          <w:rFonts w:ascii="PT Astra Serif" w:hAnsi="PT Astra Serif" w:cs="Times New Roman"/>
          <w:sz w:val="28"/>
          <w:szCs w:val="28"/>
        </w:rPr>
      </w:pPr>
      <w:r>
        <w:rPr>
          <w:rFonts w:ascii="PT Astra Serif" w:hAnsi="PT Astra Serif" w:cs="Times New Roman"/>
          <w:sz w:val="28"/>
          <w:szCs w:val="28"/>
        </w:rPr>
        <w:t xml:space="preserve"> Киреевский район</w:t>
      </w:r>
    </w:p>
    <w:p w:rsidR="0034125F" w:rsidRPr="006D25D7" w:rsidRDefault="0034125F" w:rsidP="0034125F">
      <w:pPr>
        <w:widowControl w:val="0"/>
        <w:autoSpaceDE w:val="0"/>
        <w:autoSpaceDN w:val="0"/>
        <w:jc w:val="right"/>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DF57CD"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КОДЫ ГЛАВНЫХ РАСПОРЯДИТЕЛЕЙ СРЕДСТВ</w:t>
      </w:r>
    </w:p>
    <w:p w:rsidR="00502F90"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БЮДЖЕТА</w:t>
      </w:r>
      <w:r w:rsidR="00231F2C">
        <w:rPr>
          <w:rFonts w:ascii="PT Astra Serif" w:hAnsi="PT Astra Serif" w:cs="Times New Roman"/>
          <w:sz w:val="28"/>
          <w:szCs w:val="28"/>
        </w:rPr>
        <w:t xml:space="preserve"> МУНИЦИПАЛЬНОГО ОБРАЗОВАНИЯ КИРЕЕВСКИЙ РАОЙН</w:t>
      </w:r>
    </w:p>
    <w:p w:rsidR="005164D6" w:rsidRPr="006D25D7" w:rsidRDefault="005164D6" w:rsidP="00502F90">
      <w:pPr>
        <w:jc w:val="center"/>
        <w:rPr>
          <w:rFonts w:ascii="PT Astra Serif" w:hAnsi="PT Astra Serif" w:cs="Times New Roman"/>
          <w:b/>
          <w:sz w:val="28"/>
          <w:szCs w:val="28"/>
        </w:rPr>
      </w:pPr>
    </w:p>
    <w:tbl>
      <w:tblPr>
        <w:tblW w:w="9654" w:type="dxa"/>
        <w:tblInd w:w="93" w:type="dxa"/>
        <w:tblLook w:val="04A0"/>
      </w:tblPr>
      <w:tblGrid>
        <w:gridCol w:w="2040"/>
        <w:gridCol w:w="7614"/>
      </w:tblGrid>
      <w:tr w:rsidR="006D25D7" w:rsidRPr="006D25D7" w:rsidTr="009C149C">
        <w:trPr>
          <w:trHeight w:val="58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2F90" w:rsidRPr="006D25D7" w:rsidRDefault="000045D7" w:rsidP="009C149C">
            <w:pPr>
              <w:jc w:val="center"/>
              <w:rPr>
                <w:rFonts w:ascii="PT Astra Serif" w:eastAsia="Times New Roman" w:hAnsi="PT Astra Serif" w:cs="Times New Roman"/>
                <w:b/>
                <w:bCs/>
                <w:sz w:val="24"/>
                <w:szCs w:val="24"/>
                <w:lang w:eastAsia="ru-RU"/>
              </w:rPr>
            </w:pPr>
            <w:r w:rsidRPr="006D25D7">
              <w:rPr>
                <w:rFonts w:ascii="PT Astra Serif" w:eastAsia="Times New Roman" w:hAnsi="PT Astra Serif" w:cs="Times New Roman"/>
                <w:b/>
                <w:bCs/>
                <w:sz w:val="24"/>
                <w:szCs w:val="24"/>
                <w:lang w:eastAsia="ru-RU"/>
              </w:rPr>
              <w:t>Код</w:t>
            </w:r>
          </w:p>
        </w:tc>
        <w:tc>
          <w:tcPr>
            <w:tcW w:w="7614" w:type="dxa"/>
            <w:tcBorders>
              <w:top w:val="single" w:sz="4" w:space="0" w:color="000000"/>
              <w:left w:val="nil"/>
              <w:bottom w:val="single" w:sz="4" w:space="0" w:color="000000"/>
              <w:right w:val="single" w:sz="4" w:space="0" w:color="000000"/>
            </w:tcBorders>
            <w:shd w:val="clear" w:color="auto" w:fill="auto"/>
            <w:vAlign w:val="center"/>
            <w:hideMark/>
          </w:tcPr>
          <w:p w:rsidR="00097C17" w:rsidRDefault="00502F90" w:rsidP="00CA0CD1">
            <w:pPr>
              <w:jc w:val="center"/>
              <w:rPr>
                <w:rFonts w:ascii="PT Astra Serif" w:eastAsia="Times New Roman" w:hAnsi="PT Astra Serif" w:cs="Times New Roman"/>
                <w:b/>
                <w:bCs/>
                <w:sz w:val="24"/>
                <w:szCs w:val="24"/>
                <w:lang w:eastAsia="ru-RU"/>
              </w:rPr>
            </w:pPr>
            <w:bookmarkStart w:id="6" w:name="RANGE!B1:B32"/>
            <w:r w:rsidRPr="00097C17">
              <w:rPr>
                <w:rFonts w:ascii="PT Astra Serif" w:eastAsia="Times New Roman" w:hAnsi="PT Astra Serif" w:cs="Times New Roman"/>
                <w:b/>
                <w:bCs/>
                <w:sz w:val="24"/>
                <w:szCs w:val="24"/>
                <w:lang w:eastAsia="ru-RU"/>
              </w:rPr>
              <w:t>Наименование</w:t>
            </w:r>
            <w:bookmarkEnd w:id="6"/>
            <w:r w:rsidR="000045D7" w:rsidRPr="00097C17">
              <w:rPr>
                <w:rFonts w:ascii="PT Astra Serif" w:eastAsia="Times New Roman" w:hAnsi="PT Astra Serif" w:cs="Times New Roman"/>
                <w:b/>
                <w:bCs/>
                <w:sz w:val="24"/>
                <w:szCs w:val="24"/>
                <w:lang w:eastAsia="ru-RU"/>
              </w:rPr>
              <w:t xml:space="preserve"> органа </w:t>
            </w:r>
            <w:r w:rsidR="00CA0CD1" w:rsidRPr="00097C17">
              <w:rPr>
                <w:rFonts w:ascii="PT Astra Serif" w:eastAsia="Times New Roman" w:hAnsi="PT Astra Serif" w:cs="Times New Roman"/>
                <w:b/>
                <w:bCs/>
                <w:sz w:val="24"/>
                <w:szCs w:val="24"/>
                <w:lang w:eastAsia="ru-RU"/>
              </w:rPr>
              <w:t xml:space="preserve">местного самоуправления </w:t>
            </w:r>
          </w:p>
          <w:p w:rsidR="000045D7" w:rsidRPr="00097C17" w:rsidRDefault="00CA0CD1" w:rsidP="00CA0CD1">
            <w:pPr>
              <w:jc w:val="center"/>
              <w:rPr>
                <w:rFonts w:ascii="PT Astra Serif" w:eastAsia="Times New Roman" w:hAnsi="PT Astra Serif" w:cs="Times New Roman"/>
                <w:b/>
                <w:bCs/>
                <w:sz w:val="24"/>
                <w:szCs w:val="24"/>
                <w:lang w:eastAsia="ru-RU"/>
              </w:rPr>
            </w:pPr>
            <w:r w:rsidRPr="00097C17">
              <w:rPr>
                <w:rFonts w:ascii="PT Astra Serif" w:eastAsia="Times New Roman" w:hAnsi="PT Astra Serif" w:cs="Times New Roman"/>
                <w:b/>
                <w:bCs/>
                <w:sz w:val="24"/>
                <w:szCs w:val="24"/>
                <w:lang w:eastAsia="ru-RU"/>
              </w:rPr>
              <w:t>Киреевского района</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850</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356C0F">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Финансовое управление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851</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Администрация муниципального образования Киреевский район</w:t>
            </w:r>
          </w:p>
        </w:tc>
      </w:tr>
      <w:tr w:rsidR="006D25D7" w:rsidRPr="006D25D7" w:rsidTr="005164D6">
        <w:trPr>
          <w:trHeight w:val="379"/>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855</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Контрольно-счетная палата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858</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Комитет по образованию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859</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502F90" w:rsidP="003E44E0">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 xml:space="preserve">Комитет </w:t>
            </w:r>
            <w:r w:rsidR="003E44E0">
              <w:rPr>
                <w:rFonts w:ascii="PT Astra Serif" w:eastAsia="Times New Roman" w:hAnsi="PT Astra Serif" w:cs="Times New Roman"/>
                <w:sz w:val="24"/>
                <w:szCs w:val="24"/>
                <w:lang w:eastAsia="ru-RU"/>
              </w:rPr>
              <w:t>культуры, молод</w:t>
            </w:r>
            <w:r w:rsidR="003C452F">
              <w:rPr>
                <w:rFonts w:ascii="PT Astra Serif" w:eastAsia="Times New Roman" w:hAnsi="PT Astra Serif" w:cs="Times New Roman"/>
                <w:sz w:val="24"/>
                <w:szCs w:val="24"/>
                <w:lang w:eastAsia="ru-RU"/>
              </w:rPr>
              <w:t>ё</w:t>
            </w:r>
            <w:r w:rsidR="003E44E0">
              <w:rPr>
                <w:rFonts w:ascii="PT Astra Serif" w:eastAsia="Times New Roman" w:hAnsi="PT Astra Serif" w:cs="Times New Roman"/>
                <w:sz w:val="24"/>
                <w:szCs w:val="24"/>
                <w:lang w:eastAsia="ru-RU"/>
              </w:rPr>
              <w:t>жной политики и спорта администрации муниципального образования Киреевский район</w:t>
            </w:r>
          </w:p>
        </w:tc>
      </w:tr>
    </w:tbl>
    <w:p w:rsidR="00502F90" w:rsidRDefault="00502F90" w:rsidP="00DF57CD">
      <w:pPr>
        <w:jc w:val="center"/>
        <w:rPr>
          <w:rFonts w:ascii="PT Astra Serif" w:hAnsi="PT Astra Serif" w:cs="Times New Roman"/>
          <w:b/>
          <w:sz w:val="28"/>
          <w:szCs w:val="28"/>
        </w:rPr>
      </w:pPr>
    </w:p>
    <w:p w:rsidR="00520883" w:rsidRDefault="00520883" w:rsidP="00DF57CD">
      <w:pPr>
        <w:jc w:val="center"/>
        <w:rPr>
          <w:rFonts w:ascii="PT Astra Serif" w:hAnsi="PT Astra Serif" w:cs="Times New Roman"/>
          <w:b/>
          <w:sz w:val="28"/>
          <w:szCs w:val="28"/>
        </w:rPr>
      </w:pPr>
    </w:p>
    <w:p w:rsidR="00931511" w:rsidRDefault="00931511" w:rsidP="00DF57CD">
      <w:pPr>
        <w:jc w:val="center"/>
        <w:rPr>
          <w:rFonts w:ascii="PT Astra Serif" w:hAnsi="PT Astra Serif" w:cs="Times New Roman"/>
          <w:b/>
          <w:sz w:val="28"/>
          <w:szCs w:val="28"/>
        </w:rPr>
      </w:pPr>
    </w:p>
    <w:p w:rsidR="00520883" w:rsidRPr="006D25D7" w:rsidRDefault="00520883" w:rsidP="00DF57CD">
      <w:pPr>
        <w:jc w:val="center"/>
        <w:rPr>
          <w:rFonts w:ascii="PT Astra Serif" w:hAnsi="PT Astra Serif" w:cs="Times New Roman"/>
          <w:b/>
          <w:sz w:val="28"/>
          <w:szCs w:val="28"/>
        </w:rPr>
      </w:pPr>
    </w:p>
    <w:p w:rsidR="009C149C" w:rsidRPr="006D25D7" w:rsidRDefault="009C149C" w:rsidP="00DF57CD">
      <w:pPr>
        <w:jc w:val="center"/>
        <w:rPr>
          <w:rFonts w:ascii="PT Astra Serif" w:hAnsi="PT Astra Serif" w:cs="Times New Roman"/>
          <w:b/>
          <w:sz w:val="28"/>
          <w:szCs w:val="28"/>
        </w:rPr>
      </w:pPr>
    </w:p>
    <w:tbl>
      <w:tblPr>
        <w:tblStyle w:val="ae"/>
        <w:tblW w:w="49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478"/>
        <w:gridCol w:w="2321"/>
      </w:tblGrid>
      <w:tr w:rsidR="00B179D0" w:rsidRPr="006D25D7" w:rsidTr="007C6D95">
        <w:trPr>
          <w:trHeight w:val="719"/>
        </w:trPr>
        <w:tc>
          <w:tcPr>
            <w:tcW w:w="2459" w:type="pct"/>
          </w:tcPr>
          <w:p w:rsidR="00B179D0" w:rsidRPr="006D25D7" w:rsidRDefault="00B179D0" w:rsidP="00C37E19">
            <w:pPr>
              <w:jc w:val="center"/>
              <w:rPr>
                <w:rFonts w:ascii="PT Astra Serif" w:hAnsi="PT Astra Serif"/>
                <w:b/>
                <w:sz w:val="28"/>
                <w:szCs w:val="28"/>
              </w:rPr>
            </w:pPr>
          </w:p>
          <w:p w:rsidR="00B179D0" w:rsidRPr="006D25D7" w:rsidRDefault="0067297C" w:rsidP="0071040E">
            <w:pPr>
              <w:jc w:val="center"/>
              <w:rPr>
                <w:rFonts w:ascii="PT Astra Serif" w:hAnsi="PT Astra Serif"/>
              </w:rPr>
            </w:pPr>
            <w:r w:rsidRPr="002F4B74">
              <w:rPr>
                <w:rFonts w:ascii="PT Astra Serif" w:hAnsi="PT Astra Serif"/>
                <w:sz w:val="28"/>
                <w:szCs w:val="28"/>
              </w:rPr>
              <w:t>Заместитель главы администрации - начальник финансового управления администрации муниципального образования Киреевский район</w:t>
            </w:r>
          </w:p>
        </w:tc>
        <w:tc>
          <w:tcPr>
            <w:tcW w:w="1312" w:type="pct"/>
            <w:vAlign w:val="center"/>
          </w:tcPr>
          <w:p w:rsidR="00B179D0" w:rsidRPr="006D25D7" w:rsidRDefault="00B179D0" w:rsidP="00C37E19">
            <w:pPr>
              <w:jc w:val="center"/>
              <w:rPr>
                <w:rFonts w:ascii="PT Astra Serif" w:hAnsi="PT Astra Serif"/>
              </w:rPr>
            </w:pPr>
          </w:p>
        </w:tc>
        <w:tc>
          <w:tcPr>
            <w:tcW w:w="1229" w:type="pct"/>
            <w:vAlign w:val="bottom"/>
          </w:tcPr>
          <w:p w:rsidR="00B179D0" w:rsidRPr="0067297C" w:rsidRDefault="0067297C" w:rsidP="0067297C">
            <w:pPr>
              <w:jc w:val="right"/>
              <w:rPr>
                <w:rFonts w:ascii="PT Astra Serif" w:hAnsi="PT Astra Serif"/>
              </w:rPr>
            </w:pPr>
            <w:r w:rsidRPr="0067297C">
              <w:rPr>
                <w:rFonts w:ascii="PT Astra Serif" w:hAnsi="PT Astra Serif"/>
                <w:sz w:val="28"/>
                <w:szCs w:val="28"/>
              </w:rPr>
              <w:t>Л.Н. Волчкова</w:t>
            </w:r>
          </w:p>
        </w:tc>
      </w:tr>
    </w:tbl>
    <w:p w:rsidR="00DF57CD" w:rsidRPr="006D25D7" w:rsidRDefault="00DF57CD" w:rsidP="00DF57CD">
      <w:pPr>
        <w:jc w:val="center"/>
        <w:rPr>
          <w:rFonts w:ascii="PT Astra Serif" w:hAnsi="PT Astra Serif" w:cs="Times New Roman"/>
          <w:b/>
          <w:sz w:val="28"/>
          <w:szCs w:val="28"/>
        </w:rPr>
      </w:pPr>
    </w:p>
    <w:sectPr w:rsidR="00DF57CD" w:rsidRPr="006D25D7" w:rsidSect="00B7114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8D7" w:rsidRDefault="008368D7" w:rsidP="00B71148">
      <w:r>
        <w:separator/>
      </w:r>
    </w:p>
  </w:endnote>
  <w:endnote w:type="continuationSeparator" w:id="1">
    <w:p w:rsidR="008368D7" w:rsidRDefault="008368D7" w:rsidP="00B71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altName w:val="Arial"/>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8D7" w:rsidRDefault="008368D7" w:rsidP="00B71148">
      <w:r>
        <w:separator/>
      </w:r>
    </w:p>
  </w:footnote>
  <w:footnote w:type="continuationSeparator" w:id="1">
    <w:p w:rsidR="008368D7" w:rsidRDefault="008368D7" w:rsidP="00B71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46315"/>
      <w:docPartObj>
        <w:docPartGallery w:val="Page Numbers (Top of Page)"/>
        <w:docPartUnique/>
      </w:docPartObj>
    </w:sdtPr>
    <w:sdtContent>
      <w:p w:rsidR="001B1696" w:rsidRDefault="001B1696">
        <w:pPr>
          <w:pStyle w:val="a9"/>
          <w:jc w:val="center"/>
        </w:pPr>
      </w:p>
      <w:p w:rsidR="001B1696" w:rsidRDefault="00C7310B">
        <w:pPr>
          <w:pStyle w:val="a9"/>
          <w:jc w:val="center"/>
        </w:pPr>
        <w:fldSimple w:instr="PAGE   \* MERGEFORMAT">
          <w:r w:rsidR="00D52222">
            <w:rPr>
              <w:noProof/>
            </w:rPr>
            <w:t>2</w:t>
          </w:r>
        </w:fldSimple>
      </w:p>
    </w:sdtContent>
  </w:sdt>
  <w:p w:rsidR="001B1696" w:rsidRDefault="001B169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4CFD"/>
    <w:multiLevelType w:val="hybridMultilevel"/>
    <w:tmpl w:val="5E3A34E6"/>
    <w:lvl w:ilvl="0" w:tplc="FB06CF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D665D"/>
    <w:rsid w:val="00000074"/>
    <w:rsid w:val="000005EE"/>
    <w:rsid w:val="000017F4"/>
    <w:rsid w:val="00002EBF"/>
    <w:rsid w:val="00003DA8"/>
    <w:rsid w:val="000045D7"/>
    <w:rsid w:val="00005D37"/>
    <w:rsid w:val="00006334"/>
    <w:rsid w:val="000063B8"/>
    <w:rsid w:val="0000685D"/>
    <w:rsid w:val="00006DA3"/>
    <w:rsid w:val="00006FDC"/>
    <w:rsid w:val="000074BC"/>
    <w:rsid w:val="00007A5D"/>
    <w:rsid w:val="0001150F"/>
    <w:rsid w:val="000129E8"/>
    <w:rsid w:val="000136A9"/>
    <w:rsid w:val="0001405C"/>
    <w:rsid w:val="00014C86"/>
    <w:rsid w:val="00014FD6"/>
    <w:rsid w:val="000158EB"/>
    <w:rsid w:val="000166EF"/>
    <w:rsid w:val="00021A07"/>
    <w:rsid w:val="00022E32"/>
    <w:rsid w:val="0002346A"/>
    <w:rsid w:val="00024052"/>
    <w:rsid w:val="00025159"/>
    <w:rsid w:val="000259D9"/>
    <w:rsid w:val="00025CB2"/>
    <w:rsid w:val="00025D01"/>
    <w:rsid w:val="000267A0"/>
    <w:rsid w:val="00027C42"/>
    <w:rsid w:val="00030E47"/>
    <w:rsid w:val="000312A7"/>
    <w:rsid w:val="0003174E"/>
    <w:rsid w:val="00031C6F"/>
    <w:rsid w:val="00032F53"/>
    <w:rsid w:val="00033A7E"/>
    <w:rsid w:val="00034E57"/>
    <w:rsid w:val="00035FF9"/>
    <w:rsid w:val="00041730"/>
    <w:rsid w:val="00042AEC"/>
    <w:rsid w:val="00043173"/>
    <w:rsid w:val="0004317C"/>
    <w:rsid w:val="00044504"/>
    <w:rsid w:val="00044A4B"/>
    <w:rsid w:val="00045FBE"/>
    <w:rsid w:val="00047549"/>
    <w:rsid w:val="0005141F"/>
    <w:rsid w:val="000518ED"/>
    <w:rsid w:val="00051F09"/>
    <w:rsid w:val="0005235A"/>
    <w:rsid w:val="00052938"/>
    <w:rsid w:val="00053273"/>
    <w:rsid w:val="00053A0B"/>
    <w:rsid w:val="00053D28"/>
    <w:rsid w:val="00055008"/>
    <w:rsid w:val="00055045"/>
    <w:rsid w:val="00055504"/>
    <w:rsid w:val="00056306"/>
    <w:rsid w:val="000567F2"/>
    <w:rsid w:val="0005696C"/>
    <w:rsid w:val="000607B8"/>
    <w:rsid w:val="0006149E"/>
    <w:rsid w:val="000618F2"/>
    <w:rsid w:val="0006281B"/>
    <w:rsid w:val="00063A7A"/>
    <w:rsid w:val="0006435A"/>
    <w:rsid w:val="000664EE"/>
    <w:rsid w:val="00067697"/>
    <w:rsid w:val="0007195C"/>
    <w:rsid w:val="00071FFC"/>
    <w:rsid w:val="0007245A"/>
    <w:rsid w:val="00073A7E"/>
    <w:rsid w:val="00073E3D"/>
    <w:rsid w:val="0007656B"/>
    <w:rsid w:val="000804E2"/>
    <w:rsid w:val="00080D1A"/>
    <w:rsid w:val="00082D79"/>
    <w:rsid w:val="00083DA0"/>
    <w:rsid w:val="00085664"/>
    <w:rsid w:val="00087983"/>
    <w:rsid w:val="00087CEA"/>
    <w:rsid w:val="00091936"/>
    <w:rsid w:val="00091D44"/>
    <w:rsid w:val="00094257"/>
    <w:rsid w:val="00094FD9"/>
    <w:rsid w:val="000954D5"/>
    <w:rsid w:val="000954F5"/>
    <w:rsid w:val="000964EA"/>
    <w:rsid w:val="00097C17"/>
    <w:rsid w:val="00097E6E"/>
    <w:rsid w:val="000A4382"/>
    <w:rsid w:val="000A45F7"/>
    <w:rsid w:val="000A4E55"/>
    <w:rsid w:val="000A582E"/>
    <w:rsid w:val="000A6536"/>
    <w:rsid w:val="000A66A6"/>
    <w:rsid w:val="000A68F4"/>
    <w:rsid w:val="000A6C63"/>
    <w:rsid w:val="000A7A44"/>
    <w:rsid w:val="000B12A0"/>
    <w:rsid w:val="000B298A"/>
    <w:rsid w:val="000B4CB3"/>
    <w:rsid w:val="000B596A"/>
    <w:rsid w:val="000B615B"/>
    <w:rsid w:val="000C0A18"/>
    <w:rsid w:val="000C1142"/>
    <w:rsid w:val="000C1C21"/>
    <w:rsid w:val="000C1DA9"/>
    <w:rsid w:val="000C2C6F"/>
    <w:rsid w:val="000C3541"/>
    <w:rsid w:val="000C35E6"/>
    <w:rsid w:val="000C41C9"/>
    <w:rsid w:val="000C5BC3"/>
    <w:rsid w:val="000C7152"/>
    <w:rsid w:val="000C7428"/>
    <w:rsid w:val="000C7ED9"/>
    <w:rsid w:val="000D2D99"/>
    <w:rsid w:val="000D3337"/>
    <w:rsid w:val="000D3505"/>
    <w:rsid w:val="000D7CDC"/>
    <w:rsid w:val="000E08C5"/>
    <w:rsid w:val="000E3A2F"/>
    <w:rsid w:val="000E5810"/>
    <w:rsid w:val="000E6594"/>
    <w:rsid w:val="000F0470"/>
    <w:rsid w:val="000F1036"/>
    <w:rsid w:val="000F11EC"/>
    <w:rsid w:val="000F1269"/>
    <w:rsid w:val="000F14D3"/>
    <w:rsid w:val="000F178C"/>
    <w:rsid w:val="000F252B"/>
    <w:rsid w:val="000F27D1"/>
    <w:rsid w:val="000F3120"/>
    <w:rsid w:val="000F3BBA"/>
    <w:rsid w:val="000F47C7"/>
    <w:rsid w:val="000F514D"/>
    <w:rsid w:val="000F61BA"/>
    <w:rsid w:val="000F6E6D"/>
    <w:rsid w:val="000F701F"/>
    <w:rsid w:val="000F7708"/>
    <w:rsid w:val="00100B67"/>
    <w:rsid w:val="00101A92"/>
    <w:rsid w:val="00104543"/>
    <w:rsid w:val="00104BC2"/>
    <w:rsid w:val="00104D5A"/>
    <w:rsid w:val="001053A1"/>
    <w:rsid w:val="00105431"/>
    <w:rsid w:val="00107627"/>
    <w:rsid w:val="00110143"/>
    <w:rsid w:val="001129F6"/>
    <w:rsid w:val="001137D3"/>
    <w:rsid w:val="00113999"/>
    <w:rsid w:val="00114373"/>
    <w:rsid w:val="00116FFB"/>
    <w:rsid w:val="00125FFF"/>
    <w:rsid w:val="00126D9C"/>
    <w:rsid w:val="0013216A"/>
    <w:rsid w:val="001321B2"/>
    <w:rsid w:val="00134016"/>
    <w:rsid w:val="00135D1C"/>
    <w:rsid w:val="00135ECB"/>
    <w:rsid w:val="0013634D"/>
    <w:rsid w:val="00136FFD"/>
    <w:rsid w:val="001374CA"/>
    <w:rsid w:val="00140D3A"/>
    <w:rsid w:val="00141496"/>
    <w:rsid w:val="00143476"/>
    <w:rsid w:val="00143624"/>
    <w:rsid w:val="00143D73"/>
    <w:rsid w:val="0014589E"/>
    <w:rsid w:val="00145B8C"/>
    <w:rsid w:val="001462C0"/>
    <w:rsid w:val="0014635E"/>
    <w:rsid w:val="00147968"/>
    <w:rsid w:val="00152061"/>
    <w:rsid w:val="0015297C"/>
    <w:rsid w:val="00152E21"/>
    <w:rsid w:val="0015361B"/>
    <w:rsid w:val="00154514"/>
    <w:rsid w:val="0015453D"/>
    <w:rsid w:val="00154A65"/>
    <w:rsid w:val="00154D11"/>
    <w:rsid w:val="00160456"/>
    <w:rsid w:val="001605D3"/>
    <w:rsid w:val="001612D6"/>
    <w:rsid w:val="00161761"/>
    <w:rsid w:val="0016208D"/>
    <w:rsid w:val="00162B7B"/>
    <w:rsid w:val="00162DB9"/>
    <w:rsid w:val="00162F00"/>
    <w:rsid w:val="001635E1"/>
    <w:rsid w:val="00163BE3"/>
    <w:rsid w:val="00163E35"/>
    <w:rsid w:val="001642B5"/>
    <w:rsid w:val="001654D0"/>
    <w:rsid w:val="00165DAE"/>
    <w:rsid w:val="0016645C"/>
    <w:rsid w:val="001668C8"/>
    <w:rsid w:val="00171209"/>
    <w:rsid w:val="00171F1C"/>
    <w:rsid w:val="0017215A"/>
    <w:rsid w:val="001731EB"/>
    <w:rsid w:val="001744DA"/>
    <w:rsid w:val="00176340"/>
    <w:rsid w:val="00176D01"/>
    <w:rsid w:val="00176E9C"/>
    <w:rsid w:val="00177F0A"/>
    <w:rsid w:val="001812CA"/>
    <w:rsid w:val="0018146A"/>
    <w:rsid w:val="001830EC"/>
    <w:rsid w:val="00183781"/>
    <w:rsid w:val="0018424B"/>
    <w:rsid w:val="00186506"/>
    <w:rsid w:val="0018765E"/>
    <w:rsid w:val="00187B18"/>
    <w:rsid w:val="00190DB9"/>
    <w:rsid w:val="00190F09"/>
    <w:rsid w:val="0019175F"/>
    <w:rsid w:val="001919D8"/>
    <w:rsid w:val="00191A37"/>
    <w:rsid w:val="001930DA"/>
    <w:rsid w:val="00194283"/>
    <w:rsid w:val="00195229"/>
    <w:rsid w:val="00195311"/>
    <w:rsid w:val="00195D11"/>
    <w:rsid w:val="001962B6"/>
    <w:rsid w:val="001A0101"/>
    <w:rsid w:val="001A16D3"/>
    <w:rsid w:val="001A1893"/>
    <w:rsid w:val="001A1D3D"/>
    <w:rsid w:val="001A21AB"/>
    <w:rsid w:val="001A367D"/>
    <w:rsid w:val="001A4F16"/>
    <w:rsid w:val="001A629B"/>
    <w:rsid w:val="001A63B9"/>
    <w:rsid w:val="001A6887"/>
    <w:rsid w:val="001A6C2E"/>
    <w:rsid w:val="001B0184"/>
    <w:rsid w:val="001B027C"/>
    <w:rsid w:val="001B068D"/>
    <w:rsid w:val="001B0E02"/>
    <w:rsid w:val="001B1696"/>
    <w:rsid w:val="001B2408"/>
    <w:rsid w:val="001B4632"/>
    <w:rsid w:val="001B5174"/>
    <w:rsid w:val="001B5235"/>
    <w:rsid w:val="001B5948"/>
    <w:rsid w:val="001B647D"/>
    <w:rsid w:val="001B70A9"/>
    <w:rsid w:val="001B7BD8"/>
    <w:rsid w:val="001C0F16"/>
    <w:rsid w:val="001C2BAA"/>
    <w:rsid w:val="001C4F32"/>
    <w:rsid w:val="001C5DEC"/>
    <w:rsid w:val="001C5E86"/>
    <w:rsid w:val="001C60D9"/>
    <w:rsid w:val="001C6184"/>
    <w:rsid w:val="001C740D"/>
    <w:rsid w:val="001D0B3B"/>
    <w:rsid w:val="001D0FE8"/>
    <w:rsid w:val="001D1C59"/>
    <w:rsid w:val="001D2013"/>
    <w:rsid w:val="001D33C4"/>
    <w:rsid w:val="001D3652"/>
    <w:rsid w:val="001D3A38"/>
    <w:rsid w:val="001D61B2"/>
    <w:rsid w:val="001D6469"/>
    <w:rsid w:val="001D6483"/>
    <w:rsid w:val="001D6A72"/>
    <w:rsid w:val="001D6EAE"/>
    <w:rsid w:val="001D7A9C"/>
    <w:rsid w:val="001E0613"/>
    <w:rsid w:val="001E076F"/>
    <w:rsid w:val="001E174A"/>
    <w:rsid w:val="001E252B"/>
    <w:rsid w:val="001E2575"/>
    <w:rsid w:val="001E771E"/>
    <w:rsid w:val="001F0456"/>
    <w:rsid w:val="001F046E"/>
    <w:rsid w:val="001F18BD"/>
    <w:rsid w:val="001F1BA5"/>
    <w:rsid w:val="001F3630"/>
    <w:rsid w:val="001F5240"/>
    <w:rsid w:val="001F5E1F"/>
    <w:rsid w:val="0020095B"/>
    <w:rsid w:val="00200AF1"/>
    <w:rsid w:val="00201ABD"/>
    <w:rsid w:val="00201D0A"/>
    <w:rsid w:val="00206508"/>
    <w:rsid w:val="0020776C"/>
    <w:rsid w:val="00210512"/>
    <w:rsid w:val="002107D2"/>
    <w:rsid w:val="00210E72"/>
    <w:rsid w:val="0021387A"/>
    <w:rsid w:val="00213894"/>
    <w:rsid w:val="00213F49"/>
    <w:rsid w:val="002144AC"/>
    <w:rsid w:val="002144EB"/>
    <w:rsid w:val="00215889"/>
    <w:rsid w:val="002162E9"/>
    <w:rsid w:val="00224DD6"/>
    <w:rsid w:val="0022579C"/>
    <w:rsid w:val="002266F6"/>
    <w:rsid w:val="00227C6D"/>
    <w:rsid w:val="0023030C"/>
    <w:rsid w:val="00230EB1"/>
    <w:rsid w:val="002318AC"/>
    <w:rsid w:val="00231C26"/>
    <w:rsid w:val="00231F2C"/>
    <w:rsid w:val="00232BD9"/>
    <w:rsid w:val="0023483A"/>
    <w:rsid w:val="00234E36"/>
    <w:rsid w:val="0023622B"/>
    <w:rsid w:val="00237229"/>
    <w:rsid w:val="002379C5"/>
    <w:rsid w:val="0024019D"/>
    <w:rsid w:val="0024247C"/>
    <w:rsid w:val="002428D0"/>
    <w:rsid w:val="00242F67"/>
    <w:rsid w:val="002432C6"/>
    <w:rsid w:val="0024449D"/>
    <w:rsid w:val="002448D4"/>
    <w:rsid w:val="00244906"/>
    <w:rsid w:val="002452BD"/>
    <w:rsid w:val="0024553B"/>
    <w:rsid w:val="00246A5B"/>
    <w:rsid w:val="0024786B"/>
    <w:rsid w:val="00247C87"/>
    <w:rsid w:val="00247DC2"/>
    <w:rsid w:val="0025063A"/>
    <w:rsid w:val="00252250"/>
    <w:rsid w:val="00252432"/>
    <w:rsid w:val="002550CA"/>
    <w:rsid w:val="0025579B"/>
    <w:rsid w:val="002558B3"/>
    <w:rsid w:val="002567D0"/>
    <w:rsid w:val="00257D0E"/>
    <w:rsid w:val="00260400"/>
    <w:rsid w:val="00261F7F"/>
    <w:rsid w:val="002621DC"/>
    <w:rsid w:val="002633F8"/>
    <w:rsid w:val="00263505"/>
    <w:rsid w:val="00263FA8"/>
    <w:rsid w:val="00264711"/>
    <w:rsid w:val="002666E9"/>
    <w:rsid w:val="00267506"/>
    <w:rsid w:val="00267EAB"/>
    <w:rsid w:val="002725E8"/>
    <w:rsid w:val="00273D95"/>
    <w:rsid w:val="002770BB"/>
    <w:rsid w:val="0027718F"/>
    <w:rsid w:val="00277899"/>
    <w:rsid w:val="002778B1"/>
    <w:rsid w:val="00277A64"/>
    <w:rsid w:val="0028055D"/>
    <w:rsid w:val="002812C2"/>
    <w:rsid w:val="00286B16"/>
    <w:rsid w:val="00286B55"/>
    <w:rsid w:val="00291CDB"/>
    <w:rsid w:val="00292115"/>
    <w:rsid w:val="0029224C"/>
    <w:rsid w:val="002922EE"/>
    <w:rsid w:val="00292378"/>
    <w:rsid w:val="00292E64"/>
    <w:rsid w:val="00293B6B"/>
    <w:rsid w:val="00294DE5"/>
    <w:rsid w:val="002967AD"/>
    <w:rsid w:val="00296AA8"/>
    <w:rsid w:val="0029700A"/>
    <w:rsid w:val="00297862"/>
    <w:rsid w:val="002A246C"/>
    <w:rsid w:val="002A2B48"/>
    <w:rsid w:val="002A30F3"/>
    <w:rsid w:val="002A40A3"/>
    <w:rsid w:val="002B19F0"/>
    <w:rsid w:val="002B1A51"/>
    <w:rsid w:val="002B21A3"/>
    <w:rsid w:val="002B2216"/>
    <w:rsid w:val="002B2806"/>
    <w:rsid w:val="002B2B69"/>
    <w:rsid w:val="002B2B74"/>
    <w:rsid w:val="002B456D"/>
    <w:rsid w:val="002B5026"/>
    <w:rsid w:val="002B574A"/>
    <w:rsid w:val="002B72DD"/>
    <w:rsid w:val="002B730B"/>
    <w:rsid w:val="002C0536"/>
    <w:rsid w:val="002C1C7C"/>
    <w:rsid w:val="002C3345"/>
    <w:rsid w:val="002C51E4"/>
    <w:rsid w:val="002D0F3E"/>
    <w:rsid w:val="002D1B9A"/>
    <w:rsid w:val="002D1C45"/>
    <w:rsid w:val="002D1DB3"/>
    <w:rsid w:val="002D237F"/>
    <w:rsid w:val="002D7BCB"/>
    <w:rsid w:val="002E01B1"/>
    <w:rsid w:val="002E14E2"/>
    <w:rsid w:val="002E2746"/>
    <w:rsid w:val="002E317C"/>
    <w:rsid w:val="002E38C2"/>
    <w:rsid w:val="002E3C34"/>
    <w:rsid w:val="002E4127"/>
    <w:rsid w:val="002E6370"/>
    <w:rsid w:val="002E68DC"/>
    <w:rsid w:val="002E6A8B"/>
    <w:rsid w:val="002E7297"/>
    <w:rsid w:val="002E7559"/>
    <w:rsid w:val="002E79AE"/>
    <w:rsid w:val="002E7B4C"/>
    <w:rsid w:val="002E7C1A"/>
    <w:rsid w:val="002F0ABC"/>
    <w:rsid w:val="002F0DF5"/>
    <w:rsid w:val="002F44BB"/>
    <w:rsid w:val="002F4A25"/>
    <w:rsid w:val="002F4B74"/>
    <w:rsid w:val="002F4F41"/>
    <w:rsid w:val="002F6628"/>
    <w:rsid w:val="00300198"/>
    <w:rsid w:val="003015A4"/>
    <w:rsid w:val="00301CF3"/>
    <w:rsid w:val="003030DB"/>
    <w:rsid w:val="003032A1"/>
    <w:rsid w:val="00303A56"/>
    <w:rsid w:val="00304330"/>
    <w:rsid w:val="0030438B"/>
    <w:rsid w:val="00304407"/>
    <w:rsid w:val="00304581"/>
    <w:rsid w:val="00305462"/>
    <w:rsid w:val="00305931"/>
    <w:rsid w:val="00305D05"/>
    <w:rsid w:val="003104E9"/>
    <w:rsid w:val="003127F8"/>
    <w:rsid w:val="0031419D"/>
    <w:rsid w:val="00314467"/>
    <w:rsid w:val="0031748E"/>
    <w:rsid w:val="003179DD"/>
    <w:rsid w:val="00321048"/>
    <w:rsid w:val="00322EEB"/>
    <w:rsid w:val="00323C38"/>
    <w:rsid w:val="003259C3"/>
    <w:rsid w:val="003263EF"/>
    <w:rsid w:val="00326D5A"/>
    <w:rsid w:val="0033135B"/>
    <w:rsid w:val="00332AF2"/>
    <w:rsid w:val="00332E73"/>
    <w:rsid w:val="003344FD"/>
    <w:rsid w:val="003374BC"/>
    <w:rsid w:val="0034125F"/>
    <w:rsid w:val="00342EEE"/>
    <w:rsid w:val="00344569"/>
    <w:rsid w:val="003449AE"/>
    <w:rsid w:val="00344EB4"/>
    <w:rsid w:val="00345C30"/>
    <w:rsid w:val="00345C71"/>
    <w:rsid w:val="00345FA8"/>
    <w:rsid w:val="0034632B"/>
    <w:rsid w:val="00346BAA"/>
    <w:rsid w:val="0035019A"/>
    <w:rsid w:val="00350C60"/>
    <w:rsid w:val="00352B22"/>
    <w:rsid w:val="00352ED7"/>
    <w:rsid w:val="00355A50"/>
    <w:rsid w:val="00356C0F"/>
    <w:rsid w:val="00357950"/>
    <w:rsid w:val="00360BEC"/>
    <w:rsid w:val="00361DC1"/>
    <w:rsid w:val="003620A5"/>
    <w:rsid w:val="00363003"/>
    <w:rsid w:val="00364064"/>
    <w:rsid w:val="00365C8C"/>
    <w:rsid w:val="0036695E"/>
    <w:rsid w:val="00370309"/>
    <w:rsid w:val="00373003"/>
    <w:rsid w:val="0037395D"/>
    <w:rsid w:val="003752D2"/>
    <w:rsid w:val="0037541F"/>
    <w:rsid w:val="00375EC5"/>
    <w:rsid w:val="003765C7"/>
    <w:rsid w:val="00376C71"/>
    <w:rsid w:val="00377C34"/>
    <w:rsid w:val="00377DE3"/>
    <w:rsid w:val="00381086"/>
    <w:rsid w:val="00381143"/>
    <w:rsid w:val="00382B11"/>
    <w:rsid w:val="00384199"/>
    <w:rsid w:val="003841F1"/>
    <w:rsid w:val="003842DA"/>
    <w:rsid w:val="00384361"/>
    <w:rsid w:val="0038455A"/>
    <w:rsid w:val="00385A2C"/>
    <w:rsid w:val="00386D4F"/>
    <w:rsid w:val="00390313"/>
    <w:rsid w:val="00391868"/>
    <w:rsid w:val="00392B51"/>
    <w:rsid w:val="003930A8"/>
    <w:rsid w:val="00393620"/>
    <w:rsid w:val="003936EF"/>
    <w:rsid w:val="00393B7A"/>
    <w:rsid w:val="00393EDE"/>
    <w:rsid w:val="003A007C"/>
    <w:rsid w:val="003A0474"/>
    <w:rsid w:val="003A081F"/>
    <w:rsid w:val="003A0F68"/>
    <w:rsid w:val="003A3453"/>
    <w:rsid w:val="003A43AE"/>
    <w:rsid w:val="003A7038"/>
    <w:rsid w:val="003B02AF"/>
    <w:rsid w:val="003B11E0"/>
    <w:rsid w:val="003B18F3"/>
    <w:rsid w:val="003B1F4A"/>
    <w:rsid w:val="003B491C"/>
    <w:rsid w:val="003B4FC8"/>
    <w:rsid w:val="003B539A"/>
    <w:rsid w:val="003B5601"/>
    <w:rsid w:val="003B6CB5"/>
    <w:rsid w:val="003B6CD6"/>
    <w:rsid w:val="003C0BE2"/>
    <w:rsid w:val="003C1C64"/>
    <w:rsid w:val="003C1E1C"/>
    <w:rsid w:val="003C2558"/>
    <w:rsid w:val="003C3A90"/>
    <w:rsid w:val="003C40F8"/>
    <w:rsid w:val="003C452F"/>
    <w:rsid w:val="003C4969"/>
    <w:rsid w:val="003C5DCD"/>
    <w:rsid w:val="003C66ED"/>
    <w:rsid w:val="003C7CA7"/>
    <w:rsid w:val="003D034D"/>
    <w:rsid w:val="003D10F0"/>
    <w:rsid w:val="003D180F"/>
    <w:rsid w:val="003D191F"/>
    <w:rsid w:val="003D1B93"/>
    <w:rsid w:val="003D2031"/>
    <w:rsid w:val="003D4621"/>
    <w:rsid w:val="003D4B35"/>
    <w:rsid w:val="003E0C24"/>
    <w:rsid w:val="003E21E9"/>
    <w:rsid w:val="003E3162"/>
    <w:rsid w:val="003E33E5"/>
    <w:rsid w:val="003E44E0"/>
    <w:rsid w:val="003E6F00"/>
    <w:rsid w:val="003E6F7D"/>
    <w:rsid w:val="003F1E9B"/>
    <w:rsid w:val="003F49D3"/>
    <w:rsid w:val="003F5486"/>
    <w:rsid w:val="003F6164"/>
    <w:rsid w:val="003F71E4"/>
    <w:rsid w:val="003F7838"/>
    <w:rsid w:val="0040021A"/>
    <w:rsid w:val="00401E6C"/>
    <w:rsid w:val="00402D35"/>
    <w:rsid w:val="00402F08"/>
    <w:rsid w:val="004058AC"/>
    <w:rsid w:val="00405CD8"/>
    <w:rsid w:val="004067A0"/>
    <w:rsid w:val="0040724C"/>
    <w:rsid w:val="0040738C"/>
    <w:rsid w:val="00407B14"/>
    <w:rsid w:val="004117C0"/>
    <w:rsid w:val="00411DFC"/>
    <w:rsid w:val="00412C46"/>
    <w:rsid w:val="00412E06"/>
    <w:rsid w:val="00413C44"/>
    <w:rsid w:val="004140D0"/>
    <w:rsid w:val="00414AC1"/>
    <w:rsid w:val="00415BE5"/>
    <w:rsid w:val="00415FD1"/>
    <w:rsid w:val="004164AF"/>
    <w:rsid w:val="004165C0"/>
    <w:rsid w:val="0042194B"/>
    <w:rsid w:val="00421BF0"/>
    <w:rsid w:val="0042271A"/>
    <w:rsid w:val="00423208"/>
    <w:rsid w:val="00423549"/>
    <w:rsid w:val="004241AD"/>
    <w:rsid w:val="0042497F"/>
    <w:rsid w:val="00425523"/>
    <w:rsid w:val="00426993"/>
    <w:rsid w:val="004274F1"/>
    <w:rsid w:val="004301B3"/>
    <w:rsid w:val="00432885"/>
    <w:rsid w:val="0043335F"/>
    <w:rsid w:val="0043415B"/>
    <w:rsid w:val="00435E2D"/>
    <w:rsid w:val="00436C75"/>
    <w:rsid w:val="00436CF8"/>
    <w:rsid w:val="00442BA9"/>
    <w:rsid w:val="0044347B"/>
    <w:rsid w:val="0044401A"/>
    <w:rsid w:val="00444E91"/>
    <w:rsid w:val="004451F2"/>
    <w:rsid w:val="00445A66"/>
    <w:rsid w:val="00445B12"/>
    <w:rsid w:val="00447693"/>
    <w:rsid w:val="00447E89"/>
    <w:rsid w:val="004543DE"/>
    <w:rsid w:val="004575D9"/>
    <w:rsid w:val="004576FC"/>
    <w:rsid w:val="00457960"/>
    <w:rsid w:val="0046033C"/>
    <w:rsid w:val="004605D7"/>
    <w:rsid w:val="00460D43"/>
    <w:rsid w:val="004621E2"/>
    <w:rsid w:val="00462406"/>
    <w:rsid w:val="00462EF2"/>
    <w:rsid w:val="00462FD6"/>
    <w:rsid w:val="00464A59"/>
    <w:rsid w:val="00467911"/>
    <w:rsid w:val="0046793A"/>
    <w:rsid w:val="00467A03"/>
    <w:rsid w:val="00467DF8"/>
    <w:rsid w:val="00471E62"/>
    <w:rsid w:val="00472C74"/>
    <w:rsid w:val="00473900"/>
    <w:rsid w:val="00474CCC"/>
    <w:rsid w:val="004752E3"/>
    <w:rsid w:val="00475AF3"/>
    <w:rsid w:val="00476510"/>
    <w:rsid w:val="00477DF6"/>
    <w:rsid w:val="0048213A"/>
    <w:rsid w:val="0048384F"/>
    <w:rsid w:val="004839A5"/>
    <w:rsid w:val="00483CFF"/>
    <w:rsid w:val="004845DD"/>
    <w:rsid w:val="0048595B"/>
    <w:rsid w:val="004875DA"/>
    <w:rsid w:val="004875EC"/>
    <w:rsid w:val="00492381"/>
    <w:rsid w:val="004927E8"/>
    <w:rsid w:val="00492A51"/>
    <w:rsid w:val="00492F6B"/>
    <w:rsid w:val="0049481C"/>
    <w:rsid w:val="00494C05"/>
    <w:rsid w:val="00494DC4"/>
    <w:rsid w:val="00495AAF"/>
    <w:rsid w:val="00496C2E"/>
    <w:rsid w:val="0049788E"/>
    <w:rsid w:val="00497FB5"/>
    <w:rsid w:val="004A0E2D"/>
    <w:rsid w:val="004A1414"/>
    <w:rsid w:val="004A26CE"/>
    <w:rsid w:val="004A2939"/>
    <w:rsid w:val="004A47ED"/>
    <w:rsid w:val="004A6331"/>
    <w:rsid w:val="004A6B26"/>
    <w:rsid w:val="004A7DB9"/>
    <w:rsid w:val="004B2373"/>
    <w:rsid w:val="004B2423"/>
    <w:rsid w:val="004B368D"/>
    <w:rsid w:val="004B3871"/>
    <w:rsid w:val="004B44C2"/>
    <w:rsid w:val="004B5307"/>
    <w:rsid w:val="004B5992"/>
    <w:rsid w:val="004B6661"/>
    <w:rsid w:val="004B77E9"/>
    <w:rsid w:val="004B7AA7"/>
    <w:rsid w:val="004C0095"/>
    <w:rsid w:val="004C11C6"/>
    <w:rsid w:val="004C1929"/>
    <w:rsid w:val="004C3857"/>
    <w:rsid w:val="004C4676"/>
    <w:rsid w:val="004C51B7"/>
    <w:rsid w:val="004C6077"/>
    <w:rsid w:val="004C6879"/>
    <w:rsid w:val="004C7EC0"/>
    <w:rsid w:val="004D0AF9"/>
    <w:rsid w:val="004D0D7D"/>
    <w:rsid w:val="004D1E9F"/>
    <w:rsid w:val="004D5A5D"/>
    <w:rsid w:val="004D7C6E"/>
    <w:rsid w:val="004E079E"/>
    <w:rsid w:val="004E0904"/>
    <w:rsid w:val="004E1240"/>
    <w:rsid w:val="004E1EB9"/>
    <w:rsid w:val="004E2015"/>
    <w:rsid w:val="004E32E8"/>
    <w:rsid w:val="004E3B0E"/>
    <w:rsid w:val="004E580C"/>
    <w:rsid w:val="004E6A18"/>
    <w:rsid w:val="004E6EBE"/>
    <w:rsid w:val="004E72AA"/>
    <w:rsid w:val="004F175B"/>
    <w:rsid w:val="004F1941"/>
    <w:rsid w:val="004F1CD0"/>
    <w:rsid w:val="004F47E8"/>
    <w:rsid w:val="004F56CB"/>
    <w:rsid w:val="004F6D0E"/>
    <w:rsid w:val="004F7545"/>
    <w:rsid w:val="004F763E"/>
    <w:rsid w:val="004F7B9B"/>
    <w:rsid w:val="005001C2"/>
    <w:rsid w:val="0050130E"/>
    <w:rsid w:val="0050163E"/>
    <w:rsid w:val="005018F4"/>
    <w:rsid w:val="00502DFB"/>
    <w:rsid w:val="00502F00"/>
    <w:rsid w:val="00502F90"/>
    <w:rsid w:val="00503582"/>
    <w:rsid w:val="005044B7"/>
    <w:rsid w:val="005044DB"/>
    <w:rsid w:val="00505143"/>
    <w:rsid w:val="005077D0"/>
    <w:rsid w:val="00507D6A"/>
    <w:rsid w:val="0051012F"/>
    <w:rsid w:val="00510D08"/>
    <w:rsid w:val="00510F28"/>
    <w:rsid w:val="00512B4B"/>
    <w:rsid w:val="005157C3"/>
    <w:rsid w:val="005164D6"/>
    <w:rsid w:val="005178AD"/>
    <w:rsid w:val="00520883"/>
    <w:rsid w:val="00520C48"/>
    <w:rsid w:val="00521B10"/>
    <w:rsid w:val="005226B8"/>
    <w:rsid w:val="00524CEA"/>
    <w:rsid w:val="005253BA"/>
    <w:rsid w:val="00525D35"/>
    <w:rsid w:val="0052659F"/>
    <w:rsid w:val="00526AC3"/>
    <w:rsid w:val="00527683"/>
    <w:rsid w:val="005306D8"/>
    <w:rsid w:val="00530B9C"/>
    <w:rsid w:val="00531888"/>
    <w:rsid w:val="00531C25"/>
    <w:rsid w:val="00531CCB"/>
    <w:rsid w:val="005323A8"/>
    <w:rsid w:val="005327C4"/>
    <w:rsid w:val="00534992"/>
    <w:rsid w:val="005349FB"/>
    <w:rsid w:val="005350B9"/>
    <w:rsid w:val="005351B5"/>
    <w:rsid w:val="00535586"/>
    <w:rsid w:val="00535E65"/>
    <w:rsid w:val="005366BE"/>
    <w:rsid w:val="00536EB6"/>
    <w:rsid w:val="00536F72"/>
    <w:rsid w:val="00540346"/>
    <w:rsid w:val="00540607"/>
    <w:rsid w:val="00540919"/>
    <w:rsid w:val="00540B52"/>
    <w:rsid w:val="005410C9"/>
    <w:rsid w:val="00541CA9"/>
    <w:rsid w:val="0054244A"/>
    <w:rsid w:val="0054301A"/>
    <w:rsid w:val="00545A21"/>
    <w:rsid w:val="00545DC0"/>
    <w:rsid w:val="00546258"/>
    <w:rsid w:val="00547C28"/>
    <w:rsid w:val="00547E53"/>
    <w:rsid w:val="005508E9"/>
    <w:rsid w:val="005522D1"/>
    <w:rsid w:val="005522E8"/>
    <w:rsid w:val="005526F4"/>
    <w:rsid w:val="005534CA"/>
    <w:rsid w:val="00553619"/>
    <w:rsid w:val="00553741"/>
    <w:rsid w:val="005566CF"/>
    <w:rsid w:val="00557E83"/>
    <w:rsid w:val="00557EB7"/>
    <w:rsid w:val="00561281"/>
    <w:rsid w:val="00566C7B"/>
    <w:rsid w:val="00566F57"/>
    <w:rsid w:val="00571991"/>
    <w:rsid w:val="00574797"/>
    <w:rsid w:val="005835CF"/>
    <w:rsid w:val="00584109"/>
    <w:rsid w:val="0058490A"/>
    <w:rsid w:val="0058563D"/>
    <w:rsid w:val="00585C92"/>
    <w:rsid w:val="0058688E"/>
    <w:rsid w:val="005910DA"/>
    <w:rsid w:val="00592BDC"/>
    <w:rsid w:val="00592DD8"/>
    <w:rsid w:val="005939C7"/>
    <w:rsid w:val="00593B66"/>
    <w:rsid w:val="00594637"/>
    <w:rsid w:val="00595C12"/>
    <w:rsid w:val="00596852"/>
    <w:rsid w:val="005973A3"/>
    <w:rsid w:val="005973CE"/>
    <w:rsid w:val="005A07B9"/>
    <w:rsid w:val="005A1171"/>
    <w:rsid w:val="005A35A7"/>
    <w:rsid w:val="005A52BC"/>
    <w:rsid w:val="005A541C"/>
    <w:rsid w:val="005A7FB5"/>
    <w:rsid w:val="005B02F7"/>
    <w:rsid w:val="005B1384"/>
    <w:rsid w:val="005B1579"/>
    <w:rsid w:val="005B2CF3"/>
    <w:rsid w:val="005B6885"/>
    <w:rsid w:val="005B7062"/>
    <w:rsid w:val="005B710A"/>
    <w:rsid w:val="005B7A7E"/>
    <w:rsid w:val="005B7FFD"/>
    <w:rsid w:val="005C1CCE"/>
    <w:rsid w:val="005C3FE7"/>
    <w:rsid w:val="005C4219"/>
    <w:rsid w:val="005C6204"/>
    <w:rsid w:val="005C65BB"/>
    <w:rsid w:val="005D0D95"/>
    <w:rsid w:val="005D267C"/>
    <w:rsid w:val="005D3C76"/>
    <w:rsid w:val="005D5E22"/>
    <w:rsid w:val="005D60A6"/>
    <w:rsid w:val="005D6F19"/>
    <w:rsid w:val="005D796E"/>
    <w:rsid w:val="005E072E"/>
    <w:rsid w:val="005E118B"/>
    <w:rsid w:val="005E1E5A"/>
    <w:rsid w:val="005E204B"/>
    <w:rsid w:val="005E3795"/>
    <w:rsid w:val="005E4E21"/>
    <w:rsid w:val="005E6547"/>
    <w:rsid w:val="005E6CEA"/>
    <w:rsid w:val="005E7C0D"/>
    <w:rsid w:val="005F085F"/>
    <w:rsid w:val="005F201B"/>
    <w:rsid w:val="005F2129"/>
    <w:rsid w:val="005F273F"/>
    <w:rsid w:val="005F67A2"/>
    <w:rsid w:val="005F6F8E"/>
    <w:rsid w:val="005F7715"/>
    <w:rsid w:val="00600144"/>
    <w:rsid w:val="00600CEE"/>
    <w:rsid w:val="00600D86"/>
    <w:rsid w:val="00601094"/>
    <w:rsid w:val="006016FE"/>
    <w:rsid w:val="00601A0B"/>
    <w:rsid w:val="00603000"/>
    <w:rsid w:val="0060534A"/>
    <w:rsid w:val="006059F0"/>
    <w:rsid w:val="00605CA2"/>
    <w:rsid w:val="006075A3"/>
    <w:rsid w:val="00610542"/>
    <w:rsid w:val="00610B2B"/>
    <w:rsid w:val="0061247D"/>
    <w:rsid w:val="0061382C"/>
    <w:rsid w:val="006149C7"/>
    <w:rsid w:val="00615C78"/>
    <w:rsid w:val="00615F04"/>
    <w:rsid w:val="0061633A"/>
    <w:rsid w:val="006169EE"/>
    <w:rsid w:val="00616DFF"/>
    <w:rsid w:val="00617709"/>
    <w:rsid w:val="006200ED"/>
    <w:rsid w:val="00620AA4"/>
    <w:rsid w:val="00621E99"/>
    <w:rsid w:val="00623101"/>
    <w:rsid w:val="0062475A"/>
    <w:rsid w:val="00626226"/>
    <w:rsid w:val="00626383"/>
    <w:rsid w:val="00626685"/>
    <w:rsid w:val="00630C68"/>
    <w:rsid w:val="00630DC9"/>
    <w:rsid w:val="00630DE0"/>
    <w:rsid w:val="00630E2F"/>
    <w:rsid w:val="00631373"/>
    <w:rsid w:val="00632AD2"/>
    <w:rsid w:val="0063353F"/>
    <w:rsid w:val="00634031"/>
    <w:rsid w:val="006342B9"/>
    <w:rsid w:val="00634D5C"/>
    <w:rsid w:val="00637DC9"/>
    <w:rsid w:val="00640BF6"/>
    <w:rsid w:val="006410FF"/>
    <w:rsid w:val="00641634"/>
    <w:rsid w:val="006424A0"/>
    <w:rsid w:val="006432AD"/>
    <w:rsid w:val="00643BEC"/>
    <w:rsid w:val="006462CE"/>
    <w:rsid w:val="00646392"/>
    <w:rsid w:val="00646583"/>
    <w:rsid w:val="006468A0"/>
    <w:rsid w:val="0065020F"/>
    <w:rsid w:val="0065093D"/>
    <w:rsid w:val="00651125"/>
    <w:rsid w:val="00651564"/>
    <w:rsid w:val="00651D7F"/>
    <w:rsid w:val="006521F8"/>
    <w:rsid w:val="00652311"/>
    <w:rsid w:val="00652BFD"/>
    <w:rsid w:val="00653884"/>
    <w:rsid w:val="00653EA4"/>
    <w:rsid w:val="006543D3"/>
    <w:rsid w:val="00654FE0"/>
    <w:rsid w:val="00655A40"/>
    <w:rsid w:val="00655FB6"/>
    <w:rsid w:val="006577AF"/>
    <w:rsid w:val="0066045B"/>
    <w:rsid w:val="00660F98"/>
    <w:rsid w:val="00661AE6"/>
    <w:rsid w:val="00661F9F"/>
    <w:rsid w:val="006626B8"/>
    <w:rsid w:val="00670B23"/>
    <w:rsid w:val="00672141"/>
    <w:rsid w:val="0067297C"/>
    <w:rsid w:val="00673B8B"/>
    <w:rsid w:val="00676344"/>
    <w:rsid w:val="00677D27"/>
    <w:rsid w:val="006809BA"/>
    <w:rsid w:val="0068104E"/>
    <w:rsid w:val="006816E2"/>
    <w:rsid w:val="0068202E"/>
    <w:rsid w:val="00683397"/>
    <w:rsid w:val="00685AF2"/>
    <w:rsid w:val="00686B51"/>
    <w:rsid w:val="00687000"/>
    <w:rsid w:val="0069057E"/>
    <w:rsid w:val="0069282C"/>
    <w:rsid w:val="00692D1A"/>
    <w:rsid w:val="006936C0"/>
    <w:rsid w:val="00694A72"/>
    <w:rsid w:val="00694D3D"/>
    <w:rsid w:val="00695B77"/>
    <w:rsid w:val="00696F17"/>
    <w:rsid w:val="006A06F6"/>
    <w:rsid w:val="006A095A"/>
    <w:rsid w:val="006A27A6"/>
    <w:rsid w:val="006A43B7"/>
    <w:rsid w:val="006A67A9"/>
    <w:rsid w:val="006B082C"/>
    <w:rsid w:val="006B1CA1"/>
    <w:rsid w:val="006B1F40"/>
    <w:rsid w:val="006B3EF4"/>
    <w:rsid w:val="006B4BF8"/>
    <w:rsid w:val="006B51D2"/>
    <w:rsid w:val="006B587A"/>
    <w:rsid w:val="006C3408"/>
    <w:rsid w:val="006C362E"/>
    <w:rsid w:val="006C4675"/>
    <w:rsid w:val="006C4EFB"/>
    <w:rsid w:val="006C5909"/>
    <w:rsid w:val="006C5AD5"/>
    <w:rsid w:val="006C6093"/>
    <w:rsid w:val="006C75DF"/>
    <w:rsid w:val="006D08A4"/>
    <w:rsid w:val="006D0E28"/>
    <w:rsid w:val="006D25D7"/>
    <w:rsid w:val="006D325D"/>
    <w:rsid w:val="006D4991"/>
    <w:rsid w:val="006D5BD3"/>
    <w:rsid w:val="006D7E72"/>
    <w:rsid w:val="006E1D17"/>
    <w:rsid w:val="006E26F1"/>
    <w:rsid w:val="006E36D6"/>
    <w:rsid w:val="006E3D56"/>
    <w:rsid w:val="006E5970"/>
    <w:rsid w:val="006E5FB8"/>
    <w:rsid w:val="006E60A3"/>
    <w:rsid w:val="006F134D"/>
    <w:rsid w:val="006F2FBC"/>
    <w:rsid w:val="006F3468"/>
    <w:rsid w:val="006F7AC4"/>
    <w:rsid w:val="006F7E68"/>
    <w:rsid w:val="007015B6"/>
    <w:rsid w:val="00701680"/>
    <w:rsid w:val="00702452"/>
    <w:rsid w:val="00706140"/>
    <w:rsid w:val="00707F56"/>
    <w:rsid w:val="0071040E"/>
    <w:rsid w:val="007113F5"/>
    <w:rsid w:val="0071215B"/>
    <w:rsid w:val="00712890"/>
    <w:rsid w:val="0071518F"/>
    <w:rsid w:val="00715B57"/>
    <w:rsid w:val="00715D7C"/>
    <w:rsid w:val="00716138"/>
    <w:rsid w:val="0071614C"/>
    <w:rsid w:val="00720DD1"/>
    <w:rsid w:val="0072168E"/>
    <w:rsid w:val="007219D2"/>
    <w:rsid w:val="00722567"/>
    <w:rsid w:val="00722901"/>
    <w:rsid w:val="00722C22"/>
    <w:rsid w:val="00723025"/>
    <w:rsid w:val="0072364F"/>
    <w:rsid w:val="00724417"/>
    <w:rsid w:val="00725958"/>
    <w:rsid w:val="00726656"/>
    <w:rsid w:val="0072675B"/>
    <w:rsid w:val="0072695E"/>
    <w:rsid w:val="00727A39"/>
    <w:rsid w:val="00727EB7"/>
    <w:rsid w:val="007308DE"/>
    <w:rsid w:val="00730F38"/>
    <w:rsid w:val="00732035"/>
    <w:rsid w:val="007339B3"/>
    <w:rsid w:val="00733D1C"/>
    <w:rsid w:val="007342EB"/>
    <w:rsid w:val="007346C8"/>
    <w:rsid w:val="00737352"/>
    <w:rsid w:val="007418A8"/>
    <w:rsid w:val="00742EC8"/>
    <w:rsid w:val="00742FE0"/>
    <w:rsid w:val="00743CFE"/>
    <w:rsid w:val="00743D57"/>
    <w:rsid w:val="00745B68"/>
    <w:rsid w:val="00745CD0"/>
    <w:rsid w:val="007503BB"/>
    <w:rsid w:val="00750C5C"/>
    <w:rsid w:val="00754335"/>
    <w:rsid w:val="00755D3D"/>
    <w:rsid w:val="00756EFE"/>
    <w:rsid w:val="00764743"/>
    <w:rsid w:val="00765509"/>
    <w:rsid w:val="007662E6"/>
    <w:rsid w:val="0076691A"/>
    <w:rsid w:val="00766CEB"/>
    <w:rsid w:val="00766D79"/>
    <w:rsid w:val="00767717"/>
    <w:rsid w:val="00767EFB"/>
    <w:rsid w:val="00770A33"/>
    <w:rsid w:val="0077152B"/>
    <w:rsid w:val="00773068"/>
    <w:rsid w:val="00773ECD"/>
    <w:rsid w:val="00776A7E"/>
    <w:rsid w:val="00777EE5"/>
    <w:rsid w:val="00780233"/>
    <w:rsid w:val="007805B3"/>
    <w:rsid w:val="007808EB"/>
    <w:rsid w:val="00780A90"/>
    <w:rsid w:val="00782E97"/>
    <w:rsid w:val="007836A1"/>
    <w:rsid w:val="0078450B"/>
    <w:rsid w:val="00785105"/>
    <w:rsid w:val="0078616C"/>
    <w:rsid w:val="0078672C"/>
    <w:rsid w:val="0078708E"/>
    <w:rsid w:val="007875F9"/>
    <w:rsid w:val="0078792A"/>
    <w:rsid w:val="00787C23"/>
    <w:rsid w:val="00791040"/>
    <w:rsid w:val="007916D0"/>
    <w:rsid w:val="0079174E"/>
    <w:rsid w:val="0079262D"/>
    <w:rsid w:val="00793119"/>
    <w:rsid w:val="00794B68"/>
    <w:rsid w:val="007A0152"/>
    <w:rsid w:val="007A066F"/>
    <w:rsid w:val="007A1EAE"/>
    <w:rsid w:val="007A2241"/>
    <w:rsid w:val="007A26EE"/>
    <w:rsid w:val="007A316A"/>
    <w:rsid w:val="007A35C0"/>
    <w:rsid w:val="007A3CA6"/>
    <w:rsid w:val="007A695A"/>
    <w:rsid w:val="007A73B0"/>
    <w:rsid w:val="007B0110"/>
    <w:rsid w:val="007B1972"/>
    <w:rsid w:val="007B47AC"/>
    <w:rsid w:val="007B4D58"/>
    <w:rsid w:val="007B51E3"/>
    <w:rsid w:val="007B5866"/>
    <w:rsid w:val="007B5C1B"/>
    <w:rsid w:val="007B6008"/>
    <w:rsid w:val="007C1046"/>
    <w:rsid w:val="007C1267"/>
    <w:rsid w:val="007C3869"/>
    <w:rsid w:val="007C46A3"/>
    <w:rsid w:val="007C6D3F"/>
    <w:rsid w:val="007C6D95"/>
    <w:rsid w:val="007C7083"/>
    <w:rsid w:val="007D00B2"/>
    <w:rsid w:val="007D0533"/>
    <w:rsid w:val="007D104E"/>
    <w:rsid w:val="007D1D32"/>
    <w:rsid w:val="007D1FA2"/>
    <w:rsid w:val="007D3130"/>
    <w:rsid w:val="007D3143"/>
    <w:rsid w:val="007D3790"/>
    <w:rsid w:val="007D444C"/>
    <w:rsid w:val="007D69BA"/>
    <w:rsid w:val="007D6EED"/>
    <w:rsid w:val="007D7489"/>
    <w:rsid w:val="007D7A1E"/>
    <w:rsid w:val="007E0DC2"/>
    <w:rsid w:val="007E1BCB"/>
    <w:rsid w:val="007E2473"/>
    <w:rsid w:val="007E29B5"/>
    <w:rsid w:val="007E2EA9"/>
    <w:rsid w:val="007E2EB2"/>
    <w:rsid w:val="007E35DD"/>
    <w:rsid w:val="007E3632"/>
    <w:rsid w:val="007E390C"/>
    <w:rsid w:val="007E661E"/>
    <w:rsid w:val="007E759A"/>
    <w:rsid w:val="007E76DE"/>
    <w:rsid w:val="007E7838"/>
    <w:rsid w:val="007E7BCE"/>
    <w:rsid w:val="007E7D83"/>
    <w:rsid w:val="007F0A1E"/>
    <w:rsid w:val="007F1A35"/>
    <w:rsid w:val="007F3565"/>
    <w:rsid w:val="007F4960"/>
    <w:rsid w:val="007F5CD9"/>
    <w:rsid w:val="007F6ABC"/>
    <w:rsid w:val="007F7098"/>
    <w:rsid w:val="00802B9E"/>
    <w:rsid w:val="00802DDB"/>
    <w:rsid w:val="00802F4B"/>
    <w:rsid w:val="008030FD"/>
    <w:rsid w:val="008038A9"/>
    <w:rsid w:val="00804B80"/>
    <w:rsid w:val="00804DEF"/>
    <w:rsid w:val="00804FF2"/>
    <w:rsid w:val="00806AF8"/>
    <w:rsid w:val="00807488"/>
    <w:rsid w:val="008074DD"/>
    <w:rsid w:val="00807D94"/>
    <w:rsid w:val="008103D9"/>
    <w:rsid w:val="00810A99"/>
    <w:rsid w:val="00811298"/>
    <w:rsid w:val="00811AA0"/>
    <w:rsid w:val="00811FF9"/>
    <w:rsid w:val="0081277D"/>
    <w:rsid w:val="008127DB"/>
    <w:rsid w:val="00812CA2"/>
    <w:rsid w:val="00814745"/>
    <w:rsid w:val="00814F8D"/>
    <w:rsid w:val="0081527D"/>
    <w:rsid w:val="00815FEC"/>
    <w:rsid w:val="008163C4"/>
    <w:rsid w:val="00816865"/>
    <w:rsid w:val="0081692B"/>
    <w:rsid w:val="00816DE4"/>
    <w:rsid w:val="00817FE3"/>
    <w:rsid w:val="0082024C"/>
    <w:rsid w:val="0082142A"/>
    <w:rsid w:val="00821859"/>
    <w:rsid w:val="00821A38"/>
    <w:rsid w:val="00821A8B"/>
    <w:rsid w:val="00821FA7"/>
    <w:rsid w:val="00823B9F"/>
    <w:rsid w:val="00823C1B"/>
    <w:rsid w:val="00823CFF"/>
    <w:rsid w:val="00825698"/>
    <w:rsid w:val="00827000"/>
    <w:rsid w:val="00827797"/>
    <w:rsid w:val="00827D51"/>
    <w:rsid w:val="008303FC"/>
    <w:rsid w:val="008304E6"/>
    <w:rsid w:val="00831F34"/>
    <w:rsid w:val="00832176"/>
    <w:rsid w:val="00833CF3"/>
    <w:rsid w:val="00835C6E"/>
    <w:rsid w:val="008368D7"/>
    <w:rsid w:val="00836A16"/>
    <w:rsid w:val="008373AC"/>
    <w:rsid w:val="008378B8"/>
    <w:rsid w:val="00837FFE"/>
    <w:rsid w:val="00840B9E"/>
    <w:rsid w:val="00840BEC"/>
    <w:rsid w:val="00841A98"/>
    <w:rsid w:val="00841B4B"/>
    <w:rsid w:val="00842F7A"/>
    <w:rsid w:val="008441C7"/>
    <w:rsid w:val="008441D4"/>
    <w:rsid w:val="00844DFF"/>
    <w:rsid w:val="0084571E"/>
    <w:rsid w:val="008467B9"/>
    <w:rsid w:val="0084738F"/>
    <w:rsid w:val="00851D00"/>
    <w:rsid w:val="00852821"/>
    <w:rsid w:val="008552DD"/>
    <w:rsid w:val="008573D5"/>
    <w:rsid w:val="00860625"/>
    <w:rsid w:val="0086206F"/>
    <w:rsid w:val="008626BE"/>
    <w:rsid w:val="00863101"/>
    <w:rsid w:val="00864F47"/>
    <w:rsid w:val="008656B3"/>
    <w:rsid w:val="00865953"/>
    <w:rsid w:val="008665D4"/>
    <w:rsid w:val="0087011C"/>
    <w:rsid w:val="0087100E"/>
    <w:rsid w:val="008715BE"/>
    <w:rsid w:val="00872BD1"/>
    <w:rsid w:val="00872DC2"/>
    <w:rsid w:val="0087443B"/>
    <w:rsid w:val="0087487E"/>
    <w:rsid w:val="008749F7"/>
    <w:rsid w:val="00875A77"/>
    <w:rsid w:val="00877B80"/>
    <w:rsid w:val="008802D3"/>
    <w:rsid w:val="008806D3"/>
    <w:rsid w:val="008807BF"/>
    <w:rsid w:val="0088170F"/>
    <w:rsid w:val="00882F42"/>
    <w:rsid w:val="0088587B"/>
    <w:rsid w:val="00885EDF"/>
    <w:rsid w:val="00890818"/>
    <w:rsid w:val="00891BB3"/>
    <w:rsid w:val="00891CAC"/>
    <w:rsid w:val="008942BC"/>
    <w:rsid w:val="00895CCF"/>
    <w:rsid w:val="00895FC9"/>
    <w:rsid w:val="00896D40"/>
    <w:rsid w:val="00896F52"/>
    <w:rsid w:val="00896F6E"/>
    <w:rsid w:val="008A0550"/>
    <w:rsid w:val="008A10EF"/>
    <w:rsid w:val="008A171A"/>
    <w:rsid w:val="008A220F"/>
    <w:rsid w:val="008A24B3"/>
    <w:rsid w:val="008A2985"/>
    <w:rsid w:val="008A2D9F"/>
    <w:rsid w:val="008A53AC"/>
    <w:rsid w:val="008A5411"/>
    <w:rsid w:val="008A5FC6"/>
    <w:rsid w:val="008B07ED"/>
    <w:rsid w:val="008B0A5B"/>
    <w:rsid w:val="008B1551"/>
    <w:rsid w:val="008B2444"/>
    <w:rsid w:val="008B2E25"/>
    <w:rsid w:val="008B5C80"/>
    <w:rsid w:val="008B7551"/>
    <w:rsid w:val="008B7FD8"/>
    <w:rsid w:val="008C0DD3"/>
    <w:rsid w:val="008C4928"/>
    <w:rsid w:val="008C4A29"/>
    <w:rsid w:val="008C64B8"/>
    <w:rsid w:val="008C64C9"/>
    <w:rsid w:val="008C73C5"/>
    <w:rsid w:val="008C76B3"/>
    <w:rsid w:val="008D0C12"/>
    <w:rsid w:val="008D1920"/>
    <w:rsid w:val="008D1A0F"/>
    <w:rsid w:val="008D2394"/>
    <w:rsid w:val="008D31B8"/>
    <w:rsid w:val="008D665D"/>
    <w:rsid w:val="008E115D"/>
    <w:rsid w:val="008E1367"/>
    <w:rsid w:val="008E14F8"/>
    <w:rsid w:val="008E159D"/>
    <w:rsid w:val="008E22AE"/>
    <w:rsid w:val="008E22F1"/>
    <w:rsid w:val="008E27DC"/>
    <w:rsid w:val="008E32B6"/>
    <w:rsid w:val="008E40F7"/>
    <w:rsid w:val="008E4F50"/>
    <w:rsid w:val="008E64D3"/>
    <w:rsid w:val="008F39BC"/>
    <w:rsid w:val="008F50D3"/>
    <w:rsid w:val="008F591E"/>
    <w:rsid w:val="008F5CF6"/>
    <w:rsid w:val="0090203B"/>
    <w:rsid w:val="009025E2"/>
    <w:rsid w:val="009042C6"/>
    <w:rsid w:val="0090437C"/>
    <w:rsid w:val="009050CF"/>
    <w:rsid w:val="00905BEC"/>
    <w:rsid w:val="009062B8"/>
    <w:rsid w:val="009063E5"/>
    <w:rsid w:val="009069C0"/>
    <w:rsid w:val="00907073"/>
    <w:rsid w:val="009070B8"/>
    <w:rsid w:val="00907D7A"/>
    <w:rsid w:val="00910CCA"/>
    <w:rsid w:val="00910E28"/>
    <w:rsid w:val="009115CA"/>
    <w:rsid w:val="0091214A"/>
    <w:rsid w:val="00912514"/>
    <w:rsid w:val="0091257A"/>
    <w:rsid w:val="00913818"/>
    <w:rsid w:val="0091438A"/>
    <w:rsid w:val="009147D7"/>
    <w:rsid w:val="00914A11"/>
    <w:rsid w:val="00914B83"/>
    <w:rsid w:val="0091665D"/>
    <w:rsid w:val="00916735"/>
    <w:rsid w:val="00920387"/>
    <w:rsid w:val="00921F70"/>
    <w:rsid w:val="009222B0"/>
    <w:rsid w:val="009223E5"/>
    <w:rsid w:val="0092260F"/>
    <w:rsid w:val="0092335E"/>
    <w:rsid w:val="00925374"/>
    <w:rsid w:val="00925E2F"/>
    <w:rsid w:val="00927A82"/>
    <w:rsid w:val="009309DA"/>
    <w:rsid w:val="00931511"/>
    <w:rsid w:val="00932A38"/>
    <w:rsid w:val="00933E7E"/>
    <w:rsid w:val="00933FB4"/>
    <w:rsid w:val="00934EF2"/>
    <w:rsid w:val="0093784A"/>
    <w:rsid w:val="009414B7"/>
    <w:rsid w:val="00942A85"/>
    <w:rsid w:val="00942B8B"/>
    <w:rsid w:val="00944144"/>
    <w:rsid w:val="00944A4F"/>
    <w:rsid w:val="00946B8B"/>
    <w:rsid w:val="00946C87"/>
    <w:rsid w:val="00947287"/>
    <w:rsid w:val="00950D9B"/>
    <w:rsid w:val="009510DC"/>
    <w:rsid w:val="0095191F"/>
    <w:rsid w:val="009523C5"/>
    <w:rsid w:val="00952733"/>
    <w:rsid w:val="00952B17"/>
    <w:rsid w:val="00952D29"/>
    <w:rsid w:val="00952E76"/>
    <w:rsid w:val="00955019"/>
    <w:rsid w:val="0095610A"/>
    <w:rsid w:val="00956507"/>
    <w:rsid w:val="009572A0"/>
    <w:rsid w:val="00957FA1"/>
    <w:rsid w:val="00962963"/>
    <w:rsid w:val="00963682"/>
    <w:rsid w:val="00964937"/>
    <w:rsid w:val="00965204"/>
    <w:rsid w:val="009652D8"/>
    <w:rsid w:val="009653DD"/>
    <w:rsid w:val="009671BB"/>
    <w:rsid w:val="00967556"/>
    <w:rsid w:val="00967AFB"/>
    <w:rsid w:val="00967EC7"/>
    <w:rsid w:val="00967F1E"/>
    <w:rsid w:val="0097197F"/>
    <w:rsid w:val="00971EE4"/>
    <w:rsid w:val="009724CA"/>
    <w:rsid w:val="009727C5"/>
    <w:rsid w:val="00974044"/>
    <w:rsid w:val="00975179"/>
    <w:rsid w:val="00975369"/>
    <w:rsid w:val="00976543"/>
    <w:rsid w:val="00976C1B"/>
    <w:rsid w:val="00976DCA"/>
    <w:rsid w:val="009774F4"/>
    <w:rsid w:val="00980847"/>
    <w:rsid w:val="00981326"/>
    <w:rsid w:val="00982101"/>
    <w:rsid w:val="00982FCB"/>
    <w:rsid w:val="00984164"/>
    <w:rsid w:val="00984793"/>
    <w:rsid w:val="00986123"/>
    <w:rsid w:val="009863B7"/>
    <w:rsid w:val="00986412"/>
    <w:rsid w:val="00987395"/>
    <w:rsid w:val="009909FD"/>
    <w:rsid w:val="00990CE9"/>
    <w:rsid w:val="0099153F"/>
    <w:rsid w:val="00991C28"/>
    <w:rsid w:val="00992511"/>
    <w:rsid w:val="00993228"/>
    <w:rsid w:val="00993C20"/>
    <w:rsid w:val="00994A56"/>
    <w:rsid w:val="009950C7"/>
    <w:rsid w:val="009964F4"/>
    <w:rsid w:val="00996DD9"/>
    <w:rsid w:val="009A0C82"/>
    <w:rsid w:val="009A10C7"/>
    <w:rsid w:val="009A14C2"/>
    <w:rsid w:val="009A2EDD"/>
    <w:rsid w:val="009A41A0"/>
    <w:rsid w:val="009A4A85"/>
    <w:rsid w:val="009A6CDA"/>
    <w:rsid w:val="009A7B6F"/>
    <w:rsid w:val="009B04C5"/>
    <w:rsid w:val="009B3B2B"/>
    <w:rsid w:val="009B3D67"/>
    <w:rsid w:val="009B42F5"/>
    <w:rsid w:val="009B5CB5"/>
    <w:rsid w:val="009B6D95"/>
    <w:rsid w:val="009B7119"/>
    <w:rsid w:val="009C0D70"/>
    <w:rsid w:val="009C149C"/>
    <w:rsid w:val="009C17CD"/>
    <w:rsid w:val="009C2C4C"/>
    <w:rsid w:val="009C6762"/>
    <w:rsid w:val="009D22A8"/>
    <w:rsid w:val="009D2341"/>
    <w:rsid w:val="009D2816"/>
    <w:rsid w:val="009D4B1D"/>
    <w:rsid w:val="009D6547"/>
    <w:rsid w:val="009D68D1"/>
    <w:rsid w:val="009E2882"/>
    <w:rsid w:val="009E33F6"/>
    <w:rsid w:val="009E36A2"/>
    <w:rsid w:val="009F07C7"/>
    <w:rsid w:val="009F25A2"/>
    <w:rsid w:val="009F3304"/>
    <w:rsid w:val="009F4E5A"/>
    <w:rsid w:val="009F644F"/>
    <w:rsid w:val="009F7CD8"/>
    <w:rsid w:val="00A004D5"/>
    <w:rsid w:val="00A011DF"/>
    <w:rsid w:val="00A01250"/>
    <w:rsid w:val="00A01CD4"/>
    <w:rsid w:val="00A026C3"/>
    <w:rsid w:val="00A06C9C"/>
    <w:rsid w:val="00A12733"/>
    <w:rsid w:val="00A129D7"/>
    <w:rsid w:val="00A12BCC"/>
    <w:rsid w:val="00A1330A"/>
    <w:rsid w:val="00A13F23"/>
    <w:rsid w:val="00A13FE5"/>
    <w:rsid w:val="00A14718"/>
    <w:rsid w:val="00A158B6"/>
    <w:rsid w:val="00A15B46"/>
    <w:rsid w:val="00A15CDF"/>
    <w:rsid w:val="00A17E14"/>
    <w:rsid w:val="00A2088A"/>
    <w:rsid w:val="00A21E55"/>
    <w:rsid w:val="00A22816"/>
    <w:rsid w:val="00A231E7"/>
    <w:rsid w:val="00A25085"/>
    <w:rsid w:val="00A25325"/>
    <w:rsid w:val="00A268AC"/>
    <w:rsid w:val="00A27363"/>
    <w:rsid w:val="00A31AAC"/>
    <w:rsid w:val="00A31C96"/>
    <w:rsid w:val="00A3283A"/>
    <w:rsid w:val="00A32AC3"/>
    <w:rsid w:val="00A3329E"/>
    <w:rsid w:val="00A337CB"/>
    <w:rsid w:val="00A33E25"/>
    <w:rsid w:val="00A35A42"/>
    <w:rsid w:val="00A3627E"/>
    <w:rsid w:val="00A363C9"/>
    <w:rsid w:val="00A36E42"/>
    <w:rsid w:val="00A3716C"/>
    <w:rsid w:val="00A37D96"/>
    <w:rsid w:val="00A40C51"/>
    <w:rsid w:val="00A40F46"/>
    <w:rsid w:val="00A41B58"/>
    <w:rsid w:val="00A4227E"/>
    <w:rsid w:val="00A45E14"/>
    <w:rsid w:val="00A45EBD"/>
    <w:rsid w:val="00A507FA"/>
    <w:rsid w:val="00A50B32"/>
    <w:rsid w:val="00A50CAD"/>
    <w:rsid w:val="00A50FF9"/>
    <w:rsid w:val="00A52422"/>
    <w:rsid w:val="00A529DD"/>
    <w:rsid w:val="00A54366"/>
    <w:rsid w:val="00A54D07"/>
    <w:rsid w:val="00A56016"/>
    <w:rsid w:val="00A56748"/>
    <w:rsid w:val="00A56DFD"/>
    <w:rsid w:val="00A6041E"/>
    <w:rsid w:val="00A608BC"/>
    <w:rsid w:val="00A60BBF"/>
    <w:rsid w:val="00A62B3F"/>
    <w:rsid w:val="00A64688"/>
    <w:rsid w:val="00A64C5E"/>
    <w:rsid w:val="00A67346"/>
    <w:rsid w:val="00A67430"/>
    <w:rsid w:val="00A72AF7"/>
    <w:rsid w:val="00A754F6"/>
    <w:rsid w:val="00A75894"/>
    <w:rsid w:val="00A766BD"/>
    <w:rsid w:val="00A774BA"/>
    <w:rsid w:val="00A777F1"/>
    <w:rsid w:val="00A77CFB"/>
    <w:rsid w:val="00A81991"/>
    <w:rsid w:val="00A827BD"/>
    <w:rsid w:val="00A833F2"/>
    <w:rsid w:val="00A834BE"/>
    <w:rsid w:val="00A836C8"/>
    <w:rsid w:val="00A83752"/>
    <w:rsid w:val="00A83C16"/>
    <w:rsid w:val="00A848D1"/>
    <w:rsid w:val="00A85C37"/>
    <w:rsid w:val="00A86588"/>
    <w:rsid w:val="00A94D12"/>
    <w:rsid w:val="00A9514A"/>
    <w:rsid w:val="00A95BB6"/>
    <w:rsid w:val="00A95F48"/>
    <w:rsid w:val="00A968DD"/>
    <w:rsid w:val="00AA11CC"/>
    <w:rsid w:val="00AA1610"/>
    <w:rsid w:val="00AA310C"/>
    <w:rsid w:val="00AA691E"/>
    <w:rsid w:val="00AB5111"/>
    <w:rsid w:val="00AB5C7B"/>
    <w:rsid w:val="00AB6974"/>
    <w:rsid w:val="00AB69E8"/>
    <w:rsid w:val="00AC06CC"/>
    <w:rsid w:val="00AC0D2A"/>
    <w:rsid w:val="00AC111A"/>
    <w:rsid w:val="00AC3106"/>
    <w:rsid w:val="00AC3A0C"/>
    <w:rsid w:val="00AC5AF2"/>
    <w:rsid w:val="00AC5BFC"/>
    <w:rsid w:val="00AC66F7"/>
    <w:rsid w:val="00AD0D33"/>
    <w:rsid w:val="00AD1181"/>
    <w:rsid w:val="00AD1787"/>
    <w:rsid w:val="00AD187A"/>
    <w:rsid w:val="00AD2812"/>
    <w:rsid w:val="00AD350F"/>
    <w:rsid w:val="00AD3631"/>
    <w:rsid w:val="00AD6250"/>
    <w:rsid w:val="00AE07E5"/>
    <w:rsid w:val="00AE0A47"/>
    <w:rsid w:val="00AE1C48"/>
    <w:rsid w:val="00AE2A7E"/>
    <w:rsid w:val="00AE34AB"/>
    <w:rsid w:val="00AE4AB3"/>
    <w:rsid w:val="00AE4AE1"/>
    <w:rsid w:val="00AE4EEE"/>
    <w:rsid w:val="00AE5BD4"/>
    <w:rsid w:val="00AE7F4E"/>
    <w:rsid w:val="00AF12B7"/>
    <w:rsid w:val="00AF2755"/>
    <w:rsid w:val="00AF4B1C"/>
    <w:rsid w:val="00AF4FE5"/>
    <w:rsid w:val="00AF5B50"/>
    <w:rsid w:val="00AF62DA"/>
    <w:rsid w:val="00AF71CD"/>
    <w:rsid w:val="00AF77E1"/>
    <w:rsid w:val="00B006E1"/>
    <w:rsid w:val="00B00BB8"/>
    <w:rsid w:val="00B02EE7"/>
    <w:rsid w:val="00B0387C"/>
    <w:rsid w:val="00B04982"/>
    <w:rsid w:val="00B04BF0"/>
    <w:rsid w:val="00B04FCD"/>
    <w:rsid w:val="00B07DCE"/>
    <w:rsid w:val="00B118BD"/>
    <w:rsid w:val="00B11D2F"/>
    <w:rsid w:val="00B12BF2"/>
    <w:rsid w:val="00B13174"/>
    <w:rsid w:val="00B1364F"/>
    <w:rsid w:val="00B14F85"/>
    <w:rsid w:val="00B161A9"/>
    <w:rsid w:val="00B16F6A"/>
    <w:rsid w:val="00B16F97"/>
    <w:rsid w:val="00B179D0"/>
    <w:rsid w:val="00B2021A"/>
    <w:rsid w:val="00B21E5A"/>
    <w:rsid w:val="00B21F29"/>
    <w:rsid w:val="00B22E8A"/>
    <w:rsid w:val="00B236A8"/>
    <w:rsid w:val="00B24742"/>
    <w:rsid w:val="00B24BC4"/>
    <w:rsid w:val="00B24D8E"/>
    <w:rsid w:val="00B25B13"/>
    <w:rsid w:val="00B25B9B"/>
    <w:rsid w:val="00B25BCF"/>
    <w:rsid w:val="00B25C45"/>
    <w:rsid w:val="00B264B4"/>
    <w:rsid w:val="00B31FD2"/>
    <w:rsid w:val="00B336A4"/>
    <w:rsid w:val="00B36947"/>
    <w:rsid w:val="00B40316"/>
    <w:rsid w:val="00B41ADE"/>
    <w:rsid w:val="00B43D54"/>
    <w:rsid w:val="00B44227"/>
    <w:rsid w:val="00B453FF"/>
    <w:rsid w:val="00B457DC"/>
    <w:rsid w:val="00B45D9D"/>
    <w:rsid w:val="00B51900"/>
    <w:rsid w:val="00B51D52"/>
    <w:rsid w:val="00B54D16"/>
    <w:rsid w:val="00B560C9"/>
    <w:rsid w:val="00B606EF"/>
    <w:rsid w:val="00B60AF9"/>
    <w:rsid w:val="00B60F6D"/>
    <w:rsid w:val="00B62394"/>
    <w:rsid w:val="00B627B9"/>
    <w:rsid w:val="00B62EA3"/>
    <w:rsid w:val="00B62F5C"/>
    <w:rsid w:val="00B640DB"/>
    <w:rsid w:val="00B644CA"/>
    <w:rsid w:val="00B652F5"/>
    <w:rsid w:val="00B65584"/>
    <w:rsid w:val="00B669D9"/>
    <w:rsid w:val="00B70B69"/>
    <w:rsid w:val="00B71148"/>
    <w:rsid w:val="00B72AB6"/>
    <w:rsid w:val="00B741C3"/>
    <w:rsid w:val="00B74798"/>
    <w:rsid w:val="00B75AD4"/>
    <w:rsid w:val="00B7657D"/>
    <w:rsid w:val="00B77CD3"/>
    <w:rsid w:val="00B77EF4"/>
    <w:rsid w:val="00B81345"/>
    <w:rsid w:val="00B81BA0"/>
    <w:rsid w:val="00B81C52"/>
    <w:rsid w:val="00B8269F"/>
    <w:rsid w:val="00B83A8F"/>
    <w:rsid w:val="00B856A7"/>
    <w:rsid w:val="00B85FF1"/>
    <w:rsid w:val="00B86E30"/>
    <w:rsid w:val="00B86FEA"/>
    <w:rsid w:val="00B874C1"/>
    <w:rsid w:val="00B909E7"/>
    <w:rsid w:val="00B910CD"/>
    <w:rsid w:val="00B91F3E"/>
    <w:rsid w:val="00B937D6"/>
    <w:rsid w:val="00B93999"/>
    <w:rsid w:val="00B94F62"/>
    <w:rsid w:val="00B96EFB"/>
    <w:rsid w:val="00BA3740"/>
    <w:rsid w:val="00BA555B"/>
    <w:rsid w:val="00BA6C62"/>
    <w:rsid w:val="00BA70C2"/>
    <w:rsid w:val="00BB040D"/>
    <w:rsid w:val="00BB112C"/>
    <w:rsid w:val="00BB116A"/>
    <w:rsid w:val="00BB1356"/>
    <w:rsid w:val="00BB2FC2"/>
    <w:rsid w:val="00BB382D"/>
    <w:rsid w:val="00BB3CD1"/>
    <w:rsid w:val="00BB5BDA"/>
    <w:rsid w:val="00BB6FA5"/>
    <w:rsid w:val="00BC0B22"/>
    <w:rsid w:val="00BC0E23"/>
    <w:rsid w:val="00BC19AF"/>
    <w:rsid w:val="00BC2BAE"/>
    <w:rsid w:val="00BC300A"/>
    <w:rsid w:val="00BC391C"/>
    <w:rsid w:val="00BC398A"/>
    <w:rsid w:val="00BC3F11"/>
    <w:rsid w:val="00BC4B80"/>
    <w:rsid w:val="00BC76DD"/>
    <w:rsid w:val="00BD207C"/>
    <w:rsid w:val="00BD2B63"/>
    <w:rsid w:val="00BD34E3"/>
    <w:rsid w:val="00BD3679"/>
    <w:rsid w:val="00BD5C47"/>
    <w:rsid w:val="00BD712B"/>
    <w:rsid w:val="00BD79D0"/>
    <w:rsid w:val="00BE0063"/>
    <w:rsid w:val="00BE03A1"/>
    <w:rsid w:val="00BE0CFB"/>
    <w:rsid w:val="00BE3419"/>
    <w:rsid w:val="00BE61CF"/>
    <w:rsid w:val="00BE6C2F"/>
    <w:rsid w:val="00BE78B5"/>
    <w:rsid w:val="00BE7B4D"/>
    <w:rsid w:val="00BE7ED9"/>
    <w:rsid w:val="00BE7EEE"/>
    <w:rsid w:val="00BE7F1B"/>
    <w:rsid w:val="00BF0BA9"/>
    <w:rsid w:val="00BF128A"/>
    <w:rsid w:val="00BF271C"/>
    <w:rsid w:val="00BF2D5E"/>
    <w:rsid w:val="00BF5DCB"/>
    <w:rsid w:val="00BF6664"/>
    <w:rsid w:val="00BF68B0"/>
    <w:rsid w:val="00BF696B"/>
    <w:rsid w:val="00BF7814"/>
    <w:rsid w:val="00C02A43"/>
    <w:rsid w:val="00C032AA"/>
    <w:rsid w:val="00C03336"/>
    <w:rsid w:val="00C039B3"/>
    <w:rsid w:val="00C04784"/>
    <w:rsid w:val="00C04DCB"/>
    <w:rsid w:val="00C04E98"/>
    <w:rsid w:val="00C0524F"/>
    <w:rsid w:val="00C058D4"/>
    <w:rsid w:val="00C05C49"/>
    <w:rsid w:val="00C0613B"/>
    <w:rsid w:val="00C076EA"/>
    <w:rsid w:val="00C114BF"/>
    <w:rsid w:val="00C126FE"/>
    <w:rsid w:val="00C143C2"/>
    <w:rsid w:val="00C15A48"/>
    <w:rsid w:val="00C17E73"/>
    <w:rsid w:val="00C2213B"/>
    <w:rsid w:val="00C221F6"/>
    <w:rsid w:val="00C22871"/>
    <w:rsid w:val="00C241A3"/>
    <w:rsid w:val="00C2473A"/>
    <w:rsid w:val="00C2514D"/>
    <w:rsid w:val="00C25C31"/>
    <w:rsid w:val="00C27497"/>
    <w:rsid w:val="00C30695"/>
    <w:rsid w:val="00C30EBC"/>
    <w:rsid w:val="00C34193"/>
    <w:rsid w:val="00C3498D"/>
    <w:rsid w:val="00C36047"/>
    <w:rsid w:val="00C361DD"/>
    <w:rsid w:val="00C364C7"/>
    <w:rsid w:val="00C37E08"/>
    <w:rsid w:val="00C37E19"/>
    <w:rsid w:val="00C40BBC"/>
    <w:rsid w:val="00C43963"/>
    <w:rsid w:val="00C44D51"/>
    <w:rsid w:val="00C45069"/>
    <w:rsid w:val="00C45D9E"/>
    <w:rsid w:val="00C461E2"/>
    <w:rsid w:val="00C463F8"/>
    <w:rsid w:val="00C46DE6"/>
    <w:rsid w:val="00C476DA"/>
    <w:rsid w:val="00C47FD5"/>
    <w:rsid w:val="00C51C15"/>
    <w:rsid w:val="00C52F7B"/>
    <w:rsid w:val="00C53DC3"/>
    <w:rsid w:val="00C543C4"/>
    <w:rsid w:val="00C56576"/>
    <w:rsid w:val="00C56F25"/>
    <w:rsid w:val="00C57726"/>
    <w:rsid w:val="00C57A5E"/>
    <w:rsid w:val="00C57ECA"/>
    <w:rsid w:val="00C61241"/>
    <w:rsid w:val="00C61A5A"/>
    <w:rsid w:val="00C6399F"/>
    <w:rsid w:val="00C6421E"/>
    <w:rsid w:val="00C658BE"/>
    <w:rsid w:val="00C71193"/>
    <w:rsid w:val="00C72070"/>
    <w:rsid w:val="00C7310B"/>
    <w:rsid w:val="00C74D04"/>
    <w:rsid w:val="00C74D34"/>
    <w:rsid w:val="00C758DD"/>
    <w:rsid w:val="00C7697E"/>
    <w:rsid w:val="00C770D2"/>
    <w:rsid w:val="00C77985"/>
    <w:rsid w:val="00C827AD"/>
    <w:rsid w:val="00C82C6D"/>
    <w:rsid w:val="00C83617"/>
    <w:rsid w:val="00C87801"/>
    <w:rsid w:val="00C9113E"/>
    <w:rsid w:val="00C911D1"/>
    <w:rsid w:val="00C92AAD"/>
    <w:rsid w:val="00C93321"/>
    <w:rsid w:val="00C941B2"/>
    <w:rsid w:val="00C95277"/>
    <w:rsid w:val="00C95941"/>
    <w:rsid w:val="00C978D2"/>
    <w:rsid w:val="00C97B39"/>
    <w:rsid w:val="00C97C00"/>
    <w:rsid w:val="00CA003A"/>
    <w:rsid w:val="00CA0CD1"/>
    <w:rsid w:val="00CA262A"/>
    <w:rsid w:val="00CA35A9"/>
    <w:rsid w:val="00CA3EB2"/>
    <w:rsid w:val="00CA4057"/>
    <w:rsid w:val="00CA41EF"/>
    <w:rsid w:val="00CA4285"/>
    <w:rsid w:val="00CA4E7E"/>
    <w:rsid w:val="00CA4E8E"/>
    <w:rsid w:val="00CA53A3"/>
    <w:rsid w:val="00CA5EDD"/>
    <w:rsid w:val="00CA712C"/>
    <w:rsid w:val="00CA7307"/>
    <w:rsid w:val="00CA77ED"/>
    <w:rsid w:val="00CA77EF"/>
    <w:rsid w:val="00CB2769"/>
    <w:rsid w:val="00CB421A"/>
    <w:rsid w:val="00CB492D"/>
    <w:rsid w:val="00CB4C65"/>
    <w:rsid w:val="00CB5981"/>
    <w:rsid w:val="00CB5E33"/>
    <w:rsid w:val="00CB6717"/>
    <w:rsid w:val="00CB683A"/>
    <w:rsid w:val="00CC02BF"/>
    <w:rsid w:val="00CC1E05"/>
    <w:rsid w:val="00CC23AB"/>
    <w:rsid w:val="00CC289B"/>
    <w:rsid w:val="00CC38BF"/>
    <w:rsid w:val="00CC4063"/>
    <w:rsid w:val="00CC47F1"/>
    <w:rsid w:val="00CC6880"/>
    <w:rsid w:val="00CD0250"/>
    <w:rsid w:val="00CD0BB5"/>
    <w:rsid w:val="00CD3B20"/>
    <w:rsid w:val="00CD4319"/>
    <w:rsid w:val="00CD4765"/>
    <w:rsid w:val="00CD571B"/>
    <w:rsid w:val="00CD5B46"/>
    <w:rsid w:val="00CD6AA3"/>
    <w:rsid w:val="00CD75F3"/>
    <w:rsid w:val="00CE15F6"/>
    <w:rsid w:val="00CE18A0"/>
    <w:rsid w:val="00CE1CE2"/>
    <w:rsid w:val="00CE2633"/>
    <w:rsid w:val="00CE26A4"/>
    <w:rsid w:val="00CE2826"/>
    <w:rsid w:val="00CE2A08"/>
    <w:rsid w:val="00CE30DA"/>
    <w:rsid w:val="00CE4961"/>
    <w:rsid w:val="00CE4F12"/>
    <w:rsid w:val="00CE6F57"/>
    <w:rsid w:val="00CE6F83"/>
    <w:rsid w:val="00CE6FDD"/>
    <w:rsid w:val="00CF00F8"/>
    <w:rsid w:val="00CF1145"/>
    <w:rsid w:val="00CF1D66"/>
    <w:rsid w:val="00CF2120"/>
    <w:rsid w:val="00CF3810"/>
    <w:rsid w:val="00CF4E78"/>
    <w:rsid w:val="00CF511B"/>
    <w:rsid w:val="00D00F3A"/>
    <w:rsid w:val="00D022F3"/>
    <w:rsid w:val="00D049C1"/>
    <w:rsid w:val="00D05B6A"/>
    <w:rsid w:val="00D05C28"/>
    <w:rsid w:val="00D109B6"/>
    <w:rsid w:val="00D10A8F"/>
    <w:rsid w:val="00D12BDE"/>
    <w:rsid w:val="00D1373D"/>
    <w:rsid w:val="00D13872"/>
    <w:rsid w:val="00D147F1"/>
    <w:rsid w:val="00D14AA9"/>
    <w:rsid w:val="00D161AF"/>
    <w:rsid w:val="00D20811"/>
    <w:rsid w:val="00D2093E"/>
    <w:rsid w:val="00D21585"/>
    <w:rsid w:val="00D21F78"/>
    <w:rsid w:val="00D225CF"/>
    <w:rsid w:val="00D23314"/>
    <w:rsid w:val="00D25382"/>
    <w:rsid w:val="00D27131"/>
    <w:rsid w:val="00D301B3"/>
    <w:rsid w:val="00D31A2C"/>
    <w:rsid w:val="00D32505"/>
    <w:rsid w:val="00D32812"/>
    <w:rsid w:val="00D32D8F"/>
    <w:rsid w:val="00D338BE"/>
    <w:rsid w:val="00D34818"/>
    <w:rsid w:val="00D35B1B"/>
    <w:rsid w:val="00D40A9D"/>
    <w:rsid w:val="00D42431"/>
    <w:rsid w:val="00D42743"/>
    <w:rsid w:val="00D43945"/>
    <w:rsid w:val="00D43BBF"/>
    <w:rsid w:val="00D43E97"/>
    <w:rsid w:val="00D454A2"/>
    <w:rsid w:val="00D45F76"/>
    <w:rsid w:val="00D4634D"/>
    <w:rsid w:val="00D4687F"/>
    <w:rsid w:val="00D47349"/>
    <w:rsid w:val="00D5026E"/>
    <w:rsid w:val="00D50C47"/>
    <w:rsid w:val="00D52117"/>
    <w:rsid w:val="00D52222"/>
    <w:rsid w:val="00D522F1"/>
    <w:rsid w:val="00D5259E"/>
    <w:rsid w:val="00D52AA8"/>
    <w:rsid w:val="00D54B38"/>
    <w:rsid w:val="00D54E32"/>
    <w:rsid w:val="00D55503"/>
    <w:rsid w:val="00D55957"/>
    <w:rsid w:val="00D61E39"/>
    <w:rsid w:val="00D61F93"/>
    <w:rsid w:val="00D6201F"/>
    <w:rsid w:val="00D659E1"/>
    <w:rsid w:val="00D65C59"/>
    <w:rsid w:val="00D67800"/>
    <w:rsid w:val="00D6789D"/>
    <w:rsid w:val="00D7045E"/>
    <w:rsid w:val="00D70698"/>
    <w:rsid w:val="00D73363"/>
    <w:rsid w:val="00D733B4"/>
    <w:rsid w:val="00D756C6"/>
    <w:rsid w:val="00D81A89"/>
    <w:rsid w:val="00D82278"/>
    <w:rsid w:val="00D83B32"/>
    <w:rsid w:val="00D86219"/>
    <w:rsid w:val="00D86250"/>
    <w:rsid w:val="00D867AA"/>
    <w:rsid w:val="00D86C66"/>
    <w:rsid w:val="00D877CD"/>
    <w:rsid w:val="00D90119"/>
    <w:rsid w:val="00D9068B"/>
    <w:rsid w:val="00D90706"/>
    <w:rsid w:val="00D96150"/>
    <w:rsid w:val="00D97794"/>
    <w:rsid w:val="00DA2077"/>
    <w:rsid w:val="00DA3BF9"/>
    <w:rsid w:val="00DA5B85"/>
    <w:rsid w:val="00DA6869"/>
    <w:rsid w:val="00DA738E"/>
    <w:rsid w:val="00DA7577"/>
    <w:rsid w:val="00DA7868"/>
    <w:rsid w:val="00DB25D3"/>
    <w:rsid w:val="00DB2C88"/>
    <w:rsid w:val="00DB5A09"/>
    <w:rsid w:val="00DB799B"/>
    <w:rsid w:val="00DC1AAC"/>
    <w:rsid w:val="00DC20CF"/>
    <w:rsid w:val="00DC2E5B"/>
    <w:rsid w:val="00DC38E3"/>
    <w:rsid w:val="00DC622A"/>
    <w:rsid w:val="00DC655F"/>
    <w:rsid w:val="00DC6A1A"/>
    <w:rsid w:val="00DC7156"/>
    <w:rsid w:val="00DC758F"/>
    <w:rsid w:val="00DC76E1"/>
    <w:rsid w:val="00DD04E3"/>
    <w:rsid w:val="00DD0DA3"/>
    <w:rsid w:val="00DD0EAB"/>
    <w:rsid w:val="00DD1BE0"/>
    <w:rsid w:val="00DD392C"/>
    <w:rsid w:val="00DD3AF0"/>
    <w:rsid w:val="00DD3C71"/>
    <w:rsid w:val="00DD5F6B"/>
    <w:rsid w:val="00DD7436"/>
    <w:rsid w:val="00DD77D7"/>
    <w:rsid w:val="00DE18DD"/>
    <w:rsid w:val="00DE3BF2"/>
    <w:rsid w:val="00DE46C4"/>
    <w:rsid w:val="00DE51E2"/>
    <w:rsid w:val="00DE5B07"/>
    <w:rsid w:val="00DE6894"/>
    <w:rsid w:val="00DE710C"/>
    <w:rsid w:val="00DF057B"/>
    <w:rsid w:val="00DF0B86"/>
    <w:rsid w:val="00DF16E6"/>
    <w:rsid w:val="00DF1888"/>
    <w:rsid w:val="00DF1F4E"/>
    <w:rsid w:val="00DF215C"/>
    <w:rsid w:val="00DF2BF7"/>
    <w:rsid w:val="00DF3575"/>
    <w:rsid w:val="00DF37D6"/>
    <w:rsid w:val="00DF474B"/>
    <w:rsid w:val="00DF57CD"/>
    <w:rsid w:val="00DF6319"/>
    <w:rsid w:val="00DF67AC"/>
    <w:rsid w:val="00DF6B59"/>
    <w:rsid w:val="00DF6DA3"/>
    <w:rsid w:val="00DF71E6"/>
    <w:rsid w:val="00E01803"/>
    <w:rsid w:val="00E01A8A"/>
    <w:rsid w:val="00E04399"/>
    <w:rsid w:val="00E047C3"/>
    <w:rsid w:val="00E047FE"/>
    <w:rsid w:val="00E051DF"/>
    <w:rsid w:val="00E056EA"/>
    <w:rsid w:val="00E061C3"/>
    <w:rsid w:val="00E06765"/>
    <w:rsid w:val="00E0696C"/>
    <w:rsid w:val="00E11B14"/>
    <w:rsid w:val="00E130DF"/>
    <w:rsid w:val="00E13EA5"/>
    <w:rsid w:val="00E14800"/>
    <w:rsid w:val="00E15EBD"/>
    <w:rsid w:val="00E167A4"/>
    <w:rsid w:val="00E16CDA"/>
    <w:rsid w:val="00E17222"/>
    <w:rsid w:val="00E212A8"/>
    <w:rsid w:val="00E21315"/>
    <w:rsid w:val="00E22098"/>
    <w:rsid w:val="00E223B4"/>
    <w:rsid w:val="00E2262F"/>
    <w:rsid w:val="00E22A41"/>
    <w:rsid w:val="00E22D08"/>
    <w:rsid w:val="00E23134"/>
    <w:rsid w:val="00E2529F"/>
    <w:rsid w:val="00E25EEF"/>
    <w:rsid w:val="00E267B8"/>
    <w:rsid w:val="00E2745E"/>
    <w:rsid w:val="00E3126B"/>
    <w:rsid w:val="00E32BF4"/>
    <w:rsid w:val="00E34312"/>
    <w:rsid w:val="00E35779"/>
    <w:rsid w:val="00E36987"/>
    <w:rsid w:val="00E36BFA"/>
    <w:rsid w:val="00E3782A"/>
    <w:rsid w:val="00E37B29"/>
    <w:rsid w:val="00E41598"/>
    <w:rsid w:val="00E46360"/>
    <w:rsid w:val="00E4789E"/>
    <w:rsid w:val="00E53354"/>
    <w:rsid w:val="00E53AC7"/>
    <w:rsid w:val="00E54258"/>
    <w:rsid w:val="00E549A0"/>
    <w:rsid w:val="00E55B69"/>
    <w:rsid w:val="00E55D64"/>
    <w:rsid w:val="00E57E48"/>
    <w:rsid w:val="00E6170A"/>
    <w:rsid w:val="00E619C7"/>
    <w:rsid w:val="00E6537D"/>
    <w:rsid w:val="00E6635C"/>
    <w:rsid w:val="00E6696B"/>
    <w:rsid w:val="00E66B2A"/>
    <w:rsid w:val="00E6754E"/>
    <w:rsid w:val="00E678BC"/>
    <w:rsid w:val="00E67D43"/>
    <w:rsid w:val="00E67EAD"/>
    <w:rsid w:val="00E702FD"/>
    <w:rsid w:val="00E7110B"/>
    <w:rsid w:val="00E71121"/>
    <w:rsid w:val="00E7177F"/>
    <w:rsid w:val="00E720FF"/>
    <w:rsid w:val="00E72545"/>
    <w:rsid w:val="00E72C15"/>
    <w:rsid w:val="00E73453"/>
    <w:rsid w:val="00E75288"/>
    <w:rsid w:val="00E760B3"/>
    <w:rsid w:val="00E7767D"/>
    <w:rsid w:val="00E77EF5"/>
    <w:rsid w:val="00E81B54"/>
    <w:rsid w:val="00E82172"/>
    <w:rsid w:val="00E8252C"/>
    <w:rsid w:val="00E83C38"/>
    <w:rsid w:val="00E83C3C"/>
    <w:rsid w:val="00E844E4"/>
    <w:rsid w:val="00E862B6"/>
    <w:rsid w:val="00E86EB2"/>
    <w:rsid w:val="00E906B2"/>
    <w:rsid w:val="00E9116F"/>
    <w:rsid w:val="00E91F4B"/>
    <w:rsid w:val="00E93775"/>
    <w:rsid w:val="00E9589A"/>
    <w:rsid w:val="00EA0124"/>
    <w:rsid w:val="00EA0AA5"/>
    <w:rsid w:val="00EA1CA3"/>
    <w:rsid w:val="00EA2938"/>
    <w:rsid w:val="00EA3192"/>
    <w:rsid w:val="00EA52F9"/>
    <w:rsid w:val="00EA5754"/>
    <w:rsid w:val="00EA6C80"/>
    <w:rsid w:val="00EB12E3"/>
    <w:rsid w:val="00EB14EF"/>
    <w:rsid w:val="00EB15DF"/>
    <w:rsid w:val="00EB2FBB"/>
    <w:rsid w:val="00EB4730"/>
    <w:rsid w:val="00EB4993"/>
    <w:rsid w:val="00EB4B1D"/>
    <w:rsid w:val="00EC0340"/>
    <w:rsid w:val="00EC0423"/>
    <w:rsid w:val="00EC25A3"/>
    <w:rsid w:val="00EC41CB"/>
    <w:rsid w:val="00EC4D04"/>
    <w:rsid w:val="00EC60BD"/>
    <w:rsid w:val="00EC7059"/>
    <w:rsid w:val="00EC7E53"/>
    <w:rsid w:val="00ED0275"/>
    <w:rsid w:val="00ED15EB"/>
    <w:rsid w:val="00ED2013"/>
    <w:rsid w:val="00ED2265"/>
    <w:rsid w:val="00ED2542"/>
    <w:rsid w:val="00ED2928"/>
    <w:rsid w:val="00ED2EAF"/>
    <w:rsid w:val="00ED3354"/>
    <w:rsid w:val="00ED4C3C"/>
    <w:rsid w:val="00ED4D99"/>
    <w:rsid w:val="00ED5528"/>
    <w:rsid w:val="00ED646E"/>
    <w:rsid w:val="00ED6665"/>
    <w:rsid w:val="00ED76FC"/>
    <w:rsid w:val="00ED78E8"/>
    <w:rsid w:val="00EE0353"/>
    <w:rsid w:val="00EE07B3"/>
    <w:rsid w:val="00EE263E"/>
    <w:rsid w:val="00EE35A9"/>
    <w:rsid w:val="00EE4DFD"/>
    <w:rsid w:val="00EE50D7"/>
    <w:rsid w:val="00EE6467"/>
    <w:rsid w:val="00EE71C5"/>
    <w:rsid w:val="00EE724E"/>
    <w:rsid w:val="00EF05A7"/>
    <w:rsid w:val="00EF1936"/>
    <w:rsid w:val="00EF206C"/>
    <w:rsid w:val="00EF237D"/>
    <w:rsid w:val="00EF2F0B"/>
    <w:rsid w:val="00EF4888"/>
    <w:rsid w:val="00EF5203"/>
    <w:rsid w:val="00F00020"/>
    <w:rsid w:val="00F0072B"/>
    <w:rsid w:val="00F00BBF"/>
    <w:rsid w:val="00F0171E"/>
    <w:rsid w:val="00F024A3"/>
    <w:rsid w:val="00F03569"/>
    <w:rsid w:val="00F036E3"/>
    <w:rsid w:val="00F036F8"/>
    <w:rsid w:val="00F0439C"/>
    <w:rsid w:val="00F05A2C"/>
    <w:rsid w:val="00F136BA"/>
    <w:rsid w:val="00F15510"/>
    <w:rsid w:val="00F20DC9"/>
    <w:rsid w:val="00F217CA"/>
    <w:rsid w:val="00F21AF4"/>
    <w:rsid w:val="00F21EE3"/>
    <w:rsid w:val="00F221BA"/>
    <w:rsid w:val="00F22D6C"/>
    <w:rsid w:val="00F244D4"/>
    <w:rsid w:val="00F26DD5"/>
    <w:rsid w:val="00F26EC5"/>
    <w:rsid w:val="00F27041"/>
    <w:rsid w:val="00F31830"/>
    <w:rsid w:val="00F31D25"/>
    <w:rsid w:val="00F31D8C"/>
    <w:rsid w:val="00F32420"/>
    <w:rsid w:val="00F3255A"/>
    <w:rsid w:val="00F32901"/>
    <w:rsid w:val="00F34C82"/>
    <w:rsid w:val="00F35E24"/>
    <w:rsid w:val="00F3662E"/>
    <w:rsid w:val="00F36AF4"/>
    <w:rsid w:val="00F37175"/>
    <w:rsid w:val="00F400EE"/>
    <w:rsid w:val="00F416A6"/>
    <w:rsid w:val="00F41BB0"/>
    <w:rsid w:val="00F43A94"/>
    <w:rsid w:val="00F444B9"/>
    <w:rsid w:val="00F44752"/>
    <w:rsid w:val="00F4490B"/>
    <w:rsid w:val="00F44EED"/>
    <w:rsid w:val="00F45AE3"/>
    <w:rsid w:val="00F45F91"/>
    <w:rsid w:val="00F471B2"/>
    <w:rsid w:val="00F479FA"/>
    <w:rsid w:val="00F47A6D"/>
    <w:rsid w:val="00F47D77"/>
    <w:rsid w:val="00F50AB0"/>
    <w:rsid w:val="00F50D64"/>
    <w:rsid w:val="00F5205A"/>
    <w:rsid w:val="00F52305"/>
    <w:rsid w:val="00F52342"/>
    <w:rsid w:val="00F54861"/>
    <w:rsid w:val="00F54E95"/>
    <w:rsid w:val="00F55A07"/>
    <w:rsid w:val="00F55EA4"/>
    <w:rsid w:val="00F57500"/>
    <w:rsid w:val="00F600C8"/>
    <w:rsid w:val="00F61406"/>
    <w:rsid w:val="00F62CED"/>
    <w:rsid w:val="00F63D0A"/>
    <w:rsid w:val="00F65C7F"/>
    <w:rsid w:val="00F661E0"/>
    <w:rsid w:val="00F67733"/>
    <w:rsid w:val="00F6783F"/>
    <w:rsid w:val="00F67E1B"/>
    <w:rsid w:val="00F7116E"/>
    <w:rsid w:val="00F7191C"/>
    <w:rsid w:val="00F71B43"/>
    <w:rsid w:val="00F73BE2"/>
    <w:rsid w:val="00F73F1F"/>
    <w:rsid w:val="00F74460"/>
    <w:rsid w:val="00F749BE"/>
    <w:rsid w:val="00F7580F"/>
    <w:rsid w:val="00F75ABC"/>
    <w:rsid w:val="00F765B1"/>
    <w:rsid w:val="00F7709E"/>
    <w:rsid w:val="00F8130E"/>
    <w:rsid w:val="00F82803"/>
    <w:rsid w:val="00F83890"/>
    <w:rsid w:val="00F84047"/>
    <w:rsid w:val="00F8615D"/>
    <w:rsid w:val="00F86DC3"/>
    <w:rsid w:val="00F87D7C"/>
    <w:rsid w:val="00F90ACF"/>
    <w:rsid w:val="00F92A88"/>
    <w:rsid w:val="00F92B5C"/>
    <w:rsid w:val="00F92EEF"/>
    <w:rsid w:val="00F93147"/>
    <w:rsid w:val="00F9345B"/>
    <w:rsid w:val="00F96151"/>
    <w:rsid w:val="00FA1E5E"/>
    <w:rsid w:val="00FA2807"/>
    <w:rsid w:val="00FA3AF2"/>
    <w:rsid w:val="00FA506D"/>
    <w:rsid w:val="00FA5F1C"/>
    <w:rsid w:val="00FA63B6"/>
    <w:rsid w:val="00FA6512"/>
    <w:rsid w:val="00FA6F2D"/>
    <w:rsid w:val="00FA772B"/>
    <w:rsid w:val="00FA7AEE"/>
    <w:rsid w:val="00FB2F4A"/>
    <w:rsid w:val="00FB481A"/>
    <w:rsid w:val="00FB49E6"/>
    <w:rsid w:val="00FB5440"/>
    <w:rsid w:val="00FB64DA"/>
    <w:rsid w:val="00FB6F68"/>
    <w:rsid w:val="00FB7A53"/>
    <w:rsid w:val="00FC083D"/>
    <w:rsid w:val="00FC0882"/>
    <w:rsid w:val="00FC1516"/>
    <w:rsid w:val="00FC19D2"/>
    <w:rsid w:val="00FC1A7D"/>
    <w:rsid w:val="00FC1F0C"/>
    <w:rsid w:val="00FC1FC1"/>
    <w:rsid w:val="00FC2079"/>
    <w:rsid w:val="00FC2599"/>
    <w:rsid w:val="00FC26B3"/>
    <w:rsid w:val="00FC3652"/>
    <w:rsid w:val="00FC528E"/>
    <w:rsid w:val="00FC615B"/>
    <w:rsid w:val="00FC7846"/>
    <w:rsid w:val="00FC797C"/>
    <w:rsid w:val="00FD13E6"/>
    <w:rsid w:val="00FD141C"/>
    <w:rsid w:val="00FD26AE"/>
    <w:rsid w:val="00FD3EFD"/>
    <w:rsid w:val="00FD4629"/>
    <w:rsid w:val="00FD5886"/>
    <w:rsid w:val="00FD7A92"/>
    <w:rsid w:val="00FD7B44"/>
    <w:rsid w:val="00FE0917"/>
    <w:rsid w:val="00FE1134"/>
    <w:rsid w:val="00FE2B35"/>
    <w:rsid w:val="00FE3915"/>
    <w:rsid w:val="00FE52D8"/>
    <w:rsid w:val="00FE54FA"/>
    <w:rsid w:val="00FE5C3C"/>
    <w:rsid w:val="00FE7FFD"/>
    <w:rsid w:val="00FF24D2"/>
    <w:rsid w:val="00FF3E27"/>
    <w:rsid w:val="00FF4209"/>
    <w:rsid w:val="00FF4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419"/>
    <w:pPr>
      <w:ind w:left="720"/>
      <w:contextualSpacing/>
    </w:pPr>
  </w:style>
  <w:style w:type="paragraph" w:customStyle="1" w:styleId="ConsPlusNormal">
    <w:name w:val="ConsPlusNormal"/>
    <w:rsid w:val="00BA555B"/>
    <w:pPr>
      <w:autoSpaceDE w:val="0"/>
      <w:autoSpaceDN w:val="0"/>
      <w:adjustRightInd w:val="0"/>
    </w:pPr>
    <w:rPr>
      <w:rFonts w:ascii="Times New Roman" w:hAnsi="Times New Roman" w:cs="Times New Roman"/>
      <w:sz w:val="28"/>
      <w:szCs w:val="28"/>
    </w:rPr>
  </w:style>
  <w:style w:type="character" w:customStyle="1" w:styleId="a4">
    <w:name w:val="Основной текст Знак"/>
    <w:basedOn w:val="a0"/>
    <w:link w:val="a5"/>
    <w:rsid w:val="00E14800"/>
    <w:rPr>
      <w:rFonts w:ascii="Times New Roman" w:eastAsia="Times New Roman" w:hAnsi="Times New Roman" w:cs="Times New Roman"/>
      <w:sz w:val="24"/>
      <w:szCs w:val="24"/>
      <w:lang w:eastAsia="ru-RU"/>
    </w:rPr>
  </w:style>
  <w:style w:type="paragraph" w:styleId="a5">
    <w:name w:val="Body Text"/>
    <w:basedOn w:val="a"/>
    <w:link w:val="a4"/>
    <w:rsid w:val="00E14800"/>
    <w:pPr>
      <w:jc w:val="both"/>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7"/>
    <w:uiPriority w:val="99"/>
    <w:semiHidden/>
    <w:rsid w:val="00E14800"/>
    <w:rPr>
      <w:rFonts w:ascii="Tahoma" w:hAnsi="Tahoma" w:cs="Tahoma"/>
      <w:sz w:val="16"/>
      <w:szCs w:val="16"/>
    </w:rPr>
  </w:style>
  <w:style w:type="paragraph" w:styleId="a7">
    <w:name w:val="Balloon Text"/>
    <w:basedOn w:val="a"/>
    <w:link w:val="a6"/>
    <w:uiPriority w:val="99"/>
    <w:semiHidden/>
    <w:unhideWhenUsed/>
    <w:rsid w:val="00E14800"/>
    <w:rPr>
      <w:rFonts w:ascii="Tahoma" w:hAnsi="Tahoma" w:cs="Tahoma"/>
      <w:sz w:val="16"/>
      <w:szCs w:val="16"/>
    </w:rPr>
  </w:style>
  <w:style w:type="character" w:customStyle="1" w:styleId="a8">
    <w:name w:val="Верхний колонтитул Знак"/>
    <w:basedOn w:val="a0"/>
    <w:link w:val="a9"/>
    <w:uiPriority w:val="99"/>
    <w:rsid w:val="00E14800"/>
  </w:style>
  <w:style w:type="paragraph" w:styleId="a9">
    <w:name w:val="header"/>
    <w:basedOn w:val="a"/>
    <w:link w:val="a8"/>
    <w:uiPriority w:val="99"/>
    <w:unhideWhenUsed/>
    <w:rsid w:val="00E14800"/>
    <w:pPr>
      <w:tabs>
        <w:tab w:val="center" w:pos="4677"/>
        <w:tab w:val="right" w:pos="9355"/>
      </w:tabs>
    </w:pPr>
  </w:style>
  <w:style w:type="character" w:customStyle="1" w:styleId="aa">
    <w:name w:val="Нижний колонтитул Знак"/>
    <w:basedOn w:val="a0"/>
    <w:link w:val="ab"/>
    <w:uiPriority w:val="99"/>
    <w:rsid w:val="00E14800"/>
  </w:style>
  <w:style w:type="paragraph" w:styleId="ab">
    <w:name w:val="footer"/>
    <w:basedOn w:val="a"/>
    <w:link w:val="aa"/>
    <w:uiPriority w:val="99"/>
    <w:unhideWhenUsed/>
    <w:rsid w:val="00E14800"/>
    <w:pPr>
      <w:tabs>
        <w:tab w:val="center" w:pos="4677"/>
        <w:tab w:val="right" w:pos="9355"/>
      </w:tabs>
    </w:pPr>
  </w:style>
  <w:style w:type="character" w:styleId="ac">
    <w:name w:val="Hyperlink"/>
    <w:basedOn w:val="a0"/>
    <w:uiPriority w:val="99"/>
    <w:semiHidden/>
    <w:unhideWhenUsed/>
    <w:rsid w:val="0087487E"/>
    <w:rPr>
      <w:color w:val="0000FF"/>
      <w:u w:val="single"/>
    </w:rPr>
  </w:style>
  <w:style w:type="character" w:styleId="ad">
    <w:name w:val="FollowedHyperlink"/>
    <w:basedOn w:val="a0"/>
    <w:uiPriority w:val="99"/>
    <w:semiHidden/>
    <w:unhideWhenUsed/>
    <w:rsid w:val="0087487E"/>
    <w:rPr>
      <w:color w:val="800080"/>
      <w:u w:val="single"/>
    </w:rPr>
  </w:style>
  <w:style w:type="paragraph" w:customStyle="1" w:styleId="xl65">
    <w:name w:val="xl65"/>
    <w:basedOn w:val="a"/>
    <w:rsid w:val="0087487E"/>
    <w:pPr>
      <w:spacing w:before="100" w:beforeAutospacing="1" w:after="100" w:afterAutospacing="1"/>
    </w:pPr>
    <w:rPr>
      <w:rFonts w:ascii="PT Astra Serif" w:eastAsia="Times New Roman" w:hAnsi="PT Astra Serif" w:cs="Times New Roman"/>
      <w:sz w:val="24"/>
      <w:szCs w:val="24"/>
      <w:lang w:eastAsia="ru-RU"/>
    </w:rPr>
  </w:style>
  <w:style w:type="paragraph" w:customStyle="1" w:styleId="xl66">
    <w:name w:val="xl66"/>
    <w:basedOn w:val="a"/>
    <w:rsid w:val="0087487E"/>
    <w:pPr>
      <w:spacing w:before="100" w:beforeAutospacing="1" w:after="100" w:afterAutospacing="1"/>
      <w:jc w:val="center"/>
    </w:pPr>
    <w:rPr>
      <w:rFonts w:ascii="PT Astra Serif" w:eastAsia="Times New Roman" w:hAnsi="PT Astra Serif" w:cs="Times New Roman"/>
      <w:sz w:val="24"/>
      <w:szCs w:val="24"/>
      <w:lang w:eastAsia="ru-RU"/>
    </w:rPr>
  </w:style>
  <w:style w:type="paragraph" w:customStyle="1" w:styleId="xl67">
    <w:name w:val="xl6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68">
    <w:name w:val="xl68"/>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color w:val="000000"/>
      <w:sz w:val="24"/>
      <w:szCs w:val="24"/>
      <w:lang w:eastAsia="ru-RU"/>
    </w:rPr>
  </w:style>
  <w:style w:type="paragraph" w:customStyle="1" w:styleId="xl69">
    <w:name w:val="xl69"/>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0">
    <w:name w:val="xl70"/>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71">
    <w:name w:val="xl71"/>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b/>
      <w:bCs/>
      <w:color w:val="000000"/>
      <w:sz w:val="24"/>
      <w:szCs w:val="24"/>
      <w:lang w:eastAsia="ru-RU"/>
    </w:rPr>
  </w:style>
  <w:style w:type="paragraph" w:customStyle="1" w:styleId="xl72">
    <w:name w:val="xl72"/>
    <w:basedOn w:val="a"/>
    <w:rsid w:val="008748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3">
    <w:name w:val="xl73"/>
    <w:basedOn w:val="a"/>
    <w:rsid w:val="0087487E"/>
    <w:pPr>
      <w:pBdr>
        <w:top w:val="single" w:sz="4" w:space="0" w:color="000000"/>
        <w:left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4">
    <w:name w:val="xl74"/>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5">
    <w:name w:val="xl75"/>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77">
    <w:name w:val="xl77"/>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b/>
      <w:bCs/>
      <w:sz w:val="24"/>
      <w:szCs w:val="24"/>
      <w:lang w:eastAsia="ru-RU"/>
    </w:rPr>
  </w:style>
  <w:style w:type="paragraph" w:customStyle="1" w:styleId="xl78">
    <w:name w:val="xl78"/>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79">
    <w:name w:val="xl79"/>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sz w:val="24"/>
      <w:szCs w:val="24"/>
      <w:lang w:eastAsia="ru-RU"/>
    </w:rPr>
  </w:style>
  <w:style w:type="paragraph" w:customStyle="1" w:styleId="xl80">
    <w:name w:val="xl80"/>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b/>
      <w:bCs/>
      <w:sz w:val="24"/>
      <w:szCs w:val="24"/>
      <w:lang w:eastAsia="ru-RU"/>
    </w:rPr>
  </w:style>
  <w:style w:type="paragraph" w:customStyle="1" w:styleId="xl81">
    <w:name w:val="xl81"/>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sz w:val="24"/>
      <w:szCs w:val="24"/>
      <w:lang w:eastAsia="ru-RU"/>
    </w:rPr>
  </w:style>
  <w:style w:type="paragraph" w:customStyle="1" w:styleId="xl82">
    <w:name w:val="xl82"/>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83">
    <w:name w:val="xl83"/>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84">
    <w:name w:val="xl84"/>
    <w:basedOn w:val="a"/>
    <w:rsid w:val="008748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5">
    <w:name w:val="xl85"/>
    <w:basedOn w:val="a"/>
    <w:rsid w:val="0087487E"/>
    <w:pPr>
      <w:pBdr>
        <w:top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6">
    <w:name w:val="xl86"/>
    <w:basedOn w:val="a"/>
    <w:rsid w:val="008748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7">
    <w:name w:val="xl8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table" w:styleId="ae">
    <w:name w:val="Table Grid"/>
    <w:basedOn w:val="a1"/>
    <w:uiPriority w:val="59"/>
    <w:rsid w:val="00E213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E21315"/>
    <w:rPr>
      <w:color w:val="808080"/>
    </w:rPr>
  </w:style>
  <w:style w:type="paragraph" w:customStyle="1" w:styleId="dt-p">
    <w:name w:val="dt-p"/>
    <w:basedOn w:val="a"/>
    <w:rsid w:val="00EF520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t-r">
    <w:name w:val="dt-r"/>
    <w:basedOn w:val="a0"/>
    <w:rsid w:val="00EF5203"/>
  </w:style>
  <w:style w:type="paragraph" w:customStyle="1" w:styleId="ConsPlusCell">
    <w:name w:val="ConsPlusCell"/>
    <w:rsid w:val="009C6762"/>
    <w:pPr>
      <w:widowControl w:val="0"/>
      <w:autoSpaceDE w:val="0"/>
      <w:autoSpaceDN w:val="0"/>
      <w:adjustRightInd w:val="0"/>
    </w:pPr>
    <w:rPr>
      <w:rFonts w:ascii="Calibri" w:eastAsia="Times New Roman" w:hAnsi="Calibri" w:cs="Calibri"/>
      <w:lang w:eastAsia="ru-RU"/>
    </w:rPr>
  </w:style>
  <w:style w:type="character" w:customStyle="1" w:styleId="krista-excel-wrapper-spancontainer">
    <w:name w:val="krista-excel-wrapper-spancontainer"/>
    <w:basedOn w:val="a0"/>
    <w:rsid w:val="00162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419"/>
    <w:pPr>
      <w:ind w:left="720"/>
      <w:contextualSpacing/>
    </w:pPr>
  </w:style>
  <w:style w:type="paragraph" w:customStyle="1" w:styleId="ConsPlusNormal">
    <w:name w:val="ConsPlusNormal"/>
    <w:rsid w:val="00BA555B"/>
    <w:pPr>
      <w:autoSpaceDE w:val="0"/>
      <w:autoSpaceDN w:val="0"/>
      <w:adjustRightInd w:val="0"/>
      <w:spacing w:after="0" w:line="240" w:lineRule="auto"/>
    </w:pPr>
    <w:rPr>
      <w:rFonts w:ascii="Times New Roman" w:hAnsi="Times New Roman" w:cs="Times New Roman"/>
      <w:sz w:val="28"/>
      <w:szCs w:val="28"/>
    </w:rPr>
  </w:style>
  <w:style w:type="character" w:customStyle="1" w:styleId="a4">
    <w:name w:val="Основной текст Знак"/>
    <w:basedOn w:val="a0"/>
    <w:link w:val="a5"/>
    <w:rsid w:val="00E14800"/>
    <w:rPr>
      <w:rFonts w:ascii="Times New Roman" w:eastAsia="Times New Roman" w:hAnsi="Times New Roman" w:cs="Times New Roman"/>
      <w:sz w:val="24"/>
      <w:szCs w:val="24"/>
      <w:lang w:eastAsia="ru-RU"/>
    </w:rPr>
  </w:style>
  <w:style w:type="paragraph" w:styleId="a5">
    <w:name w:val="Body Text"/>
    <w:basedOn w:val="a"/>
    <w:link w:val="a4"/>
    <w:rsid w:val="00E14800"/>
    <w:pPr>
      <w:spacing w:after="0" w:line="240" w:lineRule="auto"/>
      <w:jc w:val="both"/>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7"/>
    <w:uiPriority w:val="99"/>
    <w:semiHidden/>
    <w:rsid w:val="00E14800"/>
    <w:rPr>
      <w:rFonts w:ascii="Tahoma" w:hAnsi="Tahoma" w:cs="Tahoma"/>
      <w:sz w:val="16"/>
      <w:szCs w:val="16"/>
    </w:rPr>
  </w:style>
  <w:style w:type="paragraph" w:styleId="a7">
    <w:name w:val="Balloon Text"/>
    <w:basedOn w:val="a"/>
    <w:link w:val="a6"/>
    <w:uiPriority w:val="99"/>
    <w:semiHidden/>
    <w:unhideWhenUsed/>
    <w:rsid w:val="00E14800"/>
    <w:pPr>
      <w:spacing w:after="0" w:line="240" w:lineRule="auto"/>
    </w:pPr>
    <w:rPr>
      <w:rFonts w:ascii="Tahoma" w:hAnsi="Tahoma" w:cs="Tahoma"/>
      <w:sz w:val="16"/>
      <w:szCs w:val="16"/>
    </w:rPr>
  </w:style>
  <w:style w:type="character" w:customStyle="1" w:styleId="a8">
    <w:name w:val="Верхний колонтитул Знак"/>
    <w:basedOn w:val="a0"/>
    <w:link w:val="a9"/>
    <w:uiPriority w:val="99"/>
    <w:rsid w:val="00E14800"/>
  </w:style>
  <w:style w:type="paragraph" w:styleId="a9">
    <w:name w:val="header"/>
    <w:basedOn w:val="a"/>
    <w:link w:val="a8"/>
    <w:uiPriority w:val="99"/>
    <w:unhideWhenUsed/>
    <w:rsid w:val="00E14800"/>
    <w:pPr>
      <w:tabs>
        <w:tab w:val="center" w:pos="4677"/>
        <w:tab w:val="right" w:pos="9355"/>
      </w:tabs>
      <w:spacing w:after="0" w:line="240" w:lineRule="auto"/>
    </w:pPr>
  </w:style>
  <w:style w:type="character" w:customStyle="1" w:styleId="aa">
    <w:name w:val="Нижний колонтитул Знак"/>
    <w:basedOn w:val="a0"/>
    <w:link w:val="ab"/>
    <w:uiPriority w:val="99"/>
    <w:rsid w:val="00E14800"/>
  </w:style>
  <w:style w:type="paragraph" w:styleId="ab">
    <w:name w:val="footer"/>
    <w:basedOn w:val="a"/>
    <w:link w:val="aa"/>
    <w:uiPriority w:val="99"/>
    <w:unhideWhenUsed/>
    <w:rsid w:val="00E14800"/>
    <w:pPr>
      <w:tabs>
        <w:tab w:val="center" w:pos="4677"/>
        <w:tab w:val="right" w:pos="9355"/>
      </w:tabs>
      <w:spacing w:after="0" w:line="240" w:lineRule="auto"/>
    </w:pPr>
  </w:style>
  <w:style w:type="character" w:styleId="ac">
    <w:name w:val="Hyperlink"/>
    <w:basedOn w:val="a0"/>
    <w:uiPriority w:val="99"/>
    <w:semiHidden/>
    <w:unhideWhenUsed/>
    <w:rsid w:val="0087487E"/>
    <w:rPr>
      <w:color w:val="0000FF"/>
      <w:u w:val="single"/>
    </w:rPr>
  </w:style>
  <w:style w:type="character" w:styleId="ad">
    <w:name w:val="FollowedHyperlink"/>
    <w:basedOn w:val="a0"/>
    <w:uiPriority w:val="99"/>
    <w:semiHidden/>
    <w:unhideWhenUsed/>
    <w:rsid w:val="0087487E"/>
    <w:rPr>
      <w:color w:val="800080"/>
      <w:u w:val="single"/>
    </w:rPr>
  </w:style>
  <w:style w:type="paragraph" w:customStyle="1" w:styleId="xl65">
    <w:name w:val="xl65"/>
    <w:basedOn w:val="a"/>
    <w:rsid w:val="0087487E"/>
    <w:pPr>
      <w:spacing w:before="100" w:beforeAutospacing="1" w:after="100" w:afterAutospacing="1" w:line="240" w:lineRule="auto"/>
    </w:pPr>
    <w:rPr>
      <w:rFonts w:ascii="PT Astra Serif" w:eastAsia="Times New Roman" w:hAnsi="PT Astra Serif" w:cs="Times New Roman"/>
      <w:sz w:val="24"/>
      <w:szCs w:val="24"/>
      <w:lang w:eastAsia="ru-RU"/>
    </w:rPr>
  </w:style>
  <w:style w:type="paragraph" w:customStyle="1" w:styleId="xl66">
    <w:name w:val="xl66"/>
    <w:basedOn w:val="a"/>
    <w:rsid w:val="0087487E"/>
    <w:pPr>
      <w:spacing w:before="100" w:beforeAutospacing="1" w:after="100" w:afterAutospacing="1" w:line="240" w:lineRule="auto"/>
      <w:jc w:val="center"/>
    </w:pPr>
    <w:rPr>
      <w:rFonts w:ascii="PT Astra Serif" w:eastAsia="Times New Roman" w:hAnsi="PT Astra Serif" w:cs="Times New Roman"/>
      <w:sz w:val="24"/>
      <w:szCs w:val="24"/>
      <w:lang w:eastAsia="ru-RU"/>
    </w:rPr>
  </w:style>
  <w:style w:type="paragraph" w:customStyle="1" w:styleId="xl67">
    <w:name w:val="xl6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68">
    <w:name w:val="xl68"/>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PT Astra Serif" w:eastAsia="Times New Roman" w:hAnsi="PT Astra Serif" w:cs="Times New Roman"/>
      <w:color w:val="000000"/>
      <w:sz w:val="24"/>
      <w:szCs w:val="24"/>
      <w:lang w:eastAsia="ru-RU"/>
    </w:rPr>
  </w:style>
  <w:style w:type="paragraph" w:customStyle="1" w:styleId="xl69">
    <w:name w:val="xl69"/>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PT Astra Serif" w:eastAsia="Times New Roman" w:hAnsi="PT Astra Serif" w:cs="Times New Roman"/>
      <w:color w:val="000000"/>
      <w:sz w:val="24"/>
      <w:szCs w:val="24"/>
      <w:lang w:eastAsia="ru-RU"/>
    </w:rPr>
  </w:style>
  <w:style w:type="paragraph" w:customStyle="1" w:styleId="xl70">
    <w:name w:val="xl70"/>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71">
    <w:name w:val="xl71"/>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PT Astra Serif" w:eastAsia="Times New Roman" w:hAnsi="PT Astra Serif" w:cs="Times New Roman"/>
      <w:b/>
      <w:bCs/>
      <w:color w:val="000000"/>
      <w:sz w:val="24"/>
      <w:szCs w:val="24"/>
      <w:lang w:eastAsia="ru-RU"/>
    </w:rPr>
  </w:style>
  <w:style w:type="paragraph" w:customStyle="1" w:styleId="xl72">
    <w:name w:val="xl72"/>
    <w:basedOn w:val="a"/>
    <w:rsid w:val="0087487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73">
    <w:name w:val="xl73"/>
    <w:basedOn w:val="a"/>
    <w:rsid w:val="0087487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PT Astra Serif" w:eastAsia="Times New Roman" w:hAnsi="PT Astra Serif" w:cs="Times New Roman"/>
      <w:color w:val="000000"/>
      <w:sz w:val="24"/>
      <w:szCs w:val="24"/>
      <w:lang w:eastAsia="ru-RU"/>
    </w:rPr>
  </w:style>
  <w:style w:type="paragraph" w:customStyle="1" w:styleId="xl74">
    <w:name w:val="xl74"/>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75">
    <w:name w:val="xl75"/>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77">
    <w:name w:val="xl77"/>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b/>
      <w:bCs/>
      <w:sz w:val="24"/>
      <w:szCs w:val="24"/>
      <w:lang w:eastAsia="ru-RU"/>
    </w:rPr>
  </w:style>
  <w:style w:type="paragraph" w:customStyle="1" w:styleId="xl78">
    <w:name w:val="xl78"/>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79">
    <w:name w:val="xl79"/>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80">
    <w:name w:val="xl80"/>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b/>
      <w:bCs/>
      <w:sz w:val="24"/>
      <w:szCs w:val="24"/>
      <w:lang w:eastAsia="ru-RU"/>
    </w:rPr>
  </w:style>
  <w:style w:type="paragraph" w:customStyle="1" w:styleId="xl81">
    <w:name w:val="xl81"/>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sz w:val="24"/>
      <w:szCs w:val="24"/>
      <w:lang w:eastAsia="ru-RU"/>
    </w:rPr>
  </w:style>
  <w:style w:type="paragraph" w:customStyle="1" w:styleId="xl82">
    <w:name w:val="xl82"/>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83">
    <w:name w:val="xl83"/>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84">
    <w:name w:val="xl84"/>
    <w:basedOn w:val="a"/>
    <w:rsid w:val="0087487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85">
    <w:name w:val="xl85"/>
    <w:basedOn w:val="a"/>
    <w:rsid w:val="0087487E"/>
    <w:pPr>
      <w:pBdr>
        <w:top w:val="single" w:sz="4" w:space="0" w:color="000000"/>
        <w:bottom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86">
    <w:name w:val="xl86"/>
    <w:basedOn w:val="a"/>
    <w:rsid w:val="008748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87">
    <w:name w:val="xl8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table" w:styleId="ae">
    <w:name w:val="Table Grid"/>
    <w:basedOn w:val="a1"/>
    <w:uiPriority w:val="59"/>
    <w:rsid w:val="00E21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E21315"/>
    <w:rPr>
      <w:color w:val="808080"/>
    </w:rPr>
  </w:style>
  <w:style w:type="paragraph" w:customStyle="1" w:styleId="dt-p">
    <w:name w:val="dt-p"/>
    <w:basedOn w:val="a"/>
    <w:rsid w:val="00EF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EF5203"/>
  </w:style>
  <w:style w:type="paragraph" w:customStyle="1" w:styleId="ConsPlusCell">
    <w:name w:val="ConsPlusCell"/>
    <w:rsid w:val="009C6762"/>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53894612">
      <w:bodyDiv w:val="1"/>
      <w:marLeft w:val="0"/>
      <w:marRight w:val="0"/>
      <w:marTop w:val="0"/>
      <w:marBottom w:val="0"/>
      <w:divBdr>
        <w:top w:val="none" w:sz="0" w:space="0" w:color="auto"/>
        <w:left w:val="none" w:sz="0" w:space="0" w:color="auto"/>
        <w:bottom w:val="none" w:sz="0" w:space="0" w:color="auto"/>
        <w:right w:val="none" w:sz="0" w:space="0" w:color="auto"/>
      </w:divBdr>
    </w:div>
    <w:div w:id="98914065">
      <w:bodyDiv w:val="1"/>
      <w:marLeft w:val="0"/>
      <w:marRight w:val="0"/>
      <w:marTop w:val="0"/>
      <w:marBottom w:val="0"/>
      <w:divBdr>
        <w:top w:val="none" w:sz="0" w:space="0" w:color="auto"/>
        <w:left w:val="none" w:sz="0" w:space="0" w:color="auto"/>
        <w:bottom w:val="none" w:sz="0" w:space="0" w:color="auto"/>
        <w:right w:val="none" w:sz="0" w:space="0" w:color="auto"/>
      </w:divBdr>
    </w:div>
    <w:div w:id="123738920">
      <w:bodyDiv w:val="1"/>
      <w:marLeft w:val="0"/>
      <w:marRight w:val="0"/>
      <w:marTop w:val="0"/>
      <w:marBottom w:val="0"/>
      <w:divBdr>
        <w:top w:val="none" w:sz="0" w:space="0" w:color="auto"/>
        <w:left w:val="none" w:sz="0" w:space="0" w:color="auto"/>
        <w:bottom w:val="none" w:sz="0" w:space="0" w:color="auto"/>
        <w:right w:val="none" w:sz="0" w:space="0" w:color="auto"/>
      </w:divBdr>
    </w:div>
    <w:div w:id="147675021">
      <w:bodyDiv w:val="1"/>
      <w:marLeft w:val="0"/>
      <w:marRight w:val="0"/>
      <w:marTop w:val="0"/>
      <w:marBottom w:val="0"/>
      <w:divBdr>
        <w:top w:val="none" w:sz="0" w:space="0" w:color="auto"/>
        <w:left w:val="none" w:sz="0" w:space="0" w:color="auto"/>
        <w:bottom w:val="none" w:sz="0" w:space="0" w:color="auto"/>
        <w:right w:val="none" w:sz="0" w:space="0" w:color="auto"/>
      </w:divBdr>
    </w:div>
    <w:div w:id="162749527">
      <w:bodyDiv w:val="1"/>
      <w:marLeft w:val="0"/>
      <w:marRight w:val="0"/>
      <w:marTop w:val="0"/>
      <w:marBottom w:val="0"/>
      <w:divBdr>
        <w:top w:val="none" w:sz="0" w:space="0" w:color="auto"/>
        <w:left w:val="none" w:sz="0" w:space="0" w:color="auto"/>
        <w:bottom w:val="none" w:sz="0" w:space="0" w:color="auto"/>
        <w:right w:val="none" w:sz="0" w:space="0" w:color="auto"/>
      </w:divBdr>
    </w:div>
    <w:div w:id="467087586">
      <w:bodyDiv w:val="1"/>
      <w:marLeft w:val="0"/>
      <w:marRight w:val="0"/>
      <w:marTop w:val="0"/>
      <w:marBottom w:val="0"/>
      <w:divBdr>
        <w:top w:val="none" w:sz="0" w:space="0" w:color="auto"/>
        <w:left w:val="none" w:sz="0" w:space="0" w:color="auto"/>
        <w:bottom w:val="none" w:sz="0" w:space="0" w:color="auto"/>
        <w:right w:val="none" w:sz="0" w:space="0" w:color="auto"/>
      </w:divBdr>
    </w:div>
    <w:div w:id="552277496">
      <w:bodyDiv w:val="1"/>
      <w:marLeft w:val="0"/>
      <w:marRight w:val="0"/>
      <w:marTop w:val="0"/>
      <w:marBottom w:val="0"/>
      <w:divBdr>
        <w:top w:val="none" w:sz="0" w:space="0" w:color="auto"/>
        <w:left w:val="none" w:sz="0" w:space="0" w:color="auto"/>
        <w:bottom w:val="none" w:sz="0" w:space="0" w:color="auto"/>
        <w:right w:val="none" w:sz="0" w:space="0" w:color="auto"/>
      </w:divBdr>
    </w:div>
    <w:div w:id="883521176">
      <w:bodyDiv w:val="1"/>
      <w:marLeft w:val="0"/>
      <w:marRight w:val="0"/>
      <w:marTop w:val="0"/>
      <w:marBottom w:val="0"/>
      <w:divBdr>
        <w:top w:val="none" w:sz="0" w:space="0" w:color="auto"/>
        <w:left w:val="none" w:sz="0" w:space="0" w:color="auto"/>
        <w:bottom w:val="none" w:sz="0" w:space="0" w:color="auto"/>
        <w:right w:val="none" w:sz="0" w:space="0" w:color="auto"/>
      </w:divBdr>
    </w:div>
    <w:div w:id="1005667452">
      <w:bodyDiv w:val="1"/>
      <w:marLeft w:val="0"/>
      <w:marRight w:val="0"/>
      <w:marTop w:val="0"/>
      <w:marBottom w:val="0"/>
      <w:divBdr>
        <w:top w:val="none" w:sz="0" w:space="0" w:color="auto"/>
        <w:left w:val="none" w:sz="0" w:space="0" w:color="auto"/>
        <w:bottom w:val="none" w:sz="0" w:space="0" w:color="auto"/>
        <w:right w:val="none" w:sz="0" w:space="0" w:color="auto"/>
      </w:divBdr>
    </w:div>
    <w:div w:id="1010521010">
      <w:bodyDiv w:val="1"/>
      <w:marLeft w:val="0"/>
      <w:marRight w:val="0"/>
      <w:marTop w:val="0"/>
      <w:marBottom w:val="0"/>
      <w:divBdr>
        <w:top w:val="none" w:sz="0" w:space="0" w:color="auto"/>
        <w:left w:val="none" w:sz="0" w:space="0" w:color="auto"/>
        <w:bottom w:val="none" w:sz="0" w:space="0" w:color="auto"/>
        <w:right w:val="none" w:sz="0" w:space="0" w:color="auto"/>
      </w:divBdr>
    </w:div>
    <w:div w:id="1163816807">
      <w:bodyDiv w:val="1"/>
      <w:marLeft w:val="0"/>
      <w:marRight w:val="0"/>
      <w:marTop w:val="0"/>
      <w:marBottom w:val="0"/>
      <w:divBdr>
        <w:top w:val="none" w:sz="0" w:space="0" w:color="auto"/>
        <w:left w:val="none" w:sz="0" w:space="0" w:color="auto"/>
        <w:bottom w:val="none" w:sz="0" w:space="0" w:color="auto"/>
        <w:right w:val="none" w:sz="0" w:space="0" w:color="auto"/>
      </w:divBdr>
    </w:div>
    <w:div w:id="1201019619">
      <w:bodyDiv w:val="1"/>
      <w:marLeft w:val="0"/>
      <w:marRight w:val="0"/>
      <w:marTop w:val="0"/>
      <w:marBottom w:val="0"/>
      <w:divBdr>
        <w:top w:val="none" w:sz="0" w:space="0" w:color="auto"/>
        <w:left w:val="none" w:sz="0" w:space="0" w:color="auto"/>
        <w:bottom w:val="none" w:sz="0" w:space="0" w:color="auto"/>
        <w:right w:val="none" w:sz="0" w:space="0" w:color="auto"/>
      </w:divBdr>
    </w:div>
    <w:div w:id="1231113067">
      <w:bodyDiv w:val="1"/>
      <w:marLeft w:val="0"/>
      <w:marRight w:val="0"/>
      <w:marTop w:val="0"/>
      <w:marBottom w:val="0"/>
      <w:divBdr>
        <w:top w:val="none" w:sz="0" w:space="0" w:color="auto"/>
        <w:left w:val="none" w:sz="0" w:space="0" w:color="auto"/>
        <w:bottom w:val="none" w:sz="0" w:space="0" w:color="auto"/>
        <w:right w:val="none" w:sz="0" w:space="0" w:color="auto"/>
      </w:divBdr>
    </w:div>
    <w:div w:id="1423527850">
      <w:bodyDiv w:val="1"/>
      <w:marLeft w:val="0"/>
      <w:marRight w:val="0"/>
      <w:marTop w:val="0"/>
      <w:marBottom w:val="0"/>
      <w:divBdr>
        <w:top w:val="none" w:sz="0" w:space="0" w:color="auto"/>
        <w:left w:val="none" w:sz="0" w:space="0" w:color="auto"/>
        <w:bottom w:val="none" w:sz="0" w:space="0" w:color="auto"/>
        <w:right w:val="none" w:sz="0" w:space="0" w:color="auto"/>
      </w:divBdr>
    </w:div>
    <w:div w:id="1427075343">
      <w:bodyDiv w:val="1"/>
      <w:marLeft w:val="0"/>
      <w:marRight w:val="0"/>
      <w:marTop w:val="0"/>
      <w:marBottom w:val="0"/>
      <w:divBdr>
        <w:top w:val="none" w:sz="0" w:space="0" w:color="auto"/>
        <w:left w:val="none" w:sz="0" w:space="0" w:color="auto"/>
        <w:bottom w:val="none" w:sz="0" w:space="0" w:color="auto"/>
        <w:right w:val="none" w:sz="0" w:space="0" w:color="auto"/>
      </w:divBdr>
    </w:div>
    <w:div w:id="1436291635">
      <w:bodyDiv w:val="1"/>
      <w:marLeft w:val="0"/>
      <w:marRight w:val="0"/>
      <w:marTop w:val="0"/>
      <w:marBottom w:val="0"/>
      <w:divBdr>
        <w:top w:val="none" w:sz="0" w:space="0" w:color="auto"/>
        <w:left w:val="none" w:sz="0" w:space="0" w:color="auto"/>
        <w:bottom w:val="none" w:sz="0" w:space="0" w:color="auto"/>
        <w:right w:val="none" w:sz="0" w:space="0" w:color="auto"/>
      </w:divBdr>
    </w:div>
    <w:div w:id="1437602508">
      <w:bodyDiv w:val="1"/>
      <w:marLeft w:val="0"/>
      <w:marRight w:val="0"/>
      <w:marTop w:val="0"/>
      <w:marBottom w:val="0"/>
      <w:divBdr>
        <w:top w:val="none" w:sz="0" w:space="0" w:color="auto"/>
        <w:left w:val="none" w:sz="0" w:space="0" w:color="auto"/>
        <w:bottom w:val="none" w:sz="0" w:space="0" w:color="auto"/>
        <w:right w:val="none" w:sz="0" w:space="0" w:color="auto"/>
      </w:divBdr>
    </w:div>
    <w:div w:id="1651061808">
      <w:bodyDiv w:val="1"/>
      <w:marLeft w:val="0"/>
      <w:marRight w:val="0"/>
      <w:marTop w:val="0"/>
      <w:marBottom w:val="0"/>
      <w:divBdr>
        <w:top w:val="none" w:sz="0" w:space="0" w:color="auto"/>
        <w:left w:val="none" w:sz="0" w:space="0" w:color="auto"/>
        <w:bottom w:val="none" w:sz="0" w:space="0" w:color="auto"/>
        <w:right w:val="none" w:sz="0" w:space="0" w:color="auto"/>
      </w:divBdr>
    </w:div>
    <w:div w:id="1698460193">
      <w:bodyDiv w:val="1"/>
      <w:marLeft w:val="0"/>
      <w:marRight w:val="0"/>
      <w:marTop w:val="0"/>
      <w:marBottom w:val="0"/>
      <w:divBdr>
        <w:top w:val="none" w:sz="0" w:space="0" w:color="auto"/>
        <w:left w:val="none" w:sz="0" w:space="0" w:color="auto"/>
        <w:bottom w:val="none" w:sz="0" w:space="0" w:color="auto"/>
        <w:right w:val="none" w:sz="0" w:space="0" w:color="auto"/>
      </w:divBdr>
    </w:div>
    <w:div w:id="1725257320">
      <w:bodyDiv w:val="1"/>
      <w:marLeft w:val="0"/>
      <w:marRight w:val="0"/>
      <w:marTop w:val="0"/>
      <w:marBottom w:val="0"/>
      <w:divBdr>
        <w:top w:val="none" w:sz="0" w:space="0" w:color="auto"/>
        <w:left w:val="none" w:sz="0" w:space="0" w:color="auto"/>
        <w:bottom w:val="none" w:sz="0" w:space="0" w:color="auto"/>
        <w:right w:val="none" w:sz="0" w:space="0" w:color="auto"/>
      </w:divBdr>
    </w:div>
    <w:div w:id="1956594584">
      <w:bodyDiv w:val="1"/>
      <w:marLeft w:val="0"/>
      <w:marRight w:val="0"/>
      <w:marTop w:val="0"/>
      <w:marBottom w:val="0"/>
      <w:divBdr>
        <w:top w:val="none" w:sz="0" w:space="0" w:color="auto"/>
        <w:left w:val="none" w:sz="0" w:space="0" w:color="auto"/>
        <w:bottom w:val="none" w:sz="0" w:space="0" w:color="auto"/>
        <w:right w:val="none" w:sz="0" w:space="0" w:color="auto"/>
      </w:divBdr>
    </w:div>
    <w:div w:id="1974017178">
      <w:bodyDiv w:val="1"/>
      <w:marLeft w:val="0"/>
      <w:marRight w:val="0"/>
      <w:marTop w:val="0"/>
      <w:marBottom w:val="0"/>
      <w:divBdr>
        <w:top w:val="none" w:sz="0" w:space="0" w:color="auto"/>
        <w:left w:val="none" w:sz="0" w:space="0" w:color="auto"/>
        <w:bottom w:val="none" w:sz="0" w:space="0" w:color="auto"/>
        <w:right w:val="none" w:sz="0" w:space="0" w:color="auto"/>
      </w:divBdr>
    </w:div>
    <w:div w:id="199579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157">
          <w:marLeft w:val="0"/>
          <w:marRight w:val="0"/>
          <w:marTop w:val="0"/>
          <w:marBottom w:val="0"/>
          <w:divBdr>
            <w:top w:val="none" w:sz="0" w:space="0" w:color="auto"/>
            <w:left w:val="none" w:sz="0" w:space="0" w:color="auto"/>
            <w:bottom w:val="none" w:sz="0" w:space="0" w:color="auto"/>
            <w:right w:val="none" w:sz="0" w:space="0" w:color="auto"/>
          </w:divBdr>
        </w:div>
        <w:div w:id="1291130125">
          <w:marLeft w:val="0"/>
          <w:marRight w:val="0"/>
          <w:marTop w:val="0"/>
          <w:marBottom w:val="0"/>
          <w:divBdr>
            <w:top w:val="none" w:sz="0" w:space="0" w:color="auto"/>
            <w:left w:val="none" w:sz="0" w:space="0" w:color="auto"/>
            <w:bottom w:val="none" w:sz="0" w:space="0" w:color="auto"/>
            <w:right w:val="none" w:sz="0" w:space="0" w:color="auto"/>
          </w:divBdr>
        </w:div>
        <w:div w:id="183536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15803A162396AE99EB0A34E903E4E24F815CE2261C269FF22F0B4C9C5645D02642312F598qDe4K"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B53733E8E34179B97B60A513A09B04"/>
        <w:category>
          <w:name w:val="Общие"/>
          <w:gallery w:val="placeholder"/>
        </w:category>
        <w:types>
          <w:type w:val="bbPlcHdr"/>
        </w:types>
        <w:behaviors>
          <w:behavior w:val="content"/>
        </w:behaviors>
        <w:guid w:val="{272321E5-FD55-41CB-8197-4DE76ADCAB6C}"/>
      </w:docPartPr>
      <w:docPartBody>
        <w:p w:rsidR="00B80A8E" w:rsidRDefault="00B80A8E" w:rsidP="00B80A8E">
          <w:pPr>
            <w:pStyle w:val="6AB53733E8E34179B97B60A513A09B04"/>
          </w:pPr>
          <w:r w:rsidRPr="00CB427F">
            <w:rPr>
              <w:rStyle w:val="a3"/>
            </w:rPr>
            <w:t>Место для ввода текста.</w:t>
          </w:r>
        </w:p>
      </w:docPartBody>
    </w:docPart>
    <w:docPart>
      <w:docPartPr>
        <w:name w:val="B78399EB2B3340ABA08CAEB130264D73"/>
        <w:category>
          <w:name w:val="Общие"/>
          <w:gallery w:val="placeholder"/>
        </w:category>
        <w:types>
          <w:type w:val="bbPlcHdr"/>
        </w:types>
        <w:behaviors>
          <w:behavior w:val="content"/>
        </w:behaviors>
        <w:guid w:val="{B2CC3475-66B9-43E4-8799-BEAE97524BE1}"/>
      </w:docPartPr>
      <w:docPartBody>
        <w:p w:rsidR="00B80A8E" w:rsidRDefault="00B80A8E" w:rsidP="00B80A8E">
          <w:pPr>
            <w:pStyle w:val="B78399EB2B3340ABA08CAEB130264D73"/>
          </w:pPr>
          <w:r w:rsidRPr="00CB427F">
            <w:rPr>
              <w:rStyle w:val="a3"/>
            </w:rPr>
            <w:t>Место для ввода текста.</w:t>
          </w:r>
        </w:p>
      </w:docPartBody>
    </w:docPart>
    <w:docPart>
      <w:docPartPr>
        <w:name w:val="7E8D966AFFFB4F5CACED3F529334D529"/>
        <w:category>
          <w:name w:val="Общие"/>
          <w:gallery w:val="placeholder"/>
        </w:category>
        <w:types>
          <w:type w:val="bbPlcHdr"/>
        </w:types>
        <w:behaviors>
          <w:behavior w:val="content"/>
        </w:behaviors>
        <w:guid w:val="{9687B45C-9802-4AFB-9F73-95AF83813D4E}"/>
      </w:docPartPr>
      <w:docPartBody>
        <w:p w:rsidR="00B80A8E" w:rsidRDefault="00B80A8E" w:rsidP="00B80A8E">
          <w:pPr>
            <w:pStyle w:val="7E8D966AFFFB4F5CACED3F529334D529"/>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altName w:val="Arial"/>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80A8E"/>
    <w:rsid w:val="0009510A"/>
    <w:rsid w:val="000B6FDC"/>
    <w:rsid w:val="000C01AF"/>
    <w:rsid w:val="0010361A"/>
    <w:rsid w:val="001348D9"/>
    <w:rsid w:val="001A3BDB"/>
    <w:rsid w:val="001B0E48"/>
    <w:rsid w:val="0020099C"/>
    <w:rsid w:val="00251027"/>
    <w:rsid w:val="002B02FA"/>
    <w:rsid w:val="002E6626"/>
    <w:rsid w:val="00351FB4"/>
    <w:rsid w:val="003B79B3"/>
    <w:rsid w:val="00413D26"/>
    <w:rsid w:val="00432141"/>
    <w:rsid w:val="00446DEE"/>
    <w:rsid w:val="00453FBF"/>
    <w:rsid w:val="00466503"/>
    <w:rsid w:val="00502604"/>
    <w:rsid w:val="00541AFF"/>
    <w:rsid w:val="005A4138"/>
    <w:rsid w:val="005B17AB"/>
    <w:rsid w:val="005C4EBC"/>
    <w:rsid w:val="005D707D"/>
    <w:rsid w:val="00646792"/>
    <w:rsid w:val="00674941"/>
    <w:rsid w:val="006B69BD"/>
    <w:rsid w:val="006F355F"/>
    <w:rsid w:val="00705777"/>
    <w:rsid w:val="0070695F"/>
    <w:rsid w:val="00771F65"/>
    <w:rsid w:val="007C609C"/>
    <w:rsid w:val="00820C24"/>
    <w:rsid w:val="00825CC3"/>
    <w:rsid w:val="00827259"/>
    <w:rsid w:val="00867462"/>
    <w:rsid w:val="00913F3C"/>
    <w:rsid w:val="00976944"/>
    <w:rsid w:val="00995B1A"/>
    <w:rsid w:val="009A5B53"/>
    <w:rsid w:val="009D639C"/>
    <w:rsid w:val="00A14034"/>
    <w:rsid w:val="00A14D3B"/>
    <w:rsid w:val="00A264EB"/>
    <w:rsid w:val="00A97FEF"/>
    <w:rsid w:val="00AB6DFE"/>
    <w:rsid w:val="00AD0130"/>
    <w:rsid w:val="00AD24FB"/>
    <w:rsid w:val="00AD61F2"/>
    <w:rsid w:val="00AD7349"/>
    <w:rsid w:val="00AE0475"/>
    <w:rsid w:val="00AE0592"/>
    <w:rsid w:val="00AE09A0"/>
    <w:rsid w:val="00AE2EBF"/>
    <w:rsid w:val="00B3681D"/>
    <w:rsid w:val="00B80A8E"/>
    <w:rsid w:val="00BB2E35"/>
    <w:rsid w:val="00BF3CA1"/>
    <w:rsid w:val="00C12815"/>
    <w:rsid w:val="00C21745"/>
    <w:rsid w:val="00C23DE9"/>
    <w:rsid w:val="00C44F7B"/>
    <w:rsid w:val="00CD2F6D"/>
    <w:rsid w:val="00D113FA"/>
    <w:rsid w:val="00D86BFF"/>
    <w:rsid w:val="00E129B6"/>
    <w:rsid w:val="00E44B9D"/>
    <w:rsid w:val="00E5709A"/>
    <w:rsid w:val="00F201BC"/>
    <w:rsid w:val="00F37A41"/>
    <w:rsid w:val="00F633A4"/>
    <w:rsid w:val="00F82B18"/>
    <w:rsid w:val="00FB07F7"/>
    <w:rsid w:val="00FB5B49"/>
    <w:rsid w:val="00FD5882"/>
    <w:rsid w:val="00FD6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7259"/>
  </w:style>
  <w:style w:type="paragraph" w:customStyle="1" w:styleId="6AB53733E8E34179B97B60A513A09B04">
    <w:name w:val="6AB53733E8E34179B97B60A513A09B04"/>
    <w:rsid w:val="00B80A8E"/>
  </w:style>
  <w:style w:type="paragraph" w:customStyle="1" w:styleId="B78399EB2B3340ABA08CAEB130264D73">
    <w:name w:val="B78399EB2B3340ABA08CAEB130264D73"/>
    <w:rsid w:val="00B80A8E"/>
  </w:style>
  <w:style w:type="paragraph" w:customStyle="1" w:styleId="7E8D966AFFFB4F5CACED3F529334D529">
    <w:name w:val="7E8D966AFFFB4F5CACED3F529334D529"/>
    <w:rsid w:val="00B80A8E"/>
  </w:style>
  <w:style w:type="paragraph" w:customStyle="1" w:styleId="471AA578DA024F95AA39397B2BDB9CBE">
    <w:name w:val="471AA578DA024F95AA39397B2BDB9CBE"/>
    <w:rsid w:val="008272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3D09-741F-41AB-8221-20A3D8F3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57</Pages>
  <Words>19035</Words>
  <Characters>108502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Екатерина Ивановна</dc:creator>
  <cp:lastModifiedBy>Светлана Николаевна Сеничева</cp:lastModifiedBy>
  <cp:revision>1196</cp:revision>
  <cp:lastPrinted>2022-12-20T13:11:00Z</cp:lastPrinted>
  <dcterms:created xsi:type="dcterms:W3CDTF">2021-11-08T06:12:00Z</dcterms:created>
  <dcterms:modified xsi:type="dcterms:W3CDTF">2022-12-20T13:13:00Z</dcterms:modified>
</cp:coreProperties>
</file>