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33" w:rsidRPr="00F936BD" w:rsidRDefault="00962133" w:rsidP="00F936BD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936BD">
        <w:rPr>
          <w:b/>
          <w:sz w:val="26"/>
          <w:szCs w:val="26"/>
        </w:rPr>
        <w:t>ИЗВЕЩЕНИЕ</w:t>
      </w:r>
    </w:p>
    <w:p w:rsidR="00962133" w:rsidRPr="00F936BD" w:rsidRDefault="00962133" w:rsidP="00F936BD">
      <w:pPr>
        <w:ind w:right="850"/>
        <w:jc w:val="center"/>
        <w:rPr>
          <w:b/>
          <w:sz w:val="26"/>
          <w:szCs w:val="26"/>
        </w:rPr>
      </w:pPr>
      <w:r w:rsidRPr="00F936BD">
        <w:rPr>
          <w:b/>
          <w:sz w:val="26"/>
          <w:szCs w:val="26"/>
        </w:rPr>
        <w:t>о возможно</w:t>
      </w:r>
      <w:r w:rsidR="003A5690" w:rsidRPr="00F936BD">
        <w:rPr>
          <w:b/>
          <w:sz w:val="26"/>
          <w:szCs w:val="26"/>
        </w:rPr>
        <w:t>м</w:t>
      </w:r>
      <w:r w:rsidRPr="00F936BD">
        <w:rPr>
          <w:b/>
          <w:sz w:val="26"/>
          <w:szCs w:val="26"/>
        </w:rPr>
        <w:t xml:space="preserve"> предоставлении в </w:t>
      </w:r>
      <w:r w:rsidR="00B15265" w:rsidRPr="00F936BD">
        <w:rPr>
          <w:b/>
          <w:sz w:val="26"/>
          <w:szCs w:val="26"/>
        </w:rPr>
        <w:t>собственность</w:t>
      </w:r>
      <w:r w:rsidRPr="00F936BD">
        <w:rPr>
          <w:b/>
          <w:sz w:val="26"/>
          <w:szCs w:val="26"/>
        </w:rPr>
        <w:t xml:space="preserve"> земельного участка</w:t>
      </w:r>
    </w:p>
    <w:p w:rsidR="00962133" w:rsidRPr="00F936BD" w:rsidRDefault="00FF464A" w:rsidP="00F936BD">
      <w:pPr>
        <w:ind w:left="567" w:right="850"/>
        <w:jc w:val="center"/>
        <w:rPr>
          <w:rFonts w:eastAsia="Calibri"/>
          <w:b/>
          <w:sz w:val="26"/>
          <w:szCs w:val="26"/>
        </w:rPr>
      </w:pPr>
      <w:r w:rsidRPr="00F936BD">
        <w:rPr>
          <w:rFonts w:eastAsia="Calibri"/>
          <w:b/>
          <w:sz w:val="26"/>
          <w:szCs w:val="26"/>
        </w:rPr>
        <w:t>для садоводства, для ведения гражданами садоводства и огородничества</w:t>
      </w:r>
    </w:p>
    <w:p w:rsidR="00FF464A" w:rsidRDefault="00FF464A" w:rsidP="00962133">
      <w:pPr>
        <w:ind w:left="567" w:right="850"/>
        <w:jc w:val="center"/>
        <w:rPr>
          <w:rFonts w:eastAsia="Calibri"/>
          <w:sz w:val="26"/>
          <w:szCs w:val="26"/>
        </w:rPr>
      </w:pPr>
    </w:p>
    <w:p w:rsidR="00FF464A" w:rsidRPr="00C01699" w:rsidRDefault="00FF464A" w:rsidP="00962133">
      <w:pPr>
        <w:ind w:left="567" w:right="850"/>
        <w:jc w:val="center"/>
        <w:rPr>
          <w:sz w:val="26"/>
          <w:szCs w:val="26"/>
        </w:rPr>
      </w:pPr>
    </w:p>
    <w:p w:rsidR="00962133" w:rsidRPr="0029446E" w:rsidRDefault="00962133" w:rsidP="00F936BD">
      <w:pPr>
        <w:spacing w:line="276" w:lineRule="auto"/>
        <w:ind w:right="-1" w:firstLine="567"/>
        <w:jc w:val="both"/>
        <w:rPr>
          <w:rFonts w:eastAsia="Calibri"/>
          <w:sz w:val="26"/>
          <w:szCs w:val="26"/>
        </w:rPr>
      </w:pPr>
      <w:r w:rsidRPr="00C01699">
        <w:rPr>
          <w:sz w:val="26"/>
          <w:szCs w:val="26"/>
        </w:rPr>
        <w:t xml:space="preserve">Администрация муниципального образования </w:t>
      </w:r>
      <w:r w:rsidR="00B10333">
        <w:rPr>
          <w:sz w:val="26"/>
          <w:szCs w:val="26"/>
        </w:rPr>
        <w:t>Шварцевское</w:t>
      </w:r>
      <w:r w:rsidR="003A5690">
        <w:rPr>
          <w:sz w:val="26"/>
          <w:szCs w:val="26"/>
        </w:rPr>
        <w:t xml:space="preserve"> Киреевского</w:t>
      </w:r>
      <w:r w:rsidRPr="00C01699">
        <w:rPr>
          <w:sz w:val="26"/>
          <w:szCs w:val="26"/>
        </w:rPr>
        <w:t xml:space="preserve"> район</w:t>
      </w:r>
      <w:r w:rsidR="003A5690">
        <w:rPr>
          <w:sz w:val="26"/>
          <w:szCs w:val="26"/>
        </w:rPr>
        <w:t>а</w:t>
      </w:r>
      <w:r w:rsidRPr="00C01699">
        <w:rPr>
          <w:sz w:val="26"/>
          <w:szCs w:val="26"/>
        </w:rPr>
        <w:t xml:space="preserve"> сообщает о возможном предоставлении в </w:t>
      </w:r>
      <w:r w:rsidR="00B15265">
        <w:rPr>
          <w:sz w:val="26"/>
          <w:szCs w:val="26"/>
        </w:rPr>
        <w:t>собственность</w:t>
      </w:r>
      <w:r w:rsidRPr="00C01699">
        <w:rPr>
          <w:sz w:val="26"/>
          <w:szCs w:val="26"/>
        </w:rPr>
        <w:t xml:space="preserve"> земельн</w:t>
      </w:r>
      <w:r w:rsidR="003A5690">
        <w:rPr>
          <w:sz w:val="26"/>
          <w:szCs w:val="26"/>
        </w:rPr>
        <w:t>ого</w:t>
      </w:r>
      <w:r w:rsidRPr="00C01699">
        <w:rPr>
          <w:sz w:val="26"/>
          <w:szCs w:val="26"/>
        </w:rPr>
        <w:t xml:space="preserve"> участк</w:t>
      </w:r>
      <w:r w:rsidR="003A5690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EC2CA7">
        <w:rPr>
          <w:rFonts w:eastAsia="Calibri"/>
          <w:sz w:val="26"/>
          <w:szCs w:val="26"/>
        </w:rPr>
        <w:t xml:space="preserve">для </w:t>
      </w:r>
      <w:r w:rsidR="001B7A4B">
        <w:rPr>
          <w:rFonts w:eastAsia="Calibri"/>
          <w:sz w:val="26"/>
          <w:szCs w:val="26"/>
        </w:rPr>
        <w:t>садоводства, для ведения гражданами садоводства и огородничества</w:t>
      </w:r>
      <w:r w:rsidRPr="0029446E">
        <w:rPr>
          <w:sz w:val="26"/>
          <w:szCs w:val="26"/>
        </w:rPr>
        <w:t>.</w:t>
      </w:r>
    </w:p>
    <w:p w:rsidR="00962133" w:rsidRPr="00C01699" w:rsidRDefault="00962133" w:rsidP="00F936BD">
      <w:pPr>
        <w:pStyle w:val="ConsPlusNormal"/>
        <w:spacing w:line="276" w:lineRule="auto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Граждане, </w:t>
      </w:r>
      <w:r w:rsidRPr="00C01699">
        <w:rPr>
          <w:sz w:val="26"/>
          <w:szCs w:val="26"/>
        </w:rPr>
        <w:t xml:space="preserve">заинтересованные в предоставлении в </w:t>
      </w:r>
      <w:r w:rsidR="00B15265">
        <w:rPr>
          <w:sz w:val="26"/>
          <w:szCs w:val="26"/>
        </w:rPr>
        <w:t>собственность</w:t>
      </w:r>
      <w:r>
        <w:rPr>
          <w:sz w:val="26"/>
          <w:szCs w:val="26"/>
        </w:rPr>
        <w:t>, для указанных целей земельн</w:t>
      </w:r>
      <w:r w:rsidR="009A5DA1">
        <w:rPr>
          <w:sz w:val="26"/>
          <w:szCs w:val="26"/>
        </w:rPr>
        <w:t>ого</w:t>
      </w:r>
      <w:r w:rsidRPr="00C01699">
        <w:rPr>
          <w:sz w:val="26"/>
          <w:szCs w:val="26"/>
        </w:rPr>
        <w:t xml:space="preserve"> участк</w:t>
      </w:r>
      <w:r w:rsidR="009A5DA1">
        <w:rPr>
          <w:sz w:val="26"/>
          <w:szCs w:val="26"/>
        </w:rPr>
        <w:t>а</w:t>
      </w:r>
      <w:r w:rsidRPr="00C01699">
        <w:rPr>
          <w:sz w:val="26"/>
          <w:szCs w:val="26"/>
        </w:rPr>
        <w:t xml:space="preserve">, в течение тридцати дней со дня опубликования данного извещения вправе подать заявление о намерении участвовать в аукционе на право заключения договора </w:t>
      </w:r>
      <w:r w:rsidR="00B15265">
        <w:rPr>
          <w:sz w:val="26"/>
          <w:szCs w:val="26"/>
        </w:rPr>
        <w:t>купли-продажи</w:t>
      </w:r>
      <w:r>
        <w:rPr>
          <w:sz w:val="26"/>
          <w:szCs w:val="26"/>
        </w:rPr>
        <w:t xml:space="preserve"> </w:t>
      </w:r>
      <w:r w:rsidRPr="00C01699">
        <w:rPr>
          <w:sz w:val="26"/>
          <w:szCs w:val="26"/>
        </w:rPr>
        <w:t>земельного участка.</w:t>
      </w:r>
    </w:p>
    <w:p w:rsidR="00962133" w:rsidRPr="00C01699" w:rsidRDefault="00962133" w:rsidP="00F936B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C01699">
        <w:rPr>
          <w:sz w:val="26"/>
          <w:szCs w:val="26"/>
        </w:rPr>
        <w:t>Заявления о намерении участвовать в аукционе принимаются в рабочие дни по «</w:t>
      </w:r>
      <w:r w:rsidR="00F936BD">
        <w:rPr>
          <w:sz w:val="26"/>
          <w:szCs w:val="26"/>
        </w:rPr>
        <w:t>0</w:t>
      </w:r>
      <w:r w:rsidR="00FF464A">
        <w:rPr>
          <w:sz w:val="26"/>
          <w:szCs w:val="26"/>
        </w:rPr>
        <w:t>3</w:t>
      </w:r>
      <w:r w:rsidR="000E2C7C">
        <w:rPr>
          <w:sz w:val="26"/>
          <w:szCs w:val="26"/>
        </w:rPr>
        <w:t xml:space="preserve">» </w:t>
      </w:r>
      <w:r w:rsidR="00F936BD">
        <w:rPr>
          <w:sz w:val="26"/>
          <w:szCs w:val="26"/>
        </w:rPr>
        <w:t>марта</w:t>
      </w:r>
      <w:r w:rsidR="00B93EB1">
        <w:rPr>
          <w:sz w:val="26"/>
          <w:szCs w:val="26"/>
        </w:rPr>
        <w:t xml:space="preserve"> </w:t>
      </w:r>
      <w:r w:rsidRPr="00C01699">
        <w:rPr>
          <w:sz w:val="26"/>
          <w:szCs w:val="26"/>
        </w:rPr>
        <w:t>20</w:t>
      </w:r>
      <w:r w:rsidR="00B93EB1">
        <w:rPr>
          <w:sz w:val="26"/>
          <w:szCs w:val="26"/>
        </w:rPr>
        <w:t>21</w:t>
      </w:r>
      <w:r w:rsidRPr="00C01699">
        <w:rPr>
          <w:sz w:val="26"/>
          <w:szCs w:val="26"/>
        </w:rPr>
        <w:t xml:space="preserve"> г включительно, по адресу: Тульская область, Киреевский район, </w:t>
      </w:r>
      <w:r w:rsidR="001B7A4B">
        <w:rPr>
          <w:sz w:val="26"/>
          <w:szCs w:val="26"/>
        </w:rPr>
        <w:t>п.</w:t>
      </w:r>
      <w:r w:rsidR="00B02313">
        <w:rPr>
          <w:sz w:val="26"/>
          <w:szCs w:val="26"/>
        </w:rPr>
        <w:t xml:space="preserve"> </w:t>
      </w:r>
      <w:r w:rsidR="001B7A4B">
        <w:rPr>
          <w:sz w:val="26"/>
          <w:szCs w:val="26"/>
        </w:rPr>
        <w:t>Шварцевский,</w:t>
      </w:r>
      <w:r w:rsidR="00B02313">
        <w:rPr>
          <w:sz w:val="26"/>
          <w:szCs w:val="26"/>
        </w:rPr>
        <w:t xml:space="preserve"> </w:t>
      </w:r>
      <w:r w:rsidR="001B7A4B">
        <w:rPr>
          <w:sz w:val="26"/>
          <w:szCs w:val="26"/>
        </w:rPr>
        <w:t>ул.Советская,д.12,каб.3.</w:t>
      </w:r>
    </w:p>
    <w:p w:rsidR="00962133" w:rsidRPr="00C01699" w:rsidRDefault="00962133" w:rsidP="00F936BD">
      <w:pPr>
        <w:spacing w:line="276" w:lineRule="auto"/>
        <w:ind w:firstLine="567"/>
        <w:jc w:val="both"/>
        <w:rPr>
          <w:sz w:val="26"/>
          <w:szCs w:val="26"/>
        </w:rPr>
      </w:pPr>
      <w:r w:rsidRPr="00C01699">
        <w:rPr>
          <w:sz w:val="26"/>
          <w:szCs w:val="26"/>
        </w:rPr>
        <w:t>Описание местоположения земельного участка:</w:t>
      </w:r>
    </w:p>
    <w:p w:rsidR="00962133" w:rsidRDefault="00962133" w:rsidP="00F936BD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93EB1">
        <w:rPr>
          <w:sz w:val="26"/>
          <w:szCs w:val="26"/>
        </w:rPr>
        <w:t xml:space="preserve">Российская Федерация, </w:t>
      </w:r>
      <w:r w:rsidR="00F547F8" w:rsidRPr="00F547F8">
        <w:rPr>
          <w:sz w:val="26"/>
          <w:szCs w:val="26"/>
        </w:rPr>
        <w:t>Тульская область, Киреевск</w:t>
      </w:r>
      <w:r w:rsidR="00B90D67">
        <w:rPr>
          <w:sz w:val="26"/>
          <w:szCs w:val="26"/>
        </w:rPr>
        <w:t>ий</w:t>
      </w:r>
      <w:r w:rsidR="00F547F8" w:rsidRPr="00F547F8">
        <w:rPr>
          <w:sz w:val="26"/>
          <w:szCs w:val="26"/>
        </w:rPr>
        <w:t xml:space="preserve"> район, </w:t>
      </w:r>
      <w:r w:rsidR="001B7A4B">
        <w:rPr>
          <w:sz w:val="26"/>
          <w:szCs w:val="26"/>
        </w:rPr>
        <w:t>с/о Новоселебенская</w:t>
      </w:r>
      <w:r>
        <w:rPr>
          <w:sz w:val="26"/>
          <w:szCs w:val="26"/>
        </w:rPr>
        <w:t>,</w:t>
      </w:r>
      <w:r w:rsidR="00B02313">
        <w:rPr>
          <w:sz w:val="26"/>
          <w:szCs w:val="26"/>
        </w:rPr>
        <w:t xml:space="preserve"> </w:t>
      </w:r>
      <w:r w:rsidR="001B7A4B">
        <w:rPr>
          <w:sz w:val="26"/>
          <w:szCs w:val="26"/>
        </w:rPr>
        <w:t>сдт «Химик»</w:t>
      </w:r>
      <w:r w:rsidR="00B90D67">
        <w:rPr>
          <w:sz w:val="26"/>
          <w:szCs w:val="26"/>
        </w:rPr>
        <w:t>,</w:t>
      </w:r>
      <w:r w:rsidR="00306778">
        <w:rPr>
          <w:sz w:val="26"/>
          <w:szCs w:val="26"/>
        </w:rPr>
        <w:t xml:space="preserve"> </w:t>
      </w:r>
      <w:r w:rsidR="001B7A4B">
        <w:rPr>
          <w:sz w:val="26"/>
          <w:szCs w:val="26"/>
        </w:rPr>
        <w:t>участок № 37б</w:t>
      </w:r>
      <w:r w:rsidR="00B93EB1">
        <w:rPr>
          <w:sz w:val="26"/>
          <w:szCs w:val="26"/>
        </w:rPr>
        <w:t>,</w:t>
      </w:r>
      <w:r>
        <w:rPr>
          <w:sz w:val="26"/>
          <w:szCs w:val="26"/>
        </w:rPr>
        <w:t xml:space="preserve"> кадастровый номер: </w:t>
      </w:r>
      <w:r w:rsidR="00F547F8" w:rsidRPr="00F547F8">
        <w:rPr>
          <w:sz w:val="26"/>
          <w:szCs w:val="26"/>
        </w:rPr>
        <w:t>71:12:</w:t>
      </w:r>
      <w:r w:rsidR="001B7A4B">
        <w:rPr>
          <w:sz w:val="26"/>
          <w:szCs w:val="26"/>
        </w:rPr>
        <w:t>020326</w:t>
      </w:r>
      <w:r w:rsidR="00F547F8" w:rsidRPr="00F547F8">
        <w:rPr>
          <w:sz w:val="26"/>
          <w:szCs w:val="26"/>
        </w:rPr>
        <w:t>:</w:t>
      </w:r>
      <w:r w:rsidR="001B7A4B">
        <w:rPr>
          <w:sz w:val="26"/>
          <w:szCs w:val="26"/>
        </w:rPr>
        <w:t>46</w:t>
      </w:r>
      <w:r>
        <w:rPr>
          <w:sz w:val="26"/>
          <w:szCs w:val="26"/>
        </w:rPr>
        <w:t xml:space="preserve">, общая площадь: </w:t>
      </w:r>
      <w:r w:rsidR="001B7A4B">
        <w:rPr>
          <w:sz w:val="26"/>
          <w:szCs w:val="26"/>
        </w:rPr>
        <w:t>525</w:t>
      </w:r>
      <w:r w:rsidR="00F227E4">
        <w:rPr>
          <w:sz w:val="26"/>
          <w:szCs w:val="26"/>
        </w:rPr>
        <w:t xml:space="preserve"> кв.м.</w:t>
      </w:r>
    </w:p>
    <w:p w:rsidR="00F227E4" w:rsidRDefault="00F227E4" w:rsidP="00F547F8">
      <w:pPr>
        <w:ind w:firstLine="567"/>
        <w:jc w:val="both"/>
        <w:rPr>
          <w:sz w:val="26"/>
          <w:szCs w:val="26"/>
        </w:rPr>
      </w:pPr>
    </w:p>
    <w:sectPr w:rsidR="00F227E4" w:rsidSect="002F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33"/>
    <w:rsid w:val="00015D44"/>
    <w:rsid w:val="000E2C7C"/>
    <w:rsid w:val="001B7A4B"/>
    <w:rsid w:val="002F21E2"/>
    <w:rsid w:val="00306778"/>
    <w:rsid w:val="003A5690"/>
    <w:rsid w:val="004700EE"/>
    <w:rsid w:val="004A056D"/>
    <w:rsid w:val="00617C79"/>
    <w:rsid w:val="00651BF6"/>
    <w:rsid w:val="00672920"/>
    <w:rsid w:val="00962133"/>
    <w:rsid w:val="009A5DA1"/>
    <w:rsid w:val="00A11CC5"/>
    <w:rsid w:val="00AB4B05"/>
    <w:rsid w:val="00B02313"/>
    <w:rsid w:val="00B10333"/>
    <w:rsid w:val="00B15265"/>
    <w:rsid w:val="00B90D67"/>
    <w:rsid w:val="00B93EB1"/>
    <w:rsid w:val="00D07C2B"/>
    <w:rsid w:val="00D95146"/>
    <w:rsid w:val="00E47CEC"/>
    <w:rsid w:val="00F227E4"/>
    <w:rsid w:val="00F547F8"/>
    <w:rsid w:val="00F936BD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21B70-B2A7-452B-A22E-5DA7D659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133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133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023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3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</dc:creator>
  <cp:lastModifiedBy>Елизавета Сергеевна Каштанова</cp:lastModifiedBy>
  <cp:revision>2</cp:revision>
  <cp:lastPrinted>2021-02-02T07:55:00Z</cp:lastPrinted>
  <dcterms:created xsi:type="dcterms:W3CDTF">2025-06-06T08:50:00Z</dcterms:created>
  <dcterms:modified xsi:type="dcterms:W3CDTF">2025-06-06T08:50:00Z</dcterms:modified>
</cp:coreProperties>
</file>