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4" w:rsidRPr="003B2DD8" w:rsidRDefault="00032774" w:rsidP="00032774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>5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к Методике балльной оценки качества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финансового менеджмента главных</w:t>
      </w:r>
    </w:p>
    <w:p w:rsidR="00032774" w:rsidRDefault="00032774" w:rsidP="00032774">
      <w:pPr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администраторов бюджетных средств</w:t>
      </w:r>
    </w:p>
    <w:p w:rsidR="00032774" w:rsidRDefault="00032774" w:rsidP="00032774">
      <w:pPr>
        <w:rPr>
          <w:rFonts w:ascii="PT Astra Serif" w:hAnsi="PT Astra Serif"/>
          <w:sz w:val="24"/>
        </w:rPr>
      </w:pP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Сводный рейтинг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качества финансового менеджмента главных распорядителей бюджетных средств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за </w:t>
      </w:r>
      <w:r w:rsidR="00C316A8">
        <w:rPr>
          <w:rFonts w:ascii="PT Astra Serif" w:hAnsi="PT Astra Serif"/>
          <w:b/>
          <w:sz w:val="28"/>
          <w:szCs w:val="28"/>
        </w:rPr>
        <w:t>1</w:t>
      </w:r>
      <w:r w:rsidRPr="00C379D9">
        <w:rPr>
          <w:rFonts w:ascii="PT Astra Serif" w:hAnsi="PT Astra Serif"/>
          <w:b/>
          <w:sz w:val="28"/>
          <w:szCs w:val="28"/>
        </w:rPr>
        <w:t xml:space="preserve"> кв. 20</w:t>
      </w:r>
      <w:r w:rsidR="00C316A8">
        <w:rPr>
          <w:rFonts w:ascii="PT Astra Serif" w:hAnsi="PT Astra Serif"/>
          <w:b/>
          <w:sz w:val="28"/>
          <w:szCs w:val="28"/>
        </w:rPr>
        <w:t>23</w:t>
      </w:r>
      <w:r w:rsidRPr="00C379D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</w:p>
    <w:tbl>
      <w:tblPr>
        <w:tblW w:w="14743" w:type="dxa"/>
        <w:tblInd w:w="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032774" w:rsidRPr="00C379D9" w:rsidTr="0053486F">
        <w:trPr>
          <w:cantSplit/>
          <w:trHeight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Рейтинговая оценка за качество финансового менеджмента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5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4,74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4,52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4,16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по образованию администрации</w:t>
            </w:r>
          </w:p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3,33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</w:rPr>
            </w:pPr>
            <w:r w:rsidRPr="00C379D9">
              <w:rPr>
                <w:rFonts w:ascii="PT Astra Serif" w:hAnsi="PT Astra Serif"/>
                <w:b/>
                <w:sz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4,19</w:t>
            </w:r>
            <w:bookmarkStart w:id="0" w:name="_GoBack"/>
            <w:bookmarkEnd w:id="0"/>
          </w:p>
        </w:tc>
      </w:tr>
    </w:tbl>
    <w:p w:rsidR="00032774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  <w:r w:rsidRPr="003B2DD8">
        <w:rPr>
          <w:rFonts w:ascii="PT Astra Serif" w:hAnsi="PT Astra Serif"/>
          <w:b/>
          <w:bCs/>
          <w:sz w:val="24"/>
        </w:rPr>
        <w:t>Заместитель главы – начальник финансового управления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</w:t>
      </w:r>
      <w:r>
        <w:rPr>
          <w:rFonts w:ascii="PT Astra Serif" w:hAnsi="PT Astra Serif"/>
          <w:b/>
          <w:bCs/>
          <w:sz w:val="24"/>
        </w:rPr>
        <w:t xml:space="preserve">          </w:t>
      </w:r>
      <w:r w:rsidRPr="003B2DD8">
        <w:rPr>
          <w:rFonts w:ascii="PT Astra Serif" w:hAnsi="PT Astra Serif"/>
          <w:b/>
          <w:bCs/>
          <w:sz w:val="24"/>
        </w:rPr>
        <w:t xml:space="preserve">администрации муниципального образования </w:t>
      </w:r>
    </w:p>
    <w:p w:rsidR="00032774" w:rsidRPr="003B2DD8" w:rsidRDefault="00032774" w:rsidP="00032774">
      <w:pPr>
        <w:keepNext/>
        <w:tabs>
          <w:tab w:val="left" w:pos="8190"/>
        </w:tabs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                        </w:t>
      </w:r>
      <w:r>
        <w:rPr>
          <w:rFonts w:ascii="PT Astra Serif" w:hAnsi="PT Astra Serif"/>
          <w:b/>
          <w:bCs/>
          <w:sz w:val="24"/>
        </w:rPr>
        <w:t xml:space="preserve">         </w:t>
      </w:r>
      <w:r w:rsidRPr="003B2DD8">
        <w:rPr>
          <w:rFonts w:ascii="PT Astra Serif" w:hAnsi="PT Astra Serif"/>
          <w:b/>
          <w:bCs/>
          <w:sz w:val="24"/>
        </w:rPr>
        <w:t>Киреевский район</w:t>
      </w:r>
      <w:r w:rsidRPr="003B2DD8">
        <w:rPr>
          <w:rFonts w:ascii="PT Astra Serif" w:hAnsi="PT Astra Serif"/>
          <w:b/>
          <w:bCs/>
          <w:sz w:val="24"/>
        </w:rPr>
        <w:tab/>
        <w:t>_________________________________</w:t>
      </w:r>
    </w:p>
    <w:p w:rsidR="001B4045" w:rsidRPr="00032774" w:rsidRDefault="00032774" w:rsidP="00032774">
      <w:pPr>
        <w:keepNext/>
        <w:jc w:val="left"/>
        <w:outlineLvl w:val="2"/>
        <w:rPr>
          <w:rFonts w:ascii="PT Astra Serif" w:hAnsi="PT Astra Serif"/>
          <w:bCs/>
          <w:sz w:val="24"/>
        </w:rPr>
      </w:pPr>
      <w:r w:rsidRPr="003B2DD8">
        <w:rPr>
          <w:rFonts w:ascii="PT Astra Serif" w:hAnsi="PT Astra Serif"/>
          <w:sz w:val="24"/>
        </w:rPr>
        <w:tab/>
      </w:r>
    </w:p>
    <w:sectPr w:rsidR="001B4045" w:rsidRPr="00032774" w:rsidSect="005136E2">
      <w:headerReference w:type="even" r:id="rId6"/>
      <w:headerReference w:type="first" r:id="rId7"/>
      <w:footerReference w:type="firs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CF" w:rsidRDefault="00F405CF" w:rsidP="00032774">
      <w:r>
        <w:separator/>
      </w:r>
    </w:p>
  </w:endnote>
  <w:endnote w:type="continuationSeparator" w:id="0">
    <w:p w:rsidR="00F405CF" w:rsidRDefault="00F405CF" w:rsidP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FD7D23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CF" w:rsidRDefault="00F405CF" w:rsidP="00032774">
      <w:r>
        <w:separator/>
      </w:r>
    </w:p>
  </w:footnote>
  <w:footnote w:type="continuationSeparator" w:id="0">
    <w:p w:rsidR="00F405CF" w:rsidRDefault="00F405CF" w:rsidP="0003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BF3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95" w:rsidRDefault="00F405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405CF">
    <w:pPr>
      <w:pStyle w:val="a3"/>
      <w:jc w:val="center"/>
    </w:pPr>
  </w:p>
  <w:p w:rsidR="00D56F95" w:rsidRDefault="00F40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4"/>
    <w:rsid w:val="00032774"/>
    <w:rsid w:val="003E4798"/>
    <w:rsid w:val="00A0103F"/>
    <w:rsid w:val="00BA74EA"/>
    <w:rsid w:val="00C316A8"/>
    <w:rsid w:val="00F405CF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869E-B4FE-47A6-92EC-9DF29B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774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327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032774"/>
    <w:rPr>
      <w:rFonts w:cs="Times New Roman"/>
    </w:rPr>
  </w:style>
  <w:style w:type="paragraph" w:styleId="a6">
    <w:name w:val="footer"/>
    <w:basedOn w:val="a"/>
    <w:link w:val="a7"/>
    <w:unhideWhenUsed/>
    <w:rsid w:val="00032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277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Волчкова</dc:creator>
  <cp:keywords/>
  <dc:description/>
  <cp:lastModifiedBy>Лариса Николаевна Волчкова</cp:lastModifiedBy>
  <cp:revision>2</cp:revision>
  <dcterms:created xsi:type="dcterms:W3CDTF">2023-04-14T09:00:00Z</dcterms:created>
  <dcterms:modified xsi:type="dcterms:W3CDTF">2023-04-14T13:20:00Z</dcterms:modified>
</cp:coreProperties>
</file>