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86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322DF9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ПРИУПСКОЕ</w:t>
      </w:r>
    </w:p>
    <w:p w:rsidR="00322DF9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</w:p>
    <w:p w:rsidR="00322DF9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22DF9" w:rsidRPr="00CB3DEC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DF9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DF9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C84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ТОГОВЫЙ ДОКУМЕНТ </w:t>
      </w:r>
    </w:p>
    <w:p w:rsidR="00322DF9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322DF9" w:rsidRPr="005F6C84" w:rsidRDefault="00322DF9" w:rsidP="00322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DF9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Публичные слушания назначены решением Собрания депутатов муниципального образования Приупское Киреевского района</w:t>
      </w:r>
      <w:r w:rsidRPr="00121CCD">
        <w:rPr>
          <w:rFonts w:ascii="Times New Roman" w:hAnsi="Times New Roman" w:cs="Times New Roman"/>
          <w:sz w:val="28"/>
          <w:szCs w:val="28"/>
        </w:rPr>
        <w:t xml:space="preserve"> </w:t>
      </w:r>
      <w:r w:rsidRPr="00121CC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2186">
        <w:rPr>
          <w:rFonts w:ascii="Times New Roman" w:hAnsi="Times New Roman" w:cs="Times New Roman"/>
          <w:b/>
          <w:sz w:val="28"/>
          <w:szCs w:val="28"/>
        </w:rPr>
        <w:t>18.11.2024г №15-42</w:t>
      </w:r>
      <w:r w:rsidRPr="00121CCD">
        <w:rPr>
          <w:rFonts w:ascii="Times New Roman" w:hAnsi="Times New Roman" w:cs="Times New Roman"/>
          <w:b/>
          <w:sz w:val="28"/>
          <w:szCs w:val="28"/>
        </w:rPr>
        <w:t xml:space="preserve"> «О назначении публичных слушаний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проекту бюджета </w:t>
      </w:r>
      <w:r w:rsidRPr="00121CCD">
        <w:rPr>
          <w:rFonts w:ascii="Times New Roman" w:hAnsi="Times New Roman" w:cs="Times New Roman"/>
          <w:b/>
          <w:sz w:val="28"/>
          <w:szCs w:val="28"/>
        </w:rPr>
        <w:t>муниципального образования Приупское Киреевского района</w:t>
      </w:r>
      <w:r w:rsidR="00312186">
        <w:rPr>
          <w:rFonts w:ascii="Times New Roman" w:hAnsi="Times New Roman" w:cs="Times New Roman"/>
          <w:b/>
          <w:sz w:val="28"/>
          <w:szCs w:val="28"/>
        </w:rPr>
        <w:t xml:space="preserve"> на 2025 год и 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322DF9" w:rsidRPr="00121CCD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DF9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CD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 проекта бюджета муниципального образования Приупское Киреевского района.</w:t>
      </w:r>
    </w:p>
    <w:p w:rsidR="00322DF9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CD">
        <w:rPr>
          <w:rFonts w:ascii="Times New Roman" w:hAnsi="Times New Roman" w:cs="Times New Roman"/>
          <w:b/>
          <w:sz w:val="28"/>
          <w:szCs w:val="28"/>
        </w:rPr>
        <w:t>Инициатор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 муниципального образования Приупское Киреевского района.</w:t>
      </w:r>
    </w:p>
    <w:p w:rsidR="00322DF9" w:rsidRPr="00121CCD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C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312186">
        <w:rPr>
          <w:rFonts w:ascii="Times New Roman" w:hAnsi="Times New Roman" w:cs="Times New Roman"/>
          <w:sz w:val="28"/>
          <w:szCs w:val="28"/>
        </w:rPr>
        <w:t>29 ноября 2024</w:t>
      </w:r>
      <w:r w:rsidRPr="00121CCD">
        <w:rPr>
          <w:rFonts w:ascii="Times New Roman" w:hAnsi="Times New Roman" w:cs="Times New Roman"/>
          <w:sz w:val="28"/>
          <w:szCs w:val="28"/>
        </w:rPr>
        <w:t>года.</w:t>
      </w:r>
    </w:p>
    <w:p w:rsidR="00322DF9" w:rsidRPr="00797C6B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41005">
        <w:rPr>
          <w:rFonts w:ascii="Times New Roman" w:hAnsi="Times New Roman" w:cs="Times New Roman"/>
          <w:sz w:val="28"/>
          <w:szCs w:val="28"/>
        </w:rPr>
        <w:t xml:space="preserve"> </w:t>
      </w:r>
      <w:r w:rsidR="00312186">
        <w:rPr>
          <w:rFonts w:ascii="Times New Roman" w:hAnsi="Times New Roman" w:cs="Times New Roman"/>
          <w:sz w:val="28"/>
          <w:szCs w:val="28"/>
        </w:rPr>
        <w:t>14</w:t>
      </w:r>
    </w:p>
    <w:p w:rsidR="00322DF9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проекта бюджета муниципального образования Приупское Киреевского района было принято следующее решение:</w:t>
      </w:r>
    </w:p>
    <w:p w:rsidR="00322DF9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1.Поддержать проект решения Собрания депутатов муниципального образования Приупское Киреевского района «</w:t>
      </w:r>
      <w:r w:rsidRPr="00322DF9">
        <w:rPr>
          <w:rFonts w:ascii="Times New Roman" w:hAnsi="Times New Roman" w:cs="Times New Roman"/>
          <w:sz w:val="28"/>
          <w:szCs w:val="28"/>
        </w:rPr>
        <w:t>О бюджете муниципального образования Приупское Киреевского района на</w:t>
      </w:r>
      <w:r w:rsidR="007F5599">
        <w:rPr>
          <w:rFonts w:ascii="Times New Roman" w:hAnsi="Times New Roman" w:cs="Times New Roman"/>
          <w:sz w:val="28"/>
          <w:szCs w:val="28"/>
        </w:rPr>
        <w:t xml:space="preserve"> 2024 год и плановый период 2025 и 2026 </w:t>
      </w:r>
      <w:r w:rsidRPr="00322DF9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2DF9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2.Рекомендовать Собранию депутатов муниципального образования Приупское Киреевского района, учесть предложения, одобренные участниками публичных слушаний. </w:t>
      </w:r>
    </w:p>
    <w:p w:rsidR="00322DF9" w:rsidRDefault="00322DF9" w:rsidP="00322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3.Направить  итоговый документ</w:t>
      </w:r>
      <w:r w:rsidRPr="00B7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 и протокол публичных слушаний   в Собрание депутатов муниципального образования Приупское Киреевского района.</w:t>
      </w:r>
    </w:p>
    <w:p w:rsidR="00322DF9" w:rsidRPr="004F27B1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4.Опубликовать настоящий итоговый документ публичных слушаний в газете «Вестник». </w:t>
      </w:r>
    </w:p>
    <w:p w:rsidR="00322DF9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DF9" w:rsidRDefault="00322DF9" w:rsidP="0032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DF9" w:rsidRDefault="00322DF9" w:rsidP="00322DF9">
      <w:pPr>
        <w:tabs>
          <w:tab w:val="left" w:pos="7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  <w:r w:rsidRPr="004F27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Кретинин</w:t>
      </w:r>
      <w:proofErr w:type="spellEnd"/>
    </w:p>
    <w:p w:rsidR="00322DF9" w:rsidRDefault="00322DF9" w:rsidP="00322DF9">
      <w:pPr>
        <w:rPr>
          <w:rFonts w:ascii="Times New Roman" w:hAnsi="Times New Roman" w:cs="Times New Roman"/>
          <w:sz w:val="28"/>
          <w:szCs w:val="28"/>
        </w:rPr>
      </w:pPr>
    </w:p>
    <w:p w:rsidR="00322DF9" w:rsidRPr="00235D5C" w:rsidRDefault="00322DF9" w:rsidP="00322DF9">
      <w:pPr>
        <w:tabs>
          <w:tab w:val="left" w:pos="736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7F5599">
        <w:rPr>
          <w:rFonts w:ascii="Times New Roman" w:hAnsi="Times New Roman" w:cs="Times New Roman"/>
          <w:sz w:val="28"/>
          <w:szCs w:val="28"/>
        </w:rPr>
        <w:t>кретарь оргкомитета</w:t>
      </w:r>
      <w:r w:rsidR="007F5599">
        <w:rPr>
          <w:rFonts w:ascii="Times New Roman" w:hAnsi="Times New Roman" w:cs="Times New Roman"/>
          <w:sz w:val="28"/>
          <w:szCs w:val="28"/>
        </w:rPr>
        <w:tab/>
        <w:t>А.Р.Бросова</w:t>
      </w:r>
    </w:p>
    <w:p w:rsidR="000E7AC2" w:rsidRDefault="000E7AC2"/>
    <w:sectPr w:rsidR="000E7AC2" w:rsidSect="009A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F9"/>
    <w:rsid w:val="000E7AC2"/>
    <w:rsid w:val="00312186"/>
    <w:rsid w:val="00322DF9"/>
    <w:rsid w:val="007F5599"/>
    <w:rsid w:val="00B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DEE9"/>
  <w15:docId w15:val="{DBCE1286-036C-429C-A7B5-09D39721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2016-12-28T11:32:00Z</cp:lastPrinted>
  <dcterms:created xsi:type="dcterms:W3CDTF">2024-12-11T08:46:00Z</dcterms:created>
  <dcterms:modified xsi:type="dcterms:W3CDTF">2024-12-11T08:46:00Z</dcterms:modified>
</cp:coreProperties>
</file>