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9C8" w:rsidRPr="007C2106" w:rsidRDefault="008F79C8" w:rsidP="008F79C8">
      <w:pPr>
        <w:pStyle w:val="a3"/>
        <w:shd w:val="clear" w:color="auto" w:fill="FFFFFF"/>
        <w:spacing w:before="0" w:beforeAutospacing="0" w:after="150" w:afterAutospacing="0" w:line="360" w:lineRule="atLeast"/>
        <w:jc w:val="center"/>
        <w:rPr>
          <w:rFonts w:ascii="PT Astra Serif" w:hAnsi="PT Astra Serif" w:cs="Helvetica"/>
          <w:sz w:val="28"/>
          <w:szCs w:val="28"/>
        </w:rPr>
      </w:pPr>
      <w:r w:rsidRPr="007C2106">
        <w:rPr>
          <w:rFonts w:ascii="PT Astra Serif" w:hAnsi="PT Astra Serif"/>
          <w:b/>
          <w:bCs/>
          <w:sz w:val="28"/>
          <w:szCs w:val="28"/>
        </w:rPr>
        <w:t>МУНИЦИПАЛЬНОЕ ОБРАЗОВАНИЕ КИРЕЕВСКИЙ РАЙОН</w:t>
      </w:r>
    </w:p>
    <w:p w:rsidR="008F79C8" w:rsidRPr="007C2106" w:rsidRDefault="008F79C8" w:rsidP="008F79C8">
      <w:pPr>
        <w:pStyle w:val="a3"/>
        <w:shd w:val="clear" w:color="auto" w:fill="FFFFFF"/>
        <w:spacing w:before="0" w:beforeAutospacing="0" w:after="150" w:afterAutospacing="0" w:line="360" w:lineRule="atLeast"/>
        <w:jc w:val="center"/>
        <w:rPr>
          <w:rFonts w:ascii="PT Astra Serif" w:hAnsi="PT Astra Serif" w:cs="Helvetica"/>
          <w:sz w:val="28"/>
          <w:szCs w:val="28"/>
        </w:rPr>
      </w:pPr>
      <w:r w:rsidRPr="007C2106">
        <w:rPr>
          <w:rFonts w:ascii="PT Astra Serif" w:hAnsi="PT Astra Serif"/>
          <w:b/>
          <w:bCs/>
          <w:sz w:val="28"/>
          <w:szCs w:val="28"/>
        </w:rPr>
        <w:t>«</w:t>
      </w:r>
      <w:r w:rsidR="0039070B" w:rsidRPr="007C2106">
        <w:rPr>
          <w:rFonts w:ascii="PT Astra Serif" w:hAnsi="PT Astra Serif"/>
          <w:b/>
          <w:bCs/>
          <w:sz w:val="28"/>
          <w:szCs w:val="28"/>
        </w:rPr>
        <w:t>Инвестиционная привлекательность</w:t>
      </w:r>
      <w:r w:rsidRPr="007C2106">
        <w:rPr>
          <w:rFonts w:ascii="PT Astra Serif" w:hAnsi="PT Astra Serif"/>
          <w:b/>
          <w:bCs/>
          <w:sz w:val="28"/>
          <w:szCs w:val="28"/>
        </w:rPr>
        <w:t>»</w:t>
      </w:r>
    </w:p>
    <w:p w:rsidR="008F79C8" w:rsidRPr="007C2106" w:rsidRDefault="008F79C8" w:rsidP="00266579">
      <w:pPr>
        <w:pStyle w:val="a3"/>
        <w:shd w:val="clear" w:color="auto" w:fill="FFFFFF"/>
        <w:spacing w:before="0" w:beforeAutospacing="0" w:after="0" w:afterAutospacing="0"/>
        <w:ind w:firstLine="709"/>
        <w:jc w:val="both"/>
        <w:rPr>
          <w:rFonts w:ascii="PT Astra Serif" w:hAnsi="PT Astra Serif" w:cs="Helvetica"/>
          <w:sz w:val="28"/>
          <w:szCs w:val="28"/>
        </w:rPr>
      </w:pPr>
      <w:r w:rsidRPr="007C2106">
        <w:rPr>
          <w:rFonts w:ascii="PT Astra Serif" w:hAnsi="PT Astra Serif"/>
          <w:sz w:val="28"/>
          <w:szCs w:val="28"/>
        </w:rPr>
        <w:t>Главная цель инвестиционной политики – повышение уровня жизни населения Киреевского района. Достичь ее предполагается на основе развития экономической системы и реализации потенциала муниципального образования. Привлечение инвестиций необходимо для обеспечения занятости и повышения уровня доходов, роста налоговой базы, решения социальных проблем.</w:t>
      </w:r>
    </w:p>
    <w:p w:rsidR="008F79C8" w:rsidRPr="007C2106" w:rsidRDefault="008F79C8" w:rsidP="00266579">
      <w:pPr>
        <w:pStyle w:val="a3"/>
        <w:shd w:val="clear" w:color="auto" w:fill="FFFFFF"/>
        <w:spacing w:before="0" w:beforeAutospacing="0" w:after="0" w:afterAutospacing="0"/>
        <w:ind w:firstLine="709"/>
        <w:jc w:val="both"/>
        <w:rPr>
          <w:rFonts w:ascii="PT Astra Serif" w:hAnsi="PT Astra Serif" w:cs="Helvetica"/>
          <w:sz w:val="28"/>
          <w:szCs w:val="28"/>
        </w:rPr>
      </w:pPr>
      <w:r w:rsidRPr="007C2106">
        <w:rPr>
          <w:rFonts w:ascii="PT Astra Serif" w:hAnsi="PT Astra Serif"/>
          <w:sz w:val="28"/>
          <w:szCs w:val="28"/>
        </w:rPr>
        <w:t>Важнейшим направлением деятельности, способным обеспечить динамическое развитие муниципального образования, администрация района считает стимулирование процесса привлечения инвестиций, создание благоприятного инвестиционного климата. Целенаправленная, открытая политика проводится путем создания необходимых условий для эффективной работы деловых партнеров.</w:t>
      </w:r>
    </w:p>
    <w:p w:rsidR="008F79C8" w:rsidRPr="007C2106" w:rsidRDefault="008F79C8" w:rsidP="00266579">
      <w:pPr>
        <w:pStyle w:val="a3"/>
        <w:shd w:val="clear" w:color="auto" w:fill="FFFFFF"/>
        <w:spacing w:before="0" w:beforeAutospacing="0" w:after="0" w:afterAutospacing="0"/>
        <w:ind w:firstLine="709"/>
        <w:jc w:val="both"/>
        <w:rPr>
          <w:rFonts w:ascii="PT Astra Serif" w:hAnsi="PT Astra Serif" w:cs="Helvetica"/>
          <w:sz w:val="28"/>
          <w:szCs w:val="28"/>
        </w:rPr>
      </w:pPr>
      <w:r w:rsidRPr="007C2106">
        <w:rPr>
          <w:rFonts w:ascii="PT Astra Serif" w:hAnsi="PT Astra Serif"/>
          <w:sz w:val="28"/>
          <w:szCs w:val="28"/>
        </w:rPr>
        <w:t>Территория муниципального образования Киреевский район занимает площадь 931 кв. км. (3,6% территории Тульской области).</w:t>
      </w:r>
    </w:p>
    <w:p w:rsidR="008F79C8" w:rsidRPr="007C2106" w:rsidRDefault="008F79C8" w:rsidP="00266579">
      <w:pPr>
        <w:pStyle w:val="a3"/>
        <w:shd w:val="clear" w:color="auto" w:fill="FFFFFF"/>
        <w:spacing w:before="0" w:beforeAutospacing="0" w:after="0" w:afterAutospacing="0"/>
        <w:ind w:firstLine="709"/>
        <w:jc w:val="both"/>
        <w:rPr>
          <w:rFonts w:ascii="PT Astra Serif" w:hAnsi="PT Astra Serif" w:cs="Helvetica"/>
          <w:sz w:val="28"/>
          <w:szCs w:val="28"/>
        </w:rPr>
      </w:pPr>
      <w:r w:rsidRPr="007C2106">
        <w:rPr>
          <w:rFonts w:ascii="PT Astra Serif" w:hAnsi="PT Astra Serif"/>
          <w:sz w:val="28"/>
          <w:szCs w:val="28"/>
        </w:rPr>
        <w:t>Природные и климатические условия благоприятны для жизни и бизнеса.</w:t>
      </w:r>
    </w:p>
    <w:p w:rsidR="008F79C8" w:rsidRPr="007C2106" w:rsidRDefault="008F79C8" w:rsidP="00266579">
      <w:pPr>
        <w:pStyle w:val="a3"/>
        <w:shd w:val="clear" w:color="auto" w:fill="FFFFFF"/>
        <w:spacing w:before="0" w:beforeAutospacing="0" w:after="0" w:afterAutospacing="0"/>
        <w:ind w:firstLine="709"/>
        <w:jc w:val="both"/>
        <w:rPr>
          <w:rFonts w:ascii="PT Astra Serif" w:hAnsi="PT Astra Serif" w:cs="Helvetica"/>
          <w:sz w:val="28"/>
          <w:szCs w:val="28"/>
        </w:rPr>
      </w:pPr>
      <w:r w:rsidRPr="007C2106">
        <w:rPr>
          <w:rFonts w:ascii="PT Astra Serif" w:hAnsi="PT Astra Serif"/>
          <w:sz w:val="28"/>
          <w:szCs w:val="28"/>
        </w:rPr>
        <w:t>Стратегически конкурентными преимуществами муниципального образования являются:</w:t>
      </w:r>
    </w:p>
    <w:p w:rsidR="008F79C8" w:rsidRPr="007C2106" w:rsidRDefault="008F79C8" w:rsidP="00266579">
      <w:pPr>
        <w:pStyle w:val="a3"/>
        <w:shd w:val="clear" w:color="auto" w:fill="FFFFFF"/>
        <w:spacing w:before="0" w:beforeAutospacing="0" w:after="0" w:afterAutospacing="0"/>
        <w:ind w:firstLine="709"/>
        <w:jc w:val="both"/>
        <w:rPr>
          <w:rFonts w:ascii="PT Astra Serif" w:hAnsi="PT Astra Serif" w:cs="Helvetica"/>
          <w:sz w:val="28"/>
          <w:szCs w:val="28"/>
        </w:rPr>
      </w:pPr>
      <w:r w:rsidRPr="007C2106">
        <w:rPr>
          <w:rFonts w:ascii="PT Astra Serif" w:hAnsi="PT Astra Serif"/>
          <w:sz w:val="28"/>
          <w:szCs w:val="28"/>
        </w:rPr>
        <w:t>1. Основополагающим моментом инвестиционной привлекательности района является выгодное географическое положение.</w:t>
      </w:r>
    </w:p>
    <w:p w:rsidR="008F79C8" w:rsidRPr="007C2106" w:rsidRDefault="008F79C8" w:rsidP="00266579">
      <w:pPr>
        <w:pStyle w:val="a3"/>
        <w:shd w:val="clear" w:color="auto" w:fill="FFFFFF"/>
        <w:spacing w:before="0" w:beforeAutospacing="0" w:after="0" w:afterAutospacing="0"/>
        <w:ind w:firstLine="709"/>
        <w:jc w:val="both"/>
        <w:rPr>
          <w:rFonts w:ascii="PT Astra Serif" w:hAnsi="PT Astra Serif" w:cs="Helvetica"/>
          <w:sz w:val="28"/>
          <w:szCs w:val="28"/>
        </w:rPr>
      </w:pPr>
      <w:r w:rsidRPr="007C2106">
        <w:rPr>
          <w:rFonts w:ascii="PT Astra Serif" w:hAnsi="PT Astra Serif"/>
          <w:sz w:val="28"/>
          <w:szCs w:val="28"/>
        </w:rPr>
        <w:t>Район имеет стратегически удачное географическое расположение в центральной части России.</w:t>
      </w:r>
    </w:p>
    <w:p w:rsidR="008F79C8" w:rsidRPr="007C2106" w:rsidRDefault="008F79C8" w:rsidP="00266579">
      <w:pPr>
        <w:pStyle w:val="a3"/>
        <w:shd w:val="clear" w:color="auto" w:fill="FFFFFF"/>
        <w:spacing w:before="0" w:beforeAutospacing="0" w:after="0" w:afterAutospacing="0"/>
        <w:ind w:firstLine="709"/>
        <w:jc w:val="both"/>
        <w:rPr>
          <w:rFonts w:ascii="PT Astra Serif" w:hAnsi="PT Astra Serif" w:cs="Helvetica"/>
          <w:sz w:val="28"/>
          <w:szCs w:val="28"/>
        </w:rPr>
      </w:pPr>
      <w:r w:rsidRPr="007C2106">
        <w:rPr>
          <w:rFonts w:ascii="PT Astra Serif" w:hAnsi="PT Astra Serif"/>
          <w:sz w:val="28"/>
          <w:szCs w:val="28"/>
        </w:rPr>
        <w:t>Киреевский район расположен вблизи федерального центра - города Москвы и имеет развитую транспортную инфраструктуру.</w:t>
      </w:r>
    </w:p>
    <w:p w:rsidR="008F79C8" w:rsidRPr="007C2106" w:rsidRDefault="008F79C8" w:rsidP="00266579">
      <w:pPr>
        <w:pStyle w:val="a3"/>
        <w:shd w:val="clear" w:color="auto" w:fill="FFFFFF"/>
        <w:spacing w:before="0" w:beforeAutospacing="0" w:after="0" w:afterAutospacing="0"/>
        <w:ind w:firstLine="709"/>
        <w:jc w:val="both"/>
        <w:rPr>
          <w:rFonts w:ascii="PT Astra Serif" w:hAnsi="PT Astra Serif" w:cs="Helvetica"/>
          <w:sz w:val="28"/>
          <w:szCs w:val="28"/>
        </w:rPr>
      </w:pPr>
      <w:r w:rsidRPr="007C2106">
        <w:rPr>
          <w:rFonts w:ascii="PT Astra Serif" w:hAnsi="PT Astra Serif"/>
          <w:sz w:val="28"/>
          <w:szCs w:val="28"/>
        </w:rPr>
        <w:t>Удаленность: от Москвы - 245 км; от Тулы - 42 км.</w:t>
      </w:r>
    </w:p>
    <w:p w:rsidR="008F79C8" w:rsidRPr="007C2106" w:rsidRDefault="008F79C8" w:rsidP="00266579">
      <w:pPr>
        <w:pStyle w:val="a3"/>
        <w:shd w:val="clear" w:color="auto" w:fill="FFFFFF"/>
        <w:spacing w:before="0" w:beforeAutospacing="0" w:after="0" w:afterAutospacing="0"/>
        <w:ind w:firstLine="709"/>
        <w:jc w:val="both"/>
        <w:rPr>
          <w:rFonts w:ascii="PT Astra Serif" w:hAnsi="PT Astra Serif" w:cs="Helvetica"/>
          <w:sz w:val="28"/>
          <w:szCs w:val="28"/>
        </w:rPr>
      </w:pPr>
      <w:r w:rsidRPr="007C2106">
        <w:rPr>
          <w:rFonts w:ascii="PT Astra Serif" w:hAnsi="PT Astra Serif"/>
          <w:sz w:val="28"/>
          <w:szCs w:val="28"/>
        </w:rPr>
        <w:t>Расстояние до аэропортов: Домодедово – 191 км; Внуково – 217 км; Шереметьево – 255 км.</w:t>
      </w:r>
    </w:p>
    <w:p w:rsidR="008F79C8" w:rsidRPr="007C2106" w:rsidRDefault="008F79C8" w:rsidP="00266579">
      <w:pPr>
        <w:pStyle w:val="a3"/>
        <w:shd w:val="clear" w:color="auto" w:fill="FFFFFF"/>
        <w:spacing w:before="0" w:beforeAutospacing="0" w:after="0" w:afterAutospacing="0"/>
        <w:ind w:firstLine="709"/>
        <w:jc w:val="both"/>
        <w:rPr>
          <w:rFonts w:ascii="PT Astra Serif" w:hAnsi="PT Astra Serif" w:cs="Helvetica"/>
          <w:sz w:val="28"/>
          <w:szCs w:val="28"/>
        </w:rPr>
      </w:pPr>
      <w:r w:rsidRPr="007C2106">
        <w:rPr>
          <w:rFonts w:ascii="PT Astra Serif" w:hAnsi="PT Astra Serif"/>
          <w:sz w:val="28"/>
          <w:szCs w:val="28"/>
        </w:rPr>
        <w:t>По северо-восточной части проходят автомобильные трассы Москва-Воронеж-Дон, Тула-Новомосковск-Рязань, Тула - Богородицк.</w:t>
      </w:r>
    </w:p>
    <w:p w:rsidR="008F79C8" w:rsidRPr="007C2106" w:rsidRDefault="008F79C8" w:rsidP="00266579">
      <w:pPr>
        <w:pStyle w:val="a3"/>
        <w:shd w:val="clear" w:color="auto" w:fill="FFFFFF"/>
        <w:spacing w:before="0" w:beforeAutospacing="0" w:after="0" w:afterAutospacing="0"/>
        <w:ind w:firstLine="709"/>
        <w:jc w:val="both"/>
        <w:rPr>
          <w:rFonts w:ascii="PT Astra Serif" w:hAnsi="PT Astra Serif" w:cs="Helvetica"/>
          <w:sz w:val="28"/>
          <w:szCs w:val="28"/>
        </w:rPr>
      </w:pPr>
      <w:r w:rsidRPr="007C2106">
        <w:rPr>
          <w:rFonts w:ascii="PT Astra Serif" w:hAnsi="PT Astra Serif"/>
          <w:sz w:val="28"/>
          <w:szCs w:val="28"/>
        </w:rPr>
        <w:t>По северо-западной части муниципального образования (станции Дедилово и Присады) проходит железнодорожная линия Тула-Узловая-Ряжск, связывающая восточные районы Поволжья с западными районами страны.</w:t>
      </w:r>
    </w:p>
    <w:p w:rsidR="008F79C8" w:rsidRPr="007C2106" w:rsidRDefault="008F79C8" w:rsidP="00266579">
      <w:pPr>
        <w:pStyle w:val="a3"/>
        <w:shd w:val="clear" w:color="auto" w:fill="FFFFFF"/>
        <w:spacing w:before="0" w:beforeAutospacing="0" w:after="0" w:afterAutospacing="0"/>
        <w:ind w:firstLine="709"/>
        <w:jc w:val="both"/>
        <w:rPr>
          <w:rFonts w:ascii="PT Astra Serif" w:hAnsi="PT Astra Serif" w:cs="Helvetica"/>
          <w:sz w:val="28"/>
          <w:szCs w:val="28"/>
        </w:rPr>
      </w:pPr>
      <w:r w:rsidRPr="007C2106">
        <w:rPr>
          <w:rFonts w:ascii="PT Astra Serif" w:hAnsi="PT Astra Serif"/>
          <w:sz w:val="28"/>
          <w:szCs w:val="28"/>
        </w:rPr>
        <w:t>Такое расположение позволяет району выступать удобной площадкой для размещения различных производств.</w:t>
      </w:r>
    </w:p>
    <w:p w:rsidR="008F79C8" w:rsidRPr="007C2106" w:rsidRDefault="008F79C8" w:rsidP="00266579">
      <w:pPr>
        <w:pStyle w:val="a3"/>
        <w:shd w:val="clear" w:color="auto" w:fill="FFFFFF"/>
        <w:spacing w:before="0" w:beforeAutospacing="0" w:after="0" w:afterAutospacing="0"/>
        <w:ind w:firstLine="709"/>
        <w:jc w:val="both"/>
        <w:rPr>
          <w:rFonts w:ascii="PT Astra Serif" w:hAnsi="PT Astra Serif" w:cs="Helvetica"/>
          <w:sz w:val="28"/>
          <w:szCs w:val="28"/>
        </w:rPr>
      </w:pPr>
      <w:r w:rsidRPr="007C2106">
        <w:rPr>
          <w:rFonts w:ascii="PT Astra Serif" w:hAnsi="PT Astra Serif"/>
          <w:sz w:val="28"/>
          <w:szCs w:val="28"/>
        </w:rPr>
        <w:t>2. Стабильная работа промышленных и сельскохозяйственных предприятий, развитие малого и среднего бизнеса, привлечение инвестиций в экономику Киреевского района способствуют наполнению бюджета муниципального образования.</w:t>
      </w:r>
    </w:p>
    <w:p w:rsidR="008F79C8" w:rsidRPr="007C2106" w:rsidRDefault="008F79C8" w:rsidP="00266579">
      <w:pPr>
        <w:pStyle w:val="a3"/>
        <w:shd w:val="clear" w:color="auto" w:fill="FFFFFF"/>
        <w:spacing w:before="0" w:beforeAutospacing="0" w:after="0" w:afterAutospacing="0"/>
        <w:ind w:firstLine="709"/>
        <w:jc w:val="both"/>
        <w:rPr>
          <w:rFonts w:ascii="PT Astra Serif" w:hAnsi="PT Astra Serif" w:cs="Helvetica"/>
          <w:sz w:val="28"/>
          <w:szCs w:val="28"/>
        </w:rPr>
      </w:pPr>
      <w:r w:rsidRPr="007C2106">
        <w:rPr>
          <w:rFonts w:ascii="PT Astra Serif" w:hAnsi="PT Astra Serif"/>
          <w:sz w:val="28"/>
          <w:szCs w:val="28"/>
        </w:rPr>
        <w:t>3. В районе имеется значительный кадровый потенциал, квалифицированная рабочая сила и управленческий персонал.</w:t>
      </w:r>
    </w:p>
    <w:p w:rsidR="008F79C8" w:rsidRPr="007C2106" w:rsidRDefault="008F79C8" w:rsidP="00266579">
      <w:pPr>
        <w:pStyle w:val="a3"/>
        <w:shd w:val="clear" w:color="auto" w:fill="FFFFFF"/>
        <w:spacing w:before="0" w:beforeAutospacing="0" w:after="0" w:afterAutospacing="0"/>
        <w:ind w:firstLine="709"/>
        <w:jc w:val="both"/>
        <w:rPr>
          <w:rFonts w:ascii="PT Astra Serif" w:hAnsi="PT Astra Serif" w:cs="Helvetica"/>
          <w:sz w:val="28"/>
          <w:szCs w:val="28"/>
        </w:rPr>
      </w:pPr>
      <w:r w:rsidRPr="007C2106">
        <w:rPr>
          <w:rFonts w:ascii="PT Astra Serif" w:hAnsi="PT Astra Serif"/>
          <w:sz w:val="28"/>
          <w:szCs w:val="28"/>
        </w:rPr>
        <w:t>На территории района расположен</w:t>
      </w:r>
      <w:r w:rsidR="00B456BB" w:rsidRPr="007C2106">
        <w:rPr>
          <w:rFonts w:ascii="PT Astra Serif" w:hAnsi="PT Astra Serif"/>
          <w:sz w:val="28"/>
          <w:szCs w:val="28"/>
        </w:rPr>
        <w:t>о</w:t>
      </w:r>
      <w:r w:rsidRPr="007C2106">
        <w:rPr>
          <w:rFonts w:ascii="PT Astra Serif" w:hAnsi="PT Astra Serif"/>
          <w:sz w:val="28"/>
          <w:szCs w:val="28"/>
        </w:rPr>
        <w:t xml:space="preserve"> 184 населенных пунктов, в которых проживает </w:t>
      </w:r>
      <w:r w:rsidR="00B0002A" w:rsidRPr="007C2106">
        <w:rPr>
          <w:rFonts w:ascii="PT Astra Serif" w:hAnsi="PT Astra Serif"/>
          <w:sz w:val="28"/>
          <w:szCs w:val="28"/>
        </w:rPr>
        <w:t>71</w:t>
      </w:r>
      <w:r w:rsidR="004C28DE">
        <w:rPr>
          <w:rFonts w:ascii="PT Astra Serif" w:hAnsi="PT Astra Serif"/>
          <w:sz w:val="28"/>
          <w:szCs w:val="28"/>
        </w:rPr>
        <w:t>280</w:t>
      </w:r>
      <w:r w:rsidRPr="007C2106">
        <w:rPr>
          <w:rFonts w:ascii="PT Astra Serif" w:hAnsi="PT Astra Serif"/>
          <w:sz w:val="28"/>
          <w:szCs w:val="28"/>
        </w:rPr>
        <w:t xml:space="preserve"> человек</w:t>
      </w:r>
      <w:r w:rsidR="0039070B" w:rsidRPr="007C2106">
        <w:rPr>
          <w:rFonts w:ascii="PT Astra Serif" w:hAnsi="PT Astra Serif"/>
          <w:sz w:val="28"/>
          <w:szCs w:val="28"/>
        </w:rPr>
        <w:t>а</w:t>
      </w:r>
      <w:r w:rsidRPr="007C2106">
        <w:rPr>
          <w:rFonts w:ascii="PT Astra Serif" w:hAnsi="PT Astra Serif"/>
          <w:sz w:val="28"/>
          <w:szCs w:val="28"/>
        </w:rPr>
        <w:t>. По состоянию на 01.01.20</w:t>
      </w:r>
      <w:r w:rsidR="00F46CE1" w:rsidRPr="007C2106">
        <w:rPr>
          <w:rFonts w:ascii="PT Astra Serif" w:hAnsi="PT Astra Serif"/>
          <w:sz w:val="28"/>
          <w:szCs w:val="28"/>
        </w:rPr>
        <w:t>2</w:t>
      </w:r>
      <w:r w:rsidR="004F4808">
        <w:rPr>
          <w:rFonts w:ascii="PT Astra Serif" w:hAnsi="PT Astra Serif"/>
          <w:sz w:val="28"/>
          <w:szCs w:val="28"/>
        </w:rPr>
        <w:t>2</w:t>
      </w:r>
      <w:r w:rsidRPr="007C2106">
        <w:rPr>
          <w:rFonts w:ascii="PT Astra Serif" w:hAnsi="PT Astra Serif"/>
          <w:sz w:val="28"/>
          <w:szCs w:val="28"/>
        </w:rPr>
        <w:t xml:space="preserve"> г. трудовые ресурсы </w:t>
      </w:r>
      <w:r w:rsidRPr="007C2106">
        <w:rPr>
          <w:rFonts w:ascii="PT Astra Serif" w:hAnsi="PT Astra Serif"/>
          <w:sz w:val="28"/>
          <w:szCs w:val="28"/>
        </w:rPr>
        <w:lastRenderedPageBreak/>
        <w:t>района составляют 4</w:t>
      </w:r>
      <w:r w:rsidR="00F46CE1" w:rsidRPr="007C2106">
        <w:rPr>
          <w:rFonts w:ascii="PT Astra Serif" w:hAnsi="PT Astra Serif"/>
          <w:sz w:val="28"/>
          <w:szCs w:val="28"/>
        </w:rPr>
        <w:t>3</w:t>
      </w:r>
      <w:r w:rsidR="00B0002A" w:rsidRPr="007C2106">
        <w:rPr>
          <w:rFonts w:ascii="PT Astra Serif" w:hAnsi="PT Astra Serif"/>
          <w:sz w:val="28"/>
          <w:szCs w:val="28"/>
        </w:rPr>
        <w:t>,</w:t>
      </w:r>
      <w:r w:rsidR="004C28DE">
        <w:rPr>
          <w:rFonts w:ascii="PT Astra Serif" w:hAnsi="PT Astra Serif"/>
          <w:sz w:val="28"/>
          <w:szCs w:val="28"/>
        </w:rPr>
        <w:t>5</w:t>
      </w:r>
      <w:r w:rsidRPr="007C2106">
        <w:rPr>
          <w:rFonts w:ascii="PT Astra Serif" w:hAnsi="PT Astra Serif"/>
          <w:sz w:val="28"/>
          <w:szCs w:val="28"/>
        </w:rPr>
        <w:t xml:space="preserve"> тыс. человек. В сфере экономики района занято </w:t>
      </w:r>
      <w:r w:rsidR="00B0002A" w:rsidRPr="007C2106">
        <w:rPr>
          <w:rFonts w:ascii="PT Astra Serif" w:hAnsi="PT Astra Serif"/>
          <w:sz w:val="28"/>
          <w:szCs w:val="28"/>
        </w:rPr>
        <w:t>24,</w:t>
      </w:r>
      <w:r w:rsidR="004C28DE">
        <w:rPr>
          <w:rFonts w:ascii="PT Astra Serif" w:hAnsi="PT Astra Serif"/>
          <w:sz w:val="28"/>
          <w:szCs w:val="28"/>
        </w:rPr>
        <w:t>2</w:t>
      </w:r>
      <w:r w:rsidRPr="007C2106">
        <w:rPr>
          <w:rFonts w:ascii="PT Astra Serif" w:hAnsi="PT Astra Serif"/>
          <w:sz w:val="28"/>
          <w:szCs w:val="28"/>
        </w:rPr>
        <w:t xml:space="preserve"> тыс. чел.</w:t>
      </w:r>
    </w:p>
    <w:p w:rsidR="008F79C8" w:rsidRPr="007C2106" w:rsidRDefault="008F79C8" w:rsidP="00266579">
      <w:pPr>
        <w:pStyle w:val="a3"/>
        <w:shd w:val="clear" w:color="auto" w:fill="FFFFFF"/>
        <w:spacing w:before="0" w:beforeAutospacing="0" w:after="0" w:afterAutospacing="0"/>
        <w:ind w:firstLine="709"/>
        <w:jc w:val="both"/>
        <w:rPr>
          <w:rFonts w:ascii="PT Astra Serif" w:hAnsi="PT Astra Serif" w:cs="Helvetica"/>
          <w:sz w:val="28"/>
          <w:szCs w:val="28"/>
        </w:rPr>
      </w:pPr>
      <w:r w:rsidRPr="007C2106">
        <w:rPr>
          <w:rFonts w:ascii="PT Astra Serif" w:hAnsi="PT Astra Serif"/>
          <w:sz w:val="28"/>
          <w:szCs w:val="28"/>
        </w:rPr>
        <w:t>Работающие на территории района учебные заведения дают возможность готовить профессиональные кадры для предприятий различного профиля.</w:t>
      </w:r>
    </w:p>
    <w:p w:rsidR="008F79C8" w:rsidRPr="007C2106" w:rsidRDefault="008F79C8" w:rsidP="00266579">
      <w:pPr>
        <w:pStyle w:val="a3"/>
        <w:shd w:val="clear" w:color="auto" w:fill="FFFFFF"/>
        <w:spacing w:before="0" w:beforeAutospacing="0" w:after="0" w:afterAutospacing="0"/>
        <w:ind w:firstLine="709"/>
        <w:jc w:val="both"/>
        <w:rPr>
          <w:rFonts w:ascii="PT Astra Serif" w:hAnsi="PT Astra Serif" w:cs="Helvetica"/>
          <w:sz w:val="28"/>
          <w:szCs w:val="28"/>
        </w:rPr>
      </w:pPr>
      <w:r w:rsidRPr="007C2106">
        <w:rPr>
          <w:rFonts w:ascii="PT Astra Serif" w:hAnsi="PT Astra Serif"/>
          <w:sz w:val="28"/>
          <w:szCs w:val="28"/>
        </w:rPr>
        <w:t>4. В муниципальном образовании развитая банковская сеть и формирующаяся современная инфраструктура страхования.</w:t>
      </w:r>
    </w:p>
    <w:p w:rsidR="008F79C8" w:rsidRPr="007C2106" w:rsidRDefault="008F79C8" w:rsidP="00266579">
      <w:pPr>
        <w:pStyle w:val="a3"/>
        <w:shd w:val="clear" w:color="auto" w:fill="FFFFFF"/>
        <w:spacing w:before="0" w:beforeAutospacing="0" w:after="0" w:afterAutospacing="0"/>
        <w:ind w:firstLine="709"/>
        <w:jc w:val="both"/>
        <w:rPr>
          <w:rFonts w:ascii="PT Astra Serif" w:hAnsi="PT Astra Serif" w:cs="Helvetica"/>
          <w:sz w:val="28"/>
          <w:szCs w:val="28"/>
        </w:rPr>
      </w:pPr>
      <w:r w:rsidRPr="007C2106">
        <w:rPr>
          <w:rFonts w:ascii="PT Astra Serif" w:hAnsi="PT Astra Serif"/>
          <w:sz w:val="28"/>
          <w:szCs w:val="28"/>
        </w:rPr>
        <w:t>5. Возможность реализации инвестиционных проектов в любой отрасли экономики.</w:t>
      </w:r>
    </w:p>
    <w:p w:rsidR="008F79C8" w:rsidRPr="007C2106" w:rsidRDefault="008F79C8" w:rsidP="00266579">
      <w:pPr>
        <w:pStyle w:val="a3"/>
        <w:shd w:val="clear" w:color="auto" w:fill="FFFFFF"/>
        <w:spacing w:before="0" w:beforeAutospacing="0" w:after="0" w:afterAutospacing="0"/>
        <w:ind w:firstLine="709"/>
        <w:jc w:val="both"/>
        <w:rPr>
          <w:rFonts w:ascii="PT Astra Serif" w:hAnsi="PT Astra Serif" w:cs="Helvetica"/>
          <w:sz w:val="28"/>
          <w:szCs w:val="28"/>
        </w:rPr>
      </w:pPr>
      <w:r w:rsidRPr="007C2106">
        <w:rPr>
          <w:rFonts w:ascii="PT Astra Serif" w:hAnsi="PT Astra Serif"/>
          <w:sz w:val="28"/>
          <w:szCs w:val="28"/>
        </w:rPr>
        <w:t>6. На территории района - понятная, прозрачная законодательная база инвестиционной деятельности, которая совершенствуется.</w:t>
      </w:r>
    </w:p>
    <w:p w:rsidR="008F79C8" w:rsidRPr="007C2106" w:rsidRDefault="008F79C8" w:rsidP="00266579">
      <w:pPr>
        <w:pStyle w:val="a3"/>
        <w:shd w:val="clear" w:color="auto" w:fill="FFFFFF"/>
        <w:spacing w:before="0" w:beforeAutospacing="0" w:after="0" w:afterAutospacing="0"/>
        <w:ind w:firstLine="709"/>
        <w:jc w:val="both"/>
        <w:rPr>
          <w:rFonts w:ascii="PT Astra Serif" w:hAnsi="PT Astra Serif" w:cs="Helvetica"/>
          <w:sz w:val="28"/>
          <w:szCs w:val="28"/>
        </w:rPr>
      </w:pPr>
      <w:r w:rsidRPr="007C2106">
        <w:rPr>
          <w:rFonts w:ascii="PT Astra Serif" w:hAnsi="PT Astra Serif"/>
          <w:sz w:val="28"/>
          <w:szCs w:val="28"/>
        </w:rPr>
        <w:t>Политическая ситуация в районе стабильна.</w:t>
      </w:r>
    </w:p>
    <w:p w:rsidR="008F79C8" w:rsidRPr="007C2106" w:rsidRDefault="008F79C8" w:rsidP="00266579">
      <w:pPr>
        <w:pStyle w:val="a3"/>
        <w:shd w:val="clear" w:color="auto" w:fill="FFFFFF"/>
        <w:spacing w:before="0" w:beforeAutospacing="0" w:after="0" w:afterAutospacing="0"/>
        <w:ind w:firstLine="709"/>
        <w:jc w:val="both"/>
        <w:rPr>
          <w:rFonts w:ascii="PT Astra Serif" w:hAnsi="PT Astra Serif" w:cs="Helvetica"/>
          <w:sz w:val="28"/>
          <w:szCs w:val="28"/>
        </w:rPr>
      </w:pPr>
      <w:r w:rsidRPr="007C2106">
        <w:rPr>
          <w:rFonts w:ascii="PT Astra Serif" w:hAnsi="PT Astra Serif"/>
          <w:sz w:val="28"/>
          <w:szCs w:val="28"/>
        </w:rPr>
        <w:t>7. Муниципальные власти готовы выделить инвесторам большие промышленные площадки, площадки под жилую застройку в черте населенных пунктов района.</w:t>
      </w:r>
    </w:p>
    <w:p w:rsidR="008F79C8" w:rsidRPr="007C2106" w:rsidRDefault="008F79C8" w:rsidP="00266579">
      <w:pPr>
        <w:pStyle w:val="a3"/>
        <w:shd w:val="clear" w:color="auto" w:fill="FFFFFF"/>
        <w:spacing w:before="0" w:beforeAutospacing="0" w:after="0" w:afterAutospacing="0"/>
        <w:ind w:firstLine="709"/>
        <w:jc w:val="both"/>
        <w:rPr>
          <w:rFonts w:ascii="PT Astra Serif" w:hAnsi="PT Astra Serif" w:cs="Helvetica"/>
          <w:sz w:val="28"/>
          <w:szCs w:val="28"/>
        </w:rPr>
      </w:pPr>
      <w:r w:rsidRPr="007C2106">
        <w:rPr>
          <w:rFonts w:ascii="PT Astra Serif" w:hAnsi="PT Astra Serif"/>
          <w:sz w:val="28"/>
          <w:szCs w:val="28"/>
        </w:rPr>
        <w:t>8. Район отличается стабильным ростом инвестиций: в 20</w:t>
      </w:r>
      <w:r w:rsidR="005F7403" w:rsidRPr="007C2106">
        <w:rPr>
          <w:rFonts w:ascii="PT Astra Serif" w:hAnsi="PT Astra Serif"/>
          <w:sz w:val="28"/>
          <w:szCs w:val="28"/>
        </w:rPr>
        <w:t>2</w:t>
      </w:r>
      <w:r w:rsidR="004C28DE">
        <w:rPr>
          <w:rFonts w:ascii="PT Astra Serif" w:hAnsi="PT Astra Serif"/>
          <w:sz w:val="28"/>
          <w:szCs w:val="28"/>
        </w:rPr>
        <w:t>1</w:t>
      </w:r>
      <w:r w:rsidR="00F46CE1" w:rsidRPr="007C2106">
        <w:rPr>
          <w:rFonts w:ascii="PT Astra Serif" w:hAnsi="PT Astra Serif"/>
          <w:sz w:val="28"/>
          <w:szCs w:val="28"/>
        </w:rPr>
        <w:t xml:space="preserve"> </w:t>
      </w:r>
      <w:r w:rsidRPr="007C2106">
        <w:rPr>
          <w:rFonts w:ascii="PT Astra Serif" w:hAnsi="PT Astra Serif"/>
          <w:sz w:val="28"/>
          <w:szCs w:val="28"/>
        </w:rPr>
        <w:t xml:space="preserve">году инвестиции в основной капитал всех отраслей экономики по кругу крупных и средних предприятий составили </w:t>
      </w:r>
      <w:r w:rsidR="00B0002A" w:rsidRPr="007C2106">
        <w:rPr>
          <w:rFonts w:ascii="PT Astra Serif" w:hAnsi="PT Astra Serif"/>
          <w:sz w:val="28"/>
          <w:szCs w:val="28"/>
        </w:rPr>
        <w:t>15</w:t>
      </w:r>
      <w:r w:rsidR="004C28DE">
        <w:rPr>
          <w:rFonts w:ascii="PT Astra Serif" w:hAnsi="PT Astra Serif"/>
          <w:sz w:val="28"/>
          <w:szCs w:val="28"/>
        </w:rPr>
        <w:t>87,9</w:t>
      </w:r>
      <w:r w:rsidRPr="007C2106">
        <w:rPr>
          <w:rFonts w:ascii="PT Astra Serif" w:hAnsi="PT Astra Serif"/>
          <w:sz w:val="28"/>
          <w:szCs w:val="28"/>
        </w:rPr>
        <w:t xml:space="preserve"> млн. рублей, в 20</w:t>
      </w:r>
      <w:r w:rsidR="004C28DE">
        <w:rPr>
          <w:rFonts w:ascii="PT Astra Serif" w:hAnsi="PT Astra Serif"/>
          <w:sz w:val="28"/>
          <w:szCs w:val="28"/>
        </w:rPr>
        <w:t>20</w:t>
      </w:r>
      <w:r w:rsidRPr="007C2106">
        <w:rPr>
          <w:rFonts w:ascii="PT Astra Serif" w:hAnsi="PT Astra Serif"/>
          <w:sz w:val="28"/>
          <w:szCs w:val="28"/>
        </w:rPr>
        <w:t xml:space="preserve"> году – </w:t>
      </w:r>
      <w:r w:rsidR="004C28DE">
        <w:rPr>
          <w:rFonts w:ascii="PT Astra Serif" w:hAnsi="PT Astra Serif"/>
          <w:sz w:val="28"/>
          <w:szCs w:val="28"/>
        </w:rPr>
        <w:t>1442,2</w:t>
      </w:r>
      <w:r w:rsidRPr="007C2106">
        <w:rPr>
          <w:rFonts w:ascii="PT Astra Serif" w:hAnsi="PT Astra Serif"/>
          <w:sz w:val="28"/>
          <w:szCs w:val="28"/>
        </w:rPr>
        <w:t xml:space="preserve"> млн. рублей.</w:t>
      </w:r>
    </w:p>
    <w:p w:rsidR="008F79C8" w:rsidRPr="007C2106" w:rsidRDefault="008F79C8" w:rsidP="00266579">
      <w:pPr>
        <w:pStyle w:val="a3"/>
        <w:shd w:val="clear" w:color="auto" w:fill="FFFFFF"/>
        <w:spacing w:before="0" w:beforeAutospacing="0" w:after="0" w:afterAutospacing="0"/>
        <w:ind w:firstLine="709"/>
        <w:jc w:val="both"/>
        <w:rPr>
          <w:rFonts w:ascii="PT Astra Serif" w:hAnsi="PT Astra Serif" w:cs="Helvetica"/>
          <w:sz w:val="28"/>
          <w:szCs w:val="28"/>
        </w:rPr>
      </w:pPr>
      <w:r w:rsidRPr="007C2106">
        <w:rPr>
          <w:rFonts w:ascii="PT Astra Serif" w:hAnsi="PT Astra Serif"/>
          <w:sz w:val="28"/>
          <w:szCs w:val="28"/>
        </w:rPr>
        <w:t>Подтверждением тому, что в Киреевском районе действительно благоприятный инвестиционный климат, являются проекты, которые недавно реализованы на территории муниципального образования, реализуются сегодня или планируются к реализации в ближайшее время.</w:t>
      </w:r>
    </w:p>
    <w:p w:rsidR="0039070B" w:rsidRPr="007C2106" w:rsidRDefault="008F79C8" w:rsidP="00266579">
      <w:pPr>
        <w:pStyle w:val="a3"/>
        <w:shd w:val="clear" w:color="auto" w:fill="FFFFFF"/>
        <w:spacing w:before="0" w:beforeAutospacing="0" w:after="0" w:afterAutospacing="0"/>
        <w:ind w:firstLine="709"/>
        <w:jc w:val="both"/>
        <w:rPr>
          <w:rFonts w:ascii="PT Astra Serif" w:hAnsi="PT Astra Serif"/>
          <w:sz w:val="28"/>
          <w:szCs w:val="28"/>
        </w:rPr>
      </w:pPr>
      <w:r w:rsidRPr="007C2106">
        <w:rPr>
          <w:rFonts w:ascii="PT Astra Serif" w:hAnsi="PT Astra Serif"/>
          <w:sz w:val="28"/>
          <w:szCs w:val="28"/>
        </w:rPr>
        <w:t xml:space="preserve">На протяжении последних лет в экономике муниципального образования Киреевский район наблюдалось усиление инвестиционной активности. </w:t>
      </w:r>
    </w:p>
    <w:p w:rsidR="008F79C8" w:rsidRPr="007C2106" w:rsidRDefault="0039070B" w:rsidP="00266579">
      <w:pPr>
        <w:pStyle w:val="a3"/>
        <w:shd w:val="clear" w:color="auto" w:fill="FFFFFF"/>
        <w:spacing w:before="0" w:beforeAutospacing="0" w:after="0" w:afterAutospacing="0"/>
        <w:ind w:firstLine="709"/>
        <w:jc w:val="both"/>
        <w:rPr>
          <w:rFonts w:ascii="PT Astra Serif" w:hAnsi="PT Astra Serif" w:cs="Helvetica"/>
          <w:color w:val="000000" w:themeColor="text1"/>
          <w:sz w:val="28"/>
          <w:szCs w:val="28"/>
        </w:rPr>
      </w:pPr>
      <w:r w:rsidRPr="007C2106">
        <w:rPr>
          <w:rFonts w:ascii="PT Astra Serif" w:hAnsi="PT Astra Serif"/>
          <w:color w:val="000000" w:themeColor="text1"/>
          <w:sz w:val="28"/>
          <w:szCs w:val="28"/>
        </w:rPr>
        <w:t>З</w:t>
      </w:r>
      <w:r w:rsidR="008F79C8" w:rsidRPr="007C2106">
        <w:rPr>
          <w:rFonts w:ascii="PT Astra Serif" w:hAnsi="PT Astra Serif"/>
          <w:color w:val="000000" w:themeColor="text1"/>
          <w:sz w:val="28"/>
          <w:szCs w:val="28"/>
        </w:rPr>
        <w:t xml:space="preserve">а последние годы на территории Киреевского района </w:t>
      </w:r>
      <w:r w:rsidRPr="007C2106">
        <w:rPr>
          <w:rFonts w:ascii="PT Astra Serif" w:hAnsi="PT Astra Serif"/>
          <w:color w:val="000000" w:themeColor="text1"/>
          <w:sz w:val="28"/>
          <w:szCs w:val="28"/>
        </w:rPr>
        <w:t xml:space="preserve">были </w:t>
      </w:r>
      <w:r w:rsidR="008F79C8" w:rsidRPr="007C2106">
        <w:rPr>
          <w:rFonts w:ascii="PT Astra Serif" w:hAnsi="PT Astra Serif"/>
          <w:color w:val="000000" w:themeColor="text1"/>
          <w:sz w:val="28"/>
          <w:szCs w:val="28"/>
        </w:rPr>
        <w:t>реализова</w:t>
      </w:r>
      <w:r w:rsidRPr="007C2106">
        <w:rPr>
          <w:rFonts w:ascii="PT Astra Serif" w:hAnsi="PT Astra Serif"/>
          <w:color w:val="000000" w:themeColor="text1"/>
          <w:sz w:val="28"/>
          <w:szCs w:val="28"/>
        </w:rPr>
        <w:t>ны</w:t>
      </w:r>
      <w:r w:rsidR="008F79C8" w:rsidRPr="007C2106">
        <w:rPr>
          <w:rFonts w:ascii="PT Astra Serif" w:hAnsi="PT Astra Serif"/>
          <w:color w:val="000000" w:themeColor="text1"/>
          <w:sz w:val="28"/>
          <w:szCs w:val="28"/>
        </w:rPr>
        <w:t xml:space="preserve"> следующие инвестиционные проекты</w:t>
      </w:r>
      <w:r w:rsidRPr="007C2106">
        <w:rPr>
          <w:rFonts w:ascii="PT Astra Serif" w:hAnsi="PT Astra Serif"/>
          <w:color w:val="000000" w:themeColor="text1"/>
          <w:sz w:val="28"/>
          <w:szCs w:val="28"/>
        </w:rPr>
        <w:t xml:space="preserve"> на общую </w:t>
      </w:r>
      <w:r w:rsidRPr="00974913">
        <w:rPr>
          <w:rFonts w:ascii="PT Astra Serif" w:hAnsi="PT Astra Serif"/>
          <w:color w:val="000000" w:themeColor="text1"/>
          <w:sz w:val="28"/>
          <w:szCs w:val="28"/>
        </w:rPr>
        <w:t xml:space="preserve">сумму более </w:t>
      </w:r>
      <w:r w:rsidR="004C28DE">
        <w:rPr>
          <w:rFonts w:ascii="PT Astra Serif" w:hAnsi="PT Astra Serif"/>
          <w:color w:val="000000" w:themeColor="text1"/>
          <w:sz w:val="28"/>
          <w:szCs w:val="28"/>
        </w:rPr>
        <w:t>4</w:t>
      </w:r>
      <w:r w:rsidRPr="00974913">
        <w:rPr>
          <w:rFonts w:ascii="PT Astra Serif" w:hAnsi="PT Astra Serif"/>
          <w:color w:val="000000" w:themeColor="text1"/>
          <w:sz w:val="28"/>
          <w:szCs w:val="28"/>
        </w:rPr>
        <w:t xml:space="preserve"> млрд.</w:t>
      </w:r>
      <w:r w:rsidRPr="007C2106">
        <w:rPr>
          <w:rFonts w:ascii="PT Astra Serif" w:hAnsi="PT Astra Serif"/>
          <w:color w:val="000000" w:themeColor="text1"/>
          <w:sz w:val="28"/>
          <w:szCs w:val="28"/>
        </w:rPr>
        <w:t xml:space="preserve"> руб</w:t>
      </w:r>
      <w:r w:rsidR="004A2291">
        <w:rPr>
          <w:rFonts w:ascii="PT Astra Serif" w:hAnsi="PT Astra Serif"/>
          <w:color w:val="000000" w:themeColor="text1"/>
          <w:sz w:val="28"/>
          <w:szCs w:val="28"/>
        </w:rPr>
        <w:t>.</w:t>
      </w:r>
    </w:p>
    <w:p w:rsidR="008F79C8" w:rsidRPr="007C2106" w:rsidRDefault="008F79C8" w:rsidP="00266579">
      <w:pPr>
        <w:pStyle w:val="a3"/>
        <w:shd w:val="clear" w:color="auto" w:fill="FFFFFF"/>
        <w:spacing w:before="0" w:beforeAutospacing="0" w:after="0" w:afterAutospacing="0"/>
        <w:ind w:firstLine="709"/>
        <w:jc w:val="both"/>
        <w:rPr>
          <w:rFonts w:ascii="PT Astra Serif" w:hAnsi="PT Astra Serif" w:cs="Helvetica"/>
          <w:sz w:val="28"/>
          <w:szCs w:val="28"/>
        </w:rPr>
      </w:pPr>
      <w:r w:rsidRPr="007C2106">
        <w:rPr>
          <w:rFonts w:ascii="PT Astra Serif" w:hAnsi="PT Astra Serif"/>
          <w:sz w:val="28"/>
          <w:szCs w:val="28"/>
        </w:rPr>
        <w:t>Администрация муниципального образования Киреевский район оказывает инвесторам всестороннюю поддержку в реализации проектов. Гарантирует помощь в подборе, приобретении или получении в аренду земельных участков, зданий и сооружений и предоставление налоговых льгот по налогам. Кроме того, обязуется оказывать необходимое содействие в части решения с органами исполнительной власти, иными организациями вопросов, возникающих при реализации инвестиционных проектов.</w:t>
      </w:r>
    </w:p>
    <w:p w:rsidR="008F79C8" w:rsidRPr="007C2106" w:rsidRDefault="008F79C8" w:rsidP="00266579">
      <w:pPr>
        <w:pStyle w:val="a3"/>
        <w:shd w:val="clear" w:color="auto" w:fill="FFFFFF"/>
        <w:spacing w:before="0" w:beforeAutospacing="0" w:after="0" w:afterAutospacing="0"/>
        <w:ind w:firstLine="709"/>
        <w:jc w:val="both"/>
        <w:rPr>
          <w:rFonts w:ascii="PT Astra Serif" w:hAnsi="PT Astra Serif" w:cs="Helvetica"/>
          <w:sz w:val="28"/>
          <w:szCs w:val="28"/>
        </w:rPr>
      </w:pPr>
      <w:r w:rsidRPr="007C2106">
        <w:rPr>
          <w:rFonts w:ascii="PT Astra Serif" w:hAnsi="PT Astra Serif"/>
          <w:sz w:val="28"/>
          <w:szCs w:val="28"/>
        </w:rPr>
        <w:t xml:space="preserve">Для привлечения инвесторов </w:t>
      </w:r>
      <w:r w:rsidR="006D754F" w:rsidRPr="007C2106">
        <w:rPr>
          <w:rFonts w:ascii="PT Astra Serif" w:hAnsi="PT Astra Serif"/>
          <w:sz w:val="28"/>
          <w:szCs w:val="28"/>
        </w:rPr>
        <w:t xml:space="preserve">в </w:t>
      </w:r>
      <w:r w:rsidRPr="007C2106">
        <w:rPr>
          <w:rFonts w:ascii="PT Astra Serif" w:hAnsi="PT Astra Serif"/>
          <w:sz w:val="28"/>
          <w:szCs w:val="28"/>
        </w:rPr>
        <w:t>администраци</w:t>
      </w:r>
      <w:r w:rsidR="006D754F" w:rsidRPr="007C2106">
        <w:rPr>
          <w:rFonts w:ascii="PT Astra Serif" w:hAnsi="PT Astra Serif"/>
          <w:sz w:val="28"/>
          <w:szCs w:val="28"/>
        </w:rPr>
        <w:t>и</w:t>
      </w:r>
      <w:r w:rsidRPr="007C2106">
        <w:rPr>
          <w:rFonts w:ascii="PT Astra Serif" w:hAnsi="PT Astra Serif"/>
          <w:sz w:val="28"/>
          <w:szCs w:val="28"/>
        </w:rPr>
        <w:t xml:space="preserve"> муниципального образования </w:t>
      </w:r>
      <w:r w:rsidR="006D754F" w:rsidRPr="007C2106">
        <w:rPr>
          <w:rFonts w:ascii="PT Astra Serif" w:hAnsi="PT Astra Serif"/>
          <w:sz w:val="28"/>
          <w:szCs w:val="28"/>
        </w:rPr>
        <w:t xml:space="preserve">существует </w:t>
      </w:r>
      <w:r w:rsidRPr="007C2106">
        <w:rPr>
          <w:rFonts w:ascii="PT Astra Serif" w:hAnsi="PT Astra Serif"/>
          <w:sz w:val="28"/>
          <w:szCs w:val="28"/>
        </w:rPr>
        <w:t>Дорожн</w:t>
      </w:r>
      <w:r w:rsidR="006D754F" w:rsidRPr="007C2106">
        <w:rPr>
          <w:rFonts w:ascii="PT Astra Serif" w:hAnsi="PT Astra Serif"/>
          <w:sz w:val="28"/>
          <w:szCs w:val="28"/>
        </w:rPr>
        <w:t>ая</w:t>
      </w:r>
      <w:r w:rsidRPr="007C2106">
        <w:rPr>
          <w:rFonts w:ascii="PT Astra Serif" w:hAnsi="PT Astra Serif"/>
          <w:sz w:val="28"/>
          <w:szCs w:val="28"/>
        </w:rPr>
        <w:t xml:space="preserve"> карт</w:t>
      </w:r>
      <w:r w:rsidR="006D754F" w:rsidRPr="007C2106">
        <w:rPr>
          <w:rFonts w:ascii="PT Astra Serif" w:hAnsi="PT Astra Serif"/>
          <w:sz w:val="28"/>
          <w:szCs w:val="28"/>
        </w:rPr>
        <w:t>а</w:t>
      </w:r>
      <w:r w:rsidRPr="007C2106">
        <w:rPr>
          <w:rFonts w:ascii="PT Astra Serif" w:hAnsi="PT Astra Serif"/>
          <w:sz w:val="28"/>
          <w:szCs w:val="28"/>
        </w:rPr>
        <w:t xml:space="preserve"> внедрения успешных практик по обеспечению благоприятного инвестиционного климата в муниципальном образовании Киреевский район (муниципального инвестиционного стандарта).</w:t>
      </w:r>
    </w:p>
    <w:p w:rsidR="008F79C8" w:rsidRPr="007C2106" w:rsidRDefault="00072479" w:rsidP="00266579">
      <w:pPr>
        <w:pStyle w:val="a3"/>
        <w:shd w:val="clear" w:color="auto" w:fill="FFFFFF"/>
        <w:spacing w:before="0" w:beforeAutospacing="0" w:after="0" w:afterAutospacing="0"/>
        <w:ind w:firstLine="709"/>
        <w:jc w:val="both"/>
        <w:rPr>
          <w:rFonts w:ascii="PT Astra Serif" w:hAnsi="PT Astra Serif" w:cs="Helvetica"/>
          <w:sz w:val="28"/>
          <w:szCs w:val="28"/>
        </w:rPr>
      </w:pPr>
      <w:r>
        <w:rPr>
          <w:rFonts w:ascii="PT Astra Serif" w:hAnsi="PT Astra Serif"/>
          <w:sz w:val="28"/>
          <w:szCs w:val="28"/>
        </w:rPr>
        <w:t>В а</w:t>
      </w:r>
      <w:r w:rsidR="008F79C8" w:rsidRPr="007C2106">
        <w:rPr>
          <w:rFonts w:ascii="PT Astra Serif" w:hAnsi="PT Astra Serif"/>
          <w:sz w:val="28"/>
          <w:szCs w:val="28"/>
        </w:rPr>
        <w:t>дминистраци</w:t>
      </w:r>
      <w:r>
        <w:rPr>
          <w:rFonts w:ascii="PT Astra Serif" w:hAnsi="PT Astra Serif"/>
          <w:sz w:val="28"/>
          <w:szCs w:val="28"/>
        </w:rPr>
        <w:t>и предусмотрено следующее</w:t>
      </w:r>
      <w:r w:rsidR="008F79C8" w:rsidRPr="007C2106">
        <w:rPr>
          <w:rFonts w:ascii="PT Astra Serif" w:hAnsi="PT Astra Serif"/>
          <w:sz w:val="28"/>
          <w:szCs w:val="28"/>
        </w:rPr>
        <w:t>:</w:t>
      </w:r>
    </w:p>
    <w:p w:rsidR="008F79C8" w:rsidRPr="007C2106" w:rsidRDefault="008F79C8" w:rsidP="00266579">
      <w:pPr>
        <w:pStyle w:val="a3"/>
        <w:shd w:val="clear" w:color="auto" w:fill="FFFFFF"/>
        <w:spacing w:before="0" w:beforeAutospacing="0" w:after="0" w:afterAutospacing="0"/>
        <w:ind w:firstLine="709"/>
        <w:jc w:val="both"/>
        <w:rPr>
          <w:rFonts w:ascii="PT Astra Serif" w:hAnsi="PT Astra Serif" w:cs="Helvetica"/>
          <w:sz w:val="28"/>
          <w:szCs w:val="28"/>
        </w:rPr>
      </w:pPr>
      <w:r w:rsidRPr="007C2106">
        <w:rPr>
          <w:rFonts w:ascii="PT Astra Serif" w:hAnsi="PT Astra Serif"/>
          <w:sz w:val="28"/>
          <w:szCs w:val="28"/>
        </w:rPr>
        <w:t xml:space="preserve">- </w:t>
      </w:r>
      <w:r w:rsidR="006D754F" w:rsidRPr="007C2106">
        <w:rPr>
          <w:rFonts w:ascii="PT Astra Serif" w:hAnsi="PT Astra Serif"/>
          <w:sz w:val="28"/>
          <w:szCs w:val="28"/>
        </w:rPr>
        <w:t xml:space="preserve">внедрено </w:t>
      </w:r>
      <w:proofErr w:type="spellStart"/>
      <w:r w:rsidRPr="007C2106">
        <w:rPr>
          <w:rFonts w:ascii="PT Astra Serif" w:hAnsi="PT Astra Serif"/>
          <w:sz w:val="28"/>
          <w:szCs w:val="28"/>
        </w:rPr>
        <w:t>муниципально-частно</w:t>
      </w:r>
      <w:r w:rsidR="006D754F" w:rsidRPr="007C2106">
        <w:rPr>
          <w:rFonts w:ascii="PT Astra Serif" w:hAnsi="PT Astra Serif"/>
          <w:sz w:val="28"/>
          <w:szCs w:val="28"/>
        </w:rPr>
        <w:t>е</w:t>
      </w:r>
      <w:proofErr w:type="spellEnd"/>
      <w:r w:rsidRPr="007C2106">
        <w:rPr>
          <w:rFonts w:ascii="PT Astra Serif" w:hAnsi="PT Astra Serif"/>
          <w:sz w:val="28"/>
          <w:szCs w:val="28"/>
        </w:rPr>
        <w:t xml:space="preserve"> партнерств</w:t>
      </w:r>
      <w:r w:rsidR="006D754F" w:rsidRPr="007C2106">
        <w:rPr>
          <w:rFonts w:ascii="PT Astra Serif" w:hAnsi="PT Astra Serif"/>
          <w:sz w:val="28"/>
          <w:szCs w:val="28"/>
        </w:rPr>
        <w:t>о</w:t>
      </w:r>
      <w:r w:rsidRPr="007C2106">
        <w:rPr>
          <w:rFonts w:ascii="PT Astra Serif" w:hAnsi="PT Astra Serif"/>
          <w:sz w:val="28"/>
          <w:szCs w:val="28"/>
        </w:rPr>
        <w:t>;</w:t>
      </w:r>
    </w:p>
    <w:p w:rsidR="008F79C8" w:rsidRPr="007C2106" w:rsidRDefault="008F79C8" w:rsidP="00266579">
      <w:pPr>
        <w:pStyle w:val="a3"/>
        <w:shd w:val="clear" w:color="auto" w:fill="FFFFFF"/>
        <w:spacing w:before="0" w:beforeAutospacing="0" w:after="0" w:afterAutospacing="0"/>
        <w:ind w:firstLine="709"/>
        <w:jc w:val="both"/>
        <w:rPr>
          <w:rFonts w:ascii="PT Astra Serif" w:hAnsi="PT Astra Serif" w:cs="Helvetica"/>
          <w:sz w:val="28"/>
          <w:szCs w:val="28"/>
        </w:rPr>
      </w:pPr>
      <w:r w:rsidRPr="007C2106">
        <w:rPr>
          <w:rFonts w:ascii="PT Astra Serif" w:hAnsi="PT Astra Serif"/>
          <w:sz w:val="28"/>
          <w:szCs w:val="28"/>
        </w:rPr>
        <w:t xml:space="preserve">- </w:t>
      </w:r>
      <w:r w:rsidR="006D754F" w:rsidRPr="007C2106">
        <w:rPr>
          <w:rFonts w:ascii="PT Astra Serif" w:hAnsi="PT Astra Serif"/>
          <w:sz w:val="28"/>
          <w:szCs w:val="28"/>
        </w:rPr>
        <w:t>с</w:t>
      </w:r>
      <w:r w:rsidRPr="007C2106">
        <w:rPr>
          <w:rFonts w:ascii="PT Astra Serif" w:hAnsi="PT Astra Serif"/>
          <w:sz w:val="28"/>
          <w:szCs w:val="28"/>
        </w:rPr>
        <w:t>формирован и ежегодно обновл</w:t>
      </w:r>
      <w:r w:rsidR="006D754F" w:rsidRPr="007C2106">
        <w:rPr>
          <w:rFonts w:ascii="PT Astra Serif" w:hAnsi="PT Astra Serif"/>
          <w:sz w:val="28"/>
          <w:szCs w:val="28"/>
        </w:rPr>
        <w:t>яется</w:t>
      </w:r>
      <w:r w:rsidRPr="007C2106">
        <w:rPr>
          <w:rFonts w:ascii="PT Astra Serif" w:hAnsi="PT Astra Serif"/>
          <w:sz w:val="28"/>
          <w:szCs w:val="28"/>
        </w:rPr>
        <w:t xml:space="preserve"> План создания объектов инфраструктуры в муниципальном образовании;</w:t>
      </w:r>
    </w:p>
    <w:p w:rsidR="008F79C8" w:rsidRPr="007C2106" w:rsidRDefault="008F79C8" w:rsidP="00266579">
      <w:pPr>
        <w:pStyle w:val="a3"/>
        <w:shd w:val="clear" w:color="auto" w:fill="FFFFFF"/>
        <w:spacing w:before="0" w:beforeAutospacing="0" w:after="0" w:afterAutospacing="0"/>
        <w:ind w:firstLine="709"/>
        <w:jc w:val="both"/>
        <w:rPr>
          <w:rFonts w:ascii="PT Astra Serif" w:hAnsi="PT Astra Serif" w:cs="Helvetica"/>
          <w:sz w:val="28"/>
          <w:szCs w:val="28"/>
        </w:rPr>
      </w:pPr>
      <w:r w:rsidRPr="007C2106">
        <w:rPr>
          <w:rFonts w:ascii="PT Astra Serif" w:hAnsi="PT Astra Serif"/>
          <w:sz w:val="28"/>
          <w:szCs w:val="28"/>
        </w:rPr>
        <w:t xml:space="preserve">- </w:t>
      </w:r>
      <w:r w:rsidR="006D754F" w:rsidRPr="007C2106">
        <w:rPr>
          <w:rFonts w:ascii="PT Astra Serif" w:hAnsi="PT Astra Serif"/>
          <w:sz w:val="28"/>
          <w:szCs w:val="28"/>
        </w:rPr>
        <w:t>с</w:t>
      </w:r>
      <w:r w:rsidRPr="007C2106">
        <w:rPr>
          <w:rFonts w:ascii="PT Astra Serif" w:hAnsi="PT Astra Serif"/>
          <w:sz w:val="28"/>
          <w:szCs w:val="28"/>
        </w:rPr>
        <w:t>формирован и ежегодно обновл</w:t>
      </w:r>
      <w:r w:rsidR="006D754F" w:rsidRPr="007C2106">
        <w:rPr>
          <w:rFonts w:ascii="PT Astra Serif" w:hAnsi="PT Astra Serif"/>
          <w:sz w:val="28"/>
          <w:szCs w:val="28"/>
        </w:rPr>
        <w:t>яется</w:t>
      </w:r>
      <w:r w:rsidRPr="007C2106">
        <w:rPr>
          <w:rFonts w:ascii="PT Astra Serif" w:hAnsi="PT Astra Serif"/>
          <w:sz w:val="28"/>
          <w:szCs w:val="28"/>
        </w:rPr>
        <w:t xml:space="preserve"> Переч</w:t>
      </w:r>
      <w:r w:rsidR="006D754F" w:rsidRPr="007C2106">
        <w:rPr>
          <w:rFonts w:ascii="PT Astra Serif" w:hAnsi="PT Astra Serif"/>
          <w:sz w:val="28"/>
          <w:szCs w:val="28"/>
        </w:rPr>
        <w:t>е</w:t>
      </w:r>
      <w:r w:rsidRPr="007C2106">
        <w:rPr>
          <w:rFonts w:ascii="PT Astra Serif" w:hAnsi="PT Astra Serif"/>
          <w:sz w:val="28"/>
          <w:szCs w:val="28"/>
        </w:rPr>
        <w:t>н</w:t>
      </w:r>
      <w:r w:rsidR="006D754F" w:rsidRPr="007C2106">
        <w:rPr>
          <w:rFonts w:ascii="PT Astra Serif" w:hAnsi="PT Astra Serif"/>
          <w:sz w:val="28"/>
          <w:szCs w:val="28"/>
        </w:rPr>
        <w:t>ь</w:t>
      </w:r>
      <w:r w:rsidRPr="007C2106">
        <w:rPr>
          <w:rFonts w:ascii="PT Astra Serif" w:hAnsi="PT Astra Serif"/>
          <w:sz w:val="28"/>
          <w:szCs w:val="28"/>
        </w:rPr>
        <w:t xml:space="preserve"> земель, имущества и инвестиционных предложений для потенциальных инвесторов;</w:t>
      </w:r>
    </w:p>
    <w:p w:rsidR="008F79C8" w:rsidRPr="007C2106" w:rsidRDefault="008F79C8" w:rsidP="00266579">
      <w:pPr>
        <w:pStyle w:val="a3"/>
        <w:shd w:val="clear" w:color="auto" w:fill="FFFFFF"/>
        <w:spacing w:before="0" w:beforeAutospacing="0" w:after="0" w:afterAutospacing="0"/>
        <w:ind w:firstLine="709"/>
        <w:jc w:val="both"/>
        <w:rPr>
          <w:rFonts w:ascii="PT Astra Serif" w:hAnsi="PT Astra Serif" w:cs="Helvetica"/>
          <w:sz w:val="28"/>
          <w:szCs w:val="28"/>
        </w:rPr>
      </w:pPr>
      <w:r w:rsidRPr="007C2106">
        <w:rPr>
          <w:rFonts w:ascii="PT Astra Serif" w:hAnsi="PT Astra Serif"/>
          <w:sz w:val="28"/>
          <w:szCs w:val="28"/>
        </w:rPr>
        <w:t>- утвержден регламент сопровождения инвестиционных про</w:t>
      </w:r>
      <w:r w:rsidR="00072479">
        <w:rPr>
          <w:rFonts w:ascii="PT Astra Serif" w:hAnsi="PT Astra Serif"/>
          <w:sz w:val="28"/>
          <w:szCs w:val="28"/>
        </w:rPr>
        <w:t>ектов по принципу «одного окна».</w:t>
      </w:r>
    </w:p>
    <w:p w:rsidR="008F79C8" w:rsidRPr="007C2106" w:rsidRDefault="007C2106" w:rsidP="00266579">
      <w:pPr>
        <w:pStyle w:val="a3"/>
        <w:shd w:val="clear" w:color="auto" w:fill="FFFFFF"/>
        <w:spacing w:before="0" w:beforeAutospacing="0" w:after="0" w:afterAutospacing="0"/>
        <w:ind w:firstLine="709"/>
        <w:jc w:val="both"/>
        <w:rPr>
          <w:rFonts w:ascii="PT Astra Serif" w:hAnsi="PT Astra Serif" w:cs="Helvetica"/>
          <w:sz w:val="28"/>
          <w:szCs w:val="28"/>
        </w:rPr>
      </w:pPr>
      <w:r w:rsidRPr="007C2106">
        <w:rPr>
          <w:rFonts w:ascii="PT Astra Serif" w:hAnsi="PT Astra Serif"/>
          <w:sz w:val="28"/>
          <w:szCs w:val="28"/>
        </w:rPr>
        <w:lastRenderedPageBreak/>
        <w:t>В муниципальном образовании в</w:t>
      </w:r>
      <w:r w:rsidR="008F79C8" w:rsidRPr="007C2106">
        <w:rPr>
          <w:rFonts w:ascii="PT Astra Serif" w:hAnsi="PT Astra Serif"/>
          <w:sz w:val="28"/>
          <w:szCs w:val="28"/>
        </w:rPr>
        <w:t>веден институт инвестиционного уполномоченного</w:t>
      </w:r>
      <w:r w:rsidRPr="007C2106">
        <w:rPr>
          <w:rFonts w:ascii="PT Astra Serif" w:hAnsi="PT Astra Serif"/>
          <w:sz w:val="28"/>
          <w:szCs w:val="28"/>
        </w:rPr>
        <w:t xml:space="preserve">. </w:t>
      </w:r>
      <w:r>
        <w:rPr>
          <w:rFonts w:ascii="PT Astra Serif" w:hAnsi="PT Astra Serif"/>
          <w:sz w:val="28"/>
          <w:szCs w:val="28"/>
        </w:rPr>
        <w:t>Р</w:t>
      </w:r>
      <w:r w:rsidRPr="007C2106">
        <w:rPr>
          <w:rFonts w:ascii="PT Astra Serif" w:hAnsi="PT Astra Serif"/>
          <w:sz w:val="28"/>
          <w:szCs w:val="28"/>
        </w:rPr>
        <w:t>аспоряжением администрации муниципального образования Киреевский район от 24.09.2015 № 401-р (в редакции  от 16.12.2019 № 603-р)</w:t>
      </w:r>
      <w:r>
        <w:rPr>
          <w:rFonts w:ascii="PT Astra Serif" w:hAnsi="PT Astra Serif"/>
          <w:sz w:val="28"/>
          <w:szCs w:val="28"/>
        </w:rPr>
        <w:t xml:space="preserve"> и</w:t>
      </w:r>
      <w:r w:rsidRPr="007C2106">
        <w:rPr>
          <w:rFonts w:ascii="PT Astra Serif" w:hAnsi="PT Astra Serif"/>
          <w:sz w:val="28"/>
          <w:szCs w:val="28"/>
        </w:rPr>
        <w:t>нвестиционным уполномоченным назначена Калугина Инна Владимировна – первый заместитель главы администрации муниципального образования Киреевский район</w:t>
      </w:r>
      <w:r>
        <w:rPr>
          <w:rFonts w:ascii="PT Astra Serif" w:hAnsi="PT Astra Serif"/>
          <w:sz w:val="28"/>
          <w:szCs w:val="28"/>
        </w:rPr>
        <w:t>.</w:t>
      </w:r>
    </w:p>
    <w:p w:rsidR="008F79C8" w:rsidRPr="007C2106" w:rsidRDefault="007C2106" w:rsidP="00266579">
      <w:pPr>
        <w:pStyle w:val="a3"/>
        <w:shd w:val="clear" w:color="auto" w:fill="FFFFFF"/>
        <w:spacing w:before="0" w:beforeAutospacing="0" w:after="0" w:afterAutospacing="0"/>
        <w:ind w:firstLine="709"/>
        <w:jc w:val="both"/>
        <w:rPr>
          <w:rFonts w:ascii="PT Astra Serif" w:hAnsi="PT Astra Serif" w:cs="Helvetica"/>
          <w:sz w:val="28"/>
          <w:szCs w:val="28"/>
        </w:rPr>
      </w:pPr>
      <w:r>
        <w:rPr>
          <w:rFonts w:ascii="PT Astra Serif" w:hAnsi="PT Astra Serif"/>
          <w:sz w:val="28"/>
          <w:szCs w:val="28"/>
        </w:rPr>
        <w:t>П</w:t>
      </w:r>
      <w:r w:rsidR="008F79C8" w:rsidRPr="007C2106">
        <w:rPr>
          <w:rFonts w:ascii="PT Astra Serif" w:hAnsi="PT Astra Serif"/>
          <w:sz w:val="28"/>
          <w:szCs w:val="28"/>
        </w:rPr>
        <w:t>ринят комплекс нормативных актов, устанавливающих основные направления инвестиционной деятельно</w:t>
      </w:r>
      <w:r>
        <w:rPr>
          <w:rFonts w:ascii="PT Astra Serif" w:hAnsi="PT Astra Serif"/>
          <w:sz w:val="28"/>
          <w:szCs w:val="28"/>
        </w:rPr>
        <w:t>сти в муниципальном образовании.</w:t>
      </w:r>
    </w:p>
    <w:p w:rsidR="008F79C8" w:rsidRPr="007C2106" w:rsidRDefault="007C2106" w:rsidP="00266579">
      <w:pPr>
        <w:pStyle w:val="a3"/>
        <w:shd w:val="clear" w:color="auto" w:fill="FFFFFF"/>
        <w:spacing w:before="0" w:beforeAutospacing="0" w:after="0" w:afterAutospacing="0"/>
        <w:ind w:firstLine="709"/>
        <w:jc w:val="both"/>
        <w:rPr>
          <w:rFonts w:ascii="PT Astra Serif" w:hAnsi="PT Astra Serif" w:cs="Helvetica"/>
          <w:sz w:val="28"/>
          <w:szCs w:val="28"/>
        </w:rPr>
      </w:pPr>
      <w:r>
        <w:rPr>
          <w:rFonts w:ascii="PT Astra Serif" w:hAnsi="PT Astra Serif"/>
          <w:sz w:val="28"/>
          <w:szCs w:val="28"/>
        </w:rPr>
        <w:t>В</w:t>
      </w:r>
      <w:r w:rsidR="008F79C8" w:rsidRPr="007C2106">
        <w:rPr>
          <w:rFonts w:ascii="PT Astra Serif" w:hAnsi="PT Astra Serif"/>
          <w:sz w:val="28"/>
          <w:szCs w:val="28"/>
        </w:rPr>
        <w:t>недрен</w:t>
      </w:r>
      <w:r>
        <w:rPr>
          <w:rFonts w:ascii="PT Astra Serif" w:hAnsi="PT Astra Serif"/>
          <w:sz w:val="28"/>
          <w:szCs w:val="28"/>
        </w:rPr>
        <w:t>а</w:t>
      </w:r>
      <w:r w:rsidR="008F79C8" w:rsidRPr="007C2106">
        <w:rPr>
          <w:rFonts w:ascii="PT Astra Serif" w:hAnsi="PT Astra Serif"/>
          <w:sz w:val="28"/>
          <w:szCs w:val="28"/>
        </w:rPr>
        <w:t xml:space="preserve"> оценк</w:t>
      </w:r>
      <w:r>
        <w:rPr>
          <w:rFonts w:ascii="PT Astra Serif" w:hAnsi="PT Astra Serif"/>
          <w:sz w:val="28"/>
          <w:szCs w:val="28"/>
        </w:rPr>
        <w:t>а</w:t>
      </w:r>
      <w:r w:rsidR="008F79C8" w:rsidRPr="007C2106">
        <w:rPr>
          <w:rFonts w:ascii="PT Astra Serif" w:hAnsi="PT Astra Serif"/>
          <w:sz w:val="28"/>
          <w:szCs w:val="28"/>
        </w:rPr>
        <w:t xml:space="preserve"> регулирующего воздействия проектов муниципальных нормативных правовых актов и экспертизы действующих муниципальных нормативных правовых актов, регулирующих вопросы, связанные с осуществлением предпринимательской деятельности</w:t>
      </w:r>
      <w:r>
        <w:rPr>
          <w:rFonts w:ascii="PT Astra Serif" w:hAnsi="PT Astra Serif"/>
          <w:sz w:val="28"/>
          <w:szCs w:val="28"/>
        </w:rPr>
        <w:t xml:space="preserve"> (за 202</w:t>
      </w:r>
      <w:r w:rsidR="004C28DE">
        <w:rPr>
          <w:rFonts w:ascii="PT Astra Serif" w:hAnsi="PT Astra Serif"/>
          <w:sz w:val="28"/>
          <w:szCs w:val="28"/>
        </w:rPr>
        <w:t>1 год проведено 2</w:t>
      </w:r>
      <w:r>
        <w:rPr>
          <w:rFonts w:ascii="PT Astra Serif" w:hAnsi="PT Astra Serif"/>
          <w:sz w:val="28"/>
          <w:szCs w:val="28"/>
        </w:rPr>
        <w:t xml:space="preserve">0 </w:t>
      </w:r>
      <w:r w:rsidR="00A32715">
        <w:rPr>
          <w:rFonts w:ascii="PT Astra Serif" w:hAnsi="PT Astra Serif"/>
          <w:sz w:val="28"/>
          <w:szCs w:val="28"/>
        </w:rPr>
        <w:t>оценок регулирующего воздействия</w:t>
      </w:r>
      <w:r>
        <w:rPr>
          <w:rFonts w:ascii="PT Astra Serif" w:hAnsi="PT Astra Serif"/>
          <w:sz w:val="28"/>
          <w:szCs w:val="28"/>
        </w:rPr>
        <w:t>, 1</w:t>
      </w:r>
      <w:r w:rsidR="004C28DE">
        <w:rPr>
          <w:rFonts w:ascii="PT Astra Serif" w:hAnsi="PT Astra Serif"/>
          <w:sz w:val="28"/>
          <w:szCs w:val="28"/>
        </w:rPr>
        <w:t>1</w:t>
      </w:r>
      <w:r w:rsidR="00A32715">
        <w:rPr>
          <w:rFonts w:ascii="PT Astra Serif" w:hAnsi="PT Astra Serif"/>
          <w:sz w:val="28"/>
          <w:szCs w:val="28"/>
        </w:rPr>
        <w:t xml:space="preserve"> </w:t>
      </w:r>
      <w:r>
        <w:rPr>
          <w:rFonts w:ascii="PT Astra Serif" w:hAnsi="PT Astra Serif"/>
          <w:sz w:val="28"/>
          <w:szCs w:val="28"/>
        </w:rPr>
        <w:t>-</w:t>
      </w:r>
      <w:r w:rsidR="00A32715">
        <w:rPr>
          <w:rFonts w:ascii="PT Astra Serif" w:hAnsi="PT Astra Serif"/>
          <w:sz w:val="28"/>
          <w:szCs w:val="28"/>
        </w:rPr>
        <w:t xml:space="preserve"> </w:t>
      </w:r>
      <w:r>
        <w:rPr>
          <w:rFonts w:ascii="PT Astra Serif" w:hAnsi="PT Astra Serif"/>
          <w:sz w:val="28"/>
          <w:szCs w:val="28"/>
        </w:rPr>
        <w:t>экспертиз)</w:t>
      </w:r>
      <w:r w:rsidR="00A32715">
        <w:rPr>
          <w:rFonts w:ascii="PT Astra Serif" w:hAnsi="PT Astra Serif"/>
          <w:sz w:val="28"/>
          <w:szCs w:val="28"/>
        </w:rPr>
        <w:t>.</w:t>
      </w:r>
    </w:p>
    <w:p w:rsidR="008F79C8" w:rsidRPr="007C2106" w:rsidRDefault="00A32715" w:rsidP="00266579">
      <w:pPr>
        <w:pStyle w:val="a3"/>
        <w:shd w:val="clear" w:color="auto" w:fill="FFFFFF"/>
        <w:spacing w:before="0" w:beforeAutospacing="0" w:after="0" w:afterAutospacing="0"/>
        <w:ind w:firstLine="709"/>
        <w:jc w:val="both"/>
        <w:rPr>
          <w:rFonts w:ascii="PT Astra Serif" w:hAnsi="PT Astra Serif" w:cs="Helvetica"/>
          <w:sz w:val="28"/>
          <w:szCs w:val="28"/>
        </w:rPr>
      </w:pPr>
      <w:r>
        <w:rPr>
          <w:rFonts w:ascii="PT Astra Serif" w:hAnsi="PT Astra Serif"/>
          <w:sz w:val="28"/>
          <w:szCs w:val="28"/>
        </w:rPr>
        <w:t xml:space="preserve">Действует </w:t>
      </w:r>
      <w:r w:rsidR="008F79C8" w:rsidRPr="007C2106">
        <w:rPr>
          <w:rFonts w:ascii="PT Astra Serif" w:hAnsi="PT Astra Serif"/>
          <w:sz w:val="28"/>
          <w:szCs w:val="28"/>
        </w:rPr>
        <w:t>общественн</w:t>
      </w:r>
      <w:r>
        <w:rPr>
          <w:rFonts w:ascii="PT Astra Serif" w:hAnsi="PT Astra Serif"/>
          <w:sz w:val="28"/>
          <w:szCs w:val="28"/>
        </w:rPr>
        <w:t>ый</w:t>
      </w:r>
      <w:r w:rsidR="008F79C8" w:rsidRPr="007C2106">
        <w:rPr>
          <w:rFonts w:ascii="PT Astra Serif" w:hAnsi="PT Astra Serif"/>
          <w:sz w:val="28"/>
          <w:szCs w:val="28"/>
        </w:rPr>
        <w:t xml:space="preserve"> совет по улучшению инвестклимата и развитию предпринимательства при г</w:t>
      </w:r>
      <w:r w:rsidR="00072479">
        <w:rPr>
          <w:rFonts w:ascii="PT Astra Serif" w:hAnsi="PT Astra Serif"/>
          <w:sz w:val="28"/>
          <w:szCs w:val="28"/>
        </w:rPr>
        <w:t>лаве муниципального образования.</w:t>
      </w:r>
    </w:p>
    <w:p w:rsidR="008F79C8" w:rsidRPr="007C2106" w:rsidRDefault="00A32715" w:rsidP="00266579">
      <w:pPr>
        <w:pStyle w:val="a3"/>
        <w:shd w:val="clear" w:color="auto" w:fill="FFFFFF"/>
        <w:spacing w:before="0" w:beforeAutospacing="0" w:after="0" w:afterAutospacing="0"/>
        <w:ind w:firstLine="709"/>
        <w:jc w:val="both"/>
        <w:rPr>
          <w:rFonts w:ascii="PT Astra Serif" w:hAnsi="PT Astra Serif" w:cs="Helvetica"/>
          <w:sz w:val="28"/>
          <w:szCs w:val="28"/>
        </w:rPr>
      </w:pPr>
      <w:r>
        <w:rPr>
          <w:rFonts w:ascii="PT Astra Serif" w:hAnsi="PT Astra Serif"/>
          <w:sz w:val="28"/>
          <w:szCs w:val="28"/>
        </w:rPr>
        <w:t>С</w:t>
      </w:r>
      <w:r w:rsidRPr="007C2106">
        <w:rPr>
          <w:rFonts w:ascii="PT Astra Serif" w:hAnsi="PT Astra Serif"/>
          <w:sz w:val="28"/>
          <w:szCs w:val="28"/>
        </w:rPr>
        <w:t>отрудник</w:t>
      </w:r>
      <w:r>
        <w:rPr>
          <w:rFonts w:ascii="PT Astra Serif" w:hAnsi="PT Astra Serif"/>
          <w:sz w:val="28"/>
          <w:szCs w:val="28"/>
        </w:rPr>
        <w:t>и</w:t>
      </w:r>
      <w:r w:rsidRPr="007C2106">
        <w:rPr>
          <w:rFonts w:ascii="PT Astra Serif" w:hAnsi="PT Astra Serif"/>
          <w:sz w:val="28"/>
          <w:szCs w:val="28"/>
        </w:rPr>
        <w:t xml:space="preserve"> муниципального образования, ответственны</w:t>
      </w:r>
      <w:r w:rsidR="00072479">
        <w:rPr>
          <w:rFonts w:ascii="PT Astra Serif" w:hAnsi="PT Astra Serif"/>
          <w:sz w:val="28"/>
          <w:szCs w:val="28"/>
        </w:rPr>
        <w:t>е</w:t>
      </w:r>
      <w:r w:rsidRPr="007C2106">
        <w:rPr>
          <w:rFonts w:ascii="PT Astra Serif" w:hAnsi="PT Astra Serif"/>
          <w:sz w:val="28"/>
          <w:szCs w:val="28"/>
        </w:rPr>
        <w:t xml:space="preserve"> за привлечение инвестиций и развитие предпринимательства </w:t>
      </w:r>
      <w:r>
        <w:rPr>
          <w:rFonts w:ascii="PT Astra Serif" w:hAnsi="PT Astra Serif"/>
          <w:sz w:val="28"/>
          <w:szCs w:val="28"/>
        </w:rPr>
        <w:t xml:space="preserve">постоянно проходят </w:t>
      </w:r>
      <w:r w:rsidR="008F79C8" w:rsidRPr="007C2106">
        <w:rPr>
          <w:rFonts w:ascii="PT Astra Serif" w:hAnsi="PT Astra Serif"/>
          <w:sz w:val="28"/>
          <w:szCs w:val="28"/>
        </w:rPr>
        <w:t>обучени</w:t>
      </w:r>
      <w:r>
        <w:rPr>
          <w:rFonts w:ascii="PT Astra Serif" w:hAnsi="PT Astra Serif"/>
          <w:sz w:val="28"/>
          <w:szCs w:val="28"/>
        </w:rPr>
        <w:t>е</w:t>
      </w:r>
      <w:r w:rsidR="008F79C8" w:rsidRPr="007C2106">
        <w:rPr>
          <w:rFonts w:ascii="PT Astra Serif" w:hAnsi="PT Astra Serif"/>
          <w:sz w:val="28"/>
          <w:szCs w:val="28"/>
        </w:rPr>
        <w:t xml:space="preserve"> и повышени</w:t>
      </w:r>
      <w:r>
        <w:rPr>
          <w:rFonts w:ascii="PT Astra Serif" w:hAnsi="PT Astra Serif"/>
          <w:sz w:val="28"/>
          <w:szCs w:val="28"/>
        </w:rPr>
        <w:t>е</w:t>
      </w:r>
      <w:r w:rsidR="00072479">
        <w:rPr>
          <w:rFonts w:ascii="PT Astra Serif" w:hAnsi="PT Astra Serif"/>
          <w:sz w:val="28"/>
          <w:szCs w:val="28"/>
        </w:rPr>
        <w:t xml:space="preserve"> квалификации.</w:t>
      </w:r>
    </w:p>
    <w:p w:rsidR="008F79C8" w:rsidRPr="007C2106" w:rsidRDefault="002A4DD3" w:rsidP="00266579">
      <w:pPr>
        <w:pStyle w:val="a3"/>
        <w:shd w:val="clear" w:color="auto" w:fill="FFFFFF"/>
        <w:spacing w:before="0" w:beforeAutospacing="0" w:after="0" w:afterAutospacing="0"/>
        <w:ind w:firstLine="709"/>
        <w:jc w:val="both"/>
        <w:rPr>
          <w:rFonts w:ascii="PT Astra Serif" w:hAnsi="PT Astra Serif" w:cs="Helvetica"/>
          <w:sz w:val="28"/>
          <w:szCs w:val="28"/>
        </w:rPr>
      </w:pPr>
      <w:r>
        <w:rPr>
          <w:rFonts w:ascii="PT Astra Serif" w:hAnsi="PT Astra Serif"/>
          <w:sz w:val="28"/>
          <w:szCs w:val="28"/>
        </w:rPr>
        <w:t>Н</w:t>
      </w:r>
      <w:r w:rsidRPr="007C2106">
        <w:rPr>
          <w:rFonts w:ascii="PT Astra Serif" w:hAnsi="PT Astra Serif"/>
          <w:sz w:val="28"/>
          <w:szCs w:val="28"/>
        </w:rPr>
        <w:t xml:space="preserve">а </w:t>
      </w:r>
      <w:r>
        <w:rPr>
          <w:rFonts w:ascii="PT Astra Serif" w:hAnsi="PT Astra Serif"/>
          <w:sz w:val="28"/>
          <w:szCs w:val="28"/>
        </w:rPr>
        <w:t xml:space="preserve">официальном сайте </w:t>
      </w:r>
      <w:r w:rsidRPr="007C2106">
        <w:rPr>
          <w:rFonts w:ascii="PT Astra Serif" w:hAnsi="PT Astra Serif"/>
          <w:sz w:val="28"/>
          <w:szCs w:val="28"/>
        </w:rPr>
        <w:t xml:space="preserve">муниципального образования </w:t>
      </w:r>
      <w:r>
        <w:rPr>
          <w:rFonts w:ascii="PT Astra Serif" w:hAnsi="PT Astra Serif"/>
          <w:sz w:val="28"/>
          <w:szCs w:val="28"/>
        </w:rPr>
        <w:t>Киреевский район с</w:t>
      </w:r>
      <w:r w:rsidR="008F79C8" w:rsidRPr="007C2106">
        <w:rPr>
          <w:rFonts w:ascii="PT Astra Serif" w:hAnsi="PT Astra Serif"/>
          <w:sz w:val="28"/>
          <w:szCs w:val="28"/>
        </w:rPr>
        <w:t>оздан</w:t>
      </w:r>
      <w:r>
        <w:rPr>
          <w:rFonts w:ascii="PT Astra Serif" w:hAnsi="PT Astra Serif"/>
          <w:sz w:val="28"/>
          <w:szCs w:val="28"/>
        </w:rPr>
        <w:t>ы</w:t>
      </w:r>
      <w:r w:rsidR="008F79C8" w:rsidRPr="007C2106">
        <w:rPr>
          <w:rFonts w:ascii="PT Astra Serif" w:hAnsi="PT Astra Serif"/>
          <w:sz w:val="28"/>
          <w:szCs w:val="28"/>
        </w:rPr>
        <w:t xml:space="preserve"> раздел</w:t>
      </w:r>
      <w:r>
        <w:rPr>
          <w:rFonts w:ascii="PT Astra Serif" w:hAnsi="PT Astra Serif"/>
          <w:sz w:val="28"/>
          <w:szCs w:val="28"/>
        </w:rPr>
        <w:t>ы</w:t>
      </w:r>
      <w:r w:rsidR="008F79C8" w:rsidRPr="007C2106">
        <w:rPr>
          <w:rFonts w:ascii="PT Astra Serif" w:hAnsi="PT Astra Serif"/>
          <w:sz w:val="28"/>
          <w:szCs w:val="28"/>
        </w:rPr>
        <w:t xml:space="preserve"> </w:t>
      </w:r>
      <w:r>
        <w:rPr>
          <w:rFonts w:ascii="PT Astra Serif" w:hAnsi="PT Astra Serif"/>
          <w:sz w:val="28"/>
          <w:szCs w:val="28"/>
        </w:rPr>
        <w:t>«Сведения для инвесторов» и «Поддержка предпринимательства»</w:t>
      </w:r>
      <w:r w:rsidR="00072479">
        <w:rPr>
          <w:rFonts w:ascii="PT Astra Serif" w:hAnsi="PT Astra Serif"/>
          <w:sz w:val="28"/>
          <w:szCs w:val="28"/>
        </w:rPr>
        <w:t>.</w:t>
      </w:r>
    </w:p>
    <w:p w:rsidR="008F79C8" w:rsidRDefault="00796641" w:rsidP="00266579">
      <w:pPr>
        <w:pStyle w:val="a3"/>
        <w:shd w:val="clear" w:color="auto" w:fill="FFFFFF"/>
        <w:spacing w:before="0" w:beforeAutospacing="0" w:after="0" w:afterAutospacing="0"/>
        <w:ind w:firstLine="709"/>
        <w:jc w:val="both"/>
        <w:rPr>
          <w:rFonts w:ascii="PT Astra Serif" w:hAnsi="PT Astra Serif"/>
          <w:sz w:val="28"/>
          <w:szCs w:val="28"/>
        </w:rPr>
      </w:pPr>
      <w:r>
        <w:rPr>
          <w:rFonts w:ascii="PT Astra Serif" w:hAnsi="PT Astra Serif"/>
          <w:sz w:val="28"/>
          <w:szCs w:val="28"/>
        </w:rPr>
        <w:t>Работает</w:t>
      </w:r>
      <w:r w:rsidR="008F79C8" w:rsidRPr="007C2106">
        <w:rPr>
          <w:rFonts w:ascii="PT Astra Serif" w:hAnsi="PT Astra Serif"/>
          <w:sz w:val="28"/>
          <w:szCs w:val="28"/>
        </w:rPr>
        <w:t xml:space="preserve"> канал прямой связи инвесторов с главой муниципального образования и инвестиционным уполномоченным.</w:t>
      </w:r>
    </w:p>
    <w:p w:rsidR="00796641" w:rsidRPr="00796641" w:rsidRDefault="00796641" w:rsidP="00796641">
      <w:pPr>
        <w:autoSpaceDE w:val="0"/>
        <w:autoSpaceDN w:val="0"/>
        <w:adjustRightInd w:val="0"/>
        <w:spacing w:after="0" w:line="240" w:lineRule="auto"/>
        <w:ind w:firstLine="709"/>
        <w:jc w:val="both"/>
        <w:rPr>
          <w:rFonts w:ascii="PT Astra Serif" w:hAnsi="PT Astra Serif"/>
          <w:sz w:val="28"/>
          <w:szCs w:val="28"/>
        </w:rPr>
      </w:pPr>
      <w:r w:rsidRPr="00796641">
        <w:rPr>
          <w:rFonts w:ascii="PT Astra Serif" w:hAnsi="PT Astra Serif"/>
          <w:sz w:val="28"/>
          <w:szCs w:val="28"/>
        </w:rPr>
        <w:t>В настоящее время в Киреевском районе продолжается реализация                  1</w:t>
      </w:r>
      <w:r w:rsidR="002A4DD3">
        <w:rPr>
          <w:rFonts w:ascii="PT Astra Serif" w:hAnsi="PT Astra Serif"/>
          <w:sz w:val="28"/>
          <w:szCs w:val="28"/>
        </w:rPr>
        <w:t>9</w:t>
      </w:r>
      <w:r w:rsidRPr="00796641">
        <w:rPr>
          <w:rFonts w:ascii="PT Astra Serif" w:hAnsi="PT Astra Serif"/>
          <w:sz w:val="28"/>
          <w:szCs w:val="28"/>
        </w:rPr>
        <w:t xml:space="preserve"> инвестиционных проектов на сумму </w:t>
      </w:r>
      <w:r w:rsidR="002A4DD3">
        <w:rPr>
          <w:rFonts w:ascii="PT Astra Serif" w:hAnsi="PT Astra Serif"/>
          <w:sz w:val="28"/>
          <w:szCs w:val="28"/>
        </w:rPr>
        <w:t>6,5</w:t>
      </w:r>
      <w:r w:rsidRPr="00796641">
        <w:rPr>
          <w:rFonts w:ascii="PT Astra Serif" w:hAnsi="PT Astra Serif"/>
          <w:sz w:val="28"/>
          <w:szCs w:val="28"/>
        </w:rPr>
        <w:t xml:space="preserve"> млрд. рублей. </w:t>
      </w:r>
    </w:p>
    <w:p w:rsidR="00796641" w:rsidRPr="00796641" w:rsidRDefault="00796641" w:rsidP="00796641">
      <w:pPr>
        <w:pStyle w:val="a7"/>
        <w:ind w:firstLine="709"/>
        <w:jc w:val="both"/>
        <w:rPr>
          <w:rFonts w:ascii="PT Astra Serif" w:hAnsi="PT Astra Serif"/>
          <w:sz w:val="28"/>
          <w:szCs w:val="28"/>
        </w:rPr>
      </w:pPr>
      <w:r w:rsidRPr="00796641">
        <w:rPr>
          <w:rFonts w:ascii="PT Astra Serif" w:hAnsi="PT Astra Serif"/>
          <w:sz w:val="28"/>
          <w:szCs w:val="28"/>
        </w:rPr>
        <w:t>Продолжается сопровождение инвестиционных проектов, строительство объектов по которым планирует</w:t>
      </w:r>
      <w:r w:rsidR="002A4DD3">
        <w:rPr>
          <w:rFonts w:ascii="PT Astra Serif" w:hAnsi="PT Astra Serif"/>
          <w:sz w:val="28"/>
          <w:szCs w:val="28"/>
        </w:rPr>
        <w:t>ся завершить  инвесторами в 2021</w:t>
      </w:r>
      <w:r w:rsidRPr="00796641">
        <w:rPr>
          <w:rFonts w:ascii="PT Astra Serif" w:hAnsi="PT Astra Serif"/>
          <w:sz w:val="28"/>
          <w:szCs w:val="28"/>
        </w:rPr>
        <w:t xml:space="preserve">-2024 годах: </w:t>
      </w:r>
    </w:p>
    <w:p w:rsidR="00796641" w:rsidRPr="00796641" w:rsidRDefault="00796641" w:rsidP="00796641">
      <w:pPr>
        <w:pStyle w:val="a7"/>
        <w:ind w:firstLine="709"/>
        <w:jc w:val="both"/>
        <w:rPr>
          <w:rFonts w:ascii="PT Astra Serif" w:eastAsia="Calibri" w:hAnsi="PT Astra Serif"/>
          <w:i/>
          <w:sz w:val="28"/>
          <w:szCs w:val="28"/>
          <w:u w:val="single"/>
        </w:rPr>
      </w:pPr>
      <w:r w:rsidRPr="00796641">
        <w:rPr>
          <w:rFonts w:ascii="PT Astra Serif" w:eastAsia="Calibri" w:hAnsi="PT Astra Serif"/>
          <w:i/>
          <w:sz w:val="28"/>
          <w:szCs w:val="28"/>
          <w:u w:val="single"/>
        </w:rPr>
        <w:t>Из них наиболее крупные:</w:t>
      </w:r>
    </w:p>
    <w:p w:rsidR="00796641" w:rsidRPr="00796641" w:rsidRDefault="00796641" w:rsidP="00796641">
      <w:pPr>
        <w:autoSpaceDE w:val="0"/>
        <w:autoSpaceDN w:val="0"/>
        <w:adjustRightInd w:val="0"/>
        <w:spacing w:after="0" w:line="240" w:lineRule="auto"/>
        <w:ind w:firstLine="709"/>
        <w:jc w:val="both"/>
        <w:rPr>
          <w:rFonts w:ascii="PT Astra Serif" w:hAnsi="PT Astra Serif"/>
          <w:sz w:val="28"/>
          <w:szCs w:val="28"/>
        </w:rPr>
      </w:pPr>
      <w:r w:rsidRPr="00796641">
        <w:rPr>
          <w:rFonts w:ascii="PT Astra Serif" w:hAnsi="PT Astra Serif"/>
          <w:sz w:val="28"/>
          <w:szCs w:val="28"/>
        </w:rPr>
        <w:t xml:space="preserve">-  </w:t>
      </w:r>
      <w:r w:rsidR="00072479">
        <w:rPr>
          <w:rFonts w:ascii="PT Astra Serif" w:hAnsi="PT Astra Serif"/>
          <w:sz w:val="28"/>
          <w:szCs w:val="28"/>
        </w:rPr>
        <w:t xml:space="preserve">строительство </w:t>
      </w:r>
      <w:r w:rsidRPr="00796641">
        <w:rPr>
          <w:rFonts w:ascii="PT Astra Serif" w:hAnsi="PT Astra Serif"/>
          <w:sz w:val="28"/>
          <w:szCs w:val="28"/>
        </w:rPr>
        <w:t>оросительной системы (ООО «</w:t>
      </w:r>
      <w:proofErr w:type="spellStart"/>
      <w:r w:rsidR="002A4DD3">
        <w:rPr>
          <w:rFonts w:ascii="PT Astra Serif" w:hAnsi="PT Astra Serif"/>
          <w:sz w:val="28"/>
          <w:szCs w:val="28"/>
        </w:rPr>
        <w:t>Мано</w:t>
      </w:r>
      <w:proofErr w:type="spellEnd"/>
      <w:r w:rsidRPr="00796641">
        <w:rPr>
          <w:rFonts w:ascii="PT Astra Serif" w:hAnsi="PT Astra Serif"/>
          <w:sz w:val="28"/>
          <w:szCs w:val="28"/>
        </w:rPr>
        <w:t>»);</w:t>
      </w:r>
    </w:p>
    <w:p w:rsidR="00796641" w:rsidRPr="00796641" w:rsidRDefault="00796641" w:rsidP="00796641">
      <w:pPr>
        <w:autoSpaceDE w:val="0"/>
        <w:autoSpaceDN w:val="0"/>
        <w:adjustRightInd w:val="0"/>
        <w:spacing w:after="0" w:line="240" w:lineRule="auto"/>
        <w:ind w:firstLine="709"/>
        <w:jc w:val="both"/>
        <w:rPr>
          <w:rFonts w:ascii="PT Astra Serif" w:hAnsi="PT Astra Serif"/>
          <w:sz w:val="28"/>
          <w:szCs w:val="28"/>
        </w:rPr>
      </w:pPr>
      <w:r w:rsidRPr="00796641">
        <w:rPr>
          <w:rFonts w:ascii="PT Astra Serif" w:hAnsi="PT Astra Serif"/>
          <w:sz w:val="28"/>
          <w:szCs w:val="28"/>
        </w:rPr>
        <w:t xml:space="preserve">- </w:t>
      </w:r>
      <w:r w:rsidR="00072479">
        <w:rPr>
          <w:rFonts w:ascii="PT Astra Serif" w:hAnsi="PT Astra Serif"/>
          <w:sz w:val="28"/>
          <w:szCs w:val="28"/>
        </w:rPr>
        <w:t xml:space="preserve">строительство </w:t>
      </w:r>
      <w:r w:rsidRPr="00796641">
        <w:rPr>
          <w:rFonts w:ascii="PT Astra Serif" w:hAnsi="PT Astra Serif"/>
          <w:sz w:val="28"/>
          <w:szCs w:val="28"/>
        </w:rPr>
        <w:t xml:space="preserve">2-й очереди тепличного комплекса по выращиванию роз с дневной срезкой 22-23 млн. роз в год  (ООО </w:t>
      </w:r>
      <w:r w:rsidR="008116BA">
        <w:rPr>
          <w:rFonts w:ascii="PT Astra Serif" w:hAnsi="PT Astra Serif"/>
          <w:sz w:val="28"/>
          <w:szCs w:val="28"/>
        </w:rPr>
        <w:t>«</w:t>
      </w:r>
      <w:r w:rsidRPr="00796641">
        <w:rPr>
          <w:rFonts w:ascii="PT Astra Serif" w:hAnsi="PT Astra Serif"/>
          <w:sz w:val="28"/>
          <w:szCs w:val="28"/>
        </w:rPr>
        <w:t>Чеховский сад</w:t>
      </w:r>
      <w:r w:rsidR="008116BA">
        <w:rPr>
          <w:rFonts w:ascii="PT Astra Serif" w:hAnsi="PT Astra Serif"/>
          <w:sz w:val="28"/>
          <w:szCs w:val="28"/>
        </w:rPr>
        <w:t>»</w:t>
      </w:r>
      <w:r w:rsidRPr="00796641">
        <w:rPr>
          <w:rFonts w:ascii="PT Astra Serif" w:hAnsi="PT Astra Serif"/>
          <w:sz w:val="28"/>
          <w:szCs w:val="28"/>
        </w:rPr>
        <w:t>)</w:t>
      </w:r>
      <w:r w:rsidR="008116BA">
        <w:rPr>
          <w:rFonts w:ascii="PT Astra Serif" w:hAnsi="PT Astra Serif"/>
          <w:sz w:val="28"/>
          <w:szCs w:val="28"/>
        </w:rPr>
        <w:t>;</w:t>
      </w:r>
    </w:p>
    <w:p w:rsidR="00796641" w:rsidRPr="00796641" w:rsidRDefault="00796641" w:rsidP="00796641">
      <w:pPr>
        <w:autoSpaceDE w:val="0"/>
        <w:autoSpaceDN w:val="0"/>
        <w:adjustRightInd w:val="0"/>
        <w:spacing w:after="0" w:line="240" w:lineRule="auto"/>
        <w:ind w:firstLine="709"/>
        <w:jc w:val="both"/>
        <w:rPr>
          <w:rFonts w:ascii="PT Astra Serif" w:hAnsi="PT Astra Serif"/>
          <w:sz w:val="28"/>
          <w:szCs w:val="28"/>
        </w:rPr>
      </w:pPr>
      <w:r w:rsidRPr="00796641">
        <w:rPr>
          <w:rFonts w:ascii="PT Astra Serif" w:hAnsi="PT Astra Serif"/>
          <w:sz w:val="28"/>
          <w:szCs w:val="28"/>
        </w:rPr>
        <w:t xml:space="preserve">- </w:t>
      </w:r>
      <w:r w:rsidR="00072479">
        <w:rPr>
          <w:rFonts w:ascii="PT Astra Serif" w:hAnsi="PT Astra Serif"/>
          <w:sz w:val="28"/>
          <w:szCs w:val="28"/>
        </w:rPr>
        <w:t xml:space="preserve">создание </w:t>
      </w:r>
      <w:r w:rsidRPr="00796641">
        <w:rPr>
          <w:rFonts w:ascii="PT Astra Serif" w:hAnsi="PT Astra Serif"/>
          <w:sz w:val="28"/>
          <w:szCs w:val="28"/>
        </w:rPr>
        <w:t>комплекса для хранения, сушки и очистки зерновых культур объемом 18 000 тонн (АО «Заря»);</w:t>
      </w:r>
    </w:p>
    <w:p w:rsidR="00796641" w:rsidRDefault="00796641" w:rsidP="00796641">
      <w:pPr>
        <w:autoSpaceDE w:val="0"/>
        <w:autoSpaceDN w:val="0"/>
        <w:adjustRightInd w:val="0"/>
        <w:spacing w:after="0" w:line="240" w:lineRule="auto"/>
        <w:ind w:firstLine="709"/>
        <w:jc w:val="both"/>
        <w:rPr>
          <w:rFonts w:ascii="PT Astra Serif" w:hAnsi="PT Astra Serif"/>
          <w:sz w:val="28"/>
          <w:szCs w:val="28"/>
        </w:rPr>
      </w:pPr>
      <w:r w:rsidRPr="00796641">
        <w:rPr>
          <w:rFonts w:ascii="PT Astra Serif" w:hAnsi="PT Astra Serif"/>
          <w:sz w:val="28"/>
          <w:szCs w:val="28"/>
        </w:rPr>
        <w:t xml:space="preserve">- </w:t>
      </w:r>
      <w:r w:rsidR="00072479">
        <w:rPr>
          <w:rFonts w:ascii="PT Astra Serif" w:hAnsi="PT Astra Serif"/>
          <w:sz w:val="28"/>
          <w:szCs w:val="28"/>
        </w:rPr>
        <w:t xml:space="preserve">строительство </w:t>
      </w:r>
      <w:r w:rsidR="002A4DD3">
        <w:rPr>
          <w:rFonts w:ascii="PT Astra Serif" w:hAnsi="PT Astra Serif"/>
          <w:sz w:val="28"/>
          <w:szCs w:val="28"/>
        </w:rPr>
        <w:t>зерносушильного комплекса с зернохранилищем вместимостью 25 000 тонн зерна (</w:t>
      </w:r>
      <w:r w:rsidR="008116BA">
        <w:rPr>
          <w:rFonts w:ascii="PT Astra Serif" w:hAnsi="PT Astra Serif"/>
          <w:sz w:val="28"/>
          <w:szCs w:val="28"/>
        </w:rPr>
        <w:t>ООО «</w:t>
      </w:r>
      <w:r w:rsidR="002A4DD3">
        <w:rPr>
          <w:rFonts w:ascii="PT Astra Serif" w:hAnsi="PT Astra Serif"/>
          <w:sz w:val="28"/>
          <w:szCs w:val="28"/>
        </w:rPr>
        <w:t>Победитель</w:t>
      </w:r>
      <w:r w:rsidR="008116BA">
        <w:rPr>
          <w:rFonts w:ascii="PT Astra Serif" w:hAnsi="PT Astra Serif"/>
          <w:sz w:val="28"/>
          <w:szCs w:val="28"/>
        </w:rPr>
        <w:t>)»;</w:t>
      </w:r>
    </w:p>
    <w:p w:rsidR="00796641" w:rsidRPr="00796641" w:rsidRDefault="00796641" w:rsidP="00796641">
      <w:pPr>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w:t>
      </w:r>
      <w:r w:rsidR="00072479">
        <w:rPr>
          <w:rFonts w:ascii="PT Astra Serif" w:hAnsi="PT Astra Serif"/>
          <w:sz w:val="28"/>
          <w:szCs w:val="28"/>
        </w:rPr>
        <w:t xml:space="preserve"> </w:t>
      </w:r>
      <w:r w:rsidR="002A4DD3">
        <w:rPr>
          <w:rFonts w:ascii="PT Astra Serif" w:hAnsi="PT Astra Serif"/>
          <w:sz w:val="28"/>
          <w:szCs w:val="28"/>
        </w:rPr>
        <w:t xml:space="preserve">строительство многоквартирных жилых домов г. Киреевск, г. Липки, п. </w:t>
      </w:r>
      <w:proofErr w:type="gramStart"/>
      <w:r w:rsidR="002A4DD3">
        <w:rPr>
          <w:rFonts w:ascii="PT Astra Serif" w:hAnsi="PT Astra Serif"/>
          <w:sz w:val="28"/>
          <w:szCs w:val="28"/>
        </w:rPr>
        <w:t>Бородинский</w:t>
      </w:r>
      <w:proofErr w:type="gramEnd"/>
      <w:r w:rsidR="002A4DD3">
        <w:rPr>
          <w:rFonts w:ascii="PT Astra Serif" w:hAnsi="PT Astra Serif"/>
          <w:sz w:val="28"/>
          <w:szCs w:val="28"/>
        </w:rPr>
        <w:t>.</w:t>
      </w:r>
      <w:r>
        <w:rPr>
          <w:rFonts w:ascii="PT Astra Serif" w:hAnsi="PT Astra Serif"/>
          <w:sz w:val="28"/>
          <w:szCs w:val="28"/>
        </w:rPr>
        <w:t>;</w:t>
      </w:r>
    </w:p>
    <w:p w:rsidR="00796641" w:rsidRPr="00796641" w:rsidRDefault="00796641" w:rsidP="008116BA">
      <w:pPr>
        <w:pStyle w:val="a7"/>
        <w:ind w:left="709"/>
        <w:jc w:val="both"/>
        <w:rPr>
          <w:rFonts w:ascii="PT Astra Serif" w:hAnsi="PT Astra Serif"/>
          <w:sz w:val="28"/>
          <w:szCs w:val="28"/>
        </w:rPr>
      </w:pPr>
      <w:r>
        <w:rPr>
          <w:rFonts w:ascii="PT Astra Serif" w:hAnsi="PT Astra Serif"/>
          <w:sz w:val="28"/>
          <w:szCs w:val="28"/>
        </w:rPr>
        <w:t>-</w:t>
      </w:r>
      <w:r w:rsidR="00072479">
        <w:rPr>
          <w:rFonts w:ascii="PT Astra Serif" w:hAnsi="PT Astra Serif"/>
          <w:sz w:val="28"/>
          <w:szCs w:val="28"/>
        </w:rPr>
        <w:t xml:space="preserve"> </w:t>
      </w:r>
      <w:r>
        <w:rPr>
          <w:rFonts w:ascii="PT Astra Serif" w:hAnsi="PT Astra Serif"/>
          <w:sz w:val="28"/>
          <w:szCs w:val="28"/>
        </w:rPr>
        <w:t>с</w:t>
      </w:r>
      <w:r w:rsidRPr="00796641">
        <w:rPr>
          <w:rFonts w:ascii="PT Astra Serif" w:hAnsi="PT Astra Serif"/>
          <w:sz w:val="28"/>
          <w:szCs w:val="28"/>
        </w:rPr>
        <w:t>троите</w:t>
      </w:r>
      <w:r w:rsidR="008116BA">
        <w:rPr>
          <w:rFonts w:ascii="PT Astra Serif" w:hAnsi="PT Astra Serif"/>
          <w:sz w:val="28"/>
          <w:szCs w:val="28"/>
        </w:rPr>
        <w:t xml:space="preserve">льство </w:t>
      </w:r>
      <w:r w:rsidR="002A4DD3">
        <w:rPr>
          <w:rFonts w:ascii="PT Astra Serif" w:hAnsi="PT Astra Serif"/>
          <w:sz w:val="28"/>
          <w:szCs w:val="28"/>
        </w:rPr>
        <w:t xml:space="preserve">дома культуры </w:t>
      </w:r>
      <w:proofErr w:type="gramStart"/>
      <w:r w:rsidR="002A4DD3">
        <w:rPr>
          <w:rFonts w:ascii="PT Astra Serif" w:hAnsi="PT Astra Serif"/>
          <w:sz w:val="28"/>
          <w:szCs w:val="28"/>
        </w:rPr>
        <w:t>в</w:t>
      </w:r>
      <w:proofErr w:type="gramEnd"/>
      <w:r w:rsidR="002A4DD3">
        <w:rPr>
          <w:rFonts w:ascii="PT Astra Serif" w:hAnsi="PT Astra Serif"/>
          <w:sz w:val="28"/>
          <w:szCs w:val="28"/>
        </w:rPr>
        <w:t xml:space="preserve"> с. Дедилово.</w:t>
      </w:r>
    </w:p>
    <w:p w:rsidR="00796641" w:rsidRDefault="002A4DD3" w:rsidP="00796641">
      <w:pPr>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На стадии завершения значимый инвестиционный проект для района по строительству завода по производству соли класса «Экстра» (ООО «Киреевский солепромысел»), на котором уже создано 120 новых рабочих мест.</w:t>
      </w:r>
    </w:p>
    <w:p w:rsidR="002A4DD3" w:rsidRDefault="002A4DD3" w:rsidP="00796641">
      <w:pPr>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На базе бывшего Киреевского завода легких металлоконструкций:</w:t>
      </w:r>
    </w:p>
    <w:p w:rsidR="002A4DD3" w:rsidRDefault="002A4DD3" w:rsidP="00796641">
      <w:pPr>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xml:space="preserve">- приступили к производству </w:t>
      </w:r>
      <w:proofErr w:type="spellStart"/>
      <w:r>
        <w:rPr>
          <w:rFonts w:ascii="PT Astra Serif" w:hAnsi="PT Astra Serif"/>
          <w:sz w:val="28"/>
          <w:szCs w:val="28"/>
        </w:rPr>
        <w:t>профлиста</w:t>
      </w:r>
      <w:proofErr w:type="spellEnd"/>
      <w:r>
        <w:rPr>
          <w:rFonts w:ascii="PT Astra Serif" w:hAnsi="PT Astra Serif"/>
          <w:sz w:val="28"/>
          <w:szCs w:val="28"/>
        </w:rPr>
        <w:t xml:space="preserve">, сэндвич панелей на </w:t>
      </w:r>
      <w:proofErr w:type="spellStart"/>
      <w:r>
        <w:rPr>
          <w:rFonts w:ascii="PT Astra Serif" w:hAnsi="PT Astra Serif"/>
          <w:sz w:val="28"/>
          <w:szCs w:val="28"/>
        </w:rPr>
        <w:t>пенополиуретане</w:t>
      </w:r>
      <w:proofErr w:type="spellEnd"/>
      <w:r>
        <w:rPr>
          <w:rFonts w:ascii="PT Astra Serif" w:hAnsi="PT Astra Serif"/>
          <w:sz w:val="28"/>
          <w:szCs w:val="28"/>
        </w:rPr>
        <w:t>, а также по покраске рулонной стали (ООО «</w:t>
      </w:r>
      <w:proofErr w:type="spellStart"/>
      <w:r>
        <w:rPr>
          <w:rFonts w:ascii="PT Astra Serif" w:hAnsi="PT Astra Serif"/>
          <w:sz w:val="28"/>
          <w:szCs w:val="28"/>
        </w:rPr>
        <w:t>Пирпан</w:t>
      </w:r>
      <w:proofErr w:type="spellEnd"/>
      <w:r>
        <w:rPr>
          <w:rFonts w:ascii="PT Astra Serif" w:hAnsi="PT Astra Serif"/>
          <w:sz w:val="28"/>
          <w:szCs w:val="28"/>
        </w:rPr>
        <w:t>», ООО «</w:t>
      </w:r>
      <w:proofErr w:type="spellStart"/>
      <w:r>
        <w:rPr>
          <w:rFonts w:ascii="PT Astra Serif" w:hAnsi="PT Astra Serif"/>
          <w:sz w:val="28"/>
          <w:szCs w:val="28"/>
        </w:rPr>
        <w:t>Колор</w:t>
      </w:r>
      <w:proofErr w:type="spellEnd"/>
      <w:r>
        <w:rPr>
          <w:rFonts w:ascii="PT Astra Serif" w:hAnsi="PT Astra Serif"/>
          <w:sz w:val="28"/>
          <w:szCs w:val="28"/>
        </w:rPr>
        <w:t>»)</w:t>
      </w:r>
      <w:r w:rsidR="0023150B">
        <w:rPr>
          <w:rFonts w:ascii="PT Astra Serif" w:hAnsi="PT Astra Serif"/>
          <w:sz w:val="28"/>
          <w:szCs w:val="28"/>
        </w:rPr>
        <w:t>;</w:t>
      </w:r>
    </w:p>
    <w:p w:rsidR="0023150B" w:rsidRDefault="0023150B" w:rsidP="00796641">
      <w:pPr>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lastRenderedPageBreak/>
        <w:t>- в феврале 2022 года планируется запустить 1-ю очередь производства по горячему оцинкованию металлоконструкций;</w:t>
      </w:r>
    </w:p>
    <w:p w:rsidR="0023150B" w:rsidRDefault="0023150B" w:rsidP="00796641">
      <w:pPr>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в планах создать производство нетканых материалов с объемом инвестиций 3 млрд. рублей.</w:t>
      </w:r>
    </w:p>
    <w:p w:rsidR="0023150B" w:rsidRDefault="0023150B" w:rsidP="00796641">
      <w:pPr>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Развитие инвестиционных проектов позволит создать более 650 новых рабочих мест.</w:t>
      </w:r>
    </w:p>
    <w:p w:rsidR="0039070B" w:rsidRPr="007C2106" w:rsidRDefault="0039070B" w:rsidP="00266579">
      <w:pPr>
        <w:pStyle w:val="a3"/>
        <w:shd w:val="clear" w:color="auto" w:fill="FFFFFF"/>
        <w:spacing w:before="0" w:beforeAutospacing="0" w:after="0" w:afterAutospacing="0"/>
        <w:ind w:firstLine="709"/>
        <w:jc w:val="both"/>
        <w:rPr>
          <w:rFonts w:ascii="PT Astra Serif" w:hAnsi="PT Astra Serif"/>
          <w:sz w:val="28"/>
          <w:szCs w:val="28"/>
        </w:rPr>
      </w:pPr>
      <w:proofErr w:type="gramStart"/>
      <w:r w:rsidRPr="007C2106">
        <w:rPr>
          <w:rFonts w:ascii="PT Astra Serif" w:hAnsi="PT Astra Serif"/>
          <w:sz w:val="28"/>
          <w:szCs w:val="28"/>
        </w:rPr>
        <w:t>Во исполнение Федерального закона Российской Федерации от 9 февраля 2009 года №8-ФЗ «Об обеспечении доступа к информации о деятельности государственных органов исполнительной власти и органов местного самоуправления», постановления Правительства Российской Федерации от 10 июля 2013 года № 583 «Об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«Интернет» в формате открытых данных» администрация</w:t>
      </w:r>
      <w:proofErr w:type="gramEnd"/>
      <w:r w:rsidRPr="007C2106">
        <w:rPr>
          <w:rFonts w:ascii="PT Astra Serif" w:hAnsi="PT Astra Serif"/>
          <w:sz w:val="28"/>
          <w:szCs w:val="28"/>
        </w:rPr>
        <w:t xml:space="preserve"> </w:t>
      </w:r>
      <w:proofErr w:type="gramStart"/>
      <w:r w:rsidRPr="007C2106">
        <w:rPr>
          <w:rFonts w:ascii="PT Astra Serif" w:hAnsi="PT Astra Serif"/>
          <w:sz w:val="28"/>
          <w:szCs w:val="28"/>
        </w:rPr>
        <w:t>разместила информацию</w:t>
      </w:r>
      <w:proofErr w:type="gramEnd"/>
      <w:r w:rsidRPr="007C2106">
        <w:rPr>
          <w:rFonts w:ascii="PT Astra Serif" w:hAnsi="PT Astra Serif"/>
          <w:sz w:val="28"/>
          <w:szCs w:val="28"/>
        </w:rPr>
        <w:t xml:space="preserve"> о свободных производственных площадках, свободных земельных участках на территории Киреевского района в сети «Интернет» в формате открытых данных на портале Тульской области</w:t>
      </w:r>
    </w:p>
    <w:p w:rsidR="008F79C8" w:rsidRPr="007C2106" w:rsidRDefault="008F79C8" w:rsidP="00266579">
      <w:pPr>
        <w:pStyle w:val="a3"/>
        <w:shd w:val="clear" w:color="auto" w:fill="FFFFFF"/>
        <w:spacing w:before="0" w:beforeAutospacing="0" w:after="0" w:afterAutospacing="0"/>
        <w:ind w:firstLine="709"/>
        <w:jc w:val="both"/>
        <w:rPr>
          <w:rFonts w:ascii="PT Astra Serif" w:hAnsi="PT Astra Serif" w:cs="Helvetica"/>
          <w:sz w:val="28"/>
          <w:szCs w:val="28"/>
        </w:rPr>
      </w:pPr>
      <w:r w:rsidRPr="007C2106">
        <w:rPr>
          <w:rFonts w:ascii="PT Astra Serif" w:hAnsi="PT Astra Serif"/>
          <w:sz w:val="28"/>
          <w:szCs w:val="28"/>
        </w:rPr>
        <w:t>В целях стимулирования инвестиционной деятельности на 20</w:t>
      </w:r>
      <w:r w:rsidR="00126320" w:rsidRPr="007C2106">
        <w:rPr>
          <w:rFonts w:ascii="PT Astra Serif" w:hAnsi="PT Astra Serif"/>
          <w:sz w:val="28"/>
          <w:szCs w:val="28"/>
        </w:rPr>
        <w:t>2</w:t>
      </w:r>
      <w:r w:rsidR="008D3358" w:rsidRPr="007C2106">
        <w:rPr>
          <w:rFonts w:ascii="PT Astra Serif" w:hAnsi="PT Astra Serif"/>
          <w:sz w:val="28"/>
          <w:szCs w:val="28"/>
        </w:rPr>
        <w:t>1</w:t>
      </w:r>
      <w:r w:rsidRPr="007C2106">
        <w:rPr>
          <w:rFonts w:ascii="PT Astra Serif" w:hAnsi="PT Astra Serif"/>
          <w:sz w:val="28"/>
          <w:szCs w:val="28"/>
        </w:rPr>
        <w:t>-20</w:t>
      </w:r>
      <w:r w:rsidR="00126320" w:rsidRPr="007C2106">
        <w:rPr>
          <w:rFonts w:ascii="PT Astra Serif" w:hAnsi="PT Astra Serif"/>
          <w:sz w:val="28"/>
          <w:szCs w:val="28"/>
        </w:rPr>
        <w:t>2</w:t>
      </w:r>
      <w:r w:rsidR="008D3358" w:rsidRPr="007C2106">
        <w:rPr>
          <w:rFonts w:ascii="PT Astra Serif" w:hAnsi="PT Astra Serif"/>
          <w:sz w:val="28"/>
          <w:szCs w:val="28"/>
        </w:rPr>
        <w:t>2</w:t>
      </w:r>
      <w:r w:rsidRPr="007C2106">
        <w:rPr>
          <w:rFonts w:ascii="PT Astra Serif" w:hAnsi="PT Astra Serif"/>
          <w:sz w:val="28"/>
          <w:szCs w:val="28"/>
        </w:rPr>
        <w:t xml:space="preserve"> годы перед администрацией должны стать следующие задачи:</w:t>
      </w:r>
    </w:p>
    <w:p w:rsidR="008F79C8" w:rsidRPr="007C2106" w:rsidRDefault="008F79C8" w:rsidP="00266579">
      <w:pPr>
        <w:pStyle w:val="a3"/>
        <w:shd w:val="clear" w:color="auto" w:fill="FFFFFF"/>
        <w:spacing w:before="0" w:beforeAutospacing="0" w:after="0" w:afterAutospacing="0"/>
        <w:ind w:firstLine="709"/>
        <w:jc w:val="both"/>
        <w:rPr>
          <w:rFonts w:ascii="PT Astra Serif" w:hAnsi="PT Astra Serif" w:cs="Helvetica"/>
          <w:sz w:val="28"/>
          <w:szCs w:val="28"/>
        </w:rPr>
      </w:pPr>
      <w:r w:rsidRPr="007C2106">
        <w:rPr>
          <w:rFonts w:ascii="PT Astra Serif" w:hAnsi="PT Astra Serif"/>
          <w:sz w:val="28"/>
          <w:szCs w:val="28"/>
        </w:rPr>
        <w:t>- повышение эффективности муниципальной политики, принятие мер по устранению административных барьеров;</w:t>
      </w:r>
    </w:p>
    <w:p w:rsidR="008F79C8" w:rsidRPr="007C2106" w:rsidRDefault="008F79C8" w:rsidP="00266579">
      <w:pPr>
        <w:pStyle w:val="a3"/>
        <w:shd w:val="clear" w:color="auto" w:fill="FFFFFF"/>
        <w:spacing w:before="0" w:beforeAutospacing="0" w:after="0" w:afterAutospacing="0"/>
        <w:ind w:firstLine="709"/>
        <w:jc w:val="both"/>
        <w:rPr>
          <w:rFonts w:ascii="PT Astra Serif" w:hAnsi="PT Astra Serif" w:cs="Helvetica"/>
          <w:sz w:val="28"/>
          <w:szCs w:val="28"/>
        </w:rPr>
      </w:pPr>
      <w:r w:rsidRPr="007C2106">
        <w:rPr>
          <w:rFonts w:ascii="PT Astra Serif" w:hAnsi="PT Astra Serif"/>
          <w:sz w:val="28"/>
          <w:szCs w:val="28"/>
        </w:rPr>
        <w:t>- выявление проблем, препятствующих реализации инвестиционных проектов и устранение их;</w:t>
      </w:r>
    </w:p>
    <w:p w:rsidR="008F79C8" w:rsidRPr="007C2106" w:rsidRDefault="008F79C8" w:rsidP="00266579">
      <w:pPr>
        <w:pStyle w:val="a3"/>
        <w:shd w:val="clear" w:color="auto" w:fill="FFFFFF"/>
        <w:spacing w:before="0" w:beforeAutospacing="0" w:after="0" w:afterAutospacing="0"/>
        <w:ind w:firstLine="709"/>
        <w:jc w:val="both"/>
        <w:rPr>
          <w:rFonts w:ascii="PT Astra Serif" w:hAnsi="PT Astra Serif" w:cs="Helvetica"/>
          <w:sz w:val="28"/>
          <w:szCs w:val="28"/>
        </w:rPr>
      </w:pPr>
      <w:r w:rsidRPr="007C2106">
        <w:rPr>
          <w:rFonts w:ascii="PT Astra Serif" w:hAnsi="PT Astra Serif"/>
          <w:sz w:val="28"/>
          <w:szCs w:val="28"/>
        </w:rPr>
        <w:t>- оказание правовой, методической и организационной помощи инвесторам по вопросам, связанных с реализацией инвестиционных проектов на территории муниципального образования;</w:t>
      </w:r>
    </w:p>
    <w:p w:rsidR="008F79C8" w:rsidRPr="007C2106" w:rsidRDefault="008F79C8" w:rsidP="00266579">
      <w:pPr>
        <w:pStyle w:val="a3"/>
        <w:shd w:val="clear" w:color="auto" w:fill="FFFFFF"/>
        <w:spacing w:before="0" w:beforeAutospacing="0" w:after="0" w:afterAutospacing="0"/>
        <w:ind w:firstLine="709"/>
        <w:jc w:val="both"/>
        <w:rPr>
          <w:rFonts w:ascii="PT Astra Serif" w:hAnsi="PT Astra Serif" w:cs="Helvetica"/>
          <w:sz w:val="28"/>
          <w:szCs w:val="28"/>
        </w:rPr>
      </w:pPr>
      <w:r w:rsidRPr="007C2106">
        <w:rPr>
          <w:rFonts w:ascii="PT Astra Serif" w:hAnsi="PT Astra Serif"/>
          <w:sz w:val="28"/>
          <w:szCs w:val="28"/>
        </w:rPr>
        <w:t>- информирование инвесторов о системе государственной поддержки в реализации инвестиционных проектов;</w:t>
      </w:r>
    </w:p>
    <w:p w:rsidR="008F79C8" w:rsidRPr="007C2106" w:rsidRDefault="008F79C8" w:rsidP="00266579">
      <w:pPr>
        <w:pStyle w:val="a3"/>
        <w:shd w:val="clear" w:color="auto" w:fill="FFFFFF"/>
        <w:spacing w:before="0" w:beforeAutospacing="0" w:after="0" w:afterAutospacing="0"/>
        <w:ind w:firstLine="709"/>
        <w:jc w:val="both"/>
        <w:rPr>
          <w:rFonts w:ascii="PT Astra Serif" w:hAnsi="PT Astra Serif" w:cs="Helvetica"/>
          <w:sz w:val="28"/>
          <w:szCs w:val="28"/>
        </w:rPr>
      </w:pPr>
      <w:r w:rsidRPr="007C2106">
        <w:rPr>
          <w:rFonts w:ascii="PT Astra Serif" w:hAnsi="PT Astra Serif"/>
          <w:sz w:val="28"/>
          <w:szCs w:val="28"/>
        </w:rPr>
        <w:t>- взаимодействие с институтами развития Тульской области;</w:t>
      </w:r>
    </w:p>
    <w:p w:rsidR="008F79C8" w:rsidRPr="007C2106" w:rsidRDefault="0039070B" w:rsidP="00266579">
      <w:pPr>
        <w:pStyle w:val="a3"/>
        <w:shd w:val="clear" w:color="auto" w:fill="FFFFFF"/>
        <w:spacing w:before="0" w:beforeAutospacing="0" w:after="0" w:afterAutospacing="0"/>
        <w:ind w:firstLine="709"/>
        <w:jc w:val="both"/>
        <w:rPr>
          <w:rFonts w:ascii="PT Astra Serif" w:hAnsi="PT Astra Serif" w:cs="Helvetica"/>
          <w:sz w:val="28"/>
          <w:szCs w:val="28"/>
        </w:rPr>
      </w:pPr>
      <w:r w:rsidRPr="007C2106">
        <w:rPr>
          <w:rFonts w:ascii="PT Astra Serif" w:hAnsi="PT Astra Serif"/>
          <w:sz w:val="28"/>
          <w:szCs w:val="28"/>
        </w:rPr>
        <w:t>-</w:t>
      </w:r>
      <w:r w:rsidR="008F79C8" w:rsidRPr="007C2106">
        <w:rPr>
          <w:rFonts w:ascii="PT Astra Serif" w:hAnsi="PT Astra Serif"/>
          <w:sz w:val="28"/>
          <w:szCs w:val="28"/>
        </w:rPr>
        <w:t>осуществление иных функций, связанных с реализацией инвестиционных проектов и относящихся к полномочиям администрации муниципального образования Киреевский район, необходимых для решения вышеуказанных задач.</w:t>
      </w:r>
    </w:p>
    <w:p w:rsidR="008F79C8" w:rsidRPr="007C2106" w:rsidRDefault="008F79C8" w:rsidP="00266579">
      <w:pPr>
        <w:pStyle w:val="a3"/>
        <w:shd w:val="clear" w:color="auto" w:fill="FFFFFF"/>
        <w:spacing w:before="0" w:beforeAutospacing="0" w:after="0" w:afterAutospacing="0"/>
        <w:ind w:firstLine="709"/>
        <w:jc w:val="both"/>
        <w:rPr>
          <w:rFonts w:ascii="PT Astra Serif" w:hAnsi="PT Astra Serif" w:cs="Helvetica"/>
          <w:sz w:val="28"/>
          <w:szCs w:val="28"/>
        </w:rPr>
      </w:pPr>
      <w:r w:rsidRPr="007C2106">
        <w:rPr>
          <w:rFonts w:ascii="PT Astra Serif" w:hAnsi="PT Astra Serif"/>
          <w:sz w:val="28"/>
          <w:szCs w:val="28"/>
        </w:rPr>
        <w:t>Решение выше поставленных задач позволит обеспечить в муниципальном образовании Киреевский район благоприятный инвестиционный климат, а это значит, появятся новые предприятия в сфере промышленности, сельского хозяйства, торговли и услуг. Увеличатся инвестиции в основной капитал. За счет появления новых и модернизации старых предприятий увеличится собственная налоговая база муниципального образования Киреевский район. Решатся вопросы об обеспечении занятости населения и повышения уровня их доходов.</w:t>
      </w:r>
    </w:p>
    <w:p w:rsidR="008F79C8" w:rsidRPr="007C2106" w:rsidRDefault="008F79C8" w:rsidP="00266579">
      <w:pPr>
        <w:pStyle w:val="a3"/>
        <w:shd w:val="clear" w:color="auto" w:fill="FFFFFF"/>
        <w:spacing w:before="0" w:beforeAutospacing="0" w:after="0" w:afterAutospacing="0"/>
        <w:ind w:firstLine="709"/>
        <w:jc w:val="both"/>
        <w:rPr>
          <w:rFonts w:ascii="PT Astra Serif" w:hAnsi="PT Astra Serif" w:cs="Helvetica"/>
          <w:sz w:val="28"/>
          <w:szCs w:val="28"/>
        </w:rPr>
      </w:pPr>
      <w:r w:rsidRPr="007C2106">
        <w:rPr>
          <w:rFonts w:ascii="PT Astra Serif" w:hAnsi="PT Astra Serif"/>
          <w:sz w:val="28"/>
          <w:szCs w:val="28"/>
        </w:rPr>
        <w:t>Инвестиционная привлекательность Киреевского района - залог его успешного развития.</w:t>
      </w:r>
    </w:p>
    <w:p w:rsidR="00A82AE8" w:rsidRPr="007C2106" w:rsidRDefault="00A82AE8" w:rsidP="00DA1656">
      <w:pPr>
        <w:spacing w:after="0" w:line="240" w:lineRule="auto"/>
        <w:ind w:firstLine="709"/>
        <w:jc w:val="both"/>
        <w:rPr>
          <w:rFonts w:ascii="PT Astra Serif" w:hAnsi="PT Astra Serif"/>
          <w:sz w:val="28"/>
          <w:szCs w:val="28"/>
        </w:rPr>
      </w:pPr>
    </w:p>
    <w:sectPr w:rsidR="00A82AE8" w:rsidRPr="007C2106" w:rsidSect="0095668A">
      <w:headerReference w:type="default" r:id="rId8"/>
      <w:pgSz w:w="11906" w:h="16838"/>
      <w:pgMar w:top="1134" w:right="567"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FDD" w:rsidRDefault="00747FDD" w:rsidP="00266579">
      <w:pPr>
        <w:spacing w:after="0" w:line="240" w:lineRule="auto"/>
      </w:pPr>
      <w:r>
        <w:separator/>
      </w:r>
    </w:p>
  </w:endnote>
  <w:endnote w:type="continuationSeparator" w:id="0">
    <w:p w:rsidR="00747FDD" w:rsidRDefault="00747FDD" w:rsidP="002665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FDD" w:rsidRDefault="00747FDD" w:rsidP="00266579">
      <w:pPr>
        <w:spacing w:after="0" w:line="240" w:lineRule="auto"/>
      </w:pPr>
      <w:r>
        <w:separator/>
      </w:r>
    </w:p>
  </w:footnote>
  <w:footnote w:type="continuationSeparator" w:id="0">
    <w:p w:rsidR="00747FDD" w:rsidRDefault="00747FDD" w:rsidP="002665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63526"/>
      <w:docPartObj>
        <w:docPartGallery w:val="Page Numbers (Top of Page)"/>
        <w:docPartUnique/>
      </w:docPartObj>
    </w:sdtPr>
    <w:sdtContent>
      <w:p w:rsidR="008116BA" w:rsidRDefault="00B1444F">
        <w:pPr>
          <w:pStyle w:val="a9"/>
          <w:jc w:val="center"/>
        </w:pPr>
        <w:fldSimple w:instr=" PAGE   \* MERGEFORMAT ">
          <w:r w:rsidR="0023150B">
            <w:rPr>
              <w:noProof/>
            </w:rPr>
            <w:t>2</w:t>
          </w:r>
        </w:fldSimple>
      </w:p>
    </w:sdtContent>
  </w:sdt>
  <w:p w:rsidR="008116BA" w:rsidRDefault="008116B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7266C"/>
    <w:multiLevelType w:val="hybridMultilevel"/>
    <w:tmpl w:val="CDBC2E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AB31EF8"/>
    <w:multiLevelType w:val="hybridMultilevel"/>
    <w:tmpl w:val="A15E2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F79C8"/>
    <w:rsid w:val="00043399"/>
    <w:rsid w:val="0005569A"/>
    <w:rsid w:val="00072479"/>
    <w:rsid w:val="00126320"/>
    <w:rsid w:val="00223919"/>
    <w:rsid w:val="0023150B"/>
    <w:rsid w:val="002477B7"/>
    <w:rsid w:val="00266579"/>
    <w:rsid w:val="002A4DD3"/>
    <w:rsid w:val="00300134"/>
    <w:rsid w:val="00307D91"/>
    <w:rsid w:val="00386660"/>
    <w:rsid w:val="0039070B"/>
    <w:rsid w:val="004A2291"/>
    <w:rsid w:val="004C28DE"/>
    <w:rsid w:val="004F4808"/>
    <w:rsid w:val="00533C3A"/>
    <w:rsid w:val="005C1558"/>
    <w:rsid w:val="005F7403"/>
    <w:rsid w:val="006D754F"/>
    <w:rsid w:val="00747FDD"/>
    <w:rsid w:val="00796641"/>
    <w:rsid w:val="007A00B4"/>
    <w:rsid w:val="007A17B9"/>
    <w:rsid w:val="007C2106"/>
    <w:rsid w:val="007C5466"/>
    <w:rsid w:val="007E5565"/>
    <w:rsid w:val="008116BA"/>
    <w:rsid w:val="00851735"/>
    <w:rsid w:val="008D3358"/>
    <w:rsid w:val="008E7A3D"/>
    <w:rsid w:val="008F79C8"/>
    <w:rsid w:val="00954C10"/>
    <w:rsid w:val="0095668A"/>
    <w:rsid w:val="00974913"/>
    <w:rsid w:val="00A32715"/>
    <w:rsid w:val="00A50CE4"/>
    <w:rsid w:val="00A82AE8"/>
    <w:rsid w:val="00AF76FD"/>
    <w:rsid w:val="00B0002A"/>
    <w:rsid w:val="00B1444F"/>
    <w:rsid w:val="00B456BB"/>
    <w:rsid w:val="00BA56D8"/>
    <w:rsid w:val="00C44E5E"/>
    <w:rsid w:val="00D15897"/>
    <w:rsid w:val="00DA1656"/>
    <w:rsid w:val="00E0265C"/>
    <w:rsid w:val="00E31865"/>
    <w:rsid w:val="00E41B35"/>
    <w:rsid w:val="00E55C1B"/>
    <w:rsid w:val="00EA3F14"/>
    <w:rsid w:val="00F12723"/>
    <w:rsid w:val="00F46CE1"/>
    <w:rsid w:val="00F4762B"/>
    <w:rsid w:val="00F852DE"/>
    <w:rsid w:val="00FC7C8E"/>
    <w:rsid w:val="00FE2E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6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79C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F79C8"/>
    <w:rPr>
      <w:color w:val="0000FF"/>
      <w:u w:val="single"/>
    </w:rPr>
  </w:style>
  <w:style w:type="paragraph" w:styleId="a5">
    <w:name w:val="footer"/>
    <w:basedOn w:val="a"/>
    <w:link w:val="a6"/>
    <w:rsid w:val="0039070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39070B"/>
    <w:rPr>
      <w:rFonts w:ascii="Times New Roman" w:eastAsia="Times New Roman" w:hAnsi="Times New Roman" w:cs="Times New Roman"/>
      <w:sz w:val="24"/>
      <w:szCs w:val="24"/>
    </w:rPr>
  </w:style>
  <w:style w:type="paragraph" w:styleId="a7">
    <w:name w:val="No Spacing"/>
    <w:link w:val="a8"/>
    <w:uiPriority w:val="1"/>
    <w:qFormat/>
    <w:rsid w:val="0039070B"/>
    <w:pPr>
      <w:spacing w:after="0" w:line="240" w:lineRule="auto"/>
    </w:pPr>
    <w:rPr>
      <w:rFonts w:ascii="Times New Roman" w:eastAsia="Times New Roman" w:hAnsi="Times New Roman" w:cs="Times New Roman"/>
      <w:sz w:val="24"/>
      <w:szCs w:val="24"/>
    </w:rPr>
  </w:style>
  <w:style w:type="character" w:customStyle="1" w:styleId="a8">
    <w:name w:val="Без интервала Знак"/>
    <w:link w:val="a7"/>
    <w:uiPriority w:val="1"/>
    <w:rsid w:val="0039070B"/>
    <w:rPr>
      <w:rFonts w:ascii="Times New Roman" w:eastAsia="Times New Roman" w:hAnsi="Times New Roman" w:cs="Times New Roman"/>
      <w:sz w:val="24"/>
      <w:szCs w:val="24"/>
    </w:rPr>
  </w:style>
  <w:style w:type="paragraph" w:styleId="a9">
    <w:name w:val="header"/>
    <w:basedOn w:val="a"/>
    <w:link w:val="aa"/>
    <w:uiPriority w:val="99"/>
    <w:unhideWhenUsed/>
    <w:rsid w:val="0026657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66579"/>
  </w:style>
  <w:style w:type="paragraph" w:styleId="ab">
    <w:name w:val="Balloon Text"/>
    <w:basedOn w:val="a"/>
    <w:link w:val="ac"/>
    <w:uiPriority w:val="99"/>
    <w:semiHidden/>
    <w:unhideWhenUsed/>
    <w:rsid w:val="0026657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665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328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D1689F-F1E9-4D71-A189-76276F040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Pages>
  <Words>1492</Words>
  <Characters>8506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Gladysheva</dc:creator>
  <cp:lastModifiedBy>Екатерина Анатольевна Гладышева</cp:lastModifiedBy>
  <cp:revision>30</cp:revision>
  <cp:lastPrinted>2021-01-13T12:17:00Z</cp:lastPrinted>
  <dcterms:created xsi:type="dcterms:W3CDTF">2018-08-02T14:19:00Z</dcterms:created>
  <dcterms:modified xsi:type="dcterms:W3CDTF">2022-05-24T06:45:00Z</dcterms:modified>
</cp:coreProperties>
</file>