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248A" w:rsidRPr="001F3CB7" w:rsidRDefault="00A9248A" w:rsidP="00AE3CC2">
      <w:pPr>
        <w:spacing w:after="0" w:line="240" w:lineRule="auto"/>
        <w:jc w:val="center"/>
        <w:rPr>
          <w:rFonts w:ascii="PT Astra Serif" w:hAnsi="PT Astra Serif" w:cs="Times New Roman"/>
          <w:b/>
          <w:sz w:val="28"/>
          <w:szCs w:val="28"/>
        </w:rPr>
      </w:pPr>
      <w:r w:rsidRPr="001F3CB7">
        <w:rPr>
          <w:rFonts w:ascii="PT Astra Serif" w:hAnsi="PT Astra Serif" w:cs="Times New Roman"/>
          <w:b/>
          <w:sz w:val="28"/>
          <w:szCs w:val="28"/>
        </w:rPr>
        <w:t>Уведомление</w:t>
      </w:r>
    </w:p>
    <w:p w:rsidR="00A9248A" w:rsidRPr="001F3CB7" w:rsidRDefault="00A9248A" w:rsidP="00AE3CC2">
      <w:pPr>
        <w:spacing w:after="0" w:line="240" w:lineRule="auto"/>
        <w:jc w:val="center"/>
        <w:rPr>
          <w:rFonts w:ascii="PT Astra Serif" w:hAnsi="PT Astra Serif" w:cs="Times New Roman"/>
          <w:b/>
          <w:sz w:val="28"/>
          <w:szCs w:val="28"/>
        </w:rPr>
      </w:pPr>
      <w:r w:rsidRPr="001F3CB7">
        <w:rPr>
          <w:rFonts w:ascii="PT Astra Serif" w:hAnsi="PT Astra Serif" w:cs="Times New Roman"/>
          <w:b/>
          <w:sz w:val="28"/>
          <w:szCs w:val="28"/>
        </w:rPr>
        <w:t xml:space="preserve"> о проведении публичных консультаций в рамках процедуры оценки </w:t>
      </w:r>
    </w:p>
    <w:p w:rsidR="00A9248A" w:rsidRPr="001F3CB7" w:rsidRDefault="00A9248A" w:rsidP="00AD5966">
      <w:pPr>
        <w:spacing w:after="0" w:line="240" w:lineRule="auto"/>
        <w:jc w:val="center"/>
        <w:rPr>
          <w:rFonts w:ascii="PT Astra Serif" w:hAnsi="PT Astra Serif" w:cs="Times New Roman"/>
          <w:b/>
          <w:sz w:val="28"/>
          <w:szCs w:val="28"/>
        </w:rPr>
      </w:pPr>
      <w:r w:rsidRPr="001F3CB7">
        <w:rPr>
          <w:rFonts w:ascii="PT Astra Serif" w:hAnsi="PT Astra Serif" w:cs="Times New Roman"/>
          <w:b/>
          <w:sz w:val="28"/>
          <w:szCs w:val="28"/>
        </w:rPr>
        <w:t>регулирующего воздействия</w:t>
      </w:r>
      <w:r w:rsidR="00AB0B1D" w:rsidRPr="001F3CB7">
        <w:rPr>
          <w:rFonts w:ascii="PT Astra Serif" w:hAnsi="PT Astra Serif" w:cs="Times New Roman"/>
          <w:b/>
          <w:sz w:val="28"/>
          <w:szCs w:val="28"/>
        </w:rPr>
        <w:t xml:space="preserve"> проекта постановления администрации м.о. Киреевский район «</w:t>
      </w:r>
      <w:r w:rsidR="00AD5966" w:rsidRPr="001F3CB7">
        <w:rPr>
          <w:rFonts w:ascii="PT Astra Serif" w:hAnsi="PT Astra Serif" w:cs="Times New Roman"/>
          <w:b/>
          <w:sz w:val="28"/>
          <w:szCs w:val="28"/>
        </w:rPr>
        <w:t>Об утверждении порядка проведения открытого конкурса по предоставлению грантов на развитие собственного бизнеса начинающим предпринимателям</w:t>
      </w:r>
      <w:r w:rsidR="00AB0B1D" w:rsidRPr="001F3CB7">
        <w:rPr>
          <w:rFonts w:ascii="PT Astra Serif" w:hAnsi="PT Astra Serif" w:cs="Times New Roman"/>
          <w:b/>
          <w:sz w:val="28"/>
          <w:szCs w:val="28"/>
        </w:rPr>
        <w:t>»</w:t>
      </w:r>
    </w:p>
    <w:p w:rsidR="00A9248A" w:rsidRPr="001F3CB7" w:rsidRDefault="00A9248A" w:rsidP="00A9248A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:rsidR="00A9248A" w:rsidRPr="001F3CB7" w:rsidRDefault="00A9248A" w:rsidP="00AB0B1D">
      <w:pPr>
        <w:pStyle w:val="ConsPlusNonformat"/>
        <w:ind w:firstLine="709"/>
        <w:jc w:val="both"/>
        <w:rPr>
          <w:rFonts w:ascii="PT Astra Serif" w:hAnsi="PT Astra Serif" w:cs="Times New Roman"/>
          <w:sz w:val="28"/>
          <w:szCs w:val="28"/>
          <w:u w:val="single"/>
        </w:rPr>
      </w:pPr>
      <w:r w:rsidRPr="001F3CB7">
        <w:rPr>
          <w:rFonts w:ascii="PT Astra Serif" w:hAnsi="PT Astra Serif" w:cs="Times New Roman"/>
          <w:sz w:val="28"/>
          <w:szCs w:val="28"/>
        </w:rPr>
        <w:t>Настоящим _</w:t>
      </w:r>
      <w:r w:rsidR="006107FE" w:rsidRPr="001F3CB7">
        <w:rPr>
          <w:rFonts w:ascii="PT Astra Serif" w:hAnsi="PT Astra Serif" w:cs="Times New Roman"/>
          <w:sz w:val="28"/>
          <w:szCs w:val="28"/>
          <w:u w:val="single"/>
        </w:rPr>
        <w:t>Отдел</w:t>
      </w:r>
      <w:r w:rsidR="00AB0B1D" w:rsidRPr="001F3CB7">
        <w:rPr>
          <w:rFonts w:ascii="PT Astra Serif" w:hAnsi="PT Astra Serif" w:cs="Times New Roman"/>
          <w:sz w:val="28"/>
          <w:szCs w:val="28"/>
          <w:u w:val="single"/>
        </w:rPr>
        <w:t xml:space="preserve"> экономического развития администрации м.о. Киреевский район</w:t>
      </w:r>
      <w:r w:rsidRPr="001F3CB7">
        <w:rPr>
          <w:rFonts w:ascii="PT Astra Serif" w:hAnsi="PT Astra Serif" w:cs="Times New Roman"/>
          <w:sz w:val="28"/>
          <w:szCs w:val="28"/>
        </w:rPr>
        <w:t>________________________________________________</w:t>
      </w:r>
    </w:p>
    <w:p w:rsidR="00A9248A" w:rsidRPr="001F3CB7" w:rsidRDefault="00A9248A" w:rsidP="00A9248A">
      <w:pPr>
        <w:pStyle w:val="ConsPlusNonformat"/>
        <w:jc w:val="both"/>
        <w:rPr>
          <w:rFonts w:ascii="PT Astra Serif" w:hAnsi="PT Astra Serif" w:cs="Times New Roman"/>
          <w:sz w:val="28"/>
          <w:szCs w:val="28"/>
        </w:rPr>
      </w:pPr>
      <w:r w:rsidRPr="001F3CB7">
        <w:rPr>
          <w:rFonts w:ascii="PT Astra Serif" w:hAnsi="PT Astra Serif" w:cs="Times New Roman"/>
          <w:sz w:val="28"/>
          <w:szCs w:val="28"/>
        </w:rPr>
        <w:t xml:space="preserve">                         (наименование органа-разработчика)</w:t>
      </w:r>
    </w:p>
    <w:p w:rsidR="00A9248A" w:rsidRPr="001F3CB7" w:rsidRDefault="00A9248A" w:rsidP="00A9248A">
      <w:pPr>
        <w:pStyle w:val="ConsPlusNonformat"/>
        <w:jc w:val="both"/>
        <w:rPr>
          <w:rFonts w:ascii="PT Astra Serif" w:hAnsi="PT Astra Serif" w:cs="Times New Roman"/>
          <w:sz w:val="28"/>
          <w:szCs w:val="28"/>
        </w:rPr>
      </w:pPr>
      <w:r w:rsidRPr="001F3CB7">
        <w:rPr>
          <w:rFonts w:ascii="PT Astra Serif" w:hAnsi="PT Astra Serif" w:cs="Times New Roman"/>
          <w:sz w:val="28"/>
          <w:szCs w:val="28"/>
        </w:rPr>
        <w:t>извещает  о  начале  обсуждения  идеи  (концепции)  предлагаемого правового регулирования и сборе предложений заинтересованных лиц.</w:t>
      </w:r>
    </w:p>
    <w:p w:rsidR="00A9248A" w:rsidRPr="001F3CB7" w:rsidRDefault="00A9248A" w:rsidP="00A9248A">
      <w:pPr>
        <w:pStyle w:val="ConsPlusNonformat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1F3CB7">
        <w:rPr>
          <w:rFonts w:ascii="PT Astra Serif" w:hAnsi="PT Astra Serif" w:cs="Times New Roman"/>
          <w:sz w:val="28"/>
          <w:szCs w:val="28"/>
        </w:rPr>
        <w:t xml:space="preserve">Предложения принимаются по адресу: </w:t>
      </w:r>
      <w:r w:rsidR="00AB0B1D" w:rsidRPr="001F3CB7">
        <w:rPr>
          <w:rFonts w:ascii="PT Astra Serif" w:hAnsi="PT Astra Serif" w:cs="Times New Roman"/>
          <w:sz w:val="28"/>
          <w:szCs w:val="28"/>
          <w:u w:val="single"/>
        </w:rPr>
        <w:t xml:space="preserve">Тульская обл., </w:t>
      </w:r>
      <w:proofErr w:type="spellStart"/>
      <w:r w:rsidR="00AB0B1D" w:rsidRPr="001F3CB7">
        <w:rPr>
          <w:rFonts w:ascii="PT Astra Serif" w:hAnsi="PT Astra Serif" w:cs="Times New Roman"/>
          <w:sz w:val="28"/>
          <w:szCs w:val="28"/>
          <w:u w:val="single"/>
        </w:rPr>
        <w:t>г.Киреевск</w:t>
      </w:r>
      <w:proofErr w:type="spellEnd"/>
      <w:r w:rsidR="00AB0B1D" w:rsidRPr="001F3CB7">
        <w:rPr>
          <w:rFonts w:ascii="PT Astra Serif" w:hAnsi="PT Astra Serif" w:cs="Times New Roman"/>
          <w:sz w:val="28"/>
          <w:szCs w:val="28"/>
          <w:u w:val="single"/>
        </w:rPr>
        <w:t xml:space="preserve">, </w:t>
      </w:r>
      <w:proofErr w:type="spellStart"/>
      <w:r w:rsidR="00AB0B1D" w:rsidRPr="001F3CB7">
        <w:rPr>
          <w:rFonts w:ascii="PT Astra Serif" w:hAnsi="PT Astra Serif" w:cs="Times New Roman"/>
          <w:sz w:val="28"/>
          <w:szCs w:val="28"/>
          <w:u w:val="single"/>
        </w:rPr>
        <w:t>ул.Титова</w:t>
      </w:r>
      <w:proofErr w:type="spellEnd"/>
      <w:r w:rsidR="00AB0B1D" w:rsidRPr="001F3CB7">
        <w:rPr>
          <w:rFonts w:ascii="PT Astra Serif" w:hAnsi="PT Astra Serif" w:cs="Times New Roman"/>
          <w:sz w:val="28"/>
          <w:szCs w:val="28"/>
          <w:u w:val="single"/>
        </w:rPr>
        <w:t>, д.4</w:t>
      </w:r>
      <w:r w:rsidR="001F3CB7">
        <w:rPr>
          <w:rFonts w:ascii="PT Astra Serif" w:hAnsi="PT Astra Serif" w:cs="Times New Roman"/>
          <w:sz w:val="28"/>
          <w:szCs w:val="28"/>
        </w:rPr>
        <w:t>_</w:t>
      </w:r>
      <w:r w:rsidRPr="001F3CB7">
        <w:rPr>
          <w:rFonts w:ascii="PT Astra Serif" w:hAnsi="PT Astra Serif" w:cs="Times New Roman"/>
          <w:sz w:val="28"/>
          <w:szCs w:val="28"/>
        </w:rPr>
        <w:t xml:space="preserve">, а также по адресу электронной почты: </w:t>
      </w:r>
      <w:hyperlink r:id="rId6" w:history="1">
        <w:r w:rsidR="006107FE" w:rsidRPr="001F3CB7">
          <w:rPr>
            <w:rFonts w:ascii="PT Astra Serif" w:hAnsi="PT Astra Serif" w:cs="Times New Roman"/>
            <w:sz w:val="28"/>
            <w:szCs w:val="28"/>
            <w:u w:val="single"/>
          </w:rPr>
          <w:t>amo.kireevsk_ekonom@tularegion.org</w:t>
        </w:r>
      </w:hyperlink>
      <w:r w:rsidRPr="001F3CB7">
        <w:rPr>
          <w:rFonts w:ascii="PT Astra Serif" w:hAnsi="PT Astra Serif" w:cs="Times New Roman"/>
          <w:sz w:val="28"/>
          <w:szCs w:val="28"/>
        </w:rPr>
        <w:t>____________________________</w:t>
      </w:r>
    </w:p>
    <w:p w:rsidR="00A9248A" w:rsidRPr="001F3CB7" w:rsidRDefault="00A9248A" w:rsidP="00A9248A">
      <w:pPr>
        <w:pStyle w:val="ConsPlusNonformat"/>
        <w:jc w:val="both"/>
        <w:rPr>
          <w:rFonts w:ascii="PT Astra Serif" w:hAnsi="PT Astra Serif" w:cs="Times New Roman"/>
          <w:sz w:val="28"/>
          <w:szCs w:val="28"/>
        </w:rPr>
      </w:pPr>
      <w:r w:rsidRPr="001F3CB7">
        <w:rPr>
          <w:rFonts w:ascii="PT Astra Serif" w:hAnsi="PT Astra Serif" w:cs="Times New Roman"/>
          <w:sz w:val="28"/>
          <w:szCs w:val="28"/>
        </w:rPr>
        <w:t xml:space="preserve">    Сроки приема предложений: _</w:t>
      </w:r>
      <w:r w:rsidR="006107FE" w:rsidRPr="001F3CB7">
        <w:rPr>
          <w:rFonts w:ascii="PT Astra Serif" w:hAnsi="PT Astra Serif" w:cs="Times New Roman"/>
          <w:sz w:val="28"/>
          <w:szCs w:val="28"/>
          <w:u w:val="single"/>
        </w:rPr>
        <w:t xml:space="preserve"> </w:t>
      </w:r>
      <w:r w:rsidR="00777920" w:rsidRPr="001F3CB7">
        <w:rPr>
          <w:rFonts w:ascii="PT Astra Serif" w:hAnsi="PT Astra Serif" w:cs="Times New Roman"/>
          <w:sz w:val="28"/>
          <w:szCs w:val="28"/>
          <w:u w:val="single"/>
        </w:rPr>
        <w:t xml:space="preserve">с </w:t>
      </w:r>
      <w:r w:rsidR="001F3CB7">
        <w:rPr>
          <w:rFonts w:ascii="PT Astra Serif" w:hAnsi="PT Astra Serif" w:cs="Times New Roman"/>
          <w:sz w:val="28"/>
          <w:szCs w:val="28"/>
          <w:u w:val="single"/>
        </w:rPr>
        <w:t>12</w:t>
      </w:r>
      <w:r w:rsidR="006107FE" w:rsidRPr="001F3CB7">
        <w:rPr>
          <w:rFonts w:ascii="PT Astra Serif" w:hAnsi="PT Astra Serif" w:cs="Times New Roman"/>
          <w:sz w:val="28"/>
          <w:szCs w:val="28"/>
          <w:u w:val="single"/>
        </w:rPr>
        <w:t>.0</w:t>
      </w:r>
      <w:r w:rsidR="00F758D3" w:rsidRPr="001F3CB7">
        <w:rPr>
          <w:rFonts w:ascii="PT Astra Serif" w:hAnsi="PT Astra Serif" w:cs="Times New Roman"/>
          <w:sz w:val="28"/>
          <w:szCs w:val="28"/>
          <w:u w:val="single"/>
        </w:rPr>
        <w:t>9</w:t>
      </w:r>
      <w:r w:rsidR="006107FE" w:rsidRPr="001F3CB7">
        <w:rPr>
          <w:rFonts w:ascii="PT Astra Serif" w:hAnsi="PT Astra Serif" w:cs="Times New Roman"/>
          <w:sz w:val="28"/>
          <w:szCs w:val="28"/>
          <w:u w:val="single"/>
        </w:rPr>
        <w:t>.202</w:t>
      </w:r>
      <w:r w:rsidR="001F3CB7">
        <w:rPr>
          <w:rFonts w:ascii="PT Astra Serif" w:hAnsi="PT Astra Serif" w:cs="Times New Roman"/>
          <w:sz w:val="28"/>
          <w:szCs w:val="28"/>
          <w:u w:val="single"/>
        </w:rPr>
        <w:t>4</w:t>
      </w:r>
      <w:r w:rsidR="006107FE" w:rsidRPr="001F3CB7">
        <w:rPr>
          <w:rFonts w:ascii="PT Astra Serif" w:hAnsi="PT Astra Serif" w:cs="Times New Roman"/>
          <w:sz w:val="28"/>
          <w:szCs w:val="28"/>
          <w:u w:val="single"/>
        </w:rPr>
        <w:t xml:space="preserve"> по </w:t>
      </w:r>
      <w:r w:rsidR="001F3CB7">
        <w:rPr>
          <w:rFonts w:ascii="PT Astra Serif" w:hAnsi="PT Astra Serif" w:cs="Times New Roman"/>
          <w:sz w:val="28"/>
          <w:szCs w:val="28"/>
          <w:u w:val="single"/>
        </w:rPr>
        <w:t>25</w:t>
      </w:r>
      <w:r w:rsidR="006107FE" w:rsidRPr="001F3CB7">
        <w:rPr>
          <w:rFonts w:ascii="PT Astra Serif" w:hAnsi="PT Astra Serif" w:cs="Times New Roman"/>
          <w:sz w:val="28"/>
          <w:szCs w:val="28"/>
          <w:u w:val="single"/>
        </w:rPr>
        <w:t>.0</w:t>
      </w:r>
      <w:r w:rsidR="00777920" w:rsidRPr="001F3CB7">
        <w:rPr>
          <w:rFonts w:ascii="PT Astra Serif" w:hAnsi="PT Astra Serif" w:cs="Times New Roman"/>
          <w:sz w:val="28"/>
          <w:szCs w:val="28"/>
          <w:u w:val="single"/>
        </w:rPr>
        <w:t>9</w:t>
      </w:r>
      <w:r w:rsidR="006107FE" w:rsidRPr="001F3CB7">
        <w:rPr>
          <w:rFonts w:ascii="PT Astra Serif" w:hAnsi="PT Astra Serif" w:cs="Times New Roman"/>
          <w:sz w:val="28"/>
          <w:szCs w:val="28"/>
          <w:u w:val="single"/>
        </w:rPr>
        <w:t>.202</w:t>
      </w:r>
      <w:r w:rsidR="001F3CB7">
        <w:rPr>
          <w:rFonts w:ascii="PT Astra Serif" w:hAnsi="PT Astra Serif" w:cs="Times New Roman"/>
          <w:sz w:val="28"/>
          <w:szCs w:val="28"/>
          <w:u w:val="single"/>
        </w:rPr>
        <w:t>4</w:t>
      </w:r>
      <w:r w:rsidRPr="001F3CB7">
        <w:rPr>
          <w:rFonts w:ascii="PT Astra Serif" w:hAnsi="PT Astra Serif" w:cs="Times New Roman"/>
          <w:sz w:val="28"/>
          <w:szCs w:val="28"/>
        </w:rPr>
        <w:t>______________</w:t>
      </w:r>
    </w:p>
    <w:p w:rsidR="00A9248A" w:rsidRPr="001F3CB7" w:rsidRDefault="00A9248A" w:rsidP="00A9248A">
      <w:pPr>
        <w:pStyle w:val="ConsPlusNonformat"/>
        <w:jc w:val="both"/>
        <w:rPr>
          <w:rFonts w:ascii="PT Astra Serif" w:hAnsi="PT Astra Serif" w:cs="Times New Roman"/>
          <w:sz w:val="28"/>
          <w:szCs w:val="28"/>
        </w:rPr>
      </w:pPr>
      <w:r w:rsidRPr="001F3CB7">
        <w:rPr>
          <w:rFonts w:ascii="PT Astra Serif" w:hAnsi="PT Astra Serif" w:cs="Times New Roman"/>
          <w:sz w:val="28"/>
          <w:szCs w:val="28"/>
        </w:rPr>
        <w:t xml:space="preserve">    Место  размещения   уведомления  о  подготовке   проекта   нормативного</w:t>
      </w:r>
    </w:p>
    <w:p w:rsidR="00A9248A" w:rsidRPr="001F3CB7" w:rsidRDefault="00A9248A" w:rsidP="00A9248A">
      <w:pPr>
        <w:pStyle w:val="ConsPlusNonformat"/>
        <w:jc w:val="both"/>
        <w:rPr>
          <w:rFonts w:ascii="PT Astra Serif" w:hAnsi="PT Astra Serif" w:cs="Times New Roman"/>
          <w:sz w:val="28"/>
          <w:szCs w:val="28"/>
        </w:rPr>
      </w:pPr>
      <w:r w:rsidRPr="001F3CB7">
        <w:rPr>
          <w:rFonts w:ascii="PT Astra Serif" w:hAnsi="PT Astra Serif" w:cs="Times New Roman"/>
          <w:sz w:val="28"/>
          <w:szCs w:val="28"/>
        </w:rPr>
        <w:t xml:space="preserve">правового акта в информационно-телекоммуникационной сети «Интернет» (полный электронный адрес): </w:t>
      </w:r>
      <w:hyperlink r:id="rId7" w:history="1">
        <w:r w:rsidR="001F3CB7" w:rsidRPr="001F3CB7">
          <w:rPr>
            <w:rStyle w:val="a5"/>
            <w:rFonts w:ascii="PT Astra Serif" w:hAnsi="PT Astra Serif" w:cs="Times New Roman"/>
            <w:sz w:val="28"/>
            <w:szCs w:val="28"/>
            <w:lang w:val="en-US"/>
          </w:rPr>
          <w:t>https</w:t>
        </w:r>
        <w:r w:rsidR="001F3CB7" w:rsidRPr="001F3CB7">
          <w:rPr>
            <w:rStyle w:val="a5"/>
            <w:rFonts w:ascii="PT Astra Serif" w:hAnsi="PT Astra Serif" w:cs="Times New Roman"/>
            <w:sz w:val="28"/>
            <w:szCs w:val="28"/>
          </w:rPr>
          <w:t>://</w:t>
        </w:r>
        <w:proofErr w:type="spellStart"/>
        <w:r w:rsidR="001F3CB7" w:rsidRPr="001F3CB7">
          <w:rPr>
            <w:rStyle w:val="a5"/>
            <w:rFonts w:ascii="PT Astra Serif" w:hAnsi="PT Astra Serif" w:cs="Times New Roman"/>
            <w:sz w:val="28"/>
            <w:szCs w:val="28"/>
            <w:lang w:val="en-US"/>
          </w:rPr>
          <w:t>kireevsk</w:t>
        </w:r>
        <w:proofErr w:type="spellEnd"/>
        <w:r w:rsidR="001F3CB7" w:rsidRPr="001F3CB7">
          <w:rPr>
            <w:rStyle w:val="a5"/>
            <w:rFonts w:ascii="PT Astra Serif" w:hAnsi="PT Astra Serif" w:cs="Times New Roman"/>
            <w:sz w:val="28"/>
            <w:szCs w:val="28"/>
          </w:rPr>
          <w:t>.</w:t>
        </w:r>
        <w:proofErr w:type="spellStart"/>
        <w:r w:rsidR="001F3CB7" w:rsidRPr="001F3CB7">
          <w:rPr>
            <w:rStyle w:val="a5"/>
            <w:rFonts w:ascii="PT Astra Serif" w:hAnsi="PT Astra Serif" w:cs="Times New Roman"/>
            <w:sz w:val="28"/>
            <w:szCs w:val="28"/>
            <w:lang w:val="en-US"/>
          </w:rPr>
          <w:t>tularegion</w:t>
        </w:r>
        <w:proofErr w:type="spellEnd"/>
        <w:r w:rsidR="001F3CB7" w:rsidRPr="001F3CB7">
          <w:rPr>
            <w:rStyle w:val="a5"/>
            <w:rFonts w:ascii="PT Astra Serif" w:hAnsi="PT Astra Serif" w:cs="Times New Roman"/>
            <w:sz w:val="28"/>
            <w:szCs w:val="28"/>
          </w:rPr>
          <w:t>.</w:t>
        </w:r>
        <w:proofErr w:type="spellStart"/>
        <w:r w:rsidR="001F3CB7" w:rsidRPr="001F3CB7">
          <w:rPr>
            <w:rStyle w:val="a5"/>
            <w:rFonts w:ascii="PT Astra Serif" w:hAnsi="PT Astra Serif" w:cs="Times New Roman"/>
            <w:sz w:val="28"/>
            <w:szCs w:val="28"/>
            <w:lang w:val="en-US"/>
          </w:rPr>
          <w:t>ru</w:t>
        </w:r>
        <w:proofErr w:type="spellEnd"/>
        <w:r w:rsidR="001F3CB7" w:rsidRPr="001F3CB7">
          <w:rPr>
            <w:rStyle w:val="a5"/>
            <w:rFonts w:ascii="PT Astra Serif" w:hAnsi="PT Astra Serif" w:cs="Times New Roman"/>
            <w:sz w:val="28"/>
            <w:szCs w:val="28"/>
          </w:rPr>
          <w:t>/</w:t>
        </w:r>
        <w:proofErr w:type="spellStart"/>
        <w:r w:rsidR="001F3CB7" w:rsidRPr="001F3CB7">
          <w:rPr>
            <w:rStyle w:val="a5"/>
            <w:rFonts w:ascii="PT Astra Serif" w:hAnsi="PT Astra Serif" w:cs="Times New Roman"/>
            <w:sz w:val="28"/>
            <w:szCs w:val="28"/>
            <w:lang w:val="en-US"/>
          </w:rPr>
          <w:t>investoru</w:t>
        </w:r>
        <w:proofErr w:type="spellEnd"/>
        <w:r w:rsidR="001F3CB7" w:rsidRPr="001F3CB7">
          <w:rPr>
            <w:rStyle w:val="a5"/>
            <w:rFonts w:ascii="PT Astra Serif" w:hAnsi="PT Astra Serif" w:cs="Times New Roman"/>
            <w:sz w:val="28"/>
            <w:szCs w:val="28"/>
          </w:rPr>
          <w:t>/</w:t>
        </w:r>
        <w:proofErr w:type="spellStart"/>
        <w:r w:rsidR="001F3CB7" w:rsidRPr="001F3CB7">
          <w:rPr>
            <w:rStyle w:val="a5"/>
            <w:rFonts w:ascii="PT Astra Serif" w:hAnsi="PT Astra Serif" w:cs="Times New Roman"/>
            <w:sz w:val="28"/>
            <w:szCs w:val="28"/>
            <w:lang w:val="en-US"/>
          </w:rPr>
          <w:t>otsenka</w:t>
        </w:r>
        <w:proofErr w:type="spellEnd"/>
        <w:r w:rsidR="001F3CB7" w:rsidRPr="001F3CB7">
          <w:rPr>
            <w:rStyle w:val="a5"/>
            <w:rFonts w:ascii="PT Astra Serif" w:hAnsi="PT Astra Serif" w:cs="Times New Roman"/>
            <w:sz w:val="28"/>
            <w:szCs w:val="28"/>
          </w:rPr>
          <w:t>-</w:t>
        </w:r>
        <w:proofErr w:type="spellStart"/>
        <w:r w:rsidR="001F3CB7" w:rsidRPr="001F3CB7">
          <w:rPr>
            <w:rStyle w:val="a5"/>
            <w:rFonts w:ascii="PT Astra Serif" w:hAnsi="PT Astra Serif" w:cs="Times New Roman"/>
            <w:sz w:val="28"/>
            <w:szCs w:val="28"/>
            <w:lang w:val="en-US"/>
          </w:rPr>
          <w:t>regulirueshchego</w:t>
        </w:r>
        <w:proofErr w:type="spellEnd"/>
        <w:r w:rsidR="001F3CB7" w:rsidRPr="001F3CB7">
          <w:rPr>
            <w:rStyle w:val="a5"/>
            <w:rFonts w:ascii="PT Astra Serif" w:hAnsi="PT Astra Serif" w:cs="Times New Roman"/>
            <w:sz w:val="28"/>
            <w:szCs w:val="28"/>
          </w:rPr>
          <w:t>-</w:t>
        </w:r>
        <w:proofErr w:type="spellStart"/>
        <w:r w:rsidR="001F3CB7" w:rsidRPr="001F3CB7">
          <w:rPr>
            <w:rStyle w:val="a5"/>
            <w:rFonts w:ascii="PT Astra Serif" w:hAnsi="PT Astra Serif" w:cs="Times New Roman"/>
            <w:sz w:val="28"/>
            <w:szCs w:val="28"/>
            <w:lang w:val="en-US"/>
          </w:rPr>
          <w:t>vozdeystviya</w:t>
        </w:r>
        <w:proofErr w:type="spellEnd"/>
        <w:r w:rsidR="001F3CB7" w:rsidRPr="001F3CB7">
          <w:rPr>
            <w:rStyle w:val="a5"/>
            <w:rFonts w:ascii="PT Astra Serif" w:hAnsi="PT Astra Serif" w:cs="Times New Roman"/>
            <w:sz w:val="28"/>
            <w:szCs w:val="28"/>
          </w:rPr>
          <w:t>-/</w:t>
        </w:r>
        <w:proofErr w:type="spellStart"/>
        <w:r w:rsidR="001F3CB7" w:rsidRPr="001F3CB7">
          <w:rPr>
            <w:rStyle w:val="a5"/>
            <w:rFonts w:ascii="PT Astra Serif" w:hAnsi="PT Astra Serif" w:cs="Times New Roman"/>
            <w:sz w:val="28"/>
            <w:szCs w:val="28"/>
            <w:lang w:val="en-US"/>
          </w:rPr>
          <w:t>otsenka</w:t>
        </w:r>
        <w:proofErr w:type="spellEnd"/>
        <w:r w:rsidR="001F3CB7" w:rsidRPr="001F3CB7">
          <w:rPr>
            <w:rStyle w:val="a5"/>
            <w:rFonts w:ascii="PT Astra Serif" w:hAnsi="PT Astra Serif" w:cs="Times New Roman"/>
            <w:sz w:val="28"/>
            <w:szCs w:val="28"/>
          </w:rPr>
          <w:t>-</w:t>
        </w:r>
        <w:proofErr w:type="spellStart"/>
        <w:r w:rsidR="001F3CB7" w:rsidRPr="001F3CB7">
          <w:rPr>
            <w:rStyle w:val="a5"/>
            <w:rFonts w:ascii="PT Astra Serif" w:hAnsi="PT Astra Serif" w:cs="Times New Roman"/>
            <w:sz w:val="28"/>
            <w:szCs w:val="28"/>
            <w:lang w:val="en-US"/>
          </w:rPr>
          <w:t>reguliruyushchego</w:t>
        </w:r>
        <w:proofErr w:type="spellEnd"/>
        <w:r w:rsidR="001F3CB7" w:rsidRPr="001F3CB7">
          <w:rPr>
            <w:rStyle w:val="a5"/>
            <w:rFonts w:ascii="PT Astra Serif" w:hAnsi="PT Astra Serif" w:cs="Times New Roman"/>
            <w:sz w:val="28"/>
            <w:szCs w:val="28"/>
          </w:rPr>
          <w:t>-</w:t>
        </w:r>
        <w:proofErr w:type="spellStart"/>
        <w:r w:rsidR="001F3CB7" w:rsidRPr="001F3CB7">
          <w:rPr>
            <w:rStyle w:val="a5"/>
            <w:rFonts w:ascii="PT Astra Serif" w:hAnsi="PT Astra Serif" w:cs="Times New Roman"/>
            <w:sz w:val="28"/>
            <w:szCs w:val="28"/>
            <w:lang w:val="en-US"/>
          </w:rPr>
          <w:t>vozdeystviya</w:t>
        </w:r>
        <w:proofErr w:type="spellEnd"/>
        <w:r w:rsidR="001F3CB7" w:rsidRPr="001F3CB7">
          <w:rPr>
            <w:rStyle w:val="a5"/>
            <w:rFonts w:ascii="PT Astra Serif" w:hAnsi="PT Astra Serif" w:cs="Times New Roman"/>
            <w:sz w:val="28"/>
            <w:szCs w:val="28"/>
          </w:rPr>
          <w:t>-</w:t>
        </w:r>
        <w:proofErr w:type="spellStart"/>
        <w:r w:rsidR="001F3CB7" w:rsidRPr="001F3CB7">
          <w:rPr>
            <w:rStyle w:val="a5"/>
            <w:rFonts w:ascii="PT Astra Serif" w:hAnsi="PT Astra Serif" w:cs="Times New Roman"/>
            <w:sz w:val="28"/>
            <w:szCs w:val="28"/>
            <w:lang w:val="en-US"/>
          </w:rPr>
          <w:t>proektov</w:t>
        </w:r>
        <w:proofErr w:type="spellEnd"/>
        <w:r w:rsidR="001F3CB7" w:rsidRPr="001F3CB7">
          <w:rPr>
            <w:rStyle w:val="a5"/>
            <w:rFonts w:ascii="PT Astra Serif" w:hAnsi="PT Astra Serif" w:cs="Times New Roman"/>
            <w:sz w:val="28"/>
            <w:szCs w:val="28"/>
          </w:rPr>
          <w:t>-</w:t>
        </w:r>
        <w:proofErr w:type="spellStart"/>
        <w:r w:rsidR="001F3CB7" w:rsidRPr="001F3CB7">
          <w:rPr>
            <w:rStyle w:val="a5"/>
            <w:rFonts w:ascii="PT Astra Serif" w:hAnsi="PT Astra Serif" w:cs="Times New Roman"/>
            <w:sz w:val="28"/>
            <w:szCs w:val="28"/>
            <w:lang w:val="en-US"/>
          </w:rPr>
          <w:t>munitsipalnykh</w:t>
        </w:r>
        <w:proofErr w:type="spellEnd"/>
        <w:r w:rsidR="001F3CB7" w:rsidRPr="001F3CB7">
          <w:rPr>
            <w:rStyle w:val="a5"/>
            <w:rFonts w:ascii="PT Astra Serif" w:hAnsi="PT Astra Serif" w:cs="Times New Roman"/>
            <w:sz w:val="28"/>
            <w:szCs w:val="28"/>
          </w:rPr>
          <w:t>-</w:t>
        </w:r>
        <w:proofErr w:type="spellStart"/>
        <w:r w:rsidR="001F3CB7" w:rsidRPr="001F3CB7">
          <w:rPr>
            <w:rStyle w:val="a5"/>
            <w:rFonts w:ascii="PT Astra Serif" w:hAnsi="PT Astra Serif" w:cs="Times New Roman"/>
            <w:sz w:val="28"/>
            <w:szCs w:val="28"/>
            <w:lang w:val="en-US"/>
          </w:rPr>
          <w:t>normativnykh</w:t>
        </w:r>
        <w:proofErr w:type="spellEnd"/>
        <w:r w:rsidR="001F3CB7" w:rsidRPr="001F3CB7">
          <w:rPr>
            <w:rStyle w:val="a5"/>
            <w:rFonts w:ascii="PT Astra Serif" w:hAnsi="PT Astra Serif" w:cs="Times New Roman"/>
            <w:sz w:val="28"/>
            <w:szCs w:val="28"/>
          </w:rPr>
          <w:t>-</w:t>
        </w:r>
        <w:proofErr w:type="spellStart"/>
        <w:r w:rsidR="001F3CB7" w:rsidRPr="001F3CB7">
          <w:rPr>
            <w:rStyle w:val="a5"/>
            <w:rFonts w:ascii="PT Astra Serif" w:hAnsi="PT Astra Serif" w:cs="Times New Roman"/>
            <w:sz w:val="28"/>
            <w:szCs w:val="28"/>
            <w:lang w:val="en-US"/>
          </w:rPr>
          <w:t>pravovykh</w:t>
        </w:r>
        <w:proofErr w:type="spellEnd"/>
        <w:r w:rsidR="001F3CB7" w:rsidRPr="001F3CB7">
          <w:rPr>
            <w:rStyle w:val="a5"/>
            <w:rFonts w:ascii="PT Astra Serif" w:hAnsi="PT Astra Serif" w:cs="Times New Roman"/>
            <w:sz w:val="28"/>
            <w:szCs w:val="28"/>
          </w:rPr>
          <w:t>-</w:t>
        </w:r>
        <w:proofErr w:type="spellStart"/>
        <w:r w:rsidR="001F3CB7" w:rsidRPr="001F3CB7">
          <w:rPr>
            <w:rStyle w:val="a5"/>
            <w:rFonts w:ascii="PT Astra Serif" w:hAnsi="PT Astra Serif" w:cs="Times New Roman"/>
            <w:sz w:val="28"/>
            <w:szCs w:val="28"/>
            <w:lang w:val="en-US"/>
          </w:rPr>
          <w:t>aktov</w:t>
        </w:r>
        <w:proofErr w:type="spellEnd"/>
        <w:r w:rsidR="001F3CB7" w:rsidRPr="001F3CB7">
          <w:rPr>
            <w:rStyle w:val="a5"/>
            <w:rFonts w:ascii="PT Astra Serif" w:hAnsi="PT Astra Serif" w:cs="Times New Roman"/>
            <w:sz w:val="28"/>
            <w:szCs w:val="28"/>
          </w:rPr>
          <w:t>/</w:t>
        </w:r>
      </w:hyperlink>
    </w:p>
    <w:p w:rsidR="00A9248A" w:rsidRPr="001F3CB7" w:rsidRDefault="00A9248A" w:rsidP="00A9248A">
      <w:pPr>
        <w:pStyle w:val="ConsPlusNonformat"/>
        <w:jc w:val="both"/>
        <w:rPr>
          <w:rFonts w:ascii="PT Astra Serif" w:hAnsi="PT Astra Serif" w:cs="Times New Roman"/>
          <w:sz w:val="28"/>
          <w:szCs w:val="28"/>
        </w:rPr>
      </w:pPr>
      <w:r w:rsidRPr="001F3CB7">
        <w:rPr>
          <w:rFonts w:ascii="PT Astra Serif" w:hAnsi="PT Astra Serif" w:cs="Times New Roman"/>
          <w:sz w:val="28"/>
          <w:szCs w:val="28"/>
        </w:rPr>
        <w:t xml:space="preserve">    Все поступившие предложения будут рассмотрены. Сводка предложений будет размещена на сайте</w:t>
      </w:r>
      <w:hyperlink r:id="rId8" w:history="1">
        <w:r w:rsidR="001F3CB7" w:rsidRPr="001F3CB7">
          <w:rPr>
            <w:rStyle w:val="a5"/>
            <w:rFonts w:ascii="PT Astra Serif" w:hAnsi="PT Astra Serif" w:cs="Times New Roman"/>
            <w:sz w:val="28"/>
            <w:szCs w:val="28"/>
            <w:lang w:val="en-US"/>
          </w:rPr>
          <w:t>https</w:t>
        </w:r>
        <w:r w:rsidR="001F3CB7" w:rsidRPr="001F3CB7">
          <w:rPr>
            <w:rStyle w:val="a5"/>
            <w:rFonts w:ascii="PT Astra Serif" w:hAnsi="PT Astra Serif" w:cs="Times New Roman"/>
            <w:sz w:val="28"/>
            <w:szCs w:val="28"/>
          </w:rPr>
          <w:t>://</w:t>
        </w:r>
        <w:proofErr w:type="spellStart"/>
        <w:r w:rsidR="001F3CB7" w:rsidRPr="001F3CB7">
          <w:rPr>
            <w:rStyle w:val="a5"/>
            <w:rFonts w:ascii="PT Astra Serif" w:hAnsi="PT Astra Serif" w:cs="Times New Roman"/>
            <w:sz w:val="28"/>
            <w:szCs w:val="28"/>
            <w:lang w:val="en-US"/>
          </w:rPr>
          <w:t>kireevsk</w:t>
        </w:r>
        <w:proofErr w:type="spellEnd"/>
        <w:r w:rsidR="001F3CB7" w:rsidRPr="001F3CB7">
          <w:rPr>
            <w:rStyle w:val="a5"/>
            <w:rFonts w:ascii="PT Astra Serif" w:hAnsi="PT Astra Serif" w:cs="Times New Roman"/>
            <w:sz w:val="28"/>
            <w:szCs w:val="28"/>
          </w:rPr>
          <w:t>.</w:t>
        </w:r>
        <w:proofErr w:type="spellStart"/>
        <w:r w:rsidR="001F3CB7" w:rsidRPr="001F3CB7">
          <w:rPr>
            <w:rStyle w:val="a5"/>
            <w:rFonts w:ascii="PT Astra Serif" w:hAnsi="PT Astra Serif" w:cs="Times New Roman"/>
            <w:sz w:val="28"/>
            <w:szCs w:val="28"/>
            <w:lang w:val="en-US"/>
          </w:rPr>
          <w:t>tularegion</w:t>
        </w:r>
        <w:proofErr w:type="spellEnd"/>
        <w:r w:rsidR="001F3CB7" w:rsidRPr="001F3CB7">
          <w:rPr>
            <w:rStyle w:val="a5"/>
            <w:rFonts w:ascii="PT Astra Serif" w:hAnsi="PT Astra Serif" w:cs="Times New Roman"/>
            <w:sz w:val="28"/>
            <w:szCs w:val="28"/>
          </w:rPr>
          <w:t>.</w:t>
        </w:r>
        <w:proofErr w:type="spellStart"/>
        <w:r w:rsidR="001F3CB7" w:rsidRPr="001F3CB7">
          <w:rPr>
            <w:rStyle w:val="a5"/>
            <w:rFonts w:ascii="PT Astra Serif" w:hAnsi="PT Astra Serif" w:cs="Times New Roman"/>
            <w:sz w:val="28"/>
            <w:szCs w:val="28"/>
            <w:lang w:val="en-US"/>
          </w:rPr>
          <w:t>ru</w:t>
        </w:r>
        <w:proofErr w:type="spellEnd"/>
        <w:r w:rsidR="001F3CB7" w:rsidRPr="001F3CB7">
          <w:rPr>
            <w:rStyle w:val="a5"/>
            <w:rFonts w:ascii="PT Astra Serif" w:hAnsi="PT Astra Serif" w:cs="Times New Roman"/>
            <w:sz w:val="28"/>
            <w:szCs w:val="28"/>
          </w:rPr>
          <w:t>/</w:t>
        </w:r>
        <w:proofErr w:type="spellStart"/>
        <w:r w:rsidR="001F3CB7" w:rsidRPr="001F3CB7">
          <w:rPr>
            <w:rStyle w:val="a5"/>
            <w:rFonts w:ascii="PT Astra Serif" w:hAnsi="PT Astra Serif" w:cs="Times New Roman"/>
            <w:sz w:val="28"/>
            <w:szCs w:val="28"/>
            <w:lang w:val="en-US"/>
          </w:rPr>
          <w:t>investoru</w:t>
        </w:r>
        <w:proofErr w:type="spellEnd"/>
        <w:r w:rsidR="001F3CB7" w:rsidRPr="001F3CB7">
          <w:rPr>
            <w:rStyle w:val="a5"/>
            <w:rFonts w:ascii="PT Astra Serif" w:hAnsi="PT Astra Serif" w:cs="Times New Roman"/>
            <w:sz w:val="28"/>
            <w:szCs w:val="28"/>
          </w:rPr>
          <w:t>/</w:t>
        </w:r>
        <w:proofErr w:type="spellStart"/>
        <w:r w:rsidR="001F3CB7" w:rsidRPr="001F3CB7">
          <w:rPr>
            <w:rStyle w:val="a5"/>
            <w:rFonts w:ascii="PT Astra Serif" w:hAnsi="PT Astra Serif" w:cs="Times New Roman"/>
            <w:sz w:val="28"/>
            <w:szCs w:val="28"/>
            <w:lang w:val="en-US"/>
          </w:rPr>
          <w:t>otsenka</w:t>
        </w:r>
        <w:proofErr w:type="spellEnd"/>
        <w:r w:rsidR="001F3CB7" w:rsidRPr="001F3CB7">
          <w:rPr>
            <w:rStyle w:val="a5"/>
            <w:rFonts w:ascii="PT Astra Serif" w:hAnsi="PT Astra Serif" w:cs="Times New Roman"/>
            <w:sz w:val="28"/>
            <w:szCs w:val="28"/>
          </w:rPr>
          <w:t>-</w:t>
        </w:r>
        <w:proofErr w:type="spellStart"/>
        <w:r w:rsidR="001F3CB7" w:rsidRPr="001F3CB7">
          <w:rPr>
            <w:rStyle w:val="a5"/>
            <w:rFonts w:ascii="PT Astra Serif" w:hAnsi="PT Astra Serif" w:cs="Times New Roman"/>
            <w:sz w:val="28"/>
            <w:szCs w:val="28"/>
            <w:lang w:val="en-US"/>
          </w:rPr>
          <w:t>regulirueshchego</w:t>
        </w:r>
        <w:proofErr w:type="spellEnd"/>
        <w:r w:rsidR="001F3CB7" w:rsidRPr="001F3CB7">
          <w:rPr>
            <w:rStyle w:val="a5"/>
            <w:rFonts w:ascii="PT Astra Serif" w:hAnsi="PT Astra Serif" w:cs="Times New Roman"/>
            <w:sz w:val="28"/>
            <w:szCs w:val="28"/>
          </w:rPr>
          <w:t>-</w:t>
        </w:r>
        <w:proofErr w:type="spellStart"/>
        <w:r w:rsidR="001F3CB7" w:rsidRPr="001F3CB7">
          <w:rPr>
            <w:rStyle w:val="a5"/>
            <w:rFonts w:ascii="PT Astra Serif" w:hAnsi="PT Astra Serif" w:cs="Times New Roman"/>
            <w:sz w:val="28"/>
            <w:szCs w:val="28"/>
            <w:lang w:val="en-US"/>
          </w:rPr>
          <w:t>vozdeystviya</w:t>
        </w:r>
        <w:proofErr w:type="spellEnd"/>
        <w:r w:rsidR="001F3CB7" w:rsidRPr="001F3CB7">
          <w:rPr>
            <w:rStyle w:val="a5"/>
            <w:rFonts w:ascii="PT Astra Serif" w:hAnsi="PT Astra Serif" w:cs="Times New Roman"/>
            <w:sz w:val="28"/>
            <w:szCs w:val="28"/>
          </w:rPr>
          <w:t>-/</w:t>
        </w:r>
        <w:proofErr w:type="spellStart"/>
        <w:r w:rsidR="001F3CB7" w:rsidRPr="001F3CB7">
          <w:rPr>
            <w:rStyle w:val="a5"/>
            <w:rFonts w:ascii="PT Astra Serif" w:hAnsi="PT Astra Serif" w:cs="Times New Roman"/>
            <w:sz w:val="28"/>
            <w:szCs w:val="28"/>
            <w:lang w:val="en-US"/>
          </w:rPr>
          <w:t>otsenka</w:t>
        </w:r>
        <w:proofErr w:type="spellEnd"/>
        <w:r w:rsidR="001F3CB7" w:rsidRPr="001F3CB7">
          <w:rPr>
            <w:rStyle w:val="a5"/>
            <w:rFonts w:ascii="PT Astra Serif" w:hAnsi="PT Astra Serif" w:cs="Times New Roman"/>
            <w:sz w:val="28"/>
            <w:szCs w:val="28"/>
          </w:rPr>
          <w:t>-</w:t>
        </w:r>
        <w:proofErr w:type="spellStart"/>
        <w:r w:rsidR="001F3CB7" w:rsidRPr="001F3CB7">
          <w:rPr>
            <w:rStyle w:val="a5"/>
            <w:rFonts w:ascii="PT Astra Serif" w:hAnsi="PT Astra Serif" w:cs="Times New Roman"/>
            <w:sz w:val="28"/>
            <w:szCs w:val="28"/>
            <w:lang w:val="en-US"/>
          </w:rPr>
          <w:t>reguliruyushchego</w:t>
        </w:r>
        <w:proofErr w:type="spellEnd"/>
        <w:r w:rsidR="001F3CB7" w:rsidRPr="001F3CB7">
          <w:rPr>
            <w:rStyle w:val="a5"/>
            <w:rFonts w:ascii="PT Astra Serif" w:hAnsi="PT Astra Serif" w:cs="Times New Roman"/>
            <w:sz w:val="28"/>
            <w:szCs w:val="28"/>
          </w:rPr>
          <w:t>-</w:t>
        </w:r>
        <w:proofErr w:type="spellStart"/>
        <w:r w:rsidR="001F3CB7" w:rsidRPr="001F3CB7">
          <w:rPr>
            <w:rStyle w:val="a5"/>
            <w:rFonts w:ascii="PT Astra Serif" w:hAnsi="PT Astra Serif" w:cs="Times New Roman"/>
            <w:sz w:val="28"/>
            <w:szCs w:val="28"/>
            <w:lang w:val="en-US"/>
          </w:rPr>
          <w:t>vozdeystviya</w:t>
        </w:r>
        <w:proofErr w:type="spellEnd"/>
        <w:r w:rsidR="001F3CB7" w:rsidRPr="001F3CB7">
          <w:rPr>
            <w:rStyle w:val="a5"/>
            <w:rFonts w:ascii="PT Astra Serif" w:hAnsi="PT Astra Serif" w:cs="Times New Roman"/>
            <w:sz w:val="28"/>
            <w:szCs w:val="28"/>
          </w:rPr>
          <w:t>-</w:t>
        </w:r>
        <w:proofErr w:type="spellStart"/>
        <w:r w:rsidR="001F3CB7" w:rsidRPr="001F3CB7">
          <w:rPr>
            <w:rStyle w:val="a5"/>
            <w:rFonts w:ascii="PT Astra Serif" w:hAnsi="PT Astra Serif" w:cs="Times New Roman"/>
            <w:sz w:val="28"/>
            <w:szCs w:val="28"/>
            <w:lang w:val="en-US"/>
          </w:rPr>
          <w:t>proektov</w:t>
        </w:r>
        <w:proofErr w:type="spellEnd"/>
        <w:r w:rsidR="001F3CB7" w:rsidRPr="001F3CB7">
          <w:rPr>
            <w:rStyle w:val="a5"/>
            <w:rFonts w:ascii="PT Astra Serif" w:hAnsi="PT Astra Serif" w:cs="Times New Roman"/>
            <w:sz w:val="28"/>
            <w:szCs w:val="28"/>
          </w:rPr>
          <w:t>-</w:t>
        </w:r>
        <w:proofErr w:type="spellStart"/>
        <w:r w:rsidR="001F3CB7" w:rsidRPr="001F3CB7">
          <w:rPr>
            <w:rStyle w:val="a5"/>
            <w:rFonts w:ascii="PT Astra Serif" w:hAnsi="PT Astra Serif" w:cs="Times New Roman"/>
            <w:sz w:val="28"/>
            <w:szCs w:val="28"/>
            <w:lang w:val="en-US"/>
          </w:rPr>
          <w:t>munitsipalnykh</w:t>
        </w:r>
        <w:proofErr w:type="spellEnd"/>
        <w:r w:rsidR="001F3CB7" w:rsidRPr="001F3CB7">
          <w:rPr>
            <w:rStyle w:val="a5"/>
            <w:rFonts w:ascii="PT Astra Serif" w:hAnsi="PT Astra Serif" w:cs="Times New Roman"/>
            <w:sz w:val="28"/>
            <w:szCs w:val="28"/>
          </w:rPr>
          <w:t>-</w:t>
        </w:r>
        <w:proofErr w:type="spellStart"/>
        <w:r w:rsidR="001F3CB7" w:rsidRPr="001F3CB7">
          <w:rPr>
            <w:rStyle w:val="a5"/>
            <w:rFonts w:ascii="PT Astra Serif" w:hAnsi="PT Astra Serif" w:cs="Times New Roman"/>
            <w:sz w:val="28"/>
            <w:szCs w:val="28"/>
            <w:lang w:val="en-US"/>
          </w:rPr>
          <w:t>normativnykh</w:t>
        </w:r>
        <w:proofErr w:type="spellEnd"/>
        <w:r w:rsidR="001F3CB7" w:rsidRPr="001F3CB7">
          <w:rPr>
            <w:rStyle w:val="a5"/>
            <w:rFonts w:ascii="PT Astra Serif" w:hAnsi="PT Astra Serif" w:cs="Times New Roman"/>
            <w:sz w:val="28"/>
            <w:szCs w:val="28"/>
          </w:rPr>
          <w:t>-</w:t>
        </w:r>
        <w:proofErr w:type="spellStart"/>
        <w:r w:rsidR="001F3CB7" w:rsidRPr="001F3CB7">
          <w:rPr>
            <w:rStyle w:val="a5"/>
            <w:rFonts w:ascii="PT Astra Serif" w:hAnsi="PT Astra Serif" w:cs="Times New Roman"/>
            <w:sz w:val="28"/>
            <w:szCs w:val="28"/>
            <w:lang w:val="en-US"/>
          </w:rPr>
          <w:t>pravovykh</w:t>
        </w:r>
        <w:proofErr w:type="spellEnd"/>
        <w:r w:rsidR="001F3CB7" w:rsidRPr="001F3CB7">
          <w:rPr>
            <w:rStyle w:val="a5"/>
            <w:rFonts w:ascii="PT Astra Serif" w:hAnsi="PT Astra Serif" w:cs="Times New Roman"/>
            <w:sz w:val="28"/>
            <w:szCs w:val="28"/>
          </w:rPr>
          <w:t>-</w:t>
        </w:r>
        <w:proofErr w:type="spellStart"/>
        <w:r w:rsidR="001F3CB7" w:rsidRPr="001F3CB7">
          <w:rPr>
            <w:rStyle w:val="a5"/>
            <w:rFonts w:ascii="PT Astra Serif" w:hAnsi="PT Astra Serif" w:cs="Times New Roman"/>
            <w:sz w:val="28"/>
            <w:szCs w:val="28"/>
            <w:lang w:val="en-US"/>
          </w:rPr>
          <w:t>aktov</w:t>
        </w:r>
        <w:proofErr w:type="spellEnd"/>
        <w:r w:rsidR="001F3CB7" w:rsidRPr="001F3CB7">
          <w:rPr>
            <w:rStyle w:val="a5"/>
            <w:rFonts w:ascii="PT Astra Serif" w:hAnsi="PT Astra Serif" w:cs="Times New Roman"/>
            <w:sz w:val="28"/>
            <w:szCs w:val="28"/>
          </w:rPr>
          <w:t>/</w:t>
        </w:r>
        <w:proofErr w:type="spellStart"/>
        <w:r w:rsidR="001F3CB7" w:rsidRPr="001F3CB7">
          <w:rPr>
            <w:rStyle w:val="a5"/>
            <w:rFonts w:ascii="PT Astra Serif" w:hAnsi="PT Astra Serif" w:cs="Times New Roman"/>
            <w:sz w:val="28"/>
            <w:szCs w:val="28"/>
            <w:lang w:val="en-US"/>
          </w:rPr>
          <w:t>spravki</w:t>
        </w:r>
        <w:proofErr w:type="spellEnd"/>
        <w:r w:rsidR="001F3CB7" w:rsidRPr="001F3CB7">
          <w:rPr>
            <w:rStyle w:val="a5"/>
            <w:rFonts w:ascii="PT Astra Serif" w:hAnsi="PT Astra Serif" w:cs="Times New Roman"/>
            <w:sz w:val="28"/>
            <w:szCs w:val="28"/>
          </w:rPr>
          <w:t>-</w:t>
        </w:r>
        <w:r w:rsidR="001F3CB7" w:rsidRPr="001F3CB7">
          <w:rPr>
            <w:rStyle w:val="a5"/>
            <w:rFonts w:ascii="PT Astra Serif" w:hAnsi="PT Astra Serif" w:cs="Times New Roman"/>
            <w:sz w:val="28"/>
            <w:szCs w:val="28"/>
            <w:lang w:val="en-US"/>
          </w:rPr>
          <w:t>o</w:t>
        </w:r>
        <w:r w:rsidR="001F3CB7" w:rsidRPr="001F3CB7">
          <w:rPr>
            <w:rStyle w:val="a5"/>
            <w:rFonts w:ascii="PT Astra Serif" w:hAnsi="PT Astra Serif" w:cs="Times New Roman"/>
            <w:sz w:val="28"/>
            <w:szCs w:val="28"/>
          </w:rPr>
          <w:t>-</w:t>
        </w:r>
        <w:proofErr w:type="spellStart"/>
        <w:r w:rsidR="001F3CB7" w:rsidRPr="001F3CB7">
          <w:rPr>
            <w:rStyle w:val="a5"/>
            <w:rFonts w:ascii="PT Astra Serif" w:hAnsi="PT Astra Serif" w:cs="Times New Roman"/>
            <w:sz w:val="28"/>
            <w:szCs w:val="28"/>
            <w:lang w:val="en-US"/>
          </w:rPr>
          <w:t>postupivshikh</w:t>
        </w:r>
        <w:proofErr w:type="spellEnd"/>
        <w:r w:rsidR="001F3CB7" w:rsidRPr="001F3CB7">
          <w:rPr>
            <w:rStyle w:val="a5"/>
            <w:rFonts w:ascii="PT Astra Serif" w:hAnsi="PT Astra Serif" w:cs="Times New Roman"/>
            <w:sz w:val="28"/>
            <w:szCs w:val="28"/>
          </w:rPr>
          <w:t>-</w:t>
        </w:r>
        <w:proofErr w:type="spellStart"/>
        <w:r w:rsidR="001F3CB7" w:rsidRPr="001F3CB7">
          <w:rPr>
            <w:rStyle w:val="a5"/>
            <w:rFonts w:ascii="PT Astra Serif" w:hAnsi="PT Astra Serif" w:cs="Times New Roman"/>
            <w:sz w:val="28"/>
            <w:szCs w:val="28"/>
            <w:lang w:val="en-US"/>
          </w:rPr>
          <w:t>predlozheniyakh</w:t>
        </w:r>
        <w:proofErr w:type="spellEnd"/>
        <w:r w:rsidR="001F3CB7" w:rsidRPr="001F3CB7">
          <w:rPr>
            <w:rStyle w:val="a5"/>
            <w:rFonts w:ascii="PT Astra Serif" w:hAnsi="PT Astra Serif" w:cs="Times New Roman"/>
            <w:sz w:val="28"/>
            <w:szCs w:val="28"/>
          </w:rPr>
          <w:t>-</w:t>
        </w:r>
        <w:proofErr w:type="spellStart"/>
        <w:r w:rsidR="001F3CB7" w:rsidRPr="001F3CB7">
          <w:rPr>
            <w:rStyle w:val="a5"/>
            <w:rFonts w:ascii="PT Astra Serif" w:hAnsi="PT Astra Serif" w:cs="Times New Roman"/>
            <w:sz w:val="28"/>
            <w:szCs w:val="28"/>
            <w:lang w:val="en-US"/>
          </w:rPr>
          <w:t>po</w:t>
        </w:r>
        <w:proofErr w:type="spellEnd"/>
        <w:r w:rsidR="001F3CB7" w:rsidRPr="001F3CB7">
          <w:rPr>
            <w:rStyle w:val="a5"/>
            <w:rFonts w:ascii="PT Astra Serif" w:hAnsi="PT Astra Serif" w:cs="Times New Roman"/>
            <w:sz w:val="28"/>
            <w:szCs w:val="28"/>
          </w:rPr>
          <w:t>-</w:t>
        </w:r>
        <w:proofErr w:type="spellStart"/>
        <w:r w:rsidR="001F3CB7" w:rsidRPr="001F3CB7">
          <w:rPr>
            <w:rStyle w:val="a5"/>
            <w:rFonts w:ascii="PT Astra Serif" w:hAnsi="PT Astra Serif" w:cs="Times New Roman"/>
            <w:sz w:val="28"/>
            <w:szCs w:val="28"/>
            <w:lang w:val="en-US"/>
          </w:rPr>
          <w:t>itogam</w:t>
        </w:r>
        <w:proofErr w:type="spellEnd"/>
        <w:r w:rsidR="001F3CB7" w:rsidRPr="001F3CB7">
          <w:rPr>
            <w:rStyle w:val="a5"/>
            <w:rFonts w:ascii="PT Astra Serif" w:hAnsi="PT Astra Serif" w:cs="Times New Roman"/>
            <w:sz w:val="28"/>
            <w:szCs w:val="28"/>
          </w:rPr>
          <w:t>-</w:t>
        </w:r>
        <w:proofErr w:type="spellStart"/>
        <w:r w:rsidR="001F3CB7" w:rsidRPr="001F3CB7">
          <w:rPr>
            <w:rStyle w:val="a5"/>
            <w:rFonts w:ascii="PT Astra Serif" w:hAnsi="PT Astra Serif" w:cs="Times New Roman"/>
            <w:sz w:val="28"/>
            <w:szCs w:val="28"/>
            <w:lang w:val="en-US"/>
          </w:rPr>
          <w:t>rassmotreniya</w:t>
        </w:r>
        <w:proofErr w:type="spellEnd"/>
        <w:r w:rsidR="001F3CB7" w:rsidRPr="001F3CB7">
          <w:rPr>
            <w:rStyle w:val="a5"/>
            <w:rFonts w:ascii="PT Astra Serif" w:hAnsi="PT Astra Serif" w:cs="Times New Roman"/>
            <w:sz w:val="28"/>
            <w:szCs w:val="28"/>
          </w:rPr>
          <w:t>-</w:t>
        </w:r>
        <w:proofErr w:type="spellStart"/>
        <w:r w:rsidR="001F3CB7" w:rsidRPr="001F3CB7">
          <w:rPr>
            <w:rStyle w:val="a5"/>
            <w:rFonts w:ascii="PT Astra Serif" w:hAnsi="PT Astra Serif" w:cs="Times New Roman"/>
            <w:sz w:val="28"/>
            <w:szCs w:val="28"/>
            <w:lang w:val="en-US"/>
          </w:rPr>
          <w:t>proektov</w:t>
        </w:r>
        <w:proofErr w:type="spellEnd"/>
        <w:r w:rsidR="001F3CB7" w:rsidRPr="001F3CB7">
          <w:rPr>
            <w:rStyle w:val="a5"/>
            <w:rFonts w:ascii="PT Astra Serif" w:hAnsi="PT Astra Serif" w:cs="Times New Roman"/>
            <w:sz w:val="28"/>
            <w:szCs w:val="28"/>
          </w:rPr>
          <w:t>-</w:t>
        </w:r>
        <w:proofErr w:type="spellStart"/>
        <w:r w:rsidR="001F3CB7" w:rsidRPr="001F3CB7">
          <w:rPr>
            <w:rStyle w:val="a5"/>
            <w:rFonts w:ascii="PT Astra Serif" w:hAnsi="PT Astra Serif" w:cs="Times New Roman"/>
            <w:sz w:val="28"/>
            <w:szCs w:val="28"/>
            <w:lang w:val="en-US"/>
          </w:rPr>
          <w:t>munitsipalnykh</w:t>
        </w:r>
        <w:proofErr w:type="spellEnd"/>
        <w:r w:rsidR="001F3CB7" w:rsidRPr="001F3CB7">
          <w:rPr>
            <w:rStyle w:val="a5"/>
            <w:rFonts w:ascii="PT Astra Serif" w:hAnsi="PT Astra Serif" w:cs="Times New Roman"/>
            <w:sz w:val="28"/>
            <w:szCs w:val="28"/>
          </w:rPr>
          <w:t>-</w:t>
        </w:r>
        <w:proofErr w:type="spellStart"/>
        <w:r w:rsidR="001F3CB7" w:rsidRPr="001F3CB7">
          <w:rPr>
            <w:rStyle w:val="a5"/>
            <w:rFonts w:ascii="PT Astra Serif" w:hAnsi="PT Astra Serif" w:cs="Times New Roman"/>
            <w:sz w:val="28"/>
            <w:szCs w:val="28"/>
            <w:lang w:val="en-US"/>
          </w:rPr>
          <w:t>normativno</w:t>
        </w:r>
        <w:proofErr w:type="spellEnd"/>
        <w:r w:rsidR="001F3CB7" w:rsidRPr="001F3CB7">
          <w:rPr>
            <w:rStyle w:val="a5"/>
            <w:rFonts w:ascii="PT Astra Serif" w:hAnsi="PT Astra Serif" w:cs="Times New Roman"/>
            <w:sz w:val="28"/>
            <w:szCs w:val="28"/>
          </w:rPr>
          <w:t>-</w:t>
        </w:r>
        <w:proofErr w:type="spellStart"/>
        <w:r w:rsidR="001F3CB7" w:rsidRPr="001F3CB7">
          <w:rPr>
            <w:rStyle w:val="a5"/>
            <w:rFonts w:ascii="PT Astra Serif" w:hAnsi="PT Astra Serif" w:cs="Times New Roman"/>
            <w:sz w:val="28"/>
            <w:szCs w:val="28"/>
            <w:lang w:val="en-US"/>
          </w:rPr>
          <w:t>pravovykh</w:t>
        </w:r>
        <w:proofErr w:type="spellEnd"/>
        <w:r w:rsidR="001F3CB7" w:rsidRPr="001F3CB7">
          <w:rPr>
            <w:rStyle w:val="a5"/>
            <w:rFonts w:ascii="PT Astra Serif" w:hAnsi="PT Astra Serif" w:cs="Times New Roman"/>
            <w:sz w:val="28"/>
            <w:szCs w:val="28"/>
          </w:rPr>
          <w:t>-</w:t>
        </w:r>
        <w:proofErr w:type="spellStart"/>
        <w:r w:rsidR="001F3CB7" w:rsidRPr="001F3CB7">
          <w:rPr>
            <w:rStyle w:val="a5"/>
            <w:rFonts w:ascii="PT Astra Serif" w:hAnsi="PT Astra Serif" w:cs="Times New Roman"/>
            <w:sz w:val="28"/>
            <w:szCs w:val="28"/>
            <w:lang w:val="en-US"/>
          </w:rPr>
          <w:t>aktov</w:t>
        </w:r>
        <w:proofErr w:type="spellEnd"/>
        <w:r w:rsidR="001F3CB7" w:rsidRPr="001F3CB7">
          <w:rPr>
            <w:rStyle w:val="a5"/>
            <w:rFonts w:ascii="PT Astra Serif" w:hAnsi="PT Astra Serif" w:cs="Times New Roman"/>
            <w:sz w:val="28"/>
            <w:szCs w:val="28"/>
          </w:rPr>
          <w:t>-</w:t>
        </w:r>
        <w:r w:rsidR="001F3CB7" w:rsidRPr="001F3CB7">
          <w:rPr>
            <w:rStyle w:val="a5"/>
            <w:rFonts w:ascii="PT Astra Serif" w:hAnsi="PT Astra Serif" w:cs="Times New Roman"/>
            <w:sz w:val="28"/>
            <w:szCs w:val="28"/>
            <w:lang w:val="en-US"/>
          </w:rPr>
          <w:t>v</w:t>
        </w:r>
        <w:r w:rsidR="001F3CB7" w:rsidRPr="001F3CB7">
          <w:rPr>
            <w:rStyle w:val="a5"/>
            <w:rFonts w:ascii="PT Astra Serif" w:hAnsi="PT Astra Serif" w:cs="Times New Roman"/>
            <w:sz w:val="28"/>
            <w:szCs w:val="28"/>
          </w:rPr>
          <w:t>-</w:t>
        </w:r>
        <w:proofErr w:type="spellStart"/>
        <w:r w:rsidR="001F3CB7" w:rsidRPr="001F3CB7">
          <w:rPr>
            <w:rStyle w:val="a5"/>
            <w:rFonts w:ascii="PT Astra Serif" w:hAnsi="PT Astra Serif" w:cs="Times New Roman"/>
            <w:sz w:val="28"/>
            <w:szCs w:val="28"/>
            <w:lang w:val="en-US"/>
          </w:rPr>
          <w:t>ramkakh</w:t>
        </w:r>
        <w:proofErr w:type="spellEnd"/>
        <w:r w:rsidR="001F3CB7" w:rsidRPr="001F3CB7">
          <w:rPr>
            <w:rStyle w:val="a5"/>
            <w:rFonts w:ascii="PT Astra Serif" w:hAnsi="PT Astra Serif" w:cs="Times New Roman"/>
            <w:sz w:val="28"/>
            <w:szCs w:val="28"/>
          </w:rPr>
          <w:t>-</w:t>
        </w:r>
        <w:proofErr w:type="spellStart"/>
        <w:r w:rsidR="001F3CB7" w:rsidRPr="001F3CB7">
          <w:rPr>
            <w:rStyle w:val="a5"/>
            <w:rFonts w:ascii="PT Astra Serif" w:hAnsi="PT Astra Serif" w:cs="Times New Roman"/>
            <w:sz w:val="28"/>
            <w:szCs w:val="28"/>
            <w:lang w:val="en-US"/>
          </w:rPr>
          <w:t>provedeniya</w:t>
        </w:r>
        <w:proofErr w:type="spellEnd"/>
        <w:r w:rsidR="001F3CB7" w:rsidRPr="001F3CB7">
          <w:rPr>
            <w:rStyle w:val="a5"/>
            <w:rFonts w:ascii="PT Astra Serif" w:hAnsi="PT Astra Serif" w:cs="Times New Roman"/>
            <w:sz w:val="28"/>
            <w:szCs w:val="28"/>
          </w:rPr>
          <w:t>-</w:t>
        </w:r>
        <w:proofErr w:type="spellStart"/>
        <w:r w:rsidR="001F3CB7" w:rsidRPr="001F3CB7">
          <w:rPr>
            <w:rStyle w:val="a5"/>
            <w:rFonts w:ascii="PT Astra Serif" w:hAnsi="PT Astra Serif" w:cs="Times New Roman"/>
            <w:sz w:val="28"/>
            <w:szCs w:val="28"/>
            <w:lang w:val="en-US"/>
          </w:rPr>
          <w:t>orv</w:t>
        </w:r>
        <w:proofErr w:type="spellEnd"/>
        <w:r w:rsidR="001F3CB7" w:rsidRPr="001F3CB7">
          <w:rPr>
            <w:rStyle w:val="a5"/>
            <w:rFonts w:ascii="PT Astra Serif" w:hAnsi="PT Astra Serif" w:cs="Times New Roman"/>
            <w:sz w:val="28"/>
            <w:szCs w:val="28"/>
          </w:rPr>
          <w:t>/</w:t>
        </w:r>
      </w:hyperlink>
    </w:p>
    <w:p w:rsidR="00A9248A" w:rsidRPr="001F3CB7" w:rsidRDefault="00A9248A" w:rsidP="00A9248A">
      <w:pPr>
        <w:pStyle w:val="ConsPlusNonformat"/>
        <w:jc w:val="center"/>
        <w:rPr>
          <w:rFonts w:ascii="PT Astra Serif" w:hAnsi="PT Astra Serif" w:cs="Times New Roman"/>
          <w:sz w:val="24"/>
          <w:szCs w:val="24"/>
        </w:rPr>
      </w:pPr>
      <w:r w:rsidRPr="001F3CB7">
        <w:rPr>
          <w:rFonts w:ascii="PT Astra Serif" w:hAnsi="PT Astra Serif" w:cs="Times New Roman"/>
          <w:sz w:val="24"/>
          <w:szCs w:val="24"/>
        </w:rPr>
        <w:t xml:space="preserve">                                 (адрес официального сайта)</w:t>
      </w:r>
    </w:p>
    <w:p w:rsidR="00A9248A" w:rsidRPr="001F3CB7" w:rsidRDefault="00A9248A" w:rsidP="00A9248A">
      <w:pPr>
        <w:pStyle w:val="ConsPlusNonformat"/>
        <w:jc w:val="both"/>
        <w:rPr>
          <w:rFonts w:ascii="PT Astra Serif" w:hAnsi="PT Astra Serif" w:cs="Times New Roman"/>
          <w:sz w:val="28"/>
          <w:szCs w:val="28"/>
        </w:rPr>
      </w:pPr>
      <w:r w:rsidRPr="001F3CB7">
        <w:rPr>
          <w:rFonts w:ascii="PT Astra Serif" w:hAnsi="PT Astra Serif" w:cs="Times New Roman"/>
          <w:sz w:val="28"/>
          <w:szCs w:val="28"/>
        </w:rPr>
        <w:t xml:space="preserve">не позднее </w:t>
      </w:r>
      <w:r w:rsidRPr="001F3CB7">
        <w:rPr>
          <w:rFonts w:ascii="PT Astra Serif" w:hAnsi="PT Astra Serif" w:cs="Times New Roman"/>
          <w:sz w:val="28"/>
          <w:szCs w:val="28"/>
          <w:u w:val="single"/>
        </w:rPr>
        <w:t>_</w:t>
      </w:r>
      <w:r w:rsidR="001F3CB7" w:rsidRPr="001F3CB7">
        <w:rPr>
          <w:rFonts w:ascii="PT Astra Serif" w:hAnsi="PT Astra Serif" w:cs="Times New Roman"/>
          <w:sz w:val="28"/>
          <w:szCs w:val="28"/>
          <w:u w:val="single"/>
        </w:rPr>
        <w:t>02</w:t>
      </w:r>
      <w:r w:rsidR="00777920" w:rsidRPr="001F3CB7">
        <w:rPr>
          <w:rFonts w:ascii="PT Astra Serif" w:hAnsi="PT Astra Serif" w:cs="Times New Roman"/>
          <w:sz w:val="28"/>
          <w:szCs w:val="28"/>
          <w:u w:val="single"/>
        </w:rPr>
        <w:t>.</w:t>
      </w:r>
      <w:r w:rsidR="001F3CB7" w:rsidRPr="001F3CB7">
        <w:rPr>
          <w:rFonts w:ascii="PT Astra Serif" w:hAnsi="PT Astra Serif" w:cs="Times New Roman"/>
          <w:sz w:val="28"/>
          <w:szCs w:val="28"/>
          <w:u w:val="single"/>
        </w:rPr>
        <w:t>10</w:t>
      </w:r>
      <w:r w:rsidR="006107FE" w:rsidRPr="001F3CB7">
        <w:rPr>
          <w:rFonts w:ascii="PT Astra Serif" w:hAnsi="PT Astra Serif" w:cs="Times New Roman"/>
          <w:sz w:val="28"/>
          <w:szCs w:val="28"/>
          <w:u w:val="single"/>
        </w:rPr>
        <w:t>.202</w:t>
      </w:r>
      <w:r w:rsidR="001F3CB7">
        <w:rPr>
          <w:rFonts w:ascii="PT Astra Serif" w:hAnsi="PT Astra Serif" w:cs="Times New Roman"/>
          <w:sz w:val="28"/>
          <w:szCs w:val="28"/>
          <w:u w:val="single"/>
        </w:rPr>
        <w:t>4</w:t>
      </w:r>
      <w:r w:rsidRPr="001F3CB7">
        <w:rPr>
          <w:rFonts w:ascii="PT Astra Serif" w:hAnsi="PT Astra Serif" w:cs="Times New Roman"/>
          <w:sz w:val="28"/>
          <w:szCs w:val="28"/>
        </w:rPr>
        <w:t>_______________________________________________</w:t>
      </w:r>
    </w:p>
    <w:p w:rsidR="00A9248A" w:rsidRPr="001F3CB7" w:rsidRDefault="00A9248A" w:rsidP="00A9248A">
      <w:pPr>
        <w:pStyle w:val="ConsPlusNonformat"/>
        <w:jc w:val="center"/>
        <w:rPr>
          <w:rFonts w:ascii="PT Astra Serif" w:hAnsi="PT Astra Serif" w:cs="Times New Roman"/>
          <w:sz w:val="24"/>
          <w:szCs w:val="24"/>
        </w:rPr>
      </w:pPr>
      <w:r w:rsidRPr="001F3CB7">
        <w:rPr>
          <w:rFonts w:ascii="PT Astra Serif" w:hAnsi="PT Astra Serif" w:cs="Times New Roman"/>
          <w:sz w:val="24"/>
          <w:szCs w:val="24"/>
        </w:rPr>
        <w:t>(число, месяц, год).</w:t>
      </w:r>
    </w:p>
    <w:p w:rsidR="00A9248A" w:rsidRPr="001F3CB7" w:rsidRDefault="00A9248A" w:rsidP="003A1356">
      <w:pPr>
        <w:pStyle w:val="ConsPlusNonformat"/>
        <w:jc w:val="both"/>
        <w:rPr>
          <w:rFonts w:ascii="PT Astra Serif" w:hAnsi="PT Astra Serif" w:cs="Times New Roman"/>
          <w:sz w:val="28"/>
          <w:szCs w:val="28"/>
          <w:u w:val="single"/>
        </w:rPr>
      </w:pPr>
      <w:r w:rsidRPr="001F3CB7">
        <w:rPr>
          <w:rFonts w:ascii="PT Astra Serif" w:hAnsi="PT Astra Serif" w:cs="Times New Roman"/>
          <w:sz w:val="28"/>
          <w:szCs w:val="28"/>
        </w:rPr>
        <w:t>1. Описание проблемы, на решение которой направлено предлагаемое правовое регулирование</w:t>
      </w:r>
      <w:r w:rsidRPr="001F3CB7">
        <w:rPr>
          <w:rFonts w:ascii="PT Astra Serif" w:hAnsi="PT Astra Serif" w:cs="Times New Roman"/>
          <w:sz w:val="28"/>
          <w:szCs w:val="28"/>
          <w:u w:val="single"/>
        </w:rPr>
        <w:t>:</w:t>
      </w:r>
      <w:r w:rsidR="003A1356" w:rsidRPr="001F3CB7">
        <w:rPr>
          <w:rFonts w:ascii="PT Astra Serif" w:hAnsi="PT Astra Serif" w:cs="Times New Roman"/>
          <w:sz w:val="28"/>
          <w:szCs w:val="28"/>
          <w:u w:val="single"/>
        </w:rPr>
        <w:t xml:space="preserve"> проведение открытого конкурса по предоставлению грантов на развитие собственного бизнеса начинающим предпринимателям </w:t>
      </w:r>
    </w:p>
    <w:p w:rsidR="00A9248A" w:rsidRPr="001F3CB7" w:rsidRDefault="00A9248A" w:rsidP="00A9248A">
      <w:pPr>
        <w:pStyle w:val="ConsPlusNonformat"/>
        <w:jc w:val="both"/>
        <w:rPr>
          <w:rFonts w:ascii="PT Astra Serif" w:hAnsi="PT Astra Serif" w:cs="Times New Roman"/>
          <w:sz w:val="28"/>
          <w:szCs w:val="28"/>
          <w:u w:val="single"/>
        </w:rPr>
      </w:pPr>
      <w:r w:rsidRPr="001F3CB7">
        <w:rPr>
          <w:rFonts w:ascii="PT Astra Serif" w:hAnsi="PT Astra Serif" w:cs="Times New Roman"/>
          <w:sz w:val="28"/>
          <w:szCs w:val="28"/>
        </w:rPr>
        <w:t>2. Цели предлагаемого правового регулирования</w:t>
      </w:r>
      <w:r w:rsidRPr="001F3CB7">
        <w:rPr>
          <w:rFonts w:ascii="PT Astra Serif" w:hAnsi="PT Astra Serif" w:cs="Times New Roman"/>
          <w:sz w:val="28"/>
          <w:szCs w:val="28"/>
          <w:u w:val="single"/>
        </w:rPr>
        <w:t>:</w:t>
      </w:r>
      <w:r w:rsidR="001F3CB7">
        <w:rPr>
          <w:rFonts w:ascii="PT Astra Serif" w:hAnsi="PT Astra Serif" w:cs="Times New Roman"/>
          <w:sz w:val="28"/>
          <w:szCs w:val="28"/>
          <w:u w:val="single"/>
        </w:rPr>
        <w:t xml:space="preserve"> </w:t>
      </w:r>
      <w:r w:rsidR="003A1356" w:rsidRPr="001F3CB7">
        <w:rPr>
          <w:rFonts w:ascii="PT Astra Serif" w:hAnsi="PT Astra Serif" w:cs="Times New Roman"/>
          <w:sz w:val="28"/>
          <w:szCs w:val="28"/>
          <w:u w:val="single"/>
        </w:rPr>
        <w:t>проведение открытого конкурса по предоставлению грантов на развитие собственного бизнеса начинающим предпринимателям</w:t>
      </w:r>
    </w:p>
    <w:p w:rsidR="00A9248A" w:rsidRPr="001F3CB7" w:rsidRDefault="00A9248A" w:rsidP="00A9248A">
      <w:pPr>
        <w:pStyle w:val="ConsPlusNonformat"/>
        <w:jc w:val="center"/>
        <w:rPr>
          <w:rFonts w:ascii="PT Astra Serif" w:hAnsi="PT Astra Serif" w:cs="Times New Roman"/>
          <w:sz w:val="24"/>
          <w:szCs w:val="24"/>
        </w:rPr>
      </w:pPr>
      <w:r w:rsidRPr="001F3CB7">
        <w:rPr>
          <w:rFonts w:ascii="PT Astra Serif" w:hAnsi="PT Astra Serif" w:cs="Times New Roman"/>
          <w:sz w:val="24"/>
          <w:szCs w:val="24"/>
        </w:rPr>
        <w:t>место для текстового описания</w:t>
      </w:r>
    </w:p>
    <w:p w:rsidR="00A9248A" w:rsidRPr="001F3CB7" w:rsidRDefault="00A9248A" w:rsidP="00A9248A">
      <w:pPr>
        <w:pStyle w:val="ConsPlusNonformat"/>
        <w:jc w:val="both"/>
        <w:rPr>
          <w:rFonts w:ascii="PT Astra Serif" w:hAnsi="PT Astra Serif" w:cs="Times New Roman"/>
          <w:sz w:val="28"/>
          <w:szCs w:val="28"/>
        </w:rPr>
      </w:pPr>
      <w:r w:rsidRPr="001F3CB7">
        <w:rPr>
          <w:rFonts w:ascii="PT Astra Serif" w:hAnsi="PT Astra Serif" w:cs="Times New Roman"/>
          <w:sz w:val="28"/>
          <w:szCs w:val="28"/>
        </w:rPr>
        <w:t>3. Действующие нормативные правовые акты, поручения, другие решения, из</w:t>
      </w:r>
    </w:p>
    <w:p w:rsidR="00A9248A" w:rsidRPr="001F3CB7" w:rsidRDefault="00A9248A" w:rsidP="00A9248A">
      <w:pPr>
        <w:pStyle w:val="ConsPlusNonformat"/>
        <w:jc w:val="both"/>
        <w:rPr>
          <w:rFonts w:ascii="PT Astra Serif" w:hAnsi="PT Astra Serif" w:cs="Times New Roman"/>
          <w:sz w:val="28"/>
          <w:szCs w:val="28"/>
        </w:rPr>
      </w:pPr>
      <w:r w:rsidRPr="001F3CB7">
        <w:rPr>
          <w:rFonts w:ascii="PT Astra Serif" w:hAnsi="PT Astra Serif" w:cs="Times New Roman"/>
          <w:sz w:val="28"/>
          <w:szCs w:val="28"/>
        </w:rPr>
        <w:t>которых вытекает необходимость разработки предлагаемого правового</w:t>
      </w:r>
    </w:p>
    <w:p w:rsidR="00A9248A" w:rsidRPr="001F3CB7" w:rsidRDefault="00A9248A" w:rsidP="00A9248A">
      <w:pPr>
        <w:pStyle w:val="ConsPlusNonformat"/>
        <w:jc w:val="both"/>
        <w:rPr>
          <w:rFonts w:ascii="PT Astra Serif" w:hAnsi="PT Astra Serif" w:cs="Times New Roman"/>
          <w:sz w:val="28"/>
          <w:szCs w:val="28"/>
        </w:rPr>
      </w:pPr>
      <w:r w:rsidRPr="001F3CB7">
        <w:rPr>
          <w:rFonts w:ascii="PT Astra Serif" w:hAnsi="PT Astra Serif" w:cs="Times New Roman"/>
          <w:sz w:val="28"/>
          <w:szCs w:val="28"/>
        </w:rPr>
        <w:t>регулирования в данной области</w:t>
      </w:r>
      <w:r w:rsidRPr="001F3CB7">
        <w:rPr>
          <w:rFonts w:ascii="PT Astra Serif" w:hAnsi="PT Astra Serif" w:cs="Times New Roman"/>
          <w:sz w:val="28"/>
          <w:szCs w:val="28"/>
          <w:u w:val="single"/>
        </w:rPr>
        <w:t>:</w:t>
      </w:r>
      <w:r w:rsidR="003A1356" w:rsidRPr="001F3CB7">
        <w:rPr>
          <w:rFonts w:ascii="PT Astra Serif" w:hAnsi="PT Astra Serif" w:cs="Times New Roman"/>
          <w:sz w:val="28"/>
          <w:szCs w:val="28"/>
          <w:u w:val="single"/>
        </w:rPr>
        <w:t xml:space="preserve"> муниципальная программа «Развитие малого и среднего предпринимательства в муниципальном образовании Киреевский район» </w:t>
      </w:r>
      <w:r w:rsidRPr="001F3CB7">
        <w:rPr>
          <w:rFonts w:ascii="PT Astra Serif" w:hAnsi="PT Astra Serif" w:cs="Times New Roman"/>
          <w:sz w:val="28"/>
          <w:szCs w:val="28"/>
          <w:u w:val="single"/>
        </w:rPr>
        <w:t>_________________________________</w:t>
      </w:r>
      <w:r w:rsidRPr="001F3CB7">
        <w:rPr>
          <w:rFonts w:ascii="PT Astra Serif" w:hAnsi="PT Astra Serif" w:cs="Times New Roman"/>
          <w:sz w:val="28"/>
          <w:szCs w:val="28"/>
        </w:rPr>
        <w:t>________________</w:t>
      </w:r>
    </w:p>
    <w:p w:rsidR="00A9248A" w:rsidRPr="001F3CB7" w:rsidRDefault="00A9248A" w:rsidP="00A9248A">
      <w:pPr>
        <w:pStyle w:val="ConsPlusNonformat"/>
        <w:jc w:val="center"/>
        <w:rPr>
          <w:rFonts w:ascii="PT Astra Serif" w:hAnsi="PT Astra Serif" w:cs="Times New Roman"/>
          <w:sz w:val="24"/>
          <w:szCs w:val="24"/>
        </w:rPr>
      </w:pPr>
      <w:r w:rsidRPr="001F3CB7">
        <w:rPr>
          <w:rFonts w:ascii="PT Astra Serif" w:hAnsi="PT Astra Serif" w:cs="Times New Roman"/>
          <w:sz w:val="24"/>
          <w:szCs w:val="24"/>
        </w:rPr>
        <w:t>место для текстового описания</w:t>
      </w:r>
    </w:p>
    <w:p w:rsidR="00A9248A" w:rsidRPr="001F3CB7" w:rsidRDefault="00A9248A" w:rsidP="00A9248A">
      <w:pPr>
        <w:pStyle w:val="ConsPlusNonformat"/>
        <w:jc w:val="both"/>
        <w:rPr>
          <w:rFonts w:ascii="PT Astra Serif" w:hAnsi="PT Astra Serif" w:cs="Times New Roman"/>
          <w:sz w:val="28"/>
          <w:szCs w:val="28"/>
        </w:rPr>
      </w:pPr>
      <w:r w:rsidRPr="001F3CB7">
        <w:rPr>
          <w:rFonts w:ascii="PT Astra Serif" w:hAnsi="PT Astra Serif" w:cs="Times New Roman"/>
          <w:sz w:val="28"/>
          <w:szCs w:val="28"/>
        </w:rPr>
        <w:t>4. Планируемый срок вступления в силу предлагаемого правового</w:t>
      </w:r>
    </w:p>
    <w:p w:rsidR="00A9248A" w:rsidRPr="001F3CB7" w:rsidRDefault="00A9248A" w:rsidP="00A9248A">
      <w:pPr>
        <w:pStyle w:val="ConsPlusNonformat"/>
        <w:jc w:val="both"/>
        <w:rPr>
          <w:rFonts w:ascii="PT Astra Serif" w:hAnsi="PT Astra Serif" w:cs="Times New Roman"/>
          <w:sz w:val="28"/>
          <w:szCs w:val="28"/>
        </w:rPr>
      </w:pPr>
      <w:proofErr w:type="gramStart"/>
      <w:r w:rsidRPr="001F3CB7">
        <w:rPr>
          <w:rFonts w:ascii="PT Astra Serif" w:hAnsi="PT Astra Serif" w:cs="Times New Roman"/>
          <w:sz w:val="28"/>
          <w:szCs w:val="28"/>
        </w:rPr>
        <w:t>регулирования:_</w:t>
      </w:r>
      <w:proofErr w:type="gramEnd"/>
      <w:r w:rsidRPr="001F3CB7">
        <w:rPr>
          <w:rFonts w:ascii="PT Astra Serif" w:hAnsi="PT Astra Serif" w:cs="Times New Roman"/>
          <w:sz w:val="28"/>
          <w:szCs w:val="28"/>
        </w:rPr>
        <w:t>_</w:t>
      </w:r>
      <w:r w:rsidR="006107FE" w:rsidRPr="001F3CB7">
        <w:rPr>
          <w:rFonts w:ascii="PT Astra Serif" w:hAnsi="PT Astra Serif" w:cs="Times New Roman"/>
          <w:sz w:val="28"/>
          <w:szCs w:val="28"/>
          <w:u w:val="single"/>
        </w:rPr>
        <w:t xml:space="preserve"> </w:t>
      </w:r>
      <w:r w:rsidR="00777920" w:rsidRPr="001F3CB7">
        <w:rPr>
          <w:rFonts w:ascii="PT Astra Serif" w:hAnsi="PT Astra Serif" w:cs="Times New Roman"/>
          <w:sz w:val="28"/>
          <w:szCs w:val="28"/>
          <w:u w:val="single"/>
        </w:rPr>
        <w:t>сентябрь</w:t>
      </w:r>
      <w:r w:rsidR="006107FE" w:rsidRPr="001F3CB7">
        <w:rPr>
          <w:rFonts w:ascii="PT Astra Serif" w:hAnsi="PT Astra Serif" w:cs="Times New Roman"/>
          <w:sz w:val="28"/>
          <w:szCs w:val="28"/>
          <w:u w:val="single"/>
        </w:rPr>
        <w:t xml:space="preserve"> 202</w:t>
      </w:r>
      <w:r w:rsidR="001F3CB7">
        <w:rPr>
          <w:rFonts w:ascii="PT Astra Serif" w:hAnsi="PT Astra Serif" w:cs="Times New Roman"/>
          <w:sz w:val="28"/>
          <w:szCs w:val="28"/>
          <w:u w:val="single"/>
        </w:rPr>
        <w:t>4</w:t>
      </w:r>
      <w:r w:rsidR="006107FE" w:rsidRPr="001F3CB7">
        <w:rPr>
          <w:rFonts w:ascii="PT Astra Serif" w:hAnsi="PT Astra Serif" w:cs="Times New Roman"/>
          <w:sz w:val="28"/>
          <w:szCs w:val="28"/>
          <w:u w:val="single"/>
        </w:rPr>
        <w:t xml:space="preserve"> года</w:t>
      </w:r>
      <w:r w:rsidR="006107FE" w:rsidRPr="001F3CB7">
        <w:rPr>
          <w:rFonts w:ascii="PT Astra Serif" w:hAnsi="PT Astra Serif" w:cs="Times New Roman"/>
          <w:sz w:val="28"/>
          <w:szCs w:val="28"/>
        </w:rPr>
        <w:t xml:space="preserve"> </w:t>
      </w:r>
      <w:r w:rsidRPr="001F3CB7">
        <w:rPr>
          <w:rFonts w:ascii="PT Astra Serif" w:hAnsi="PT Astra Serif" w:cs="Times New Roman"/>
          <w:sz w:val="28"/>
          <w:szCs w:val="28"/>
        </w:rPr>
        <w:t>__________________________________</w:t>
      </w:r>
    </w:p>
    <w:p w:rsidR="00A9248A" w:rsidRPr="001F3CB7" w:rsidRDefault="00A9248A" w:rsidP="00A9248A">
      <w:pPr>
        <w:pStyle w:val="ConsPlusNonformat"/>
        <w:jc w:val="both"/>
        <w:rPr>
          <w:rFonts w:ascii="PT Astra Serif" w:hAnsi="PT Astra Serif" w:cs="Times New Roman"/>
          <w:sz w:val="28"/>
          <w:szCs w:val="28"/>
        </w:rPr>
      </w:pPr>
      <w:r w:rsidRPr="001F3CB7">
        <w:rPr>
          <w:rFonts w:ascii="PT Astra Serif" w:hAnsi="PT Astra Serif" w:cs="Times New Roman"/>
          <w:sz w:val="28"/>
          <w:szCs w:val="28"/>
        </w:rPr>
        <w:t>__________________________________________________________________</w:t>
      </w:r>
    </w:p>
    <w:p w:rsidR="00A9248A" w:rsidRPr="001F3CB7" w:rsidRDefault="00A9248A" w:rsidP="00A9248A">
      <w:pPr>
        <w:pStyle w:val="ConsPlusNonformat"/>
        <w:jc w:val="center"/>
        <w:rPr>
          <w:rFonts w:ascii="PT Astra Serif" w:hAnsi="PT Astra Serif" w:cs="Times New Roman"/>
          <w:sz w:val="24"/>
          <w:szCs w:val="24"/>
        </w:rPr>
      </w:pPr>
      <w:r w:rsidRPr="001F3CB7">
        <w:rPr>
          <w:rFonts w:ascii="PT Astra Serif" w:hAnsi="PT Astra Serif" w:cs="Times New Roman"/>
          <w:sz w:val="24"/>
          <w:szCs w:val="24"/>
        </w:rPr>
        <w:t xml:space="preserve"> </w:t>
      </w:r>
    </w:p>
    <w:p w:rsidR="00A9248A" w:rsidRPr="001F3CB7" w:rsidRDefault="00A9248A" w:rsidP="00A9248A">
      <w:pPr>
        <w:pStyle w:val="ConsPlusNonformat"/>
        <w:jc w:val="both"/>
        <w:rPr>
          <w:rFonts w:ascii="PT Astra Serif" w:hAnsi="PT Astra Serif" w:cs="Times New Roman"/>
          <w:sz w:val="28"/>
          <w:szCs w:val="28"/>
        </w:rPr>
      </w:pPr>
      <w:r w:rsidRPr="001F3CB7">
        <w:rPr>
          <w:rFonts w:ascii="PT Astra Serif" w:hAnsi="PT Astra Serif" w:cs="Times New Roman"/>
          <w:sz w:val="28"/>
          <w:szCs w:val="28"/>
        </w:rPr>
        <w:t>5. Сведения о необходимости или отсутствии необходимости установления</w:t>
      </w:r>
    </w:p>
    <w:p w:rsidR="00A9248A" w:rsidRPr="001F3CB7" w:rsidRDefault="00A9248A" w:rsidP="00A9248A">
      <w:pPr>
        <w:pStyle w:val="ConsPlusNonformat"/>
        <w:jc w:val="both"/>
        <w:rPr>
          <w:rFonts w:ascii="PT Astra Serif" w:hAnsi="PT Astra Serif" w:cs="Times New Roman"/>
          <w:sz w:val="28"/>
          <w:szCs w:val="28"/>
        </w:rPr>
      </w:pPr>
      <w:r w:rsidRPr="001F3CB7">
        <w:rPr>
          <w:rFonts w:ascii="PT Astra Serif" w:hAnsi="PT Astra Serif" w:cs="Times New Roman"/>
          <w:sz w:val="28"/>
          <w:szCs w:val="28"/>
        </w:rPr>
        <w:t>переходного периода:</w:t>
      </w:r>
      <w:r w:rsidR="005E68EF" w:rsidRPr="001F3CB7">
        <w:rPr>
          <w:rFonts w:ascii="PT Astra Serif" w:hAnsi="PT Astra Serif" w:cs="Times New Roman"/>
          <w:sz w:val="28"/>
          <w:szCs w:val="28"/>
          <w:u w:val="single"/>
        </w:rPr>
        <w:t xml:space="preserve"> Отсутствует  необходимость установления переходного </w:t>
      </w:r>
      <w:r w:rsidR="005E68EF" w:rsidRPr="001F3CB7">
        <w:rPr>
          <w:rFonts w:ascii="PT Astra Serif" w:hAnsi="PT Astra Serif" w:cs="Times New Roman"/>
          <w:sz w:val="28"/>
          <w:szCs w:val="28"/>
          <w:u w:val="single"/>
        </w:rPr>
        <w:lastRenderedPageBreak/>
        <w:t xml:space="preserve">периода </w:t>
      </w:r>
      <w:r w:rsidRPr="001F3CB7">
        <w:rPr>
          <w:rFonts w:ascii="PT Astra Serif" w:hAnsi="PT Astra Serif" w:cs="Times New Roman"/>
          <w:sz w:val="28"/>
          <w:szCs w:val="28"/>
        </w:rPr>
        <w:t>_______________________________________________</w:t>
      </w:r>
    </w:p>
    <w:p w:rsidR="00A9248A" w:rsidRPr="001F3CB7" w:rsidRDefault="00A9248A" w:rsidP="00A9248A">
      <w:pPr>
        <w:pStyle w:val="ConsPlusNonformat"/>
        <w:jc w:val="center"/>
        <w:rPr>
          <w:rFonts w:ascii="PT Astra Serif" w:hAnsi="PT Astra Serif" w:cs="Times New Roman"/>
          <w:sz w:val="24"/>
          <w:szCs w:val="24"/>
        </w:rPr>
      </w:pPr>
      <w:r w:rsidRPr="001F3CB7">
        <w:rPr>
          <w:rFonts w:ascii="PT Astra Serif" w:hAnsi="PT Astra Serif" w:cs="Times New Roman"/>
          <w:sz w:val="24"/>
          <w:szCs w:val="24"/>
        </w:rPr>
        <w:t>место для текстового описания</w:t>
      </w:r>
    </w:p>
    <w:p w:rsidR="00A9248A" w:rsidRPr="001F3CB7" w:rsidRDefault="00A9248A" w:rsidP="00A9248A">
      <w:pPr>
        <w:pStyle w:val="ConsPlusNonformat"/>
        <w:jc w:val="both"/>
        <w:rPr>
          <w:rFonts w:ascii="PT Astra Serif" w:hAnsi="PT Astra Serif" w:cs="Times New Roman"/>
          <w:sz w:val="28"/>
          <w:szCs w:val="28"/>
        </w:rPr>
      </w:pPr>
      <w:r w:rsidRPr="001F3CB7">
        <w:rPr>
          <w:rFonts w:ascii="PT Astra Serif" w:hAnsi="PT Astra Serif" w:cs="Times New Roman"/>
          <w:sz w:val="28"/>
          <w:szCs w:val="28"/>
        </w:rPr>
        <w:t>6. Сравнение возможных вариантов решения проблемы</w:t>
      </w:r>
    </w:p>
    <w:p w:rsidR="00A9248A" w:rsidRPr="001F3CB7" w:rsidRDefault="00A9248A" w:rsidP="00A924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/>
          <w:sz w:val="28"/>
          <w:szCs w:val="28"/>
        </w:rPr>
      </w:pPr>
    </w:p>
    <w:tbl>
      <w:tblPr>
        <w:tblW w:w="9586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954"/>
        <w:gridCol w:w="3632"/>
      </w:tblGrid>
      <w:tr w:rsidR="005E68EF" w:rsidRPr="001F3CB7" w:rsidTr="00437C8D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68EF" w:rsidRPr="001F3CB7" w:rsidRDefault="005E68EF" w:rsidP="00CC40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68EF" w:rsidRPr="001F3CB7" w:rsidRDefault="005E68EF" w:rsidP="00CC40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F3CB7">
              <w:rPr>
                <w:rFonts w:ascii="PT Astra Serif" w:hAnsi="PT Astra Serif"/>
                <w:sz w:val="28"/>
                <w:szCs w:val="28"/>
              </w:rPr>
              <w:t>Вариант 1</w:t>
            </w:r>
          </w:p>
        </w:tc>
      </w:tr>
      <w:tr w:rsidR="005E68EF" w:rsidRPr="001F3CB7" w:rsidTr="002A4AD0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68EF" w:rsidRPr="001F3CB7" w:rsidRDefault="005E68EF" w:rsidP="00CC40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8"/>
                <w:szCs w:val="28"/>
              </w:rPr>
            </w:pPr>
            <w:r w:rsidRPr="001F3CB7">
              <w:rPr>
                <w:rFonts w:ascii="PT Astra Serif" w:hAnsi="PT Astra Serif"/>
                <w:sz w:val="28"/>
                <w:szCs w:val="28"/>
              </w:rPr>
              <w:t>6.1. Содержание варианта решения выявленной проблемы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68EF" w:rsidRPr="001F3CB7" w:rsidRDefault="003A1356" w:rsidP="00CC40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i/>
                <w:sz w:val="24"/>
                <w:szCs w:val="24"/>
              </w:rPr>
            </w:pPr>
            <w:r w:rsidRPr="001F3CB7">
              <w:rPr>
                <w:rFonts w:ascii="PT Astra Serif" w:hAnsi="PT Astra Serif"/>
                <w:i/>
                <w:sz w:val="24"/>
                <w:szCs w:val="24"/>
              </w:rPr>
              <w:t>Утверждение порядка проведения Конкурса</w:t>
            </w:r>
          </w:p>
        </w:tc>
      </w:tr>
      <w:tr w:rsidR="005E68EF" w:rsidRPr="001F3CB7" w:rsidTr="008D366B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68EF" w:rsidRPr="001F3CB7" w:rsidRDefault="005E68EF" w:rsidP="00CC40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8"/>
                <w:szCs w:val="28"/>
              </w:rPr>
            </w:pPr>
            <w:r w:rsidRPr="001F3CB7">
              <w:rPr>
                <w:rFonts w:ascii="PT Astra Serif" w:hAnsi="PT Astra Serif"/>
                <w:sz w:val="28"/>
                <w:szCs w:val="28"/>
              </w:rPr>
              <w:t>6.2. Качественная характеристика и оценка динамики численности потенциальных адресатов предлагаемого правового регулирования в среднесрочном периоде (1 - 3 года)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68EF" w:rsidRPr="001F3CB7" w:rsidRDefault="00AD271C" w:rsidP="00AD27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8"/>
                <w:szCs w:val="28"/>
              </w:rPr>
            </w:pPr>
            <w:r w:rsidRPr="001F3CB7">
              <w:rPr>
                <w:rFonts w:ascii="PT Astra Serif" w:hAnsi="PT Astra Serif"/>
                <w:i/>
                <w:sz w:val="24"/>
                <w:szCs w:val="24"/>
              </w:rPr>
              <w:t>Рассматриваемый проект может затронуть права адресатов предлагаемого правового регулирования, расположенных на территории Киреевского района</w:t>
            </w:r>
          </w:p>
        </w:tc>
      </w:tr>
      <w:tr w:rsidR="005E68EF" w:rsidRPr="001F3CB7" w:rsidTr="00110907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68EF" w:rsidRPr="001F3CB7" w:rsidRDefault="005E68EF" w:rsidP="00CC40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8"/>
                <w:szCs w:val="28"/>
              </w:rPr>
            </w:pPr>
            <w:r w:rsidRPr="001F3CB7">
              <w:rPr>
                <w:rFonts w:ascii="PT Astra Serif" w:hAnsi="PT Astra Serif"/>
                <w:sz w:val="28"/>
                <w:szCs w:val="28"/>
              </w:rPr>
              <w:t>6.3. Оценка дополнительных расходов (доходов) потенциальных адресатов предлагаемого правового регулирования, связанных с его введением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68EF" w:rsidRPr="001F3CB7" w:rsidRDefault="00AD271C" w:rsidP="00CC40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8"/>
                <w:szCs w:val="28"/>
              </w:rPr>
            </w:pPr>
            <w:r w:rsidRPr="001F3CB7">
              <w:rPr>
                <w:rFonts w:ascii="PT Astra Serif" w:hAnsi="PT Astra Serif"/>
                <w:i/>
                <w:sz w:val="24"/>
                <w:szCs w:val="24"/>
              </w:rPr>
              <w:t>Дополнительных расходов потенциальных адресатов предлагаемого правового регулирования не требуется</w:t>
            </w:r>
          </w:p>
        </w:tc>
      </w:tr>
      <w:tr w:rsidR="005E68EF" w:rsidRPr="001F3CB7" w:rsidTr="00FE4D38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68EF" w:rsidRPr="001F3CB7" w:rsidRDefault="005E68EF" w:rsidP="00CC40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8"/>
                <w:szCs w:val="28"/>
              </w:rPr>
            </w:pPr>
            <w:r w:rsidRPr="001F3CB7">
              <w:rPr>
                <w:rFonts w:ascii="PT Astra Serif" w:hAnsi="PT Astra Serif"/>
                <w:sz w:val="28"/>
                <w:szCs w:val="28"/>
              </w:rPr>
              <w:t>6.4. Оценка расходов (доходов) бюджета субъекта Российской Федерации, связанных с введением предлагаемого правового регулирования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68EF" w:rsidRPr="001F3CB7" w:rsidRDefault="00AD271C" w:rsidP="00AD27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8"/>
                <w:szCs w:val="28"/>
              </w:rPr>
            </w:pPr>
            <w:r w:rsidRPr="001F3CB7">
              <w:rPr>
                <w:rFonts w:ascii="PT Astra Serif" w:hAnsi="PT Astra Serif"/>
                <w:i/>
                <w:sz w:val="24"/>
                <w:szCs w:val="24"/>
              </w:rPr>
              <w:t>Дополнительных расходов бюджета предлагаемого правового регулирования  не требуется</w:t>
            </w:r>
          </w:p>
        </w:tc>
      </w:tr>
      <w:tr w:rsidR="005E68EF" w:rsidRPr="001F3CB7" w:rsidTr="00C009A7">
        <w:trPr>
          <w:trHeight w:val="159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68EF" w:rsidRPr="001F3CB7" w:rsidRDefault="005E68EF" w:rsidP="00CC40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8"/>
                <w:szCs w:val="28"/>
              </w:rPr>
            </w:pPr>
            <w:r w:rsidRPr="001F3CB7">
              <w:rPr>
                <w:rFonts w:ascii="PT Astra Serif" w:hAnsi="PT Astra Serif"/>
                <w:sz w:val="28"/>
                <w:szCs w:val="28"/>
              </w:rPr>
              <w:t>6.5. Оценка возможности достижения заявленных целей предлагаемого правового регулирования посредством применения рассматриваемых вариантов предлагаемого правового регулирования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68EF" w:rsidRPr="001F3CB7" w:rsidRDefault="00AD271C" w:rsidP="001F3CB7">
            <w:pPr>
              <w:rPr>
                <w:rFonts w:ascii="PT Astra Serif" w:hAnsi="PT Astra Serif"/>
                <w:sz w:val="28"/>
                <w:szCs w:val="28"/>
              </w:rPr>
            </w:pPr>
            <w:r w:rsidRPr="001F3CB7">
              <w:rPr>
                <w:rFonts w:ascii="PT Astra Serif" w:hAnsi="PT Astra Serif"/>
                <w:i/>
                <w:sz w:val="24"/>
                <w:szCs w:val="24"/>
              </w:rPr>
              <w:t>Заявленные цели могут быть достигнуты в  20</w:t>
            </w:r>
            <w:r w:rsidR="006107FE" w:rsidRPr="001F3CB7">
              <w:rPr>
                <w:rFonts w:ascii="PT Astra Serif" w:hAnsi="PT Astra Serif"/>
                <w:i/>
                <w:sz w:val="24"/>
                <w:szCs w:val="24"/>
              </w:rPr>
              <w:t>2</w:t>
            </w:r>
            <w:r w:rsidR="001F3CB7">
              <w:rPr>
                <w:rFonts w:ascii="PT Astra Serif" w:hAnsi="PT Astra Serif"/>
                <w:i/>
                <w:sz w:val="24"/>
                <w:szCs w:val="24"/>
              </w:rPr>
              <w:t>4</w:t>
            </w:r>
            <w:r w:rsidRPr="001F3CB7">
              <w:rPr>
                <w:rFonts w:ascii="PT Astra Serif" w:hAnsi="PT Astra Serif"/>
                <w:i/>
                <w:sz w:val="24"/>
                <w:szCs w:val="24"/>
              </w:rPr>
              <w:t xml:space="preserve"> год</w:t>
            </w:r>
            <w:r w:rsidR="003A1356" w:rsidRPr="001F3CB7">
              <w:rPr>
                <w:rFonts w:ascii="PT Astra Serif" w:hAnsi="PT Astra Serif"/>
                <w:i/>
                <w:sz w:val="24"/>
                <w:szCs w:val="24"/>
              </w:rPr>
              <w:t>у</w:t>
            </w:r>
          </w:p>
        </w:tc>
      </w:tr>
      <w:tr w:rsidR="005E68EF" w:rsidRPr="001F3CB7" w:rsidTr="00D611DD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68EF" w:rsidRPr="001F3CB7" w:rsidRDefault="005E68EF" w:rsidP="00CC40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8"/>
                <w:szCs w:val="28"/>
              </w:rPr>
            </w:pPr>
            <w:r w:rsidRPr="001F3CB7">
              <w:rPr>
                <w:rFonts w:ascii="PT Astra Serif" w:hAnsi="PT Astra Serif"/>
                <w:sz w:val="28"/>
                <w:szCs w:val="28"/>
              </w:rPr>
              <w:t>6.6. Оценка рисков неблагоприятных последствий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68EF" w:rsidRPr="001F3CB7" w:rsidRDefault="00AD271C" w:rsidP="00CC40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8"/>
                <w:szCs w:val="28"/>
              </w:rPr>
            </w:pPr>
            <w:r w:rsidRPr="001F3CB7">
              <w:rPr>
                <w:rFonts w:ascii="PT Astra Serif" w:hAnsi="PT Astra Serif"/>
                <w:i/>
                <w:sz w:val="24"/>
                <w:szCs w:val="24"/>
              </w:rPr>
              <w:t>Риски неблагоприятных последствий отсутствуют</w:t>
            </w:r>
          </w:p>
        </w:tc>
      </w:tr>
    </w:tbl>
    <w:p w:rsidR="00A9248A" w:rsidRPr="001F3CB7" w:rsidRDefault="00A9248A" w:rsidP="004913EA">
      <w:pPr>
        <w:spacing w:after="0" w:line="240" w:lineRule="auto"/>
        <w:rPr>
          <w:rFonts w:ascii="PT Astra Serif" w:hAnsi="PT Astra Serif" w:cs="Times New Roman"/>
          <w:sz w:val="28"/>
          <w:szCs w:val="28"/>
        </w:rPr>
      </w:pPr>
      <w:bookmarkStart w:id="0" w:name="_GoBack"/>
      <w:bookmarkEnd w:id="0"/>
      <w:r w:rsidRPr="001F3CB7">
        <w:rPr>
          <w:rFonts w:ascii="PT Astra Serif" w:hAnsi="PT Astra Serif" w:cs="Times New Roman"/>
          <w:sz w:val="28"/>
          <w:szCs w:val="28"/>
        </w:rPr>
        <w:t>6.7. Обоснование выбора предпочтительного варианта предлагаемого  правового регулирования выявленной проблемы</w:t>
      </w:r>
      <w:r w:rsidRPr="001F3CB7">
        <w:rPr>
          <w:rFonts w:ascii="PT Astra Serif" w:hAnsi="PT Astra Serif" w:cs="Times New Roman"/>
          <w:sz w:val="28"/>
          <w:szCs w:val="28"/>
          <w:u w:val="single"/>
        </w:rPr>
        <w:t>:</w:t>
      </w:r>
      <w:r w:rsidR="00AD271C" w:rsidRPr="001F3CB7">
        <w:rPr>
          <w:rFonts w:ascii="PT Astra Serif" w:hAnsi="PT Astra Serif" w:cs="Times New Roman"/>
          <w:sz w:val="28"/>
          <w:szCs w:val="28"/>
          <w:u w:val="single"/>
        </w:rPr>
        <w:t xml:space="preserve"> Требования органов местного самоуправления </w:t>
      </w:r>
      <w:r w:rsidRPr="001F3CB7">
        <w:rPr>
          <w:rFonts w:ascii="PT Astra Serif" w:hAnsi="PT Astra Serif" w:cs="Times New Roman"/>
          <w:sz w:val="28"/>
          <w:szCs w:val="28"/>
        </w:rPr>
        <w:t>___________________________________________</w:t>
      </w:r>
    </w:p>
    <w:p w:rsidR="00A9248A" w:rsidRPr="001F3CB7" w:rsidRDefault="00A9248A" w:rsidP="004913EA">
      <w:pPr>
        <w:pStyle w:val="ConsPlusNonformat"/>
        <w:jc w:val="center"/>
        <w:rPr>
          <w:rFonts w:ascii="PT Astra Serif" w:hAnsi="PT Astra Serif" w:cs="Times New Roman"/>
          <w:sz w:val="24"/>
          <w:szCs w:val="24"/>
        </w:rPr>
      </w:pPr>
      <w:r w:rsidRPr="001F3CB7">
        <w:rPr>
          <w:rFonts w:ascii="PT Astra Serif" w:hAnsi="PT Astra Serif" w:cs="Times New Roman"/>
          <w:sz w:val="24"/>
          <w:szCs w:val="24"/>
        </w:rPr>
        <w:t>место для текстового описания</w:t>
      </w:r>
    </w:p>
    <w:p w:rsidR="00A9248A" w:rsidRPr="001F3CB7" w:rsidRDefault="00A9248A" w:rsidP="00A9248A">
      <w:pPr>
        <w:pStyle w:val="ConsPlusNonformat"/>
        <w:jc w:val="both"/>
        <w:rPr>
          <w:rFonts w:ascii="PT Astra Serif" w:hAnsi="PT Astra Serif" w:cs="Times New Roman"/>
          <w:sz w:val="28"/>
          <w:szCs w:val="28"/>
        </w:rPr>
      </w:pPr>
      <w:r w:rsidRPr="001F3CB7">
        <w:rPr>
          <w:rFonts w:ascii="PT Astra Serif" w:hAnsi="PT Astra Serif" w:cs="Times New Roman"/>
          <w:sz w:val="28"/>
          <w:szCs w:val="28"/>
        </w:rPr>
        <w:t xml:space="preserve">7. Иная информация по решению органа-разработчика, относящаяся к сведениям о подготовке идеи (концепции) предлагаемого правового </w:t>
      </w:r>
      <w:proofErr w:type="gramStart"/>
      <w:r w:rsidRPr="001F3CB7">
        <w:rPr>
          <w:rFonts w:ascii="PT Astra Serif" w:hAnsi="PT Astra Serif" w:cs="Times New Roman"/>
          <w:sz w:val="28"/>
          <w:szCs w:val="28"/>
        </w:rPr>
        <w:t>регулирования:_</w:t>
      </w:r>
      <w:proofErr w:type="gramEnd"/>
      <w:r w:rsidRPr="001F3CB7">
        <w:rPr>
          <w:rFonts w:ascii="PT Astra Serif" w:hAnsi="PT Astra Serif" w:cs="Times New Roman"/>
          <w:sz w:val="28"/>
          <w:szCs w:val="28"/>
        </w:rPr>
        <w:t>_</w:t>
      </w:r>
      <w:r w:rsidR="00AD271C" w:rsidRPr="001F3CB7">
        <w:rPr>
          <w:rFonts w:ascii="PT Astra Serif" w:hAnsi="PT Astra Serif" w:cs="Times New Roman"/>
          <w:sz w:val="28"/>
          <w:szCs w:val="28"/>
          <w:u w:val="single"/>
        </w:rPr>
        <w:t>--</w:t>
      </w:r>
      <w:r w:rsidRPr="001F3CB7">
        <w:rPr>
          <w:rFonts w:ascii="PT Astra Serif" w:hAnsi="PT Astra Serif" w:cs="Times New Roman"/>
          <w:sz w:val="28"/>
          <w:szCs w:val="28"/>
        </w:rPr>
        <w:t>__________________________________________________</w:t>
      </w:r>
    </w:p>
    <w:p w:rsidR="00A9248A" w:rsidRPr="001F3CB7" w:rsidRDefault="00A9248A" w:rsidP="00A9248A">
      <w:pPr>
        <w:pStyle w:val="ConsPlusNonformat"/>
        <w:jc w:val="both"/>
        <w:rPr>
          <w:rFonts w:ascii="PT Astra Serif" w:hAnsi="PT Astra Serif" w:cs="Times New Roman"/>
          <w:sz w:val="28"/>
          <w:szCs w:val="28"/>
        </w:rPr>
      </w:pPr>
      <w:r w:rsidRPr="001F3CB7">
        <w:rPr>
          <w:rFonts w:ascii="PT Astra Serif" w:hAnsi="PT Astra Serif" w:cs="Times New Roman"/>
          <w:sz w:val="28"/>
          <w:szCs w:val="28"/>
        </w:rPr>
        <w:t>__________________________________________________________________</w:t>
      </w:r>
    </w:p>
    <w:p w:rsidR="00A9248A" w:rsidRPr="001F3CB7" w:rsidRDefault="00A9248A" w:rsidP="00A9248A">
      <w:pPr>
        <w:pStyle w:val="ConsPlusNonformat"/>
        <w:jc w:val="center"/>
        <w:rPr>
          <w:rFonts w:ascii="PT Astra Serif" w:hAnsi="PT Astra Serif" w:cs="Times New Roman"/>
          <w:sz w:val="24"/>
          <w:szCs w:val="24"/>
        </w:rPr>
      </w:pPr>
      <w:r w:rsidRPr="001F3CB7">
        <w:rPr>
          <w:rFonts w:ascii="PT Astra Serif" w:hAnsi="PT Astra Serif" w:cs="Times New Roman"/>
          <w:sz w:val="24"/>
          <w:szCs w:val="24"/>
        </w:rPr>
        <w:t>место для текстового описания</w:t>
      </w:r>
    </w:p>
    <w:p w:rsidR="00A9248A" w:rsidRPr="001F3CB7" w:rsidRDefault="00A9248A" w:rsidP="00A9248A">
      <w:pPr>
        <w:pStyle w:val="ConsPlusNonformat"/>
        <w:jc w:val="both"/>
        <w:rPr>
          <w:rFonts w:ascii="PT Astra Serif" w:hAnsi="PT Astra Serif"/>
          <w:sz w:val="28"/>
          <w:szCs w:val="28"/>
        </w:rPr>
      </w:pPr>
      <w:r w:rsidRPr="001F3CB7">
        <w:rPr>
          <w:rFonts w:ascii="PT Astra Serif" w:hAnsi="PT Astra Serif" w:cs="Times New Roman"/>
          <w:sz w:val="28"/>
          <w:szCs w:val="28"/>
        </w:rPr>
        <w:t>К уведомлению прилагаются: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95"/>
        <w:gridCol w:w="9014"/>
      </w:tblGrid>
      <w:tr w:rsidR="00A9248A" w:rsidRPr="001F3CB7" w:rsidTr="00CC402D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248A" w:rsidRPr="001F3CB7" w:rsidRDefault="00A9248A" w:rsidP="00CC40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F3CB7">
              <w:rPr>
                <w:rFonts w:ascii="PT Astra Serif" w:hAnsi="PT Astra Serif"/>
                <w:sz w:val="28"/>
                <w:szCs w:val="28"/>
              </w:rPr>
              <w:t>1</w:t>
            </w:r>
          </w:p>
        </w:tc>
        <w:tc>
          <w:tcPr>
            <w:tcW w:w="9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248A" w:rsidRPr="001F3CB7" w:rsidRDefault="00A9248A" w:rsidP="00CC40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8"/>
                <w:szCs w:val="28"/>
              </w:rPr>
            </w:pPr>
            <w:r w:rsidRPr="001F3CB7">
              <w:rPr>
                <w:rFonts w:ascii="PT Astra Serif" w:hAnsi="PT Astra Serif"/>
                <w:sz w:val="28"/>
                <w:szCs w:val="28"/>
              </w:rPr>
              <w:t>Перечень вопросов для участников публичных консультаций</w:t>
            </w:r>
          </w:p>
        </w:tc>
      </w:tr>
      <w:tr w:rsidR="00A9248A" w:rsidRPr="001F3CB7" w:rsidTr="00CC402D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248A" w:rsidRPr="001F3CB7" w:rsidRDefault="00A9248A" w:rsidP="00CC40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F3CB7">
              <w:rPr>
                <w:rFonts w:ascii="PT Astra Serif" w:hAnsi="PT Astra Serif"/>
                <w:sz w:val="28"/>
                <w:szCs w:val="28"/>
              </w:rPr>
              <w:t>2</w:t>
            </w:r>
          </w:p>
        </w:tc>
        <w:tc>
          <w:tcPr>
            <w:tcW w:w="9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248A" w:rsidRPr="001F3CB7" w:rsidRDefault="00A9248A" w:rsidP="006107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8"/>
                <w:szCs w:val="28"/>
              </w:rPr>
            </w:pPr>
            <w:r w:rsidRPr="001F3CB7">
              <w:rPr>
                <w:rFonts w:ascii="PT Astra Serif" w:hAnsi="PT Astra Serif"/>
                <w:sz w:val="28"/>
                <w:szCs w:val="28"/>
              </w:rPr>
              <w:t xml:space="preserve">Проект </w:t>
            </w:r>
            <w:r w:rsidR="00AD271C" w:rsidRPr="001F3CB7">
              <w:rPr>
                <w:rFonts w:ascii="PT Astra Serif" w:hAnsi="PT Astra Serif"/>
                <w:sz w:val="28"/>
                <w:szCs w:val="28"/>
              </w:rPr>
              <w:t>постановления администрации м.о. Киреевский район «</w:t>
            </w:r>
            <w:r w:rsidR="00C009A7" w:rsidRPr="00C009A7">
              <w:rPr>
                <w:rFonts w:ascii="PT Astra Serif" w:hAnsi="PT Astra Serif"/>
                <w:sz w:val="28"/>
                <w:szCs w:val="28"/>
              </w:rPr>
              <w:t>Об утверждении порядка проведения открытого конкурса по предоставлению грантов на развитие собственного бизнеса начинающим предпринимателям</w:t>
            </w:r>
            <w:r w:rsidR="00AD5966" w:rsidRPr="001F3CB7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</w:tr>
    </w:tbl>
    <w:p w:rsidR="006A5800" w:rsidRPr="001F3CB7" w:rsidRDefault="006A5800" w:rsidP="00A9248A">
      <w:pPr>
        <w:rPr>
          <w:rFonts w:ascii="PT Astra Serif" w:hAnsi="PT Astra Serif"/>
          <w:szCs w:val="28"/>
        </w:rPr>
      </w:pPr>
    </w:p>
    <w:sectPr w:rsidR="006A5800" w:rsidRPr="001F3CB7" w:rsidSect="00C009A7">
      <w:pgSz w:w="11906" w:h="16838" w:code="9"/>
      <w:pgMar w:top="426" w:right="851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752FF"/>
    <w:multiLevelType w:val="hybridMultilevel"/>
    <w:tmpl w:val="A170F13E"/>
    <w:lvl w:ilvl="0" w:tplc="EFA8C4B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AA278CD"/>
    <w:multiLevelType w:val="hybridMultilevel"/>
    <w:tmpl w:val="35FC724C"/>
    <w:lvl w:ilvl="0" w:tplc="9CFA8B9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EB653C"/>
    <w:multiLevelType w:val="hybridMultilevel"/>
    <w:tmpl w:val="E788E16E"/>
    <w:lvl w:ilvl="0" w:tplc="0D3C157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5FA34640"/>
    <w:multiLevelType w:val="hybridMultilevel"/>
    <w:tmpl w:val="640C9EC8"/>
    <w:lvl w:ilvl="0" w:tplc="0D3C157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42B97E">
      <w:start w:val="1"/>
      <w:numFmt w:val="decimal"/>
      <w:lvlText w:val="%2)"/>
      <w:lvlJc w:val="left"/>
      <w:pPr>
        <w:ind w:left="214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798650F0"/>
    <w:multiLevelType w:val="multilevel"/>
    <w:tmpl w:val="4D8EBBBC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34" w:hanging="150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208" w:hanging="150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82" w:hanging="150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56" w:hanging="150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30" w:hanging="15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904" w:hanging="15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37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912" w:hanging="216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5800"/>
    <w:rsid w:val="00004D5B"/>
    <w:rsid w:val="000C4267"/>
    <w:rsid w:val="000D1B4B"/>
    <w:rsid w:val="000F26F0"/>
    <w:rsid w:val="001E0CDA"/>
    <w:rsid w:val="001E1CFC"/>
    <w:rsid w:val="001E4DD3"/>
    <w:rsid w:val="001F3CB7"/>
    <w:rsid w:val="0026733E"/>
    <w:rsid w:val="00277F29"/>
    <w:rsid w:val="002B7B93"/>
    <w:rsid w:val="002D1B71"/>
    <w:rsid w:val="002E01D6"/>
    <w:rsid w:val="00305B60"/>
    <w:rsid w:val="003A1356"/>
    <w:rsid w:val="00437CFE"/>
    <w:rsid w:val="004669AF"/>
    <w:rsid w:val="004864FB"/>
    <w:rsid w:val="004913EA"/>
    <w:rsid w:val="004C3835"/>
    <w:rsid w:val="004D34D2"/>
    <w:rsid w:val="004E0F2B"/>
    <w:rsid w:val="005374C5"/>
    <w:rsid w:val="005E68EF"/>
    <w:rsid w:val="00601AE3"/>
    <w:rsid w:val="006107FE"/>
    <w:rsid w:val="00612EC5"/>
    <w:rsid w:val="00614E16"/>
    <w:rsid w:val="00653BC1"/>
    <w:rsid w:val="006642E0"/>
    <w:rsid w:val="006A5800"/>
    <w:rsid w:val="006C064C"/>
    <w:rsid w:val="006E301D"/>
    <w:rsid w:val="007221A8"/>
    <w:rsid w:val="00761355"/>
    <w:rsid w:val="0076671F"/>
    <w:rsid w:val="00777920"/>
    <w:rsid w:val="007C62EA"/>
    <w:rsid w:val="00823FA1"/>
    <w:rsid w:val="00825EF7"/>
    <w:rsid w:val="00826984"/>
    <w:rsid w:val="00895D5B"/>
    <w:rsid w:val="0092556D"/>
    <w:rsid w:val="0093437E"/>
    <w:rsid w:val="0097234E"/>
    <w:rsid w:val="009A5B57"/>
    <w:rsid w:val="009C40FC"/>
    <w:rsid w:val="009E566B"/>
    <w:rsid w:val="00A07B5C"/>
    <w:rsid w:val="00A56603"/>
    <w:rsid w:val="00A9248A"/>
    <w:rsid w:val="00AB0B1D"/>
    <w:rsid w:val="00AB7A3B"/>
    <w:rsid w:val="00AC394C"/>
    <w:rsid w:val="00AD271C"/>
    <w:rsid w:val="00AD5966"/>
    <w:rsid w:val="00AE3CC2"/>
    <w:rsid w:val="00B64A55"/>
    <w:rsid w:val="00B809E9"/>
    <w:rsid w:val="00BB4D8F"/>
    <w:rsid w:val="00BB597E"/>
    <w:rsid w:val="00BF04F7"/>
    <w:rsid w:val="00BF6620"/>
    <w:rsid w:val="00C009A7"/>
    <w:rsid w:val="00C169B0"/>
    <w:rsid w:val="00C350AA"/>
    <w:rsid w:val="00C47139"/>
    <w:rsid w:val="00CE0E92"/>
    <w:rsid w:val="00CE10F5"/>
    <w:rsid w:val="00CF401A"/>
    <w:rsid w:val="00D75966"/>
    <w:rsid w:val="00D80D53"/>
    <w:rsid w:val="00D92AB2"/>
    <w:rsid w:val="00DA0F86"/>
    <w:rsid w:val="00F343C3"/>
    <w:rsid w:val="00F758D3"/>
    <w:rsid w:val="00FB30D2"/>
    <w:rsid w:val="00FF08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999102"/>
  <w15:docId w15:val="{48687868-A34D-4C09-A4F8-7840734BC3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3F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A580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D80D53"/>
    <w:pPr>
      <w:ind w:left="720"/>
      <w:contextualSpacing/>
    </w:pPr>
  </w:style>
  <w:style w:type="paragraph" w:customStyle="1" w:styleId="ConsPlusNonformat">
    <w:name w:val="ConsPlusNonformat"/>
    <w:uiPriority w:val="99"/>
    <w:rsid w:val="00DA0F8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styleId="a5">
    <w:name w:val="Hyperlink"/>
    <w:basedOn w:val="a0"/>
    <w:uiPriority w:val="99"/>
    <w:unhideWhenUsed/>
    <w:rsid w:val="00CE0E92"/>
    <w:rPr>
      <w:color w:val="0000FF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614E16"/>
    <w:rPr>
      <w:color w:val="800080" w:themeColor="followedHyperlink"/>
      <w:u w:val="single"/>
    </w:rPr>
  </w:style>
  <w:style w:type="paragraph" w:customStyle="1" w:styleId="ConsPlusNormal">
    <w:name w:val="ConsPlusNormal"/>
    <w:rsid w:val="009E566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7">
    <w:name w:val="Normal (Web)"/>
    <w:basedOn w:val="a"/>
    <w:uiPriority w:val="99"/>
    <w:unhideWhenUsed/>
    <w:rsid w:val="00BB59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No Spacing"/>
    <w:uiPriority w:val="1"/>
    <w:qFormat/>
    <w:rsid w:val="00FF0884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9">
    <w:name w:val="Body Text"/>
    <w:aliases w:val=" Знак Знак Знак, Знак Знак, Знак,Знак Знак Знак,Знак Знак,Знак"/>
    <w:basedOn w:val="a"/>
    <w:link w:val="aa"/>
    <w:rsid w:val="003A1356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a">
    <w:name w:val="Основной текст Знак"/>
    <w:aliases w:val=" Знак Знак Знак Знак, Знак Знак Знак1, Знак Знак1,Знак Знак Знак Знак,Знак Знак Знак1,Знак Знак1"/>
    <w:basedOn w:val="a0"/>
    <w:link w:val="a9"/>
    <w:rsid w:val="003A1356"/>
    <w:rPr>
      <w:rFonts w:ascii="Times New Roman" w:eastAsia="Times New Roman" w:hAnsi="Times New Roman" w:cs="Times New Roman"/>
      <w:b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8548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02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kireevsk.tularegion.ru/administration/work/otsenka-reguliruyushchego-vozdeystviya-i-ekspertiza/" TargetMode="External"/><Relationship Id="rId3" Type="http://schemas.openxmlformats.org/officeDocument/2006/relationships/styles" Target="styles.xml"/><Relationship Id="rId7" Type="http://schemas.openxmlformats.org/officeDocument/2006/relationships/hyperlink" Target="http://kireevsk.tularegion.ru/administration/work/otsenka-reguliruyushchego-vozdeystviya-i-ekspertiza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amo.kireevsk_ekonom@tularegion.org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99D606-20E7-45D4-AF27-2255943E21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793</Words>
  <Characters>4525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Gladysheva</dc:creator>
  <cp:lastModifiedBy>Екатерина Анатольевна Гладышева</cp:lastModifiedBy>
  <cp:revision>6</cp:revision>
  <cp:lastPrinted>2016-08-03T11:52:00Z</cp:lastPrinted>
  <dcterms:created xsi:type="dcterms:W3CDTF">2023-08-30T14:31:00Z</dcterms:created>
  <dcterms:modified xsi:type="dcterms:W3CDTF">2024-09-26T07:40:00Z</dcterms:modified>
</cp:coreProperties>
</file>