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9" w:rsidRPr="00BC0C59" w:rsidRDefault="00461309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0C59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F1215B" w:rsidRPr="00BC0C59" w:rsidRDefault="00F1215B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1309" w:rsidRPr="001B6412" w:rsidRDefault="00461309" w:rsidP="00BC0C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6425B4" w:rsidRPr="002A33D5" w:rsidRDefault="006425B4" w:rsidP="00F0313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 xml:space="preserve">по итогам публичных </w:t>
      </w:r>
      <w:r w:rsidRPr="002A33D5">
        <w:rPr>
          <w:rFonts w:ascii="PT Astra Serif" w:hAnsi="PT Astra Serif" w:cs="Times New Roman"/>
          <w:b/>
          <w:sz w:val="28"/>
          <w:szCs w:val="28"/>
        </w:rPr>
        <w:t>консультаций в рамках проведения</w:t>
      </w:r>
    </w:p>
    <w:p w:rsidR="00E91ECA" w:rsidRDefault="006425B4" w:rsidP="00E91EC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33D5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E91ECA" w:rsidRPr="00E91ECA">
        <w:rPr>
          <w:rFonts w:ascii="PT Astra Serif" w:hAnsi="PT Astra Serif"/>
          <w:b/>
          <w:sz w:val="28"/>
          <w:szCs w:val="28"/>
        </w:rPr>
        <w:t>Решени</w:t>
      </w:r>
      <w:r w:rsidR="00E91ECA">
        <w:rPr>
          <w:rFonts w:ascii="PT Astra Serif" w:hAnsi="PT Astra Serif"/>
          <w:b/>
          <w:sz w:val="28"/>
          <w:szCs w:val="28"/>
        </w:rPr>
        <w:t>я</w:t>
      </w:r>
      <w:r w:rsidR="00E91ECA" w:rsidRPr="00E91ECA">
        <w:rPr>
          <w:rFonts w:ascii="PT Astra Serif" w:hAnsi="PT Astra Serif"/>
          <w:b/>
          <w:sz w:val="28"/>
          <w:szCs w:val="28"/>
        </w:rPr>
        <w:t xml:space="preserve"> муниципального образования Киреевский район Собрания представителей седьмого созыва</w:t>
      </w:r>
      <w:r w:rsidR="00F36CF5" w:rsidRPr="00F36CF5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E91ECA" w:rsidRPr="00E91ECA">
        <w:rPr>
          <w:rFonts w:ascii="PT Astra Serif" w:hAnsi="PT Astra Serif"/>
          <w:b/>
          <w:sz w:val="28"/>
          <w:szCs w:val="28"/>
        </w:rPr>
        <w:t>от  07.06.2024</w:t>
      </w:r>
      <w:proofErr w:type="gramEnd"/>
      <w:r w:rsidR="00E91ECA" w:rsidRPr="00E91ECA">
        <w:rPr>
          <w:rFonts w:ascii="PT Astra Serif" w:hAnsi="PT Astra Serif"/>
          <w:b/>
          <w:sz w:val="28"/>
          <w:szCs w:val="28"/>
        </w:rPr>
        <w:t xml:space="preserve"> № 13-62      </w:t>
      </w:r>
      <w:r w:rsidR="00F36CF5" w:rsidRPr="00F36CF5">
        <w:rPr>
          <w:rFonts w:ascii="PT Astra Serif" w:hAnsi="PT Astra Serif"/>
          <w:b/>
          <w:sz w:val="28"/>
          <w:szCs w:val="28"/>
        </w:rPr>
        <w:t xml:space="preserve"> </w:t>
      </w:r>
    </w:p>
    <w:p w:rsidR="00B737FD" w:rsidRPr="00E91ECA" w:rsidRDefault="00F36CF5" w:rsidP="00E91EC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36CF5">
        <w:rPr>
          <w:rFonts w:ascii="PT Astra Serif" w:hAnsi="PT Astra Serif"/>
          <w:b/>
          <w:sz w:val="28"/>
          <w:szCs w:val="28"/>
        </w:rPr>
        <w:t>«</w:t>
      </w:r>
      <w:r w:rsidR="00E91ECA" w:rsidRPr="00E91ECA">
        <w:rPr>
          <w:rFonts w:ascii="PT Astra Serif" w:hAnsi="PT Astra Serif"/>
          <w:b/>
          <w:sz w:val="28"/>
          <w:szCs w:val="28"/>
        </w:rPr>
        <w:t>О сроке рассрочки оплаты приобретаемого субъектами малого и среднего предпринимательства имущества, находящегося в муниципальной собственности муниципального образования Киреевский район, при реализации преимущественного права на приобретение арендуемого имущества</w:t>
      </w:r>
      <w:r w:rsidR="00E91ECA">
        <w:rPr>
          <w:rFonts w:ascii="PT Astra Serif" w:hAnsi="PT Astra Serif"/>
          <w:b/>
          <w:sz w:val="28"/>
          <w:szCs w:val="28"/>
        </w:rPr>
        <w:t>»</w:t>
      </w:r>
    </w:p>
    <w:p w:rsidR="00F36CF5" w:rsidRDefault="00F36CF5" w:rsidP="00F36CF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461309" w:rsidRPr="001B6412" w:rsidRDefault="00461309" w:rsidP="00D3430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Перечень органов и </w:t>
      </w:r>
      <w:proofErr w:type="spellStart"/>
      <w:proofErr w:type="gramStart"/>
      <w:r w:rsidRPr="001B6412">
        <w:rPr>
          <w:rFonts w:ascii="PT Astra Serif" w:hAnsi="PT Astra Serif" w:cs="Times New Roman"/>
          <w:sz w:val="28"/>
          <w:szCs w:val="28"/>
        </w:rPr>
        <w:t>организаций,которым</w:t>
      </w:r>
      <w:proofErr w:type="spellEnd"/>
      <w:proofErr w:type="gramEnd"/>
      <w:r w:rsidRPr="001B6412">
        <w:rPr>
          <w:rFonts w:ascii="PT Astra Serif" w:hAnsi="PT Astra Serif" w:cs="Times New Roman"/>
          <w:sz w:val="28"/>
          <w:szCs w:val="28"/>
        </w:rPr>
        <w:t xml:space="preserve"> были направлены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уведомленияо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проведении экспертизы:</w:t>
      </w:r>
    </w:p>
    <w:p w:rsidR="003B33E6" w:rsidRPr="001B6412" w:rsidRDefault="003B33E6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E5FC9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Директору муниципального фонда поддержки малого и среднего предпринимательства Киреевского района Тульской области - Куприной  Татьяне  Васильевне.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Председателю Киреевского отделения общероссийской организации малого и среднего предпринимательства «Опора России» - Воробьеву Владимиру Анатольевичу.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Общественному помощнику Уполномоченного по правам предпринимателей в Тульской области - Караваевой Светлане Ивановне.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Координационному Совету по развитию малого предпринимательства при администрации муниципального образования Киреевский район</w:t>
      </w:r>
    </w:p>
    <w:p w:rsidR="007D76B4" w:rsidRPr="001B6412" w:rsidRDefault="001128E7" w:rsidP="00B47D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1B6412" w:rsidRPr="002A33D5" w:rsidRDefault="001128E7" w:rsidP="00E91E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Экспертиза </w:t>
      </w:r>
      <w:r w:rsidR="00E91ECA" w:rsidRPr="00E91ECA">
        <w:rPr>
          <w:rFonts w:ascii="PT Astra Serif" w:hAnsi="PT Astra Serif"/>
          <w:sz w:val="28"/>
          <w:szCs w:val="28"/>
        </w:rPr>
        <w:t xml:space="preserve">Решения муниципального образования Киреевский район Собрания представителей седьмого созыва </w:t>
      </w:r>
      <w:proofErr w:type="gramStart"/>
      <w:r w:rsidR="00E91ECA" w:rsidRPr="00E91ECA">
        <w:rPr>
          <w:rFonts w:ascii="PT Astra Serif" w:hAnsi="PT Astra Serif"/>
          <w:sz w:val="28"/>
          <w:szCs w:val="28"/>
        </w:rPr>
        <w:t>от  07.06.2024</w:t>
      </w:r>
      <w:proofErr w:type="gramEnd"/>
      <w:r w:rsidR="00E91ECA" w:rsidRPr="00E91ECA">
        <w:rPr>
          <w:rFonts w:ascii="PT Astra Serif" w:hAnsi="PT Astra Serif"/>
          <w:sz w:val="28"/>
          <w:szCs w:val="28"/>
        </w:rPr>
        <w:t xml:space="preserve"> № 13-62 «О сроке рассрочки оплаты приобретаемого субъектами малого и среднего предпринимательства имущества, находящегося в муниципальной собственности муниципального образования Киреевский район, при реализации преимущественного права на приобретение арендуемого имущества»</w:t>
      </w:r>
      <w:r w:rsidR="002A33D5" w:rsidRPr="002A33D5">
        <w:rPr>
          <w:rFonts w:ascii="PT Astra Serif" w:hAnsi="PT Astra Serif"/>
          <w:sz w:val="28"/>
          <w:szCs w:val="28"/>
        </w:rPr>
        <w:t xml:space="preserve"> </w:t>
      </w:r>
      <w:r w:rsidRPr="002A33D5">
        <w:rPr>
          <w:rFonts w:ascii="PT Astra Serif" w:hAnsi="PT Astra Serif" w:cs="Times New Roman"/>
          <w:sz w:val="28"/>
          <w:szCs w:val="28"/>
        </w:rPr>
        <w:t xml:space="preserve">проводилась в период 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с </w:t>
      </w:r>
      <w:r w:rsidR="00E91ECA">
        <w:rPr>
          <w:rFonts w:ascii="PT Astra Serif" w:hAnsi="PT Astra Serif" w:cs="Times New Roman"/>
          <w:sz w:val="28"/>
          <w:szCs w:val="28"/>
        </w:rPr>
        <w:t>30</w:t>
      </w:r>
      <w:r w:rsidR="00F36CF5">
        <w:rPr>
          <w:rFonts w:ascii="PT Astra Serif" w:hAnsi="PT Astra Serif" w:cs="Times New Roman"/>
          <w:sz w:val="28"/>
          <w:szCs w:val="28"/>
        </w:rPr>
        <w:t xml:space="preserve"> </w:t>
      </w:r>
      <w:r w:rsidR="00E91ECA">
        <w:rPr>
          <w:rFonts w:ascii="PT Astra Serif" w:hAnsi="PT Astra Serif" w:cs="Times New Roman"/>
          <w:sz w:val="28"/>
          <w:szCs w:val="28"/>
        </w:rPr>
        <w:t>октября</w:t>
      </w:r>
      <w:r w:rsidR="00F36CF5">
        <w:rPr>
          <w:rFonts w:ascii="PT Astra Serif" w:hAnsi="PT Astra Serif" w:cs="Times New Roman"/>
          <w:sz w:val="28"/>
          <w:szCs w:val="28"/>
        </w:rPr>
        <w:t xml:space="preserve"> </w:t>
      </w:r>
      <w:r w:rsidR="001B6412" w:rsidRPr="002A33D5">
        <w:rPr>
          <w:rFonts w:ascii="PT Astra Serif" w:hAnsi="PT Astra Serif"/>
          <w:sz w:val="28"/>
          <w:szCs w:val="28"/>
        </w:rPr>
        <w:t>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 по </w:t>
      </w:r>
      <w:r w:rsidR="00E91ECA">
        <w:rPr>
          <w:rFonts w:ascii="PT Astra Serif" w:hAnsi="PT Astra Serif"/>
          <w:sz w:val="28"/>
          <w:szCs w:val="28"/>
        </w:rPr>
        <w:t>19</w:t>
      </w:r>
      <w:r w:rsidR="009A3FC1">
        <w:rPr>
          <w:rFonts w:ascii="PT Astra Serif" w:hAnsi="PT Astra Serif"/>
          <w:sz w:val="28"/>
          <w:szCs w:val="28"/>
        </w:rPr>
        <w:t xml:space="preserve"> </w:t>
      </w:r>
      <w:r w:rsidR="00E91ECA">
        <w:rPr>
          <w:rFonts w:ascii="PT Astra Serif" w:hAnsi="PT Astra Serif"/>
          <w:sz w:val="28"/>
          <w:szCs w:val="28"/>
        </w:rPr>
        <w:t>ноября</w:t>
      </w:r>
      <w:r w:rsidR="001B6412" w:rsidRPr="002A33D5">
        <w:rPr>
          <w:rFonts w:ascii="PT Astra Serif" w:hAnsi="PT Astra Serif"/>
          <w:sz w:val="28"/>
          <w:szCs w:val="28"/>
        </w:rPr>
        <w:t xml:space="preserve"> 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года.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 </w:t>
      </w:r>
    </w:p>
    <w:p w:rsidR="001128E7" w:rsidRPr="001B6412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1B6412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1B6412">
        <w:rPr>
          <w:rFonts w:ascii="PT Astra Serif" w:hAnsi="PT Astra Serif" w:cs="Times New Roman"/>
          <w:sz w:val="28"/>
          <w:szCs w:val="28"/>
        </w:rPr>
        <w:t xml:space="preserve">по данному муниципальному нормативному правовому акту </w:t>
      </w:r>
      <w:r w:rsidRPr="001B6412">
        <w:rPr>
          <w:rFonts w:ascii="PT Astra Serif" w:hAnsi="PT Astra Serif" w:cs="Times New Roman"/>
          <w:sz w:val="28"/>
          <w:szCs w:val="28"/>
        </w:rPr>
        <w:t xml:space="preserve">предложений и замечаний от </w:t>
      </w:r>
      <w:r w:rsidR="001262FD" w:rsidRPr="001B6412">
        <w:rPr>
          <w:rFonts w:ascii="PT Astra Serif" w:hAnsi="PT Astra Serif" w:cs="Times New Roman"/>
          <w:sz w:val="28"/>
          <w:szCs w:val="28"/>
        </w:rPr>
        <w:t>участников публичных консультаций</w:t>
      </w:r>
      <w:r w:rsidRPr="001B6412">
        <w:rPr>
          <w:rFonts w:ascii="PT Astra Serif" w:hAnsi="PT Astra Serif" w:cs="Times New Roman"/>
          <w:sz w:val="28"/>
          <w:szCs w:val="28"/>
        </w:rPr>
        <w:t xml:space="preserve"> не поступ</w:t>
      </w:r>
      <w:r w:rsidR="00F74172" w:rsidRPr="001B6412">
        <w:rPr>
          <w:rFonts w:ascii="PT Astra Serif" w:hAnsi="PT Astra Serif" w:cs="Times New Roman"/>
          <w:sz w:val="28"/>
          <w:szCs w:val="28"/>
        </w:rPr>
        <w:t>и</w:t>
      </w:r>
      <w:r w:rsidRPr="001B6412">
        <w:rPr>
          <w:rFonts w:ascii="PT Astra Serif" w:hAnsi="PT Astra Serif" w:cs="Times New Roman"/>
          <w:sz w:val="28"/>
          <w:szCs w:val="28"/>
        </w:rPr>
        <w:t>л</w:t>
      </w:r>
      <w:r w:rsidR="00F74172" w:rsidRPr="001B6412">
        <w:rPr>
          <w:rFonts w:ascii="PT Astra Serif" w:hAnsi="PT Astra Serif" w:cs="Times New Roman"/>
          <w:sz w:val="28"/>
          <w:szCs w:val="28"/>
        </w:rPr>
        <w:t>о.</w:t>
      </w:r>
    </w:p>
    <w:p w:rsid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BC0C59" w:rsidRPr="001B6412" w:rsidRDefault="00BC0C59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Дата</w:t>
      </w:r>
    </w:p>
    <w:p w:rsidR="00461309" w:rsidRP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2</w:t>
      </w:r>
      <w:r w:rsidR="00E91ECA">
        <w:rPr>
          <w:rFonts w:ascii="PT Astra Serif" w:hAnsi="PT Astra Serif" w:cs="Times New Roman"/>
          <w:sz w:val="28"/>
          <w:szCs w:val="28"/>
        </w:rPr>
        <w:t>0</w:t>
      </w:r>
      <w:r w:rsidR="007D3EB9" w:rsidRPr="001B6412">
        <w:rPr>
          <w:rFonts w:ascii="PT Astra Serif" w:hAnsi="PT Astra Serif" w:cs="Times New Roman"/>
          <w:sz w:val="28"/>
          <w:szCs w:val="28"/>
        </w:rPr>
        <w:t>.</w:t>
      </w:r>
      <w:r w:rsidR="00E91ECA">
        <w:rPr>
          <w:rFonts w:ascii="PT Astra Serif" w:hAnsi="PT Astra Serif" w:cs="Times New Roman"/>
          <w:sz w:val="28"/>
          <w:szCs w:val="28"/>
        </w:rPr>
        <w:t>11</w:t>
      </w:r>
      <w:r w:rsidR="007D3EB9" w:rsidRPr="001B6412">
        <w:rPr>
          <w:rFonts w:ascii="PT Astra Serif" w:hAnsi="PT Astra Serif" w:cs="Times New Roman"/>
          <w:sz w:val="28"/>
          <w:szCs w:val="28"/>
        </w:rPr>
        <w:t>.202</w:t>
      </w:r>
      <w:r w:rsidR="00F36CF5">
        <w:rPr>
          <w:rFonts w:ascii="PT Astra Serif" w:hAnsi="PT Astra Serif" w:cs="Times New Roman"/>
          <w:sz w:val="28"/>
          <w:szCs w:val="28"/>
        </w:rPr>
        <w:t>4</w:t>
      </w: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7048B9" w:rsidRPr="001B6412" w:rsidRDefault="009A3FC1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BC0C59" w:rsidRPr="001B6412">
        <w:rPr>
          <w:rFonts w:ascii="PT Astra Serif" w:hAnsi="PT Astra Serif" w:cs="Times New Roman"/>
          <w:sz w:val="28"/>
          <w:szCs w:val="28"/>
        </w:rPr>
        <w:t>отдела</w:t>
      </w:r>
    </w:p>
    <w:p w:rsidR="00761DC9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э</w:t>
      </w:r>
      <w:r w:rsidR="002F30B3" w:rsidRPr="001B6412">
        <w:rPr>
          <w:rFonts w:ascii="PT Astra Serif" w:hAnsi="PT Astra Serif" w:cs="Times New Roman"/>
          <w:sz w:val="28"/>
          <w:szCs w:val="28"/>
        </w:rPr>
        <w:t>кономического</w:t>
      </w:r>
      <w:r w:rsidRPr="001B6412">
        <w:rPr>
          <w:rFonts w:ascii="PT Astra Serif" w:hAnsi="PT Astra Serif" w:cs="Times New Roman"/>
          <w:sz w:val="28"/>
          <w:szCs w:val="28"/>
        </w:rPr>
        <w:t xml:space="preserve"> развития</w:t>
      </w:r>
    </w:p>
    <w:p w:rsidR="00BF5787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D76B4" w:rsidRPr="001B6412">
        <w:rPr>
          <w:rFonts w:ascii="PT Astra Serif" w:hAnsi="PT Astra Serif" w:cs="Times New Roman"/>
          <w:sz w:val="28"/>
          <w:szCs w:val="28"/>
        </w:rPr>
        <w:t>МО Киреевский район</w:t>
      </w:r>
      <w:r w:rsidRPr="001B6412">
        <w:rPr>
          <w:rFonts w:ascii="PT Astra Serif" w:hAnsi="PT Astra Serif" w:cs="Times New Roman"/>
          <w:sz w:val="28"/>
          <w:szCs w:val="28"/>
        </w:rPr>
        <w:t xml:space="preserve">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   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="00030A7E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</w:t>
      </w:r>
      <w:r w:rsidR="009A3FC1">
        <w:rPr>
          <w:rFonts w:ascii="PT Astra Serif" w:hAnsi="PT Astra Serif" w:cs="Times New Roman"/>
          <w:sz w:val="28"/>
          <w:szCs w:val="28"/>
        </w:rPr>
        <w:t>О.В. Боброва</w:t>
      </w:r>
    </w:p>
    <w:sectPr w:rsidR="00BF5787" w:rsidRPr="001B6412" w:rsidSect="00BC0C59">
      <w:pgSz w:w="11905" w:h="16838"/>
      <w:pgMar w:top="1134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66"/>
    <w:multiLevelType w:val="hybridMultilevel"/>
    <w:tmpl w:val="FFA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309"/>
    <w:rsid w:val="000103DD"/>
    <w:rsid w:val="00030A7E"/>
    <w:rsid w:val="00076990"/>
    <w:rsid w:val="00080EB9"/>
    <w:rsid w:val="00095935"/>
    <w:rsid w:val="000A0133"/>
    <w:rsid w:val="000B050B"/>
    <w:rsid w:val="000E4009"/>
    <w:rsid w:val="000F439E"/>
    <w:rsid w:val="001128E7"/>
    <w:rsid w:val="00112BB3"/>
    <w:rsid w:val="001262FD"/>
    <w:rsid w:val="00130DD6"/>
    <w:rsid w:val="00145F46"/>
    <w:rsid w:val="001A6031"/>
    <w:rsid w:val="001B6412"/>
    <w:rsid w:val="001C5897"/>
    <w:rsid w:val="001D0BFC"/>
    <w:rsid w:val="001D48CC"/>
    <w:rsid w:val="001E3709"/>
    <w:rsid w:val="001E58A5"/>
    <w:rsid w:val="00221E23"/>
    <w:rsid w:val="00225425"/>
    <w:rsid w:val="00287399"/>
    <w:rsid w:val="00291931"/>
    <w:rsid w:val="002951E1"/>
    <w:rsid w:val="002A33D5"/>
    <w:rsid w:val="002A6BFA"/>
    <w:rsid w:val="002B50CB"/>
    <w:rsid w:val="002B547C"/>
    <w:rsid w:val="002B5C27"/>
    <w:rsid w:val="002E2625"/>
    <w:rsid w:val="002E5FC9"/>
    <w:rsid w:val="002F30B3"/>
    <w:rsid w:val="00305020"/>
    <w:rsid w:val="00322800"/>
    <w:rsid w:val="003321F7"/>
    <w:rsid w:val="00344497"/>
    <w:rsid w:val="00346FAB"/>
    <w:rsid w:val="00371187"/>
    <w:rsid w:val="0038164A"/>
    <w:rsid w:val="00392D38"/>
    <w:rsid w:val="00393949"/>
    <w:rsid w:val="003A6FB1"/>
    <w:rsid w:val="003B1727"/>
    <w:rsid w:val="003B33E6"/>
    <w:rsid w:val="003F73A3"/>
    <w:rsid w:val="00400665"/>
    <w:rsid w:val="0042303A"/>
    <w:rsid w:val="00434B37"/>
    <w:rsid w:val="004412B4"/>
    <w:rsid w:val="00444F2B"/>
    <w:rsid w:val="0045472B"/>
    <w:rsid w:val="00461309"/>
    <w:rsid w:val="00467F3C"/>
    <w:rsid w:val="004703A9"/>
    <w:rsid w:val="00472641"/>
    <w:rsid w:val="00475936"/>
    <w:rsid w:val="004A53DF"/>
    <w:rsid w:val="004B0E0D"/>
    <w:rsid w:val="004F072F"/>
    <w:rsid w:val="00524FCA"/>
    <w:rsid w:val="005467D1"/>
    <w:rsid w:val="00581EE6"/>
    <w:rsid w:val="00582C70"/>
    <w:rsid w:val="005917D2"/>
    <w:rsid w:val="005B72B3"/>
    <w:rsid w:val="005C025E"/>
    <w:rsid w:val="005C3623"/>
    <w:rsid w:val="005E47A2"/>
    <w:rsid w:val="005E65F0"/>
    <w:rsid w:val="00614038"/>
    <w:rsid w:val="006425B4"/>
    <w:rsid w:val="00643F54"/>
    <w:rsid w:val="006A155A"/>
    <w:rsid w:val="006B40DA"/>
    <w:rsid w:val="006E17B6"/>
    <w:rsid w:val="007048B9"/>
    <w:rsid w:val="00742C4B"/>
    <w:rsid w:val="007465BE"/>
    <w:rsid w:val="00752C82"/>
    <w:rsid w:val="00757AD0"/>
    <w:rsid w:val="00761DC9"/>
    <w:rsid w:val="007846D6"/>
    <w:rsid w:val="007D0ED0"/>
    <w:rsid w:val="007D3EB9"/>
    <w:rsid w:val="007D4E72"/>
    <w:rsid w:val="007D76B4"/>
    <w:rsid w:val="008228A2"/>
    <w:rsid w:val="008235F6"/>
    <w:rsid w:val="008460D8"/>
    <w:rsid w:val="00874749"/>
    <w:rsid w:val="00881AA1"/>
    <w:rsid w:val="008939AB"/>
    <w:rsid w:val="008A7CAE"/>
    <w:rsid w:val="008D72DF"/>
    <w:rsid w:val="008E799D"/>
    <w:rsid w:val="009037AE"/>
    <w:rsid w:val="0091395A"/>
    <w:rsid w:val="009167E4"/>
    <w:rsid w:val="00921566"/>
    <w:rsid w:val="009232BF"/>
    <w:rsid w:val="009571DC"/>
    <w:rsid w:val="00957B72"/>
    <w:rsid w:val="00966B90"/>
    <w:rsid w:val="009709B7"/>
    <w:rsid w:val="009866CB"/>
    <w:rsid w:val="00986CA5"/>
    <w:rsid w:val="009975A2"/>
    <w:rsid w:val="009A3FC1"/>
    <w:rsid w:val="009B0E33"/>
    <w:rsid w:val="009F42BA"/>
    <w:rsid w:val="00A41124"/>
    <w:rsid w:val="00A839FF"/>
    <w:rsid w:val="00AA1AD2"/>
    <w:rsid w:val="00AA50E3"/>
    <w:rsid w:val="00AB6056"/>
    <w:rsid w:val="00AC7393"/>
    <w:rsid w:val="00AF0B40"/>
    <w:rsid w:val="00B10E02"/>
    <w:rsid w:val="00B20340"/>
    <w:rsid w:val="00B2228A"/>
    <w:rsid w:val="00B47DF9"/>
    <w:rsid w:val="00B70333"/>
    <w:rsid w:val="00B737FD"/>
    <w:rsid w:val="00BC0C59"/>
    <w:rsid w:val="00BD504F"/>
    <w:rsid w:val="00BF5787"/>
    <w:rsid w:val="00C332EE"/>
    <w:rsid w:val="00C40E32"/>
    <w:rsid w:val="00C65F7E"/>
    <w:rsid w:val="00C70F08"/>
    <w:rsid w:val="00C809B4"/>
    <w:rsid w:val="00CD5E52"/>
    <w:rsid w:val="00CD7C24"/>
    <w:rsid w:val="00CF23BC"/>
    <w:rsid w:val="00CF35A1"/>
    <w:rsid w:val="00D0343F"/>
    <w:rsid w:val="00D0387D"/>
    <w:rsid w:val="00D064DA"/>
    <w:rsid w:val="00D10FE7"/>
    <w:rsid w:val="00D1202E"/>
    <w:rsid w:val="00D34300"/>
    <w:rsid w:val="00D4760A"/>
    <w:rsid w:val="00D80C37"/>
    <w:rsid w:val="00DA076E"/>
    <w:rsid w:val="00DA4B2F"/>
    <w:rsid w:val="00DB4F8B"/>
    <w:rsid w:val="00DF1CDF"/>
    <w:rsid w:val="00DF6F4E"/>
    <w:rsid w:val="00E044B1"/>
    <w:rsid w:val="00E066FE"/>
    <w:rsid w:val="00E12325"/>
    <w:rsid w:val="00E21195"/>
    <w:rsid w:val="00E63B4F"/>
    <w:rsid w:val="00E72238"/>
    <w:rsid w:val="00E91ECA"/>
    <w:rsid w:val="00EC72B6"/>
    <w:rsid w:val="00ED0D09"/>
    <w:rsid w:val="00EF4893"/>
    <w:rsid w:val="00EF4E56"/>
    <w:rsid w:val="00EF55DB"/>
    <w:rsid w:val="00EF6BC0"/>
    <w:rsid w:val="00F03139"/>
    <w:rsid w:val="00F05203"/>
    <w:rsid w:val="00F1215B"/>
    <w:rsid w:val="00F13CF4"/>
    <w:rsid w:val="00F146A4"/>
    <w:rsid w:val="00F15D58"/>
    <w:rsid w:val="00F1725A"/>
    <w:rsid w:val="00F204AF"/>
    <w:rsid w:val="00F226B0"/>
    <w:rsid w:val="00F31CE7"/>
    <w:rsid w:val="00F36CF5"/>
    <w:rsid w:val="00F37D08"/>
    <w:rsid w:val="00F63F1D"/>
    <w:rsid w:val="00F74172"/>
    <w:rsid w:val="00F80D28"/>
    <w:rsid w:val="00F908A9"/>
    <w:rsid w:val="00F9351B"/>
    <w:rsid w:val="00FA2DDB"/>
    <w:rsid w:val="00FB04DF"/>
    <w:rsid w:val="00FC6FEB"/>
    <w:rsid w:val="00FE311D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966"/>
  <w15:docId w15:val="{841C3EE2-E5B7-42D3-AAEC-479459E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7D76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D34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430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D34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34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Екатерина Анатольевна Гладышева</cp:lastModifiedBy>
  <cp:revision>77</cp:revision>
  <cp:lastPrinted>2024-03-29T12:15:00Z</cp:lastPrinted>
  <dcterms:created xsi:type="dcterms:W3CDTF">2016-09-20T06:36:00Z</dcterms:created>
  <dcterms:modified xsi:type="dcterms:W3CDTF">2024-11-20T11:31:00Z</dcterms:modified>
</cp:coreProperties>
</file>