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72" w:rsidRDefault="00F63B72" w:rsidP="00F63B72">
      <w:pPr>
        <w:rPr>
          <w:i/>
          <w:noProof/>
          <w:sz w:val="32"/>
          <w:szCs w:val="32"/>
        </w:rPr>
      </w:pPr>
      <w:bookmarkStart w:id="0" w:name="_GoBack"/>
      <w:bookmarkEnd w:id="0"/>
      <w:r>
        <w:rPr>
          <w:noProof/>
        </w:rPr>
        <w:drawing>
          <wp:anchor distT="0" distB="0" distL="114300" distR="114300" simplePos="0" relativeHeight="251664896" behindDoc="0" locked="0" layoutInCell="1" allowOverlap="1">
            <wp:simplePos x="0" y="0"/>
            <wp:positionH relativeFrom="column">
              <wp:posOffset>2600960</wp:posOffset>
            </wp:positionH>
            <wp:positionV relativeFrom="paragraph">
              <wp:posOffset>0</wp:posOffset>
            </wp:positionV>
            <wp:extent cx="914400" cy="914400"/>
            <wp:effectExtent l="0" t="0" r="0" b="0"/>
            <wp:wrapSquare wrapText="right"/>
            <wp:docPr id="5" name="Рисунок 5"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B72" w:rsidRPr="001C4187" w:rsidRDefault="00F63B72" w:rsidP="00F63B72">
      <w:pPr>
        <w:jc w:val="center"/>
        <w:rPr>
          <w:i/>
          <w:noProof/>
          <w:sz w:val="20"/>
          <w:szCs w:val="20"/>
        </w:rPr>
      </w:pPr>
    </w:p>
    <w:tbl>
      <w:tblPr>
        <w:tblW w:w="5000" w:type="pct"/>
        <w:tblLook w:val="01E0" w:firstRow="1" w:lastRow="1" w:firstColumn="1" w:lastColumn="1" w:noHBand="0" w:noVBand="0"/>
      </w:tblPr>
      <w:tblGrid>
        <w:gridCol w:w="4672"/>
        <w:gridCol w:w="4683"/>
      </w:tblGrid>
      <w:tr w:rsidR="00F63B72" w:rsidRPr="004B6A70" w:rsidTr="000A7CC7">
        <w:tc>
          <w:tcPr>
            <w:tcW w:w="5000" w:type="pct"/>
            <w:gridSpan w:val="2"/>
          </w:tcPr>
          <w:p w:rsidR="00F63B72" w:rsidRPr="004B6A70" w:rsidRDefault="00F63B72" w:rsidP="000A7CC7">
            <w:pPr>
              <w:jc w:val="center"/>
              <w:rPr>
                <w:rFonts w:ascii="PT Astra Serif" w:hAnsi="PT Astra Serif"/>
                <w:noProof/>
                <w:sz w:val="28"/>
                <w:szCs w:val="28"/>
              </w:rPr>
            </w:pPr>
            <w:r w:rsidRPr="004B6A70">
              <w:rPr>
                <w:rFonts w:ascii="PT Astra Serif" w:hAnsi="PT Astra Serif"/>
                <w:sz w:val="28"/>
                <w:szCs w:val="28"/>
              </w:rPr>
              <w:t>АДМИНИСТРАЦИЯ</w:t>
            </w:r>
          </w:p>
        </w:tc>
      </w:tr>
      <w:tr w:rsidR="00F63B72" w:rsidRPr="004B6A70" w:rsidTr="000A7CC7">
        <w:tc>
          <w:tcPr>
            <w:tcW w:w="5000" w:type="pct"/>
            <w:gridSpan w:val="2"/>
          </w:tcPr>
          <w:p w:rsidR="00F63B72" w:rsidRPr="004B6A70" w:rsidRDefault="00F63B72" w:rsidP="000A7CC7">
            <w:pPr>
              <w:jc w:val="center"/>
              <w:rPr>
                <w:rFonts w:ascii="PT Astra Serif" w:hAnsi="PT Astra Serif"/>
                <w:sz w:val="28"/>
                <w:szCs w:val="28"/>
              </w:rPr>
            </w:pPr>
            <w:r w:rsidRPr="004B6A70">
              <w:rPr>
                <w:rFonts w:ascii="PT Astra Serif" w:hAnsi="PT Astra Serif"/>
                <w:sz w:val="28"/>
                <w:szCs w:val="28"/>
              </w:rPr>
              <w:t xml:space="preserve">МУНИЦИПАЛЬНОГО ОБРАЗОВАНИЯ </w:t>
            </w:r>
          </w:p>
          <w:p w:rsidR="00F63B72" w:rsidRPr="004B6A70" w:rsidRDefault="00F63B72" w:rsidP="000A7CC7">
            <w:pPr>
              <w:jc w:val="center"/>
              <w:rPr>
                <w:rFonts w:ascii="PT Astra Serif" w:hAnsi="PT Astra Serif"/>
                <w:sz w:val="28"/>
                <w:szCs w:val="28"/>
              </w:rPr>
            </w:pPr>
            <w:r w:rsidRPr="004B6A70">
              <w:rPr>
                <w:rFonts w:ascii="PT Astra Serif" w:hAnsi="PT Astra Serif"/>
                <w:sz w:val="28"/>
                <w:szCs w:val="28"/>
              </w:rPr>
              <w:t>КИРЕЕВСКИЙ РАЙОН</w:t>
            </w:r>
          </w:p>
        </w:tc>
      </w:tr>
      <w:tr w:rsidR="00F63B72" w:rsidRPr="004B6A70" w:rsidTr="000A7CC7">
        <w:tc>
          <w:tcPr>
            <w:tcW w:w="5000" w:type="pct"/>
            <w:gridSpan w:val="2"/>
          </w:tcPr>
          <w:p w:rsidR="00F63B72" w:rsidRDefault="00F63B72" w:rsidP="000A7CC7">
            <w:pPr>
              <w:jc w:val="center"/>
              <w:rPr>
                <w:rFonts w:ascii="PT Astra Serif" w:hAnsi="PT Astra Serif"/>
                <w:sz w:val="28"/>
                <w:szCs w:val="28"/>
              </w:rPr>
            </w:pPr>
          </w:p>
          <w:p w:rsidR="00F63B72" w:rsidRPr="004B6A70" w:rsidRDefault="00F63B72" w:rsidP="000A7CC7">
            <w:pPr>
              <w:rPr>
                <w:rFonts w:ascii="PT Astra Serif" w:hAnsi="PT Astra Serif"/>
                <w:sz w:val="28"/>
                <w:szCs w:val="28"/>
              </w:rPr>
            </w:pPr>
          </w:p>
        </w:tc>
      </w:tr>
      <w:tr w:rsidR="00F63B72" w:rsidRPr="004B6A70" w:rsidTr="000A7CC7">
        <w:tc>
          <w:tcPr>
            <w:tcW w:w="5000" w:type="pct"/>
            <w:gridSpan w:val="2"/>
          </w:tcPr>
          <w:p w:rsidR="00F63B72" w:rsidRPr="004B6A70" w:rsidRDefault="00F63B72" w:rsidP="000A7CC7">
            <w:pPr>
              <w:jc w:val="center"/>
              <w:rPr>
                <w:rFonts w:ascii="PT Astra Serif" w:hAnsi="PT Astra Serif"/>
                <w:b/>
                <w:sz w:val="28"/>
                <w:szCs w:val="28"/>
              </w:rPr>
            </w:pPr>
            <w:r w:rsidRPr="004B6A70">
              <w:rPr>
                <w:rFonts w:ascii="PT Astra Serif" w:hAnsi="PT Astra Serif"/>
                <w:b/>
                <w:sz w:val="28"/>
                <w:szCs w:val="28"/>
              </w:rPr>
              <w:t>ПОСТАНОВЛЕНИЕ</w:t>
            </w:r>
          </w:p>
        </w:tc>
      </w:tr>
      <w:tr w:rsidR="00F63B72" w:rsidRPr="004B6A70" w:rsidTr="000A7CC7">
        <w:tc>
          <w:tcPr>
            <w:tcW w:w="5000" w:type="pct"/>
            <w:gridSpan w:val="2"/>
          </w:tcPr>
          <w:p w:rsidR="00F63B72" w:rsidRPr="004B6A70" w:rsidRDefault="00F63B72" w:rsidP="000A7CC7">
            <w:pPr>
              <w:jc w:val="center"/>
              <w:rPr>
                <w:rFonts w:ascii="PT Astra Serif" w:hAnsi="PT Astra Serif"/>
                <w:b/>
                <w:sz w:val="28"/>
                <w:szCs w:val="28"/>
              </w:rPr>
            </w:pPr>
          </w:p>
        </w:tc>
      </w:tr>
      <w:tr w:rsidR="00F63B72" w:rsidRPr="004B6A70" w:rsidTr="000A7CC7">
        <w:tc>
          <w:tcPr>
            <w:tcW w:w="2497" w:type="pct"/>
          </w:tcPr>
          <w:p w:rsidR="00F63B72" w:rsidRPr="003416DD" w:rsidRDefault="00F63B72" w:rsidP="000A7CC7">
            <w:pPr>
              <w:rPr>
                <w:rFonts w:ascii="PT Astra Serif" w:hAnsi="PT Astra Serif"/>
                <w:b/>
                <w:sz w:val="28"/>
                <w:szCs w:val="28"/>
              </w:rPr>
            </w:pPr>
            <w:r w:rsidRPr="004B6A70">
              <w:rPr>
                <w:rFonts w:ascii="PT Astra Serif" w:hAnsi="PT Astra Serif"/>
                <w:b/>
                <w:sz w:val="28"/>
                <w:szCs w:val="28"/>
              </w:rPr>
              <w:t>от</w:t>
            </w:r>
            <w:r>
              <w:rPr>
                <w:rFonts w:ascii="PT Astra Serif" w:hAnsi="PT Astra Serif"/>
                <w:b/>
                <w:sz w:val="28"/>
                <w:szCs w:val="28"/>
              </w:rPr>
              <w:t xml:space="preserve"> 11.10.2023</w:t>
            </w:r>
          </w:p>
        </w:tc>
        <w:tc>
          <w:tcPr>
            <w:tcW w:w="2503" w:type="pct"/>
          </w:tcPr>
          <w:p w:rsidR="00F63B72" w:rsidRPr="003416DD" w:rsidRDefault="00F63B72" w:rsidP="000A7CC7">
            <w:pPr>
              <w:ind w:right="140"/>
              <w:jc w:val="center"/>
              <w:rPr>
                <w:rFonts w:ascii="PT Astra Serif" w:hAnsi="PT Astra Serif"/>
                <w:b/>
                <w:sz w:val="28"/>
                <w:szCs w:val="28"/>
              </w:rPr>
            </w:pPr>
            <w:r w:rsidRPr="004B6A70">
              <w:rPr>
                <w:rFonts w:ascii="PT Astra Serif" w:hAnsi="PT Astra Serif"/>
                <w:b/>
                <w:sz w:val="28"/>
                <w:szCs w:val="28"/>
              </w:rPr>
              <w:t xml:space="preserve">         </w:t>
            </w:r>
            <w:r>
              <w:rPr>
                <w:rFonts w:ascii="PT Astra Serif" w:hAnsi="PT Astra Serif"/>
                <w:b/>
                <w:sz w:val="28"/>
                <w:szCs w:val="28"/>
              </w:rPr>
              <w:t xml:space="preserve">                             </w:t>
            </w:r>
            <w:r w:rsidRPr="004B6A70">
              <w:rPr>
                <w:rFonts w:ascii="PT Astra Serif" w:hAnsi="PT Astra Serif"/>
                <w:b/>
                <w:sz w:val="28"/>
                <w:szCs w:val="28"/>
              </w:rPr>
              <w:t xml:space="preserve">       № </w:t>
            </w:r>
            <w:r w:rsidRPr="008F6A1F">
              <w:rPr>
                <w:rFonts w:ascii="PT Astra Serif" w:hAnsi="PT Astra Serif"/>
                <w:b/>
                <w:sz w:val="28"/>
                <w:szCs w:val="28"/>
              </w:rPr>
              <w:t xml:space="preserve"> </w:t>
            </w:r>
            <w:r>
              <w:rPr>
                <w:rFonts w:ascii="PT Astra Serif" w:hAnsi="PT Astra Serif"/>
                <w:b/>
                <w:sz w:val="28"/>
                <w:szCs w:val="28"/>
              </w:rPr>
              <w:t>891</w:t>
            </w:r>
          </w:p>
        </w:tc>
      </w:tr>
    </w:tbl>
    <w:p w:rsidR="00F63B72" w:rsidRPr="00BB67CE" w:rsidRDefault="00F63B72" w:rsidP="00F63B72">
      <w:pPr>
        <w:autoSpaceDE w:val="0"/>
        <w:autoSpaceDN w:val="0"/>
        <w:adjustRightInd w:val="0"/>
        <w:ind w:right="57"/>
        <w:outlineLvl w:val="0"/>
        <w:rPr>
          <w:rFonts w:ascii="PT Astra Serif" w:hAnsi="PT Astra Serif"/>
          <w:b/>
          <w:bCs/>
          <w:color w:val="000000"/>
          <w:spacing w:val="-1"/>
          <w:sz w:val="28"/>
          <w:szCs w:val="28"/>
        </w:rPr>
      </w:pPr>
    </w:p>
    <w:p w:rsidR="00F63B72" w:rsidRPr="00F63B72" w:rsidRDefault="00F63B72" w:rsidP="00F63B72">
      <w:pPr>
        <w:pStyle w:val="af2"/>
        <w:jc w:val="center"/>
        <w:rPr>
          <w:rFonts w:ascii="PT Astra Serif" w:hAnsi="PT Astra Serif"/>
          <w:b/>
          <w:sz w:val="24"/>
          <w:szCs w:val="24"/>
        </w:rPr>
      </w:pPr>
      <w:r w:rsidRPr="00F63B72">
        <w:rPr>
          <w:rFonts w:ascii="PT Astra Serif" w:hAnsi="PT Astra Serif"/>
          <w:b/>
          <w:sz w:val="24"/>
          <w:szCs w:val="24"/>
        </w:rPr>
        <w:t xml:space="preserve">О внесении изменений в постановление администрации </w:t>
      </w:r>
    </w:p>
    <w:p w:rsidR="00F63B72" w:rsidRPr="00F63B72" w:rsidRDefault="00F63B72" w:rsidP="00F63B72">
      <w:pPr>
        <w:pStyle w:val="af2"/>
        <w:jc w:val="center"/>
        <w:rPr>
          <w:rFonts w:ascii="PT Astra Serif" w:hAnsi="PT Astra Serif"/>
          <w:b/>
          <w:sz w:val="24"/>
          <w:szCs w:val="24"/>
        </w:rPr>
      </w:pPr>
      <w:r w:rsidRPr="00F63B72">
        <w:rPr>
          <w:rFonts w:ascii="PT Astra Serif" w:hAnsi="PT Astra Serif"/>
          <w:b/>
          <w:sz w:val="24"/>
          <w:szCs w:val="24"/>
        </w:rPr>
        <w:t xml:space="preserve">муниципального образования Киреевский район от 05 июля </w:t>
      </w:r>
    </w:p>
    <w:p w:rsidR="00F63B72" w:rsidRPr="00F63B72" w:rsidRDefault="00F63B72" w:rsidP="00F63B72">
      <w:pPr>
        <w:pStyle w:val="af2"/>
        <w:jc w:val="center"/>
        <w:rPr>
          <w:b/>
          <w:sz w:val="24"/>
          <w:szCs w:val="24"/>
        </w:rPr>
      </w:pPr>
      <w:r w:rsidRPr="00F63B72">
        <w:rPr>
          <w:rFonts w:ascii="PT Astra Serif" w:hAnsi="PT Astra Serif"/>
          <w:b/>
          <w:sz w:val="24"/>
          <w:szCs w:val="24"/>
        </w:rPr>
        <w:t>2016 года № 329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F63B72" w:rsidRPr="00F63B72" w:rsidRDefault="00F63B72" w:rsidP="00F63B72">
      <w:pPr>
        <w:autoSpaceDE w:val="0"/>
        <w:autoSpaceDN w:val="0"/>
        <w:adjustRightInd w:val="0"/>
        <w:ind w:firstLine="709"/>
        <w:jc w:val="both"/>
        <w:rPr>
          <w:rFonts w:ascii="PT Astra Serif" w:hAnsi="PT Astra Serif"/>
        </w:rPr>
      </w:pPr>
      <w:r w:rsidRPr="00F63B72">
        <w:rPr>
          <w:rFonts w:ascii="PT Astra Serif" w:hAnsi="PT Astra Serif"/>
        </w:rPr>
        <w:t>В соответствии с Земельным кодексом Российской Федерации, Федеральным законом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 от 14.07.2022 № 312-ФЗ, Федеральным законом от 27.07.2010 № 210-ФЗ «Об организации предоставления государственных и муниципальных услуг»,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Устава муниципального образования Киреевский район администрация муниципального образования Киреевский район ПОСТАНОВЛЯЕТ:</w:t>
      </w:r>
    </w:p>
    <w:p w:rsidR="00F63B72" w:rsidRPr="00F63B72" w:rsidRDefault="00F63B72" w:rsidP="00F63B72">
      <w:pPr>
        <w:autoSpaceDE w:val="0"/>
        <w:autoSpaceDN w:val="0"/>
        <w:adjustRightInd w:val="0"/>
        <w:ind w:firstLine="709"/>
        <w:jc w:val="both"/>
        <w:rPr>
          <w:rFonts w:ascii="PT Astra Serif" w:hAnsi="PT Astra Serif"/>
        </w:rPr>
      </w:pPr>
      <w:r w:rsidRPr="00F63B72">
        <w:rPr>
          <w:rFonts w:ascii="PT Astra Serif" w:hAnsi="PT Astra Serif"/>
        </w:rPr>
        <w:t>1. Внести в постановление администрации муниципального образования Киреевский район от 05 июля 2016 года № 329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(далее – Административный регламент) следующие изменения:</w:t>
      </w:r>
    </w:p>
    <w:p w:rsidR="00F63B72" w:rsidRPr="00F63B72" w:rsidRDefault="00F63B72" w:rsidP="00F63B72">
      <w:pPr>
        <w:autoSpaceDE w:val="0"/>
        <w:autoSpaceDN w:val="0"/>
        <w:adjustRightInd w:val="0"/>
        <w:ind w:firstLine="709"/>
        <w:jc w:val="both"/>
        <w:rPr>
          <w:rFonts w:ascii="PT Astra Serif" w:hAnsi="PT Astra Serif"/>
        </w:rPr>
      </w:pPr>
      <w:r w:rsidRPr="00F63B72">
        <w:rPr>
          <w:rFonts w:ascii="PT Astra Serif" w:hAnsi="PT Astra Serif"/>
        </w:rPr>
        <w:t>1.1. В подпункте 2.4.1 пункта 2.4 Административного регламента словосочетание «пятнадцати рабочих» заменить словосочетанием «двадцати календарных».</w:t>
      </w:r>
    </w:p>
    <w:p w:rsidR="00F63B72" w:rsidRPr="00F63B72" w:rsidRDefault="00F63B72" w:rsidP="00F63B72">
      <w:pPr>
        <w:autoSpaceDE w:val="0"/>
        <w:autoSpaceDN w:val="0"/>
        <w:adjustRightInd w:val="0"/>
        <w:ind w:firstLine="709"/>
        <w:jc w:val="both"/>
        <w:rPr>
          <w:rFonts w:ascii="PT Astra Serif" w:hAnsi="PT Astra Serif"/>
        </w:rPr>
      </w:pPr>
      <w:r w:rsidRPr="00F63B72">
        <w:rPr>
          <w:rFonts w:ascii="PT Astra Serif" w:hAnsi="PT Astra Serif"/>
        </w:rPr>
        <w:t>2. Обнародовать настоящее постановление путём размещения на официальном сайте муниципального образования Киреевский район (www.kireevsk.tularegion.ru) и на информационном стенде администрации муниципального образования Киреевский район по адресу: Тульская область, город Киреевск, ул. Титова, д. 4, 2-й этаж.</w:t>
      </w:r>
    </w:p>
    <w:p w:rsidR="00F63B72" w:rsidRPr="00F63B72" w:rsidRDefault="00F63B72" w:rsidP="00F63B72">
      <w:pPr>
        <w:pStyle w:val="af3"/>
        <w:shd w:val="clear" w:color="auto" w:fill="FFFFFF"/>
        <w:tabs>
          <w:tab w:val="left" w:pos="0"/>
          <w:tab w:val="left" w:pos="709"/>
        </w:tabs>
        <w:spacing w:before="0" w:after="0"/>
        <w:ind w:left="709"/>
        <w:jc w:val="both"/>
        <w:rPr>
          <w:rFonts w:ascii="PT Astra Serif" w:hAnsi="PT Astra Serif"/>
        </w:rPr>
      </w:pPr>
      <w:r w:rsidRPr="00F63B72">
        <w:rPr>
          <w:rFonts w:ascii="PT Astra Serif" w:hAnsi="PT Astra Serif"/>
        </w:rPr>
        <w:t>3. Настоящее постановление вступает в силу со дня обнародования.</w:t>
      </w:r>
    </w:p>
    <w:tbl>
      <w:tblPr>
        <w:tblW w:w="0" w:type="auto"/>
        <w:tblInd w:w="108" w:type="dxa"/>
        <w:tblLook w:val="04A0" w:firstRow="1" w:lastRow="0" w:firstColumn="1" w:lastColumn="0" w:noHBand="0" w:noVBand="1"/>
      </w:tblPr>
      <w:tblGrid>
        <w:gridCol w:w="5279"/>
        <w:gridCol w:w="1046"/>
        <w:gridCol w:w="2922"/>
      </w:tblGrid>
      <w:tr w:rsidR="00F63B72" w:rsidRPr="00DB63A7" w:rsidTr="00F63B72">
        <w:tc>
          <w:tcPr>
            <w:tcW w:w="5279" w:type="dxa"/>
            <w:shd w:val="clear" w:color="auto" w:fill="auto"/>
          </w:tcPr>
          <w:p w:rsidR="00F63B72" w:rsidRPr="00DB63A7" w:rsidRDefault="00F63B72" w:rsidP="00F63B72">
            <w:pPr>
              <w:ind w:right="57"/>
              <w:jc w:val="center"/>
              <w:rPr>
                <w:rFonts w:ascii="PT Astra Serif" w:hAnsi="PT Astra Serif"/>
                <w:color w:val="0D0D0D"/>
                <w:sz w:val="26"/>
                <w:szCs w:val="26"/>
              </w:rPr>
            </w:pPr>
            <w:r>
              <w:rPr>
                <w:rFonts w:ascii="PT Astra Serif" w:hAnsi="PT Astra Serif"/>
                <w:b/>
                <w:sz w:val="26"/>
                <w:szCs w:val="26"/>
              </w:rPr>
              <w:t>Первый заместитель г</w:t>
            </w:r>
            <w:r w:rsidRPr="00DB63A7">
              <w:rPr>
                <w:rFonts w:ascii="PT Astra Serif" w:hAnsi="PT Astra Serif"/>
                <w:b/>
                <w:sz w:val="26"/>
                <w:szCs w:val="26"/>
              </w:rPr>
              <w:t>лав</w:t>
            </w:r>
            <w:r>
              <w:rPr>
                <w:rFonts w:ascii="PT Astra Serif" w:hAnsi="PT Astra Serif"/>
                <w:b/>
                <w:sz w:val="26"/>
                <w:szCs w:val="26"/>
              </w:rPr>
              <w:t>ы</w:t>
            </w:r>
            <w:r w:rsidRPr="00DB63A7">
              <w:rPr>
                <w:rFonts w:ascii="PT Astra Serif" w:hAnsi="PT Astra Serif"/>
                <w:b/>
                <w:sz w:val="26"/>
                <w:szCs w:val="26"/>
              </w:rPr>
              <w:t xml:space="preserve"> администрации</w:t>
            </w:r>
            <w:r>
              <w:rPr>
                <w:rFonts w:ascii="PT Astra Serif" w:hAnsi="PT Astra Serif"/>
                <w:b/>
                <w:sz w:val="26"/>
                <w:szCs w:val="26"/>
              </w:rPr>
              <w:t xml:space="preserve"> </w:t>
            </w:r>
            <w:r w:rsidRPr="00DB63A7">
              <w:rPr>
                <w:rFonts w:ascii="PT Astra Serif" w:hAnsi="PT Astra Serif"/>
                <w:b/>
                <w:sz w:val="26"/>
                <w:szCs w:val="26"/>
              </w:rPr>
              <w:t>муниципального образования</w:t>
            </w:r>
            <w:r>
              <w:rPr>
                <w:rFonts w:ascii="PT Astra Serif" w:hAnsi="PT Astra Serif"/>
                <w:b/>
                <w:sz w:val="26"/>
                <w:szCs w:val="26"/>
              </w:rPr>
              <w:t xml:space="preserve"> </w:t>
            </w:r>
            <w:r w:rsidRPr="00DB63A7">
              <w:rPr>
                <w:rFonts w:ascii="PT Astra Serif" w:hAnsi="PT Astra Serif"/>
                <w:b/>
                <w:sz w:val="26"/>
                <w:szCs w:val="26"/>
              </w:rPr>
              <w:t>Киреевский район</w:t>
            </w:r>
          </w:p>
        </w:tc>
        <w:tc>
          <w:tcPr>
            <w:tcW w:w="1046" w:type="dxa"/>
            <w:shd w:val="clear" w:color="auto" w:fill="auto"/>
          </w:tcPr>
          <w:p w:rsidR="00F63B72" w:rsidRPr="00DB63A7" w:rsidRDefault="00F63B72" w:rsidP="000A7CC7">
            <w:pPr>
              <w:pStyle w:val="af3"/>
              <w:tabs>
                <w:tab w:val="left" w:pos="1134"/>
              </w:tabs>
              <w:spacing w:before="0" w:after="0"/>
              <w:jc w:val="both"/>
              <w:rPr>
                <w:rFonts w:ascii="PT Astra Serif" w:hAnsi="PT Astra Serif"/>
                <w:color w:val="0D0D0D"/>
                <w:sz w:val="26"/>
                <w:szCs w:val="26"/>
              </w:rPr>
            </w:pPr>
          </w:p>
        </w:tc>
        <w:tc>
          <w:tcPr>
            <w:tcW w:w="2922" w:type="dxa"/>
            <w:shd w:val="clear" w:color="auto" w:fill="auto"/>
          </w:tcPr>
          <w:p w:rsidR="00F63B72" w:rsidRPr="00DB63A7" w:rsidRDefault="00F63B72" w:rsidP="000A7CC7">
            <w:pPr>
              <w:pStyle w:val="af3"/>
              <w:tabs>
                <w:tab w:val="left" w:pos="1134"/>
              </w:tabs>
              <w:spacing w:before="0" w:after="0"/>
              <w:jc w:val="both"/>
              <w:rPr>
                <w:rFonts w:ascii="PT Astra Serif" w:hAnsi="PT Astra Serif"/>
                <w:b/>
                <w:sz w:val="26"/>
                <w:szCs w:val="26"/>
              </w:rPr>
            </w:pPr>
          </w:p>
          <w:p w:rsidR="00F63B72" w:rsidRPr="00DB63A7" w:rsidRDefault="00F63B72" w:rsidP="000A7CC7">
            <w:pPr>
              <w:pStyle w:val="af3"/>
              <w:tabs>
                <w:tab w:val="left" w:pos="1134"/>
              </w:tabs>
              <w:spacing w:before="0" w:after="0"/>
              <w:jc w:val="both"/>
              <w:rPr>
                <w:rFonts w:ascii="PT Astra Serif" w:hAnsi="PT Astra Serif"/>
                <w:color w:val="0D0D0D"/>
                <w:sz w:val="26"/>
                <w:szCs w:val="26"/>
              </w:rPr>
            </w:pPr>
            <w:r w:rsidRPr="00DB63A7">
              <w:rPr>
                <w:rFonts w:ascii="PT Astra Serif" w:hAnsi="PT Astra Serif"/>
                <w:b/>
                <w:sz w:val="26"/>
                <w:szCs w:val="26"/>
              </w:rPr>
              <w:t xml:space="preserve">             И.В. </w:t>
            </w:r>
            <w:r>
              <w:rPr>
                <w:rFonts w:ascii="PT Astra Serif" w:hAnsi="PT Astra Serif"/>
                <w:b/>
                <w:sz w:val="26"/>
                <w:szCs w:val="26"/>
              </w:rPr>
              <w:t>Калугина</w:t>
            </w:r>
          </w:p>
        </w:tc>
      </w:tr>
    </w:tbl>
    <w:p w:rsidR="00F63B72" w:rsidRPr="00DB63A7" w:rsidRDefault="00F63B72" w:rsidP="00F63B72">
      <w:pPr>
        <w:pStyle w:val="af3"/>
        <w:shd w:val="clear" w:color="auto" w:fill="FFFFFF"/>
        <w:tabs>
          <w:tab w:val="left" w:pos="1134"/>
        </w:tabs>
        <w:spacing w:before="0" w:after="0"/>
        <w:jc w:val="both"/>
        <w:rPr>
          <w:rFonts w:ascii="Calibri" w:hAnsi="Calibri"/>
          <w:sz w:val="26"/>
          <w:szCs w:val="26"/>
        </w:rPr>
      </w:pPr>
    </w:p>
    <w:tbl>
      <w:tblPr>
        <w:tblW w:w="0" w:type="auto"/>
        <w:tblLook w:val="04A0" w:firstRow="1" w:lastRow="0" w:firstColumn="1" w:lastColumn="0" w:noHBand="0" w:noVBand="1"/>
      </w:tblPr>
      <w:tblGrid>
        <w:gridCol w:w="3937"/>
        <w:gridCol w:w="5418"/>
      </w:tblGrid>
      <w:tr w:rsidR="007515E9" w:rsidRPr="006C6297" w:rsidTr="00F63B72">
        <w:tc>
          <w:tcPr>
            <w:tcW w:w="3937" w:type="dxa"/>
          </w:tcPr>
          <w:p w:rsidR="007515E9" w:rsidRPr="006C6297" w:rsidRDefault="007515E9" w:rsidP="007515E9">
            <w:pPr>
              <w:pStyle w:val="af2"/>
              <w:tabs>
                <w:tab w:val="center" w:pos="4677"/>
                <w:tab w:val="right" w:pos="9355"/>
              </w:tabs>
              <w:jc w:val="center"/>
              <w:rPr>
                <w:rFonts w:ascii="PT Astra Serif" w:hAnsi="PT Astra Serif"/>
                <w:sz w:val="24"/>
                <w:szCs w:val="24"/>
              </w:rPr>
            </w:pPr>
          </w:p>
        </w:tc>
        <w:tc>
          <w:tcPr>
            <w:tcW w:w="5418" w:type="dxa"/>
          </w:tcPr>
          <w:p w:rsidR="002D2334" w:rsidRPr="006C6297" w:rsidRDefault="00B26DC2" w:rsidP="002D2334">
            <w:pPr>
              <w:ind w:left="1452"/>
              <w:jc w:val="center"/>
              <w:rPr>
                <w:rFonts w:ascii="PT Astra Serif" w:hAnsi="PT Astra Serif"/>
              </w:rPr>
            </w:pPr>
            <w:r w:rsidRPr="006C6297">
              <w:rPr>
                <w:rFonts w:ascii="PT Astra Serif" w:hAnsi="PT Astra Serif"/>
              </w:rPr>
              <w:t>Утвержден</w:t>
            </w:r>
            <w:r w:rsidR="002D2334" w:rsidRPr="006C6297">
              <w:rPr>
                <w:rFonts w:ascii="PT Astra Serif" w:hAnsi="PT Astra Serif"/>
              </w:rPr>
              <w:t xml:space="preserve"> </w:t>
            </w:r>
          </w:p>
          <w:p w:rsidR="002D2334" w:rsidRPr="006C6297" w:rsidRDefault="002D2334" w:rsidP="002D2334">
            <w:pPr>
              <w:ind w:left="1452"/>
              <w:jc w:val="center"/>
              <w:rPr>
                <w:rFonts w:ascii="PT Astra Serif" w:hAnsi="PT Astra Serif"/>
              </w:rPr>
            </w:pPr>
            <w:r w:rsidRPr="006C6297">
              <w:rPr>
                <w:rFonts w:ascii="PT Astra Serif" w:hAnsi="PT Astra Serif"/>
              </w:rPr>
              <w:t>постановлени</w:t>
            </w:r>
            <w:r w:rsidR="00B26DC2" w:rsidRPr="006C6297">
              <w:rPr>
                <w:rFonts w:ascii="PT Astra Serif" w:hAnsi="PT Astra Serif"/>
              </w:rPr>
              <w:t>ем</w:t>
            </w:r>
            <w:r w:rsidRPr="006C6297">
              <w:rPr>
                <w:rFonts w:ascii="PT Astra Serif" w:hAnsi="PT Astra Serif"/>
              </w:rPr>
              <w:t xml:space="preserve"> администрации муниципального образования Киреевский район</w:t>
            </w:r>
          </w:p>
          <w:p w:rsidR="002D2334" w:rsidRPr="006C6297" w:rsidRDefault="002D2334" w:rsidP="002D2334">
            <w:pPr>
              <w:jc w:val="right"/>
              <w:rPr>
                <w:rFonts w:ascii="PT Astra Serif" w:hAnsi="PT Astra Serif"/>
                <w:u w:val="single"/>
              </w:rPr>
            </w:pPr>
            <w:r w:rsidRPr="006C6297">
              <w:rPr>
                <w:rFonts w:ascii="PT Astra Serif" w:hAnsi="PT Astra Serif"/>
              </w:rPr>
              <w:t xml:space="preserve">от </w:t>
            </w:r>
            <w:r w:rsidR="00C52D25" w:rsidRPr="006C6297">
              <w:rPr>
                <w:rFonts w:ascii="PT Astra Serif" w:hAnsi="PT Astra Serif"/>
              </w:rPr>
              <w:t>«</w:t>
            </w:r>
            <w:r w:rsidR="002374D0" w:rsidRPr="006C6297">
              <w:rPr>
                <w:rFonts w:ascii="PT Astra Serif" w:hAnsi="PT Astra Serif"/>
                <w:u w:val="single"/>
              </w:rPr>
              <w:t xml:space="preserve"> 05 </w:t>
            </w:r>
            <w:r w:rsidR="00C52D25" w:rsidRPr="006C6297">
              <w:rPr>
                <w:rFonts w:ascii="PT Astra Serif" w:hAnsi="PT Astra Serif"/>
              </w:rPr>
              <w:t>«</w:t>
            </w:r>
            <w:r w:rsidR="002374D0" w:rsidRPr="006C6297">
              <w:rPr>
                <w:rFonts w:ascii="PT Astra Serif" w:hAnsi="PT Astra Serif"/>
                <w:u w:val="single"/>
              </w:rPr>
              <w:t xml:space="preserve"> июля </w:t>
            </w:r>
            <w:r w:rsidRPr="006C6297">
              <w:rPr>
                <w:rFonts w:ascii="PT Astra Serif" w:hAnsi="PT Astra Serif"/>
              </w:rPr>
              <w:t xml:space="preserve"> 2016 г.   № </w:t>
            </w:r>
            <w:r w:rsidR="002374D0" w:rsidRPr="006C6297">
              <w:rPr>
                <w:rFonts w:ascii="PT Astra Serif" w:hAnsi="PT Astra Serif"/>
                <w:u w:val="single"/>
              </w:rPr>
              <w:t xml:space="preserve"> 329</w:t>
            </w:r>
          </w:p>
          <w:p w:rsidR="007515E9" w:rsidRPr="006C6297" w:rsidRDefault="007515E9" w:rsidP="007515E9">
            <w:pPr>
              <w:pStyle w:val="af2"/>
              <w:tabs>
                <w:tab w:val="center" w:pos="4677"/>
                <w:tab w:val="right" w:pos="9355"/>
              </w:tabs>
              <w:jc w:val="right"/>
              <w:rPr>
                <w:rFonts w:ascii="PT Astra Serif" w:hAnsi="PT Astra Serif"/>
                <w:sz w:val="24"/>
                <w:szCs w:val="24"/>
              </w:rPr>
            </w:pPr>
          </w:p>
        </w:tc>
      </w:tr>
    </w:tbl>
    <w:p w:rsidR="00BE4449" w:rsidRPr="006C6297" w:rsidRDefault="00BE4449" w:rsidP="00DC4080">
      <w:pPr>
        <w:autoSpaceDE w:val="0"/>
        <w:autoSpaceDN w:val="0"/>
        <w:adjustRightInd w:val="0"/>
        <w:ind w:left="3119"/>
        <w:rPr>
          <w:rFonts w:ascii="PT Astra Serif" w:hAnsi="PT Astra Serif"/>
          <w:b/>
          <w:sz w:val="28"/>
          <w:szCs w:val="28"/>
        </w:rPr>
      </w:pPr>
    </w:p>
    <w:p w:rsidR="00EB2F2A" w:rsidRPr="006C6297" w:rsidRDefault="00EB2F2A" w:rsidP="00A17922">
      <w:pPr>
        <w:ind w:firstLine="540"/>
        <w:jc w:val="center"/>
        <w:rPr>
          <w:rFonts w:ascii="PT Astra Serif" w:hAnsi="PT Astra Serif"/>
          <w:b/>
          <w:caps/>
          <w:sz w:val="28"/>
          <w:szCs w:val="28"/>
        </w:rPr>
      </w:pPr>
    </w:p>
    <w:p w:rsidR="007F5378" w:rsidRPr="003C50CF" w:rsidRDefault="002D2334" w:rsidP="002D2334">
      <w:pPr>
        <w:autoSpaceDE w:val="0"/>
        <w:autoSpaceDN w:val="0"/>
        <w:adjustRightInd w:val="0"/>
        <w:ind w:firstLine="540"/>
        <w:jc w:val="center"/>
        <w:outlineLvl w:val="1"/>
        <w:rPr>
          <w:rFonts w:ascii="PT Astra Serif" w:hAnsi="PT Astra Serif"/>
          <w:sz w:val="28"/>
          <w:szCs w:val="28"/>
        </w:rPr>
      </w:pPr>
      <w:r w:rsidRPr="006C6297">
        <w:rPr>
          <w:rFonts w:ascii="PT Astra Serif" w:hAnsi="PT Astra Serif"/>
          <w:bCs/>
          <w:sz w:val="28"/>
          <w:szCs w:val="28"/>
        </w:rPr>
        <w:t>АДМИНИСТРАТИВНЫЙ РЕГЛАМЕНТ ПО</w:t>
      </w:r>
      <w:r w:rsidRPr="006C6297">
        <w:rPr>
          <w:rFonts w:ascii="PT Astra Serif" w:hAnsi="PT Astra Serif"/>
          <w:sz w:val="28"/>
          <w:szCs w:val="28"/>
        </w:rPr>
        <w:t xml:space="preserve"> ПРЕДОСТАВЛЕНИЮ МУНИЦИПАЛЬНОЙ УСЛУГИ </w:t>
      </w:r>
      <w:r w:rsidR="00C52D25" w:rsidRPr="006C6297">
        <w:rPr>
          <w:rFonts w:ascii="PT Astra Serif" w:hAnsi="PT Astra Serif"/>
          <w:sz w:val="28"/>
          <w:szCs w:val="28"/>
        </w:rPr>
        <w:t>«</w:t>
      </w:r>
      <w:r w:rsidRPr="006C6297">
        <w:rPr>
          <w:rFonts w:ascii="PT Astra Serif" w:hAnsi="PT Astra Serif"/>
          <w:sz w:val="28"/>
          <w:szCs w:val="28"/>
        </w:rPr>
        <w:t>ПРЕДВАРИТЕЛЬНОЕ СОГЛАСОВАНИЕ ПРЕДОСТАВЛЕНИЯ ЗЕМЕЛЬНОГО УЧАСТКА</w:t>
      </w:r>
      <w:r w:rsidR="003C50CF" w:rsidRPr="003C50CF">
        <w:rPr>
          <w:rFonts w:ascii="PT Astra Serif" w:hAnsi="PT Astra Serif"/>
          <w:sz w:val="28"/>
          <w:szCs w:val="28"/>
        </w:rPr>
        <w:t>»</w:t>
      </w:r>
    </w:p>
    <w:p w:rsidR="002D2334" w:rsidRPr="006C6297" w:rsidRDefault="007F5378" w:rsidP="00F555B3">
      <w:pPr>
        <w:tabs>
          <w:tab w:val="left" w:pos="0"/>
        </w:tabs>
        <w:autoSpaceDE w:val="0"/>
        <w:autoSpaceDN w:val="0"/>
        <w:adjustRightInd w:val="0"/>
        <w:jc w:val="both"/>
        <w:outlineLvl w:val="1"/>
        <w:rPr>
          <w:rFonts w:ascii="PT Astra Serif" w:hAnsi="PT Astra Serif"/>
          <w:sz w:val="28"/>
          <w:szCs w:val="28"/>
        </w:rPr>
      </w:pPr>
      <w:r w:rsidRPr="006C6297">
        <w:rPr>
          <w:rFonts w:ascii="PT Astra Serif" w:hAnsi="PT Astra Serif"/>
          <w:sz w:val="28"/>
          <w:szCs w:val="28"/>
        </w:rPr>
        <w:t>(в редакции постановлени</w:t>
      </w:r>
      <w:r w:rsidR="006C6297">
        <w:rPr>
          <w:rFonts w:ascii="PT Astra Serif" w:hAnsi="PT Astra Serif"/>
          <w:sz w:val="28"/>
          <w:szCs w:val="28"/>
        </w:rPr>
        <w:t>й</w:t>
      </w:r>
      <w:r w:rsidRPr="006C6297">
        <w:rPr>
          <w:rFonts w:ascii="PT Astra Serif" w:hAnsi="PT Astra Serif"/>
          <w:sz w:val="28"/>
          <w:szCs w:val="28"/>
        </w:rPr>
        <w:t xml:space="preserve"> админис</w:t>
      </w:r>
      <w:r w:rsidR="00A51C0D" w:rsidRPr="006C6297">
        <w:rPr>
          <w:rFonts w:ascii="PT Astra Serif" w:hAnsi="PT Astra Serif"/>
          <w:sz w:val="28"/>
          <w:szCs w:val="28"/>
        </w:rPr>
        <w:t>т</w:t>
      </w:r>
      <w:r w:rsidRPr="006C6297">
        <w:rPr>
          <w:rFonts w:ascii="PT Astra Serif" w:hAnsi="PT Astra Serif"/>
          <w:sz w:val="28"/>
          <w:szCs w:val="28"/>
        </w:rPr>
        <w:t>рации муниципального образования Киреевский район от 30.10.2018 №886</w:t>
      </w:r>
      <w:r w:rsidR="006C6297">
        <w:rPr>
          <w:rFonts w:ascii="PT Astra Serif" w:hAnsi="PT Astra Serif"/>
          <w:sz w:val="28"/>
          <w:szCs w:val="28"/>
        </w:rPr>
        <w:t>, от 17.03.2020 №176</w:t>
      </w:r>
      <w:r w:rsidR="00F555B3">
        <w:rPr>
          <w:rFonts w:ascii="PT Astra Serif" w:hAnsi="PT Astra Serif"/>
          <w:sz w:val="28"/>
          <w:szCs w:val="28"/>
        </w:rPr>
        <w:t>, от 09.04.2021 №215</w:t>
      </w:r>
      <w:r w:rsidR="003C50CF">
        <w:rPr>
          <w:rFonts w:ascii="PT Astra Serif" w:hAnsi="PT Astra Serif"/>
          <w:sz w:val="28"/>
          <w:szCs w:val="28"/>
        </w:rPr>
        <w:t>, от 01.10.2021 №651</w:t>
      </w:r>
      <w:r w:rsidR="00A32EE1">
        <w:rPr>
          <w:rFonts w:ascii="PT Astra Serif" w:hAnsi="PT Astra Serif"/>
          <w:sz w:val="28"/>
          <w:szCs w:val="28"/>
        </w:rPr>
        <w:t>, от 07.09.2022 № 696</w:t>
      </w:r>
      <w:r w:rsidR="00175B71">
        <w:rPr>
          <w:rFonts w:ascii="PT Astra Serif" w:hAnsi="PT Astra Serif"/>
          <w:sz w:val="28"/>
          <w:szCs w:val="28"/>
        </w:rPr>
        <w:t>, от 16.01.2023 № 15</w:t>
      </w:r>
      <w:r w:rsidR="00F63B72">
        <w:rPr>
          <w:rFonts w:ascii="PT Astra Serif" w:hAnsi="PT Astra Serif"/>
          <w:sz w:val="28"/>
          <w:szCs w:val="28"/>
        </w:rPr>
        <w:t>, от 11.10.2023 № 891</w:t>
      </w:r>
      <w:r w:rsidRPr="006C6297">
        <w:rPr>
          <w:rFonts w:ascii="PT Astra Serif" w:hAnsi="PT Astra Serif"/>
          <w:sz w:val="28"/>
          <w:szCs w:val="28"/>
        </w:rPr>
        <w:t>)</w:t>
      </w:r>
    </w:p>
    <w:p w:rsidR="007F5378" w:rsidRPr="006C6297" w:rsidRDefault="007F5378" w:rsidP="001D7300">
      <w:pPr>
        <w:pStyle w:val="ConsPlusNormal"/>
        <w:widowControl/>
        <w:ind w:firstLine="0"/>
        <w:jc w:val="center"/>
        <w:outlineLvl w:val="1"/>
        <w:rPr>
          <w:rFonts w:ascii="PT Astra Serif" w:hAnsi="PT Astra Serif" w:cs="Times New Roman"/>
          <w:bCs/>
          <w:sz w:val="28"/>
          <w:szCs w:val="28"/>
        </w:rPr>
      </w:pPr>
    </w:p>
    <w:p w:rsidR="001D7300" w:rsidRPr="006C6297" w:rsidRDefault="001D7300" w:rsidP="001D7300">
      <w:pPr>
        <w:pStyle w:val="ConsPlusNormal"/>
        <w:widowControl/>
        <w:ind w:firstLine="0"/>
        <w:jc w:val="center"/>
        <w:outlineLvl w:val="1"/>
        <w:rPr>
          <w:rFonts w:ascii="PT Astra Serif" w:hAnsi="PT Astra Serif" w:cs="Times New Roman"/>
          <w:bCs/>
          <w:sz w:val="28"/>
          <w:szCs w:val="28"/>
        </w:rPr>
      </w:pPr>
      <w:r w:rsidRPr="006C6297">
        <w:rPr>
          <w:rFonts w:ascii="PT Astra Serif" w:hAnsi="PT Astra Serif" w:cs="Times New Roman"/>
          <w:bCs/>
          <w:sz w:val="28"/>
          <w:szCs w:val="28"/>
          <w:lang w:val="en-US"/>
        </w:rPr>
        <w:t>I</w:t>
      </w:r>
      <w:r w:rsidRPr="006C6297">
        <w:rPr>
          <w:rFonts w:ascii="PT Astra Serif" w:hAnsi="PT Astra Serif" w:cs="Times New Roman"/>
          <w:bCs/>
          <w:sz w:val="28"/>
          <w:szCs w:val="28"/>
        </w:rPr>
        <w:t>. ОБЩИЕ ПОЛОЖЕНИЯ</w:t>
      </w:r>
    </w:p>
    <w:p w:rsidR="001D7300" w:rsidRPr="00AF54C8" w:rsidRDefault="001D7300" w:rsidP="001D7300">
      <w:pPr>
        <w:autoSpaceDE w:val="0"/>
        <w:autoSpaceDN w:val="0"/>
        <w:adjustRightInd w:val="0"/>
        <w:ind w:firstLine="540"/>
        <w:jc w:val="center"/>
        <w:outlineLvl w:val="1"/>
        <w:rPr>
          <w:rFonts w:ascii="PT Astra Serif" w:hAnsi="PT Astra Serif"/>
          <w:sz w:val="28"/>
          <w:szCs w:val="28"/>
        </w:rPr>
      </w:pPr>
    </w:p>
    <w:p w:rsidR="002D2334" w:rsidRPr="00AF54C8" w:rsidRDefault="002D2334" w:rsidP="003A6CCF">
      <w:pPr>
        <w:autoSpaceDE w:val="0"/>
        <w:autoSpaceDN w:val="0"/>
        <w:adjustRightInd w:val="0"/>
        <w:ind w:right="57" w:firstLine="708"/>
        <w:jc w:val="both"/>
        <w:outlineLvl w:val="1"/>
        <w:rPr>
          <w:rFonts w:ascii="PT Astra Serif" w:hAnsi="PT Astra Serif"/>
          <w:sz w:val="28"/>
          <w:szCs w:val="28"/>
        </w:rPr>
      </w:pPr>
      <w:r w:rsidRPr="00AF54C8">
        <w:rPr>
          <w:rFonts w:ascii="PT Astra Serif" w:hAnsi="PT Astra Serif"/>
          <w:sz w:val="28"/>
          <w:szCs w:val="28"/>
        </w:rPr>
        <w:t>1.1. Предмет регулирования регламента</w:t>
      </w:r>
    </w:p>
    <w:p w:rsidR="003C50CF" w:rsidRDefault="0001038B" w:rsidP="003C50CF">
      <w:pPr>
        <w:pStyle w:val="a3"/>
        <w:ind w:left="0" w:right="57" w:firstLine="708"/>
        <w:jc w:val="both"/>
        <w:rPr>
          <w:rFonts w:ascii="PT Astra Serif" w:hAnsi="PT Astra Serif"/>
          <w:szCs w:val="28"/>
        </w:rPr>
      </w:pPr>
      <w:r w:rsidRPr="00AF54C8">
        <w:rPr>
          <w:rFonts w:ascii="PT Astra Serif" w:hAnsi="PT Astra Serif"/>
          <w:szCs w:val="28"/>
        </w:rPr>
        <w:t xml:space="preserve">1.1.1. </w:t>
      </w:r>
      <w:r w:rsidR="003C50CF" w:rsidRPr="00A94DD6">
        <w:rPr>
          <w:rFonts w:ascii="PT Astra Serif" w:hAnsi="PT Astra Serif"/>
          <w:szCs w:val="28"/>
        </w:rPr>
        <w:t>Административный регламент предоставления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w:t>
      </w:r>
      <w:r w:rsidR="003C50CF" w:rsidRPr="00A94DD6">
        <w:rPr>
          <w:rFonts w:ascii="PT Astra Serif" w:hAnsi="PT Astra Serif"/>
          <w:szCs w:val="28"/>
        </w:rPr>
        <w:br/>
        <w:t>(далее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Киреевский район при предварительном согласовании предоставления земельных участков, государственная собственность на которые не разграничена.</w:t>
      </w:r>
    </w:p>
    <w:p w:rsidR="002D0564" w:rsidRPr="00AF54C8" w:rsidRDefault="002D0564" w:rsidP="003C50CF">
      <w:pPr>
        <w:pStyle w:val="a3"/>
        <w:ind w:left="0" w:right="57" w:firstLine="708"/>
        <w:jc w:val="both"/>
        <w:rPr>
          <w:rFonts w:ascii="PT Astra Serif" w:hAnsi="PT Astra Serif"/>
          <w:szCs w:val="28"/>
        </w:rPr>
      </w:pPr>
      <w:r w:rsidRPr="00AF54C8">
        <w:rPr>
          <w:rFonts w:ascii="PT Astra Serif" w:hAnsi="PT Astra Serif"/>
          <w:szCs w:val="28"/>
        </w:rPr>
        <w:t>1.1.2. Действие настоящего регламента распространяется на земельные участки, находящиеся в собственности муниципального образования город Киреевск Киреевского района</w:t>
      </w:r>
      <w:r w:rsidR="00AA3563" w:rsidRPr="00AF54C8">
        <w:rPr>
          <w:rFonts w:ascii="PT Astra Serif" w:hAnsi="PT Astra Serif"/>
          <w:szCs w:val="28"/>
        </w:rPr>
        <w:t>, земельные участки, находящиеся в собственности муниципального образования Киреевский район</w:t>
      </w:r>
      <w:r w:rsidRPr="00AF54C8">
        <w:rPr>
          <w:rFonts w:ascii="PT Astra Serif" w:hAnsi="PT Astra Serif"/>
          <w:szCs w:val="28"/>
        </w:rPr>
        <w:t>, и земельные участки, государственная собственность на которые не разграничена, расположенные на территории муниципального образования город Киреевск Киреевского района, полномочия по распоряжению которыми в соответствии с федеральным законодательством возложены на органы местного самоуправления</w:t>
      </w:r>
      <w:r w:rsidR="006B7E24" w:rsidRPr="00AF54C8">
        <w:rPr>
          <w:rFonts w:ascii="PT Astra Serif" w:hAnsi="PT Astra Serif"/>
          <w:szCs w:val="28"/>
        </w:rPr>
        <w:t xml:space="preserve"> </w:t>
      </w:r>
      <w:r w:rsidR="00C6577D" w:rsidRPr="00AF54C8">
        <w:rPr>
          <w:rFonts w:ascii="PT Astra Serif" w:hAnsi="PT Astra Serif"/>
          <w:szCs w:val="28"/>
        </w:rPr>
        <w:t>муниципального района</w:t>
      </w:r>
      <w:r w:rsidRPr="00AF54C8">
        <w:rPr>
          <w:rFonts w:ascii="PT Astra Serif" w:hAnsi="PT Astra Serif"/>
          <w:szCs w:val="28"/>
        </w:rPr>
        <w:t xml:space="preserve"> (далее - земельные участки).</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1.1.3. </w:t>
      </w:r>
      <w:r w:rsidR="00262850" w:rsidRPr="00AF54C8">
        <w:rPr>
          <w:rFonts w:ascii="PT Astra Serif" w:hAnsi="PT Astra Serif" w:cs="Times New Roman"/>
          <w:sz w:val="28"/>
          <w:szCs w:val="28"/>
        </w:rPr>
        <w:t xml:space="preserve"> </w:t>
      </w:r>
      <w:r w:rsidRPr="00AF54C8">
        <w:rPr>
          <w:rFonts w:ascii="PT Astra Serif" w:hAnsi="PT Astra Serif" w:cs="Times New Roman"/>
          <w:sz w:val="28"/>
          <w:szCs w:val="28"/>
        </w:rPr>
        <w:t xml:space="preserve">Муниципальная услуга </w:t>
      </w:r>
      <w:r w:rsidR="00C52D25" w:rsidRPr="00AF54C8">
        <w:rPr>
          <w:rFonts w:ascii="PT Astra Serif" w:hAnsi="PT Astra Serif" w:cs="Times New Roman"/>
          <w:sz w:val="28"/>
          <w:szCs w:val="28"/>
        </w:rPr>
        <w:t>«</w:t>
      </w:r>
      <w:r w:rsidRPr="00AF54C8">
        <w:rPr>
          <w:rFonts w:ascii="PT Astra Serif" w:hAnsi="PT Astra Serif" w:cs="Times New Roman"/>
          <w:sz w:val="28"/>
          <w:szCs w:val="28"/>
        </w:rPr>
        <w:t>Предварительное согласование предоставления земельного участка</w:t>
      </w:r>
      <w:r w:rsidR="00A32EE1">
        <w:rPr>
          <w:rFonts w:ascii="PT Astra Serif" w:hAnsi="PT Astra Serif"/>
          <w:sz w:val="28"/>
          <w:szCs w:val="28"/>
        </w:rPr>
        <w:t xml:space="preserve">» </w:t>
      </w:r>
      <w:r w:rsidRPr="00AF54C8">
        <w:rPr>
          <w:rFonts w:ascii="PT Astra Serif" w:hAnsi="PT Astra Serif" w:cs="Times New Roman"/>
          <w:sz w:val="28"/>
          <w:szCs w:val="28"/>
        </w:rPr>
        <w:t xml:space="preserve">(далее – муниципальная услуга) предоставляется в соответствии со </w:t>
      </w:r>
      <w:hyperlink r:id="rId9" w:history="1">
        <w:r w:rsidRPr="00AF54C8">
          <w:rPr>
            <w:rFonts w:ascii="PT Astra Serif" w:hAnsi="PT Astra Serif" w:cs="Times New Roman"/>
            <w:sz w:val="28"/>
            <w:szCs w:val="28"/>
          </w:rPr>
          <w:t>статьями 39.14</w:t>
        </w:r>
      </w:hyperlink>
      <w:r w:rsidRPr="00AF54C8">
        <w:rPr>
          <w:rFonts w:ascii="PT Astra Serif" w:hAnsi="PT Astra Serif" w:cs="Times New Roman"/>
          <w:sz w:val="28"/>
          <w:szCs w:val="28"/>
        </w:rPr>
        <w:t xml:space="preserve"> и </w:t>
      </w:r>
      <w:hyperlink r:id="rId10" w:history="1">
        <w:r w:rsidRPr="00AF54C8">
          <w:rPr>
            <w:rFonts w:ascii="PT Astra Serif" w:hAnsi="PT Astra Serif" w:cs="Times New Roman"/>
            <w:sz w:val="28"/>
            <w:szCs w:val="28"/>
          </w:rPr>
          <w:t>39.15</w:t>
        </w:r>
      </w:hyperlink>
      <w:r w:rsidRPr="00AF54C8">
        <w:rPr>
          <w:rFonts w:ascii="PT Astra Serif" w:hAnsi="PT Astra Serif" w:cs="Times New Roman"/>
          <w:sz w:val="28"/>
          <w:szCs w:val="28"/>
        </w:rPr>
        <w:t xml:space="preserve"> Земельного кодекса Российской Федерации (далее - ЗК РФ)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(далее - земельные участки), без проведения торгов.</w:t>
      </w:r>
    </w:p>
    <w:p w:rsidR="006B7E24"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1.1.4. Муниципальная услуга предоставляется в случаях, если </w:t>
      </w:r>
      <w:r w:rsidRPr="00AF54C8">
        <w:rPr>
          <w:rFonts w:ascii="PT Astra Serif" w:hAnsi="PT Astra Serif" w:cs="Times New Roman"/>
          <w:sz w:val="28"/>
          <w:szCs w:val="28"/>
        </w:rPr>
        <w:lastRenderedPageBreak/>
        <w:t xml:space="preserve">земельный участок, заявление о предварительном согласовании предоставления которого подается (направляется) (далее - испрашиваемый земельный участок), предстоит образовать или границы испрашиваемого земельного участка подлежат уточнению в соответствии с </w:t>
      </w:r>
      <w:r w:rsidR="00F555B3" w:rsidRPr="00132448">
        <w:rPr>
          <w:rFonts w:ascii="PT Astra Serif" w:hAnsi="PT Astra Serif" w:cs="PT Astra Serif"/>
          <w:sz w:val="28"/>
          <w:szCs w:val="28"/>
        </w:rPr>
        <w:t xml:space="preserve">Федеральным </w:t>
      </w:r>
      <w:hyperlink r:id="rId11" w:history="1">
        <w:r w:rsidR="00F555B3" w:rsidRPr="00132448">
          <w:rPr>
            <w:rFonts w:ascii="PT Astra Serif" w:hAnsi="PT Astra Serif" w:cs="PT Astra Serif"/>
            <w:sz w:val="28"/>
            <w:szCs w:val="28"/>
          </w:rPr>
          <w:t>законом</w:t>
        </w:r>
      </w:hyperlink>
      <w:r w:rsidR="00F555B3" w:rsidRPr="00132448">
        <w:rPr>
          <w:rFonts w:ascii="PT Astra Serif" w:hAnsi="PT Astra Serif" w:cs="PT Astra Serif"/>
          <w:sz w:val="28"/>
          <w:szCs w:val="28"/>
        </w:rPr>
        <w:t xml:space="preserve"> </w:t>
      </w:r>
      <w:r w:rsidR="00F555B3">
        <w:rPr>
          <w:rFonts w:ascii="PT Astra Serif" w:hAnsi="PT Astra Serif" w:cs="PT Astra Serif"/>
          <w:sz w:val="28"/>
          <w:szCs w:val="28"/>
        </w:rPr>
        <w:t>от 13 июля 2015 года № 218-ФЗ «</w:t>
      </w:r>
      <w:r w:rsidR="00F555B3" w:rsidRPr="00132448">
        <w:rPr>
          <w:rFonts w:ascii="PT Astra Serif" w:hAnsi="PT Astra Serif" w:cs="PT Astra Serif"/>
          <w:sz w:val="28"/>
          <w:szCs w:val="28"/>
        </w:rPr>
        <w:t>О государственной регистрации недвижимости</w:t>
      </w:r>
      <w:r w:rsidR="00F555B3">
        <w:rPr>
          <w:rFonts w:ascii="PT Astra Serif" w:hAnsi="PT Astra Serif" w:cs="PT Astra Serif"/>
          <w:sz w:val="28"/>
          <w:szCs w:val="28"/>
        </w:rPr>
        <w:t>»</w:t>
      </w:r>
      <w:r w:rsidRPr="00AF54C8">
        <w:rPr>
          <w:rFonts w:ascii="PT Astra Serif" w:hAnsi="PT Astra Serif" w:cs="Times New Roman"/>
          <w:sz w:val="28"/>
          <w:szCs w:val="28"/>
        </w:rPr>
        <w:t>.</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1.1.5. Услуга не предоставляется:</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1.1.5.1. При предоставлении земельных участков в собственность граждан бесплатно в соответствии со </w:t>
      </w:r>
      <w:hyperlink r:id="rId12" w:history="1">
        <w:r w:rsidRPr="00AF54C8">
          <w:rPr>
            <w:rFonts w:ascii="PT Astra Serif" w:hAnsi="PT Astra Serif" w:cs="Times New Roman"/>
            <w:sz w:val="28"/>
            <w:szCs w:val="28"/>
          </w:rPr>
          <w:t>статьей 39.19</w:t>
        </w:r>
      </w:hyperlink>
      <w:r w:rsidRPr="00AF54C8">
        <w:rPr>
          <w:rFonts w:ascii="PT Astra Serif" w:hAnsi="PT Astra Serif" w:cs="Times New Roman"/>
          <w:sz w:val="28"/>
          <w:szCs w:val="28"/>
        </w:rPr>
        <w:t xml:space="preserve"> ЗК РФ.</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1.1.5.2. При заключении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1.1.5.3. При заключении договора мены земельного участка в соответствии со </w:t>
      </w:r>
      <w:hyperlink r:id="rId13" w:history="1">
        <w:r w:rsidRPr="00AF54C8">
          <w:rPr>
            <w:rFonts w:ascii="PT Astra Serif" w:hAnsi="PT Astra Serif" w:cs="Times New Roman"/>
            <w:sz w:val="28"/>
            <w:szCs w:val="28"/>
          </w:rPr>
          <w:t>статьей 39.21</w:t>
        </w:r>
      </w:hyperlink>
      <w:r w:rsidRPr="00AF54C8">
        <w:rPr>
          <w:rFonts w:ascii="PT Astra Serif" w:hAnsi="PT Astra Serif" w:cs="Times New Roman"/>
          <w:sz w:val="28"/>
          <w:szCs w:val="28"/>
        </w:rPr>
        <w:t xml:space="preserve"> ЗК РФ, находящегося в государственной или муниципальной собственности, и земельного участка, находящегося в частной собственности.</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1.1.5.4. При предоставлении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1.1.5.5. При заключении договора аренды земельного участка, находящегося в государственной и муниципальной собственности, предназначенного для освоения территории в целях строительства </w:t>
      </w:r>
      <w:r w:rsidR="00194E71" w:rsidRPr="00AF54C8">
        <w:rPr>
          <w:rFonts w:ascii="PT Astra Serif" w:hAnsi="PT Astra Serif" w:cs="Times New Roman"/>
          <w:sz w:val="28"/>
          <w:szCs w:val="28"/>
        </w:rPr>
        <w:t>стандартного жилья</w:t>
      </w:r>
      <w:r w:rsidRPr="00AF54C8">
        <w:rPr>
          <w:rFonts w:ascii="PT Astra Serif" w:hAnsi="PT Astra Serif" w:cs="Times New Roman"/>
          <w:sz w:val="28"/>
          <w:szCs w:val="28"/>
        </w:rPr>
        <w:t xml:space="preserve"> или комплексного освоения территории в целях строительства </w:t>
      </w:r>
      <w:r w:rsidR="007F5378" w:rsidRPr="00AF54C8">
        <w:rPr>
          <w:rFonts w:ascii="PT Astra Serif" w:hAnsi="PT Astra Serif" w:cs="Times New Roman"/>
          <w:sz w:val="28"/>
          <w:szCs w:val="28"/>
        </w:rPr>
        <w:t xml:space="preserve">стандартного </w:t>
      </w:r>
      <w:r w:rsidRPr="00AF54C8">
        <w:rPr>
          <w:rFonts w:ascii="PT Astra Serif" w:hAnsi="PT Astra Serif" w:cs="Times New Roman"/>
          <w:sz w:val="28"/>
          <w:szCs w:val="28"/>
        </w:rPr>
        <w:t xml:space="preserve">жилья, с победителем аукциона на право заключения договора об освоении территории в целях строительства </w:t>
      </w:r>
      <w:r w:rsidR="00194E71" w:rsidRPr="00AF54C8">
        <w:rPr>
          <w:rFonts w:ascii="PT Astra Serif" w:hAnsi="PT Astra Serif" w:cs="Times New Roman"/>
          <w:sz w:val="28"/>
          <w:szCs w:val="28"/>
        </w:rPr>
        <w:t>стандартного жилья</w:t>
      </w:r>
      <w:r w:rsidRPr="00AF54C8">
        <w:rPr>
          <w:rFonts w:ascii="PT Astra Serif" w:hAnsi="PT Astra Serif" w:cs="Times New Roman"/>
          <w:sz w:val="28"/>
          <w:szCs w:val="28"/>
        </w:rPr>
        <w:t xml:space="preserve"> или договора о комплексном освоении территории в целях строительства </w:t>
      </w:r>
      <w:r w:rsidR="007F5378" w:rsidRPr="00AF54C8">
        <w:rPr>
          <w:rFonts w:ascii="PT Astra Serif" w:hAnsi="PT Astra Serif" w:cs="Times New Roman"/>
          <w:sz w:val="28"/>
          <w:szCs w:val="28"/>
        </w:rPr>
        <w:t xml:space="preserve">стандартного жилья </w:t>
      </w:r>
      <w:r w:rsidRPr="00AF54C8">
        <w:rPr>
          <w:rFonts w:ascii="PT Astra Serif" w:hAnsi="PT Astra Serif" w:cs="Times New Roman"/>
          <w:sz w:val="28"/>
          <w:szCs w:val="28"/>
        </w:rPr>
        <w:t xml:space="preserve">либо с иным лицом, имеющим право на заключение данных договоров в соответствии с Градостроительным </w:t>
      </w:r>
      <w:hyperlink r:id="rId14" w:history="1">
        <w:r w:rsidRPr="00AF54C8">
          <w:rPr>
            <w:rFonts w:ascii="PT Astra Serif" w:hAnsi="PT Astra Serif" w:cs="Times New Roman"/>
            <w:sz w:val="28"/>
            <w:szCs w:val="28"/>
          </w:rPr>
          <w:t>кодексом</w:t>
        </w:r>
      </w:hyperlink>
      <w:r w:rsidRPr="00AF54C8">
        <w:rPr>
          <w:rFonts w:ascii="PT Astra Serif" w:hAnsi="PT Astra Serif" w:cs="Times New Roman"/>
          <w:sz w:val="28"/>
          <w:szCs w:val="28"/>
        </w:rPr>
        <w:t xml:space="preserve"> Российской Федерации.</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1.1.5.6. При заключении договора аренды земельного участка, находящегося в государственной и муниципальной собственности,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15" w:history="1">
        <w:r w:rsidRPr="00AF54C8">
          <w:rPr>
            <w:rFonts w:ascii="PT Astra Serif" w:hAnsi="PT Astra Serif" w:cs="Times New Roman"/>
            <w:sz w:val="28"/>
            <w:szCs w:val="28"/>
          </w:rPr>
          <w:t>кодексом</w:t>
        </w:r>
      </w:hyperlink>
      <w:r w:rsidRPr="00AF54C8">
        <w:rPr>
          <w:rFonts w:ascii="PT Astra Serif" w:hAnsi="PT Astra Serif" w:cs="Times New Roman"/>
          <w:sz w:val="28"/>
          <w:szCs w:val="28"/>
        </w:rPr>
        <w:t xml:space="preserve"> Российской Федерации.</w:t>
      </w:r>
    </w:p>
    <w:p w:rsidR="004A11DD" w:rsidRPr="00AF54C8" w:rsidRDefault="004A11D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1.1.6. В случае подачи (направления) заявления о предварительном согласовании предоставления земельного участка гражданином для индивидуального жилищного строительства, ведения личного подсобного хозяйства в границах населенного пункта, </w:t>
      </w:r>
      <w:r w:rsidR="007479EA">
        <w:rPr>
          <w:rFonts w:ascii="PT Astra Serif" w:hAnsi="PT Astra Serif" w:cs="Times New Roman"/>
          <w:sz w:val="28"/>
          <w:szCs w:val="28"/>
        </w:rPr>
        <w:t xml:space="preserve">ведения гражданами </w:t>
      </w:r>
      <w:r w:rsidRPr="00AF54C8">
        <w:rPr>
          <w:rFonts w:ascii="PT Astra Serif" w:hAnsi="PT Astra Serif" w:cs="Times New Roman"/>
          <w:sz w:val="28"/>
          <w:szCs w:val="28"/>
        </w:rPr>
        <w:t xml:space="preserve">садоводства </w:t>
      </w:r>
      <w:r w:rsidR="007479EA">
        <w:rPr>
          <w:rFonts w:ascii="PT Astra Serif" w:hAnsi="PT Astra Serif" w:cs="Times New Roman"/>
          <w:sz w:val="28"/>
          <w:szCs w:val="28"/>
        </w:rPr>
        <w:lastRenderedPageBreak/>
        <w:t xml:space="preserve">для собственных нужд </w:t>
      </w:r>
      <w:r w:rsidRPr="00AF54C8">
        <w:rPr>
          <w:rFonts w:ascii="PT Astra Serif" w:hAnsi="PT Astra Serif" w:cs="Times New Roman"/>
          <w:sz w:val="28"/>
          <w:szCs w:val="28"/>
        </w:rPr>
        <w:t>(за исключением случаев, если в соответствии с федеральными законами или законом</w:t>
      </w:r>
      <w:r w:rsidR="000A4C74" w:rsidRPr="00AF54C8">
        <w:rPr>
          <w:rFonts w:ascii="PT Astra Serif" w:hAnsi="PT Astra Serif" w:cs="Times New Roman"/>
          <w:sz w:val="28"/>
          <w:szCs w:val="28"/>
        </w:rPr>
        <w:t xml:space="preserve"> </w:t>
      </w:r>
      <w:r w:rsidRPr="00AF54C8">
        <w:rPr>
          <w:rFonts w:ascii="PT Astra Serif" w:hAnsi="PT Astra Serif" w:cs="Times New Roman"/>
          <w:sz w:val="28"/>
          <w:szCs w:val="28"/>
        </w:rPr>
        <w:t>Тульской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гражданином и крестьянским (фермерским) хозяйство</w:t>
      </w:r>
      <w:r w:rsidR="00C6577D" w:rsidRPr="00AF54C8">
        <w:rPr>
          <w:rFonts w:ascii="PT Astra Serif" w:hAnsi="PT Astra Serif" w:cs="Times New Roman"/>
          <w:sz w:val="28"/>
          <w:szCs w:val="28"/>
        </w:rPr>
        <w:t>м</w:t>
      </w:r>
      <w:r w:rsidRPr="00AF54C8">
        <w:rPr>
          <w:rFonts w:ascii="PT Astra Serif" w:hAnsi="PT Astra Serif" w:cs="Times New Roman"/>
          <w:sz w:val="28"/>
          <w:szCs w:val="28"/>
        </w:rPr>
        <w:t xml:space="preserve"> для осуществления крестьянским (фермерским) хозяйством его деятельности </w:t>
      </w:r>
      <w:r w:rsidR="000A4C74" w:rsidRPr="00AF54C8">
        <w:rPr>
          <w:rFonts w:ascii="PT Astra Serif" w:hAnsi="PT Astra Serif" w:cs="Times New Roman"/>
          <w:sz w:val="28"/>
          <w:szCs w:val="28"/>
        </w:rPr>
        <w:t>муниципальная у</w:t>
      </w:r>
      <w:r w:rsidRPr="00AF54C8">
        <w:rPr>
          <w:rFonts w:ascii="PT Astra Serif" w:hAnsi="PT Astra Serif" w:cs="Times New Roman"/>
          <w:sz w:val="28"/>
          <w:szCs w:val="28"/>
        </w:rPr>
        <w:t xml:space="preserve">слуга предоставляется с учетом особенностей, установленных </w:t>
      </w:r>
      <w:hyperlink r:id="rId16" w:history="1">
        <w:r w:rsidRPr="00AF54C8">
          <w:rPr>
            <w:rFonts w:ascii="PT Astra Serif" w:hAnsi="PT Astra Serif" w:cs="Times New Roman"/>
            <w:sz w:val="28"/>
            <w:szCs w:val="28"/>
          </w:rPr>
          <w:t>статьей 39.18</w:t>
        </w:r>
      </w:hyperlink>
      <w:r w:rsidRPr="00AF54C8">
        <w:rPr>
          <w:rFonts w:ascii="PT Astra Serif" w:hAnsi="PT Astra Serif" w:cs="Times New Roman"/>
          <w:sz w:val="28"/>
          <w:szCs w:val="28"/>
        </w:rPr>
        <w:t xml:space="preserve"> ЗК РФ и настоящим Административным регламентом.</w:t>
      </w:r>
    </w:p>
    <w:p w:rsidR="000A4C74" w:rsidRPr="00AF54C8" w:rsidRDefault="000A4C74" w:rsidP="003A6CCF">
      <w:pPr>
        <w:autoSpaceDE w:val="0"/>
        <w:autoSpaceDN w:val="0"/>
        <w:adjustRightInd w:val="0"/>
        <w:ind w:right="57" w:firstLine="708"/>
        <w:jc w:val="both"/>
        <w:outlineLvl w:val="2"/>
        <w:rPr>
          <w:rFonts w:ascii="PT Astra Serif" w:hAnsi="PT Astra Serif"/>
          <w:sz w:val="28"/>
          <w:szCs w:val="28"/>
        </w:rPr>
      </w:pPr>
    </w:p>
    <w:p w:rsidR="002D2334" w:rsidRPr="00AF54C8" w:rsidRDefault="002D2334" w:rsidP="003A6CCF">
      <w:pPr>
        <w:autoSpaceDE w:val="0"/>
        <w:autoSpaceDN w:val="0"/>
        <w:adjustRightInd w:val="0"/>
        <w:ind w:right="57" w:firstLine="708"/>
        <w:jc w:val="both"/>
        <w:outlineLvl w:val="2"/>
        <w:rPr>
          <w:rFonts w:ascii="PT Astra Serif" w:hAnsi="PT Astra Serif"/>
          <w:sz w:val="28"/>
          <w:szCs w:val="28"/>
        </w:rPr>
      </w:pPr>
      <w:r w:rsidRPr="00AF54C8">
        <w:rPr>
          <w:rFonts w:ascii="PT Astra Serif" w:hAnsi="PT Astra Serif"/>
          <w:sz w:val="28"/>
          <w:szCs w:val="28"/>
        </w:rPr>
        <w:t>1.2. Круг заявителей</w:t>
      </w:r>
      <w:r w:rsidR="00C6577D" w:rsidRPr="00AF54C8">
        <w:rPr>
          <w:rFonts w:ascii="PT Astra Serif" w:hAnsi="PT Astra Serif"/>
          <w:sz w:val="28"/>
          <w:szCs w:val="28"/>
        </w:rPr>
        <w:t>.</w:t>
      </w:r>
    </w:p>
    <w:p w:rsidR="002D2334" w:rsidRPr="00AF54C8" w:rsidRDefault="00D740B4" w:rsidP="003A6CCF">
      <w:pPr>
        <w:autoSpaceDE w:val="0"/>
        <w:autoSpaceDN w:val="0"/>
        <w:adjustRightInd w:val="0"/>
        <w:ind w:right="57" w:firstLine="708"/>
        <w:jc w:val="both"/>
        <w:outlineLvl w:val="1"/>
        <w:rPr>
          <w:rFonts w:ascii="PT Astra Serif" w:hAnsi="PT Astra Serif"/>
          <w:sz w:val="28"/>
          <w:szCs w:val="28"/>
        </w:rPr>
      </w:pPr>
      <w:r w:rsidRPr="00AF54C8">
        <w:rPr>
          <w:rFonts w:ascii="PT Astra Serif" w:hAnsi="PT Astra Serif"/>
          <w:sz w:val="28"/>
          <w:szCs w:val="28"/>
        </w:rPr>
        <w:t xml:space="preserve">1.2.1. </w:t>
      </w:r>
      <w:r w:rsidR="002D2334" w:rsidRPr="00AF54C8">
        <w:rPr>
          <w:rFonts w:ascii="PT Astra Serif" w:hAnsi="PT Astra Serif"/>
          <w:sz w:val="28"/>
          <w:szCs w:val="28"/>
        </w:rPr>
        <w:t xml:space="preserve">Заявителями на предоставление муниципальной  услуги являются: </w:t>
      </w:r>
    </w:p>
    <w:p w:rsidR="002D2334" w:rsidRPr="00AF54C8" w:rsidRDefault="002D2334" w:rsidP="00AA5755">
      <w:pPr>
        <w:pStyle w:val="ConsPlusNormal"/>
        <w:numPr>
          <w:ilvl w:val="0"/>
          <w:numId w:val="2"/>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физические лица - граждане Российской Федерации, иностранные граждане, лица без гражданства, индивидуальные предприниматели, заинтересованные в предоставлении земельного участка в собственность, аренду, безвозмездное пользование;</w:t>
      </w:r>
    </w:p>
    <w:p w:rsidR="002D2334" w:rsidRPr="00AF54C8" w:rsidRDefault="002D2334" w:rsidP="00AA5755">
      <w:pPr>
        <w:pStyle w:val="ConsPlusNormal"/>
        <w:numPr>
          <w:ilvl w:val="0"/>
          <w:numId w:val="2"/>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юридические лица, заинтересованные в предоставлении земельного участка в собственность, аренду, постоянное (бессрочное) пользование, безвозмездное пользование;</w:t>
      </w:r>
    </w:p>
    <w:p w:rsidR="002D2334" w:rsidRPr="00AF54C8" w:rsidRDefault="002D2334" w:rsidP="00AA5755">
      <w:pPr>
        <w:pStyle w:val="ConsPlusNormal"/>
        <w:numPr>
          <w:ilvl w:val="0"/>
          <w:numId w:val="2"/>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органы государственной власти и органы местного самоуправления, заинтересованные в предоставлении земельного участка в постоянное (бессрочное) пользование, безвозмездное пользование,</w:t>
      </w:r>
    </w:p>
    <w:p w:rsidR="002D2334" w:rsidRPr="00AF54C8" w:rsidRDefault="002D2334" w:rsidP="003A6CCF">
      <w:pPr>
        <w:autoSpaceDE w:val="0"/>
        <w:autoSpaceDN w:val="0"/>
        <w:adjustRightInd w:val="0"/>
        <w:ind w:right="57" w:firstLine="708"/>
        <w:jc w:val="both"/>
        <w:outlineLvl w:val="1"/>
        <w:rPr>
          <w:rFonts w:ascii="PT Astra Serif" w:hAnsi="PT Astra Serif"/>
          <w:sz w:val="28"/>
          <w:szCs w:val="28"/>
        </w:rPr>
      </w:pPr>
      <w:r w:rsidRPr="00AF54C8">
        <w:rPr>
          <w:rFonts w:ascii="PT Astra Serif" w:hAnsi="PT Astra Serif"/>
          <w:sz w:val="28"/>
          <w:szCs w:val="28"/>
        </w:rPr>
        <w:t xml:space="preserve">обратившиеся по адресу администрации муниципального образования Киреевский район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w:t>
      </w:r>
      <w:r w:rsidR="00F21E25">
        <w:rPr>
          <w:rFonts w:ascii="PT Astra Serif" w:hAnsi="PT Astra Serif"/>
          <w:sz w:val="28"/>
          <w:szCs w:val="28"/>
        </w:rPr>
        <w:t>2</w:t>
      </w:r>
      <w:r w:rsidRPr="00AF54C8">
        <w:rPr>
          <w:rFonts w:ascii="PT Astra Serif" w:hAnsi="PT Astra Serif"/>
          <w:sz w:val="28"/>
          <w:szCs w:val="28"/>
        </w:rPr>
        <w:t xml:space="preserve"> к настоящему административному регламенту, или оставившие заявление в электронном виде</w:t>
      </w:r>
      <w:r w:rsidR="003C50CF" w:rsidRPr="003C50CF">
        <w:rPr>
          <w:rFonts w:ascii="PT Astra Serif" w:hAnsi="PT Astra Serif"/>
          <w:sz w:val="28"/>
          <w:szCs w:val="28"/>
        </w:rPr>
        <w:t xml:space="preserve"> </w:t>
      </w:r>
      <w:r w:rsidR="003C50CF" w:rsidRPr="00A94DD6">
        <w:rPr>
          <w:rFonts w:ascii="PT Astra Serif" w:hAnsi="PT Astra Serif"/>
          <w:sz w:val="28"/>
          <w:szCs w:val="28"/>
        </w:rPr>
        <w:t>на Едином портале государственных и муниципальных услуг (функций) (далее – ЕПГУ)</w:t>
      </w:r>
      <w:r w:rsidRPr="00AF54C8">
        <w:rPr>
          <w:rFonts w:ascii="PT Astra Serif" w:hAnsi="PT Astra Serif"/>
          <w:sz w:val="28"/>
          <w:szCs w:val="28"/>
        </w:rPr>
        <w:t>.</w:t>
      </w:r>
    </w:p>
    <w:p w:rsidR="00EC6EFA" w:rsidRPr="00AF54C8" w:rsidRDefault="00EC6EFA" w:rsidP="003A6CCF">
      <w:pPr>
        <w:autoSpaceDE w:val="0"/>
        <w:autoSpaceDN w:val="0"/>
        <w:adjustRightInd w:val="0"/>
        <w:ind w:right="57" w:firstLine="709"/>
        <w:jc w:val="both"/>
        <w:outlineLvl w:val="1"/>
        <w:rPr>
          <w:rFonts w:ascii="PT Astra Serif" w:hAnsi="PT Astra Serif"/>
          <w:sz w:val="28"/>
          <w:szCs w:val="28"/>
        </w:rPr>
      </w:pPr>
      <w:r w:rsidRPr="00AF54C8">
        <w:rPr>
          <w:rFonts w:ascii="PT Astra Serif" w:hAnsi="PT Astra Serif"/>
          <w:sz w:val="28"/>
          <w:szCs w:val="28"/>
        </w:rPr>
        <w:t>1.2.2.</w:t>
      </w:r>
      <w:r w:rsidR="00BE4449" w:rsidRPr="00AF54C8">
        <w:rPr>
          <w:rFonts w:ascii="PT Astra Serif" w:hAnsi="PT Astra Serif"/>
          <w:sz w:val="28"/>
          <w:szCs w:val="28"/>
        </w:rPr>
        <w:t xml:space="preserve"> </w:t>
      </w:r>
      <w:r w:rsidRPr="00AF54C8">
        <w:rPr>
          <w:rFonts w:ascii="PT Astra Serif" w:hAnsi="PT Astra Serif"/>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E352E" w:rsidRPr="00AF54C8" w:rsidRDefault="004E352E" w:rsidP="00DD1A4D">
      <w:pPr>
        <w:autoSpaceDE w:val="0"/>
        <w:autoSpaceDN w:val="0"/>
        <w:adjustRightInd w:val="0"/>
        <w:ind w:firstLine="709"/>
        <w:jc w:val="center"/>
        <w:rPr>
          <w:rFonts w:ascii="PT Astra Serif" w:hAnsi="PT Astra Serif"/>
          <w:b/>
          <w:sz w:val="28"/>
          <w:szCs w:val="28"/>
        </w:rPr>
      </w:pPr>
    </w:p>
    <w:p w:rsidR="006C6297" w:rsidRPr="00AF54C8" w:rsidRDefault="006C6297" w:rsidP="003A6CCF">
      <w:pPr>
        <w:widowControl w:val="0"/>
        <w:autoSpaceDE w:val="0"/>
        <w:autoSpaceDN w:val="0"/>
        <w:adjustRightInd w:val="0"/>
        <w:ind w:right="57" w:firstLine="709"/>
        <w:jc w:val="both"/>
        <w:outlineLvl w:val="2"/>
        <w:rPr>
          <w:rFonts w:ascii="PT Astra Serif" w:hAnsi="PT Astra Serif"/>
          <w:sz w:val="28"/>
          <w:szCs w:val="28"/>
        </w:rPr>
      </w:pPr>
      <w:r w:rsidRPr="00AF54C8">
        <w:rPr>
          <w:rFonts w:ascii="PT Astra Serif" w:hAnsi="PT Astra Serif"/>
          <w:sz w:val="28"/>
          <w:szCs w:val="28"/>
        </w:rPr>
        <w:t>1.3. Требования к порядку информирования о предоставлении муниципальной услуги</w:t>
      </w:r>
    </w:p>
    <w:p w:rsidR="006C6297" w:rsidRPr="00AF54C8" w:rsidRDefault="006C6297" w:rsidP="00AA5755">
      <w:pPr>
        <w:pStyle w:val="ConsPlusNormal"/>
        <w:numPr>
          <w:ilvl w:val="2"/>
          <w:numId w:val="21"/>
        </w:numPr>
        <w:ind w:left="142" w:right="57" w:firstLine="567"/>
        <w:jc w:val="both"/>
        <w:rPr>
          <w:rFonts w:ascii="PT Astra Serif" w:hAnsi="PT Astra Serif" w:cs="Times New Roman"/>
          <w:sz w:val="28"/>
          <w:szCs w:val="28"/>
        </w:rPr>
      </w:pPr>
      <w:r w:rsidRPr="00AF54C8">
        <w:rPr>
          <w:rFonts w:ascii="PT Astra Serif" w:hAnsi="PT Astra Serif"/>
          <w:sz w:val="28"/>
          <w:szCs w:val="28"/>
        </w:rPr>
        <w:t xml:space="preserve"> </w:t>
      </w:r>
      <w:r w:rsidRPr="00AF54C8">
        <w:rPr>
          <w:rFonts w:ascii="PT Astra Serif" w:hAnsi="PT Astra Serif" w:cs="Times New Roman"/>
          <w:sz w:val="28"/>
          <w:szCs w:val="28"/>
        </w:rPr>
        <w:t>Информирование Заявителей о порядке предоставления Муниципальной услуги обеспечивается сотрудниками администрации муниципального образования Киреевский район (далее – Администрация) 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 МФЦ).</w:t>
      </w:r>
    </w:p>
    <w:p w:rsidR="006C6297" w:rsidRPr="00AF54C8" w:rsidRDefault="006C6297" w:rsidP="00AA5755">
      <w:pPr>
        <w:pStyle w:val="af6"/>
        <w:numPr>
          <w:ilvl w:val="2"/>
          <w:numId w:val="21"/>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 xml:space="preserve"> Информация о месте нахождения, графике работы и справочных телефонах администрации муниципального образования Киреевский район (далее – Администрация), многофункциональных центров предоставления </w:t>
      </w:r>
      <w:r w:rsidRPr="00AF54C8">
        <w:rPr>
          <w:rFonts w:ascii="PT Astra Serif" w:hAnsi="PT Astra Serif"/>
          <w:sz w:val="28"/>
          <w:szCs w:val="28"/>
        </w:rPr>
        <w:lastRenderedPageBreak/>
        <w:t xml:space="preserve">государственных и муниципальных услуг Тульской области, расположенных на территории муниципального образования Киреевский район (далее – МФЦ), должностных лиц, ответственных за предоставление Муниципальной услуги, о порядке предоставления Муниципальной услуги и перечне документов, необходимых для ее получения, об адресе официального сайта Администрации, а также электронной почты и (или) формы обратной связи Администрации размещается на официальном сайте муниципального образования Киреевский район в информационно-телекоммуникационной сети Интернет по адресу: </w:t>
      </w:r>
      <w:hyperlink r:id="rId17" w:history="1">
        <w:r w:rsidRPr="00AF54C8">
          <w:rPr>
            <w:rStyle w:val="a7"/>
            <w:rFonts w:ascii="PT Astra Serif" w:hAnsi="PT Astra Serif"/>
            <w:sz w:val="28"/>
            <w:szCs w:val="28"/>
          </w:rPr>
          <w:t>https://kireevsk.tularegion.ru</w:t>
        </w:r>
      </w:hyperlink>
      <w:r w:rsidRPr="00AF54C8">
        <w:rPr>
          <w:rFonts w:ascii="PT Astra Serif" w:hAnsi="PT Astra Serif"/>
          <w:sz w:val="28"/>
          <w:szCs w:val="28"/>
        </w:rPr>
        <w:t xml:space="preserve">, </w:t>
      </w:r>
      <w:r w:rsidR="003C50CF">
        <w:rPr>
          <w:rFonts w:ascii="PT Astra Serif" w:hAnsi="PT Astra Serif"/>
          <w:sz w:val="28"/>
          <w:szCs w:val="28"/>
        </w:rPr>
        <w:t>на ЕПГУ</w:t>
      </w:r>
      <w:r w:rsidRPr="00AF54C8">
        <w:rPr>
          <w:rFonts w:ascii="PT Astra Serif" w:hAnsi="PT Astra Serif"/>
          <w:sz w:val="28"/>
          <w:szCs w:val="28"/>
        </w:rPr>
        <w:t>.</w:t>
      </w:r>
    </w:p>
    <w:p w:rsidR="006C6297" w:rsidRPr="00AF54C8" w:rsidRDefault="006C6297" w:rsidP="00AA5755">
      <w:pPr>
        <w:pStyle w:val="af6"/>
        <w:numPr>
          <w:ilvl w:val="2"/>
          <w:numId w:val="21"/>
        </w:numPr>
        <w:tabs>
          <w:tab w:val="left" w:pos="0"/>
        </w:tabs>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C6297" w:rsidRPr="00AF54C8" w:rsidRDefault="006C6297" w:rsidP="00AA5755">
      <w:pPr>
        <w:pStyle w:val="ConsPlusNormal"/>
        <w:numPr>
          <w:ilvl w:val="2"/>
          <w:numId w:val="21"/>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 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6C6297" w:rsidRPr="00AF54C8" w:rsidRDefault="006C6297" w:rsidP="003A6CCF">
      <w:pPr>
        <w:pStyle w:val="af2"/>
        <w:ind w:right="57" w:firstLine="709"/>
        <w:jc w:val="both"/>
        <w:rPr>
          <w:rFonts w:ascii="PT Astra Serif" w:hAnsi="PT Astra Serif"/>
          <w:sz w:val="28"/>
          <w:szCs w:val="28"/>
        </w:rPr>
      </w:pPr>
      <w:r w:rsidRPr="00AF54C8">
        <w:rPr>
          <w:rFonts w:ascii="PT Astra Serif" w:hAnsi="PT Astra Serif"/>
          <w:sz w:val="28"/>
          <w:szCs w:val="28"/>
        </w:rPr>
        <w:t xml:space="preserve">- при личном обращении заявителей, </w:t>
      </w:r>
    </w:p>
    <w:p w:rsidR="006C6297" w:rsidRPr="00AF54C8" w:rsidRDefault="006C6297" w:rsidP="003A6CCF">
      <w:pPr>
        <w:pStyle w:val="af2"/>
        <w:ind w:right="57" w:firstLine="709"/>
        <w:jc w:val="both"/>
        <w:rPr>
          <w:rFonts w:ascii="PT Astra Serif" w:hAnsi="PT Astra Serif"/>
          <w:sz w:val="28"/>
          <w:szCs w:val="28"/>
        </w:rPr>
      </w:pPr>
      <w:r w:rsidRPr="00AF54C8">
        <w:rPr>
          <w:rFonts w:ascii="PT Astra Serif" w:hAnsi="PT Astra Serif"/>
          <w:sz w:val="28"/>
          <w:szCs w:val="28"/>
        </w:rPr>
        <w:t xml:space="preserve">- по контактным телефонам структурных подразделений Администрации, </w:t>
      </w:r>
    </w:p>
    <w:p w:rsidR="006C6297" w:rsidRPr="00AF54C8" w:rsidRDefault="006C6297" w:rsidP="003A6CCF">
      <w:pPr>
        <w:pStyle w:val="af2"/>
        <w:ind w:right="57" w:firstLine="709"/>
        <w:jc w:val="both"/>
        <w:rPr>
          <w:rFonts w:ascii="PT Astra Serif" w:hAnsi="PT Astra Serif"/>
          <w:sz w:val="28"/>
          <w:szCs w:val="28"/>
        </w:rPr>
      </w:pPr>
      <w:r w:rsidRPr="00AF54C8">
        <w:rPr>
          <w:rFonts w:ascii="PT Astra Serif" w:hAnsi="PT Astra Serif"/>
          <w:sz w:val="28"/>
          <w:szCs w:val="28"/>
        </w:rPr>
        <w:t>- в письменной форме почтовым отправлением либо электронным сообщением по адресу, указанному заявителем.</w:t>
      </w:r>
    </w:p>
    <w:p w:rsidR="006C6297" w:rsidRPr="00AF54C8" w:rsidRDefault="006C6297" w:rsidP="00AA5755">
      <w:pPr>
        <w:pStyle w:val="af3"/>
        <w:numPr>
          <w:ilvl w:val="2"/>
          <w:numId w:val="21"/>
        </w:numPr>
        <w:spacing w:before="0" w:beforeAutospacing="0" w:after="0" w:afterAutospacing="0"/>
        <w:ind w:left="0" w:right="57" w:firstLine="709"/>
        <w:jc w:val="both"/>
        <w:rPr>
          <w:rFonts w:ascii="PT Astra Serif" w:hAnsi="PT Astra Serif"/>
          <w:sz w:val="28"/>
          <w:szCs w:val="28"/>
        </w:rPr>
      </w:pPr>
      <w:r w:rsidRPr="00AF54C8">
        <w:rPr>
          <w:rFonts w:ascii="PT Astra Serif" w:hAnsi="PT Astra Serif"/>
          <w:color w:val="000000"/>
          <w:sz w:val="28"/>
          <w:szCs w:val="28"/>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6297" w:rsidRPr="00AF54C8" w:rsidRDefault="006C6297" w:rsidP="00AA5755">
      <w:pPr>
        <w:pStyle w:val="af3"/>
        <w:numPr>
          <w:ilvl w:val="2"/>
          <w:numId w:val="21"/>
        </w:numPr>
        <w:spacing w:before="0" w:beforeAutospacing="0" w:after="0" w:afterAutospacing="0"/>
        <w:ind w:left="0" w:right="57" w:firstLine="709"/>
        <w:jc w:val="both"/>
        <w:rPr>
          <w:rFonts w:ascii="PT Astra Serif" w:hAnsi="PT Astra Serif"/>
          <w:sz w:val="28"/>
          <w:szCs w:val="28"/>
        </w:rPr>
      </w:pPr>
      <w:r w:rsidRPr="00AF54C8">
        <w:rPr>
          <w:rFonts w:ascii="PT Astra Serif" w:hAnsi="PT Astra Serif"/>
          <w:sz w:val="28"/>
          <w:szCs w:val="28"/>
        </w:rPr>
        <w:t xml:space="preserve"> 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C6297" w:rsidRPr="00AF54C8" w:rsidRDefault="006C6297" w:rsidP="00AA5755">
      <w:pPr>
        <w:pStyle w:val="af3"/>
        <w:numPr>
          <w:ilvl w:val="2"/>
          <w:numId w:val="21"/>
        </w:numPr>
        <w:spacing w:before="0" w:beforeAutospacing="0" w:after="0" w:afterAutospacing="0"/>
        <w:ind w:left="0" w:right="57" w:firstLine="709"/>
        <w:jc w:val="both"/>
        <w:rPr>
          <w:rFonts w:ascii="PT Astra Serif" w:hAnsi="PT Astra Serif"/>
          <w:sz w:val="28"/>
          <w:szCs w:val="28"/>
        </w:rPr>
      </w:pPr>
      <w:r w:rsidRPr="00AF54C8">
        <w:rPr>
          <w:rFonts w:ascii="PT Astra Serif" w:hAnsi="PT Astra Serif"/>
          <w:sz w:val="28"/>
          <w:szCs w:val="28"/>
        </w:rPr>
        <w:t xml:space="preserve"> 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6C6297" w:rsidRPr="00AF54C8" w:rsidRDefault="006C6297" w:rsidP="00AA5755">
      <w:pPr>
        <w:pStyle w:val="af3"/>
        <w:numPr>
          <w:ilvl w:val="2"/>
          <w:numId w:val="21"/>
        </w:numPr>
        <w:spacing w:before="0" w:beforeAutospacing="0" w:after="0" w:afterAutospacing="0"/>
        <w:ind w:left="0" w:right="57" w:firstLine="709"/>
        <w:jc w:val="both"/>
        <w:rPr>
          <w:rFonts w:ascii="PT Astra Serif" w:hAnsi="PT Astra Serif"/>
          <w:sz w:val="28"/>
          <w:szCs w:val="28"/>
        </w:rPr>
      </w:pPr>
      <w:r w:rsidRPr="00AF54C8">
        <w:rPr>
          <w:rFonts w:ascii="PT Astra Serif" w:hAnsi="PT Astra Serif"/>
          <w:sz w:val="28"/>
          <w:szCs w:val="28"/>
        </w:rPr>
        <w:t xml:space="preserve"> 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6C6297" w:rsidRPr="00AF54C8" w:rsidRDefault="006C6297" w:rsidP="003A6CCF">
      <w:pPr>
        <w:pStyle w:val="af2"/>
        <w:ind w:right="57" w:firstLine="709"/>
        <w:jc w:val="both"/>
        <w:rPr>
          <w:rFonts w:ascii="PT Astra Serif" w:hAnsi="PT Astra Serif"/>
          <w:sz w:val="28"/>
          <w:szCs w:val="28"/>
        </w:rPr>
      </w:pPr>
      <w:r w:rsidRPr="00AF54C8">
        <w:rPr>
          <w:rFonts w:ascii="PT Astra Serif" w:hAnsi="PT Astra Serif"/>
          <w:sz w:val="28"/>
          <w:szCs w:val="28"/>
        </w:rPr>
        <w:lastRenderedPageBreak/>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4210F8" w:rsidRPr="00AF54C8" w:rsidRDefault="006C6297" w:rsidP="003A6CCF">
      <w:pPr>
        <w:widowControl w:val="0"/>
        <w:tabs>
          <w:tab w:val="num" w:pos="0"/>
        </w:tabs>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r w:rsidR="004210F8" w:rsidRPr="00AF54C8">
        <w:rPr>
          <w:rFonts w:ascii="PT Astra Serif" w:hAnsi="PT Astra Serif"/>
          <w:sz w:val="28"/>
          <w:szCs w:val="28"/>
        </w:rPr>
        <w:t>.</w:t>
      </w:r>
    </w:p>
    <w:p w:rsidR="00243D46" w:rsidRPr="00AF54C8" w:rsidRDefault="00243D46" w:rsidP="001D7300">
      <w:pPr>
        <w:autoSpaceDE w:val="0"/>
        <w:autoSpaceDN w:val="0"/>
        <w:adjustRightInd w:val="0"/>
        <w:ind w:firstLine="708"/>
        <w:jc w:val="center"/>
        <w:outlineLvl w:val="1"/>
        <w:rPr>
          <w:rFonts w:ascii="PT Astra Serif" w:hAnsi="PT Astra Serif"/>
          <w:b/>
          <w:sz w:val="28"/>
          <w:szCs w:val="28"/>
        </w:rPr>
      </w:pPr>
    </w:p>
    <w:p w:rsidR="001D7300" w:rsidRPr="00AF54C8" w:rsidRDefault="001D7300" w:rsidP="001D7300">
      <w:pPr>
        <w:keepNext/>
        <w:tabs>
          <w:tab w:val="num" w:pos="0"/>
        </w:tabs>
        <w:ind w:firstLine="709"/>
        <w:jc w:val="center"/>
        <w:outlineLvl w:val="3"/>
        <w:rPr>
          <w:rFonts w:ascii="PT Astra Serif" w:hAnsi="PT Astra Serif"/>
          <w:sz w:val="28"/>
          <w:szCs w:val="28"/>
        </w:rPr>
      </w:pPr>
      <w:bookmarkStart w:id="1" w:name="_Toc206489247"/>
      <w:r w:rsidRPr="00AF54C8">
        <w:rPr>
          <w:rFonts w:ascii="PT Astra Serif" w:hAnsi="PT Astra Serif"/>
          <w:sz w:val="28"/>
          <w:szCs w:val="28"/>
          <w:lang w:val="en-US"/>
        </w:rPr>
        <w:t>II</w:t>
      </w:r>
      <w:r w:rsidRPr="00AF54C8">
        <w:rPr>
          <w:rFonts w:ascii="PT Astra Serif" w:hAnsi="PT Astra Serif"/>
          <w:sz w:val="28"/>
          <w:szCs w:val="28"/>
        </w:rPr>
        <w:t>. СТАНДАРТ ПРЕДОСТАВЛЕНИЯ МУНИЦИПАЛЬНОЙ УСЛУГИ</w:t>
      </w:r>
    </w:p>
    <w:p w:rsidR="001D7300" w:rsidRPr="00AF54C8" w:rsidRDefault="001D7300" w:rsidP="001D7300">
      <w:pPr>
        <w:autoSpaceDE w:val="0"/>
        <w:autoSpaceDN w:val="0"/>
        <w:adjustRightInd w:val="0"/>
        <w:ind w:firstLine="709"/>
        <w:jc w:val="both"/>
        <w:outlineLvl w:val="1"/>
        <w:rPr>
          <w:rFonts w:ascii="PT Astra Serif" w:hAnsi="PT Astra Serif"/>
          <w:b/>
          <w:bCs/>
          <w:sz w:val="28"/>
          <w:szCs w:val="28"/>
        </w:rPr>
      </w:pPr>
    </w:p>
    <w:p w:rsidR="001D7300" w:rsidRPr="00AF54C8" w:rsidRDefault="001D7300" w:rsidP="003A6CCF">
      <w:pPr>
        <w:tabs>
          <w:tab w:val="left" w:pos="0"/>
        </w:tabs>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2.1.</w:t>
      </w:r>
      <w:r w:rsidRPr="00AF54C8">
        <w:rPr>
          <w:rFonts w:ascii="PT Astra Serif" w:hAnsi="PT Astra Serif"/>
          <w:sz w:val="28"/>
          <w:szCs w:val="28"/>
        </w:rPr>
        <w:tab/>
        <w:t>Наименование муниципальной услуги</w:t>
      </w:r>
      <w:r w:rsidR="00607416" w:rsidRPr="00AF54C8">
        <w:rPr>
          <w:rFonts w:ascii="PT Astra Serif" w:hAnsi="PT Astra Serif"/>
          <w:sz w:val="28"/>
          <w:szCs w:val="28"/>
        </w:rPr>
        <w:t>.</w:t>
      </w:r>
    </w:p>
    <w:p w:rsidR="00EC6EFA" w:rsidRPr="00AF54C8" w:rsidRDefault="00EC6EFA" w:rsidP="003A6CCF">
      <w:pPr>
        <w:ind w:right="57" w:firstLine="708"/>
        <w:jc w:val="both"/>
        <w:rPr>
          <w:rFonts w:ascii="PT Astra Serif" w:hAnsi="PT Astra Serif"/>
          <w:sz w:val="28"/>
          <w:szCs w:val="28"/>
        </w:rPr>
      </w:pPr>
      <w:r w:rsidRPr="00AF54C8">
        <w:rPr>
          <w:rFonts w:ascii="PT Astra Serif" w:hAnsi="PT Astra Serif"/>
          <w:sz w:val="28"/>
          <w:szCs w:val="28"/>
        </w:rPr>
        <w:t>Наименование муниципальной  услуги</w:t>
      </w:r>
      <w:bookmarkEnd w:id="1"/>
      <w:r w:rsidRPr="00AF54C8">
        <w:rPr>
          <w:rFonts w:ascii="PT Astra Serif" w:hAnsi="PT Astra Serif"/>
          <w:sz w:val="28"/>
          <w:szCs w:val="28"/>
        </w:rPr>
        <w:t xml:space="preserve"> – муниципальная услуга  </w:t>
      </w:r>
      <w:r w:rsidR="00C52D25" w:rsidRPr="00AF54C8">
        <w:rPr>
          <w:rFonts w:ascii="PT Astra Serif" w:hAnsi="PT Astra Serif"/>
          <w:sz w:val="28"/>
          <w:szCs w:val="28"/>
        </w:rPr>
        <w:t>«</w:t>
      </w:r>
      <w:r w:rsidR="00AC7E15" w:rsidRPr="00AF54C8">
        <w:rPr>
          <w:rFonts w:ascii="PT Astra Serif" w:hAnsi="PT Astra Serif"/>
          <w:sz w:val="28"/>
          <w:szCs w:val="28"/>
        </w:rPr>
        <w:t xml:space="preserve">Предварительное согласование предоставления </w:t>
      </w:r>
      <w:r w:rsidR="001D7300" w:rsidRPr="00AF54C8">
        <w:rPr>
          <w:rFonts w:ascii="PT Astra Serif" w:hAnsi="PT Astra Serif"/>
          <w:sz w:val="28"/>
          <w:szCs w:val="28"/>
        </w:rPr>
        <w:t>земельного участка</w:t>
      </w:r>
      <w:r w:rsidR="003C50CF" w:rsidRPr="00A94DD6">
        <w:rPr>
          <w:rFonts w:ascii="PT Astra Serif" w:hAnsi="PT Astra Serif"/>
          <w:sz w:val="28"/>
          <w:szCs w:val="28"/>
        </w:rPr>
        <w:t>, находящегося в государственной или муниципальной собственности</w:t>
      </w:r>
      <w:r w:rsidR="00C52D25" w:rsidRPr="00AF54C8">
        <w:rPr>
          <w:rFonts w:ascii="PT Astra Serif" w:hAnsi="PT Astra Serif"/>
          <w:sz w:val="28"/>
          <w:szCs w:val="28"/>
        </w:rPr>
        <w:t>»</w:t>
      </w:r>
      <w:r w:rsidR="003A1D40" w:rsidRPr="00AF54C8">
        <w:rPr>
          <w:rFonts w:ascii="PT Astra Serif" w:hAnsi="PT Astra Serif"/>
          <w:sz w:val="28"/>
          <w:szCs w:val="28"/>
        </w:rPr>
        <w:t xml:space="preserve"> (далее</w:t>
      </w:r>
      <w:r w:rsidR="00882FE4" w:rsidRPr="00AF54C8">
        <w:rPr>
          <w:rFonts w:ascii="PT Astra Serif" w:hAnsi="PT Astra Serif"/>
          <w:sz w:val="28"/>
          <w:szCs w:val="28"/>
        </w:rPr>
        <w:t xml:space="preserve"> </w:t>
      </w:r>
      <w:r w:rsidR="003A1D40" w:rsidRPr="00AF54C8">
        <w:rPr>
          <w:rFonts w:ascii="PT Astra Serif" w:hAnsi="PT Astra Serif"/>
          <w:sz w:val="28"/>
          <w:szCs w:val="28"/>
        </w:rPr>
        <w:t>муниципальная услуга)</w:t>
      </w:r>
      <w:r w:rsidRPr="00AF54C8">
        <w:rPr>
          <w:rFonts w:ascii="PT Astra Serif" w:hAnsi="PT Astra Serif"/>
          <w:sz w:val="28"/>
          <w:szCs w:val="28"/>
        </w:rPr>
        <w:t>.</w:t>
      </w:r>
    </w:p>
    <w:p w:rsidR="00243D46" w:rsidRPr="00AF54C8" w:rsidRDefault="00243D46" w:rsidP="003A6CCF">
      <w:pPr>
        <w:ind w:right="57" w:firstLine="708"/>
        <w:jc w:val="both"/>
        <w:rPr>
          <w:rFonts w:ascii="PT Astra Serif" w:hAnsi="PT Astra Serif"/>
          <w:b/>
          <w:sz w:val="28"/>
          <w:szCs w:val="28"/>
        </w:rPr>
      </w:pPr>
    </w:p>
    <w:p w:rsidR="004210F8" w:rsidRPr="00AF54C8" w:rsidRDefault="001D7300" w:rsidP="003A6CCF">
      <w:pPr>
        <w:tabs>
          <w:tab w:val="left" w:pos="0"/>
        </w:tabs>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2.2. Наименование органа местного самоуправления, предоставляющего муниципальную услугу</w:t>
      </w:r>
      <w:r w:rsidR="00607416" w:rsidRPr="00AF54C8">
        <w:rPr>
          <w:rFonts w:ascii="PT Astra Serif" w:hAnsi="PT Astra Serif"/>
          <w:sz w:val="28"/>
          <w:szCs w:val="28"/>
        </w:rPr>
        <w:t>.</w:t>
      </w:r>
    </w:p>
    <w:p w:rsidR="00A31122" w:rsidRPr="00AF54C8" w:rsidRDefault="004210F8" w:rsidP="003A6CCF">
      <w:pPr>
        <w:ind w:right="57" w:firstLine="709"/>
        <w:jc w:val="both"/>
        <w:rPr>
          <w:rFonts w:ascii="PT Astra Serif" w:hAnsi="PT Astra Serif"/>
          <w:iCs/>
          <w:sz w:val="28"/>
          <w:szCs w:val="28"/>
        </w:rPr>
      </w:pPr>
      <w:r w:rsidRPr="00AF54C8">
        <w:rPr>
          <w:rFonts w:ascii="PT Astra Serif" w:hAnsi="PT Astra Serif"/>
          <w:sz w:val="28"/>
          <w:szCs w:val="28"/>
        </w:rPr>
        <w:t xml:space="preserve">2.2.1. Муниципальная услуга предоставляется </w:t>
      </w:r>
      <w:r w:rsidRPr="00AF54C8">
        <w:rPr>
          <w:rFonts w:ascii="PT Astra Serif" w:hAnsi="PT Astra Serif"/>
          <w:iCs/>
          <w:sz w:val="28"/>
          <w:szCs w:val="28"/>
        </w:rPr>
        <w:t>администрацией муниципального образования Киреевский район.</w:t>
      </w:r>
    </w:p>
    <w:p w:rsidR="00334514" w:rsidRPr="00AF54C8" w:rsidRDefault="004210F8" w:rsidP="00F21E25">
      <w:pPr>
        <w:ind w:right="57" w:firstLine="709"/>
        <w:jc w:val="both"/>
        <w:rPr>
          <w:rFonts w:ascii="PT Astra Serif" w:hAnsi="PT Astra Serif"/>
          <w:sz w:val="28"/>
          <w:szCs w:val="28"/>
        </w:rPr>
      </w:pPr>
      <w:r w:rsidRPr="00AF54C8">
        <w:rPr>
          <w:rFonts w:ascii="PT Astra Serif" w:hAnsi="PT Astra Serif"/>
          <w:sz w:val="28"/>
          <w:szCs w:val="28"/>
        </w:rPr>
        <w:t>Структурное подразделение администрации муниципального образования Киреевский район, ответственное за непосредственное предоставление  муниципальной услуги –</w:t>
      </w:r>
      <w:r w:rsidR="00607416" w:rsidRPr="00AF54C8">
        <w:rPr>
          <w:rFonts w:ascii="PT Astra Serif" w:hAnsi="PT Astra Serif"/>
          <w:sz w:val="28"/>
          <w:szCs w:val="28"/>
        </w:rPr>
        <w:t xml:space="preserve"> </w:t>
      </w:r>
      <w:r w:rsidR="00587647" w:rsidRPr="00AF54C8">
        <w:rPr>
          <w:rFonts w:ascii="PT Astra Serif" w:hAnsi="PT Astra Serif"/>
          <w:sz w:val="28"/>
          <w:szCs w:val="28"/>
        </w:rPr>
        <w:t>отдел архитектуры и градостроительства</w:t>
      </w:r>
      <w:r w:rsidR="00F21E25">
        <w:rPr>
          <w:rFonts w:ascii="PT Astra Serif" w:hAnsi="PT Astra Serif"/>
          <w:sz w:val="28"/>
          <w:szCs w:val="28"/>
        </w:rPr>
        <w:t xml:space="preserve"> </w:t>
      </w:r>
      <w:r w:rsidR="00334514" w:rsidRPr="00AF54C8">
        <w:rPr>
          <w:rFonts w:ascii="PT Astra Serif" w:hAnsi="PT Astra Serif"/>
          <w:sz w:val="28"/>
          <w:szCs w:val="28"/>
        </w:rPr>
        <w:t xml:space="preserve">администрации муниципального образования Киреевский район (далее – </w:t>
      </w:r>
      <w:r w:rsidR="00587647" w:rsidRPr="00AF54C8">
        <w:rPr>
          <w:rFonts w:ascii="PT Astra Serif" w:hAnsi="PT Astra Serif"/>
          <w:sz w:val="28"/>
          <w:szCs w:val="28"/>
        </w:rPr>
        <w:t>Отдел</w:t>
      </w:r>
      <w:r w:rsidR="00334514" w:rsidRPr="00AF54C8">
        <w:rPr>
          <w:rFonts w:ascii="PT Astra Serif" w:hAnsi="PT Astra Serif"/>
          <w:sz w:val="28"/>
          <w:szCs w:val="28"/>
        </w:rPr>
        <w:t>).</w:t>
      </w:r>
    </w:p>
    <w:p w:rsidR="004210F8" w:rsidRPr="00AF54C8" w:rsidRDefault="004210F8" w:rsidP="003A6CCF">
      <w:pPr>
        <w:ind w:right="57" w:firstLine="709"/>
        <w:jc w:val="both"/>
        <w:rPr>
          <w:rFonts w:ascii="PT Astra Serif" w:hAnsi="PT Astra Serif"/>
          <w:sz w:val="28"/>
          <w:szCs w:val="28"/>
        </w:rPr>
      </w:pPr>
      <w:r w:rsidRPr="00AF54C8">
        <w:rPr>
          <w:rFonts w:ascii="PT Astra Serif" w:hAnsi="PT Astra Serif"/>
          <w:bCs/>
          <w:iCs/>
          <w:sz w:val="28"/>
          <w:szCs w:val="28"/>
        </w:rPr>
        <w:t xml:space="preserve">2.2.2. </w:t>
      </w:r>
      <w:r w:rsidRPr="00AF54C8">
        <w:rPr>
          <w:rFonts w:ascii="PT Astra Serif" w:hAnsi="PT Astra Serif"/>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01A61" w:rsidRPr="00AF54C8" w:rsidRDefault="00201A61" w:rsidP="003A6CCF">
      <w:pPr>
        <w:autoSpaceDE w:val="0"/>
        <w:autoSpaceDN w:val="0"/>
        <w:adjustRightInd w:val="0"/>
        <w:ind w:right="57" w:firstLine="708"/>
        <w:jc w:val="both"/>
        <w:rPr>
          <w:rFonts w:ascii="PT Astra Serif" w:hAnsi="PT Astra Serif"/>
          <w:b/>
          <w:sz w:val="28"/>
          <w:szCs w:val="28"/>
        </w:rPr>
      </w:pPr>
    </w:p>
    <w:p w:rsidR="00A31122" w:rsidRPr="00AF54C8" w:rsidRDefault="004210F8" w:rsidP="003A6CCF">
      <w:pPr>
        <w:autoSpaceDE w:val="0"/>
        <w:autoSpaceDN w:val="0"/>
        <w:adjustRightInd w:val="0"/>
        <w:ind w:right="57" w:firstLine="708"/>
        <w:jc w:val="both"/>
        <w:rPr>
          <w:rFonts w:ascii="PT Astra Serif" w:hAnsi="PT Astra Serif"/>
          <w:sz w:val="28"/>
          <w:szCs w:val="28"/>
        </w:rPr>
      </w:pPr>
      <w:r w:rsidRPr="00AF54C8">
        <w:rPr>
          <w:rFonts w:ascii="PT Astra Serif" w:hAnsi="PT Astra Serif"/>
          <w:sz w:val="28"/>
          <w:szCs w:val="28"/>
        </w:rPr>
        <w:t>2.3.</w:t>
      </w:r>
      <w:r w:rsidR="00A31122" w:rsidRPr="00AF54C8">
        <w:rPr>
          <w:rFonts w:ascii="PT Astra Serif" w:hAnsi="PT Astra Serif"/>
          <w:sz w:val="28"/>
          <w:szCs w:val="28"/>
        </w:rPr>
        <w:t xml:space="preserve"> Описание результата предоставления муниципальной услуги</w:t>
      </w:r>
      <w:r w:rsidR="00607416" w:rsidRPr="00AF54C8">
        <w:rPr>
          <w:rFonts w:ascii="PT Astra Serif" w:hAnsi="PT Astra Serif"/>
          <w:sz w:val="28"/>
          <w:szCs w:val="28"/>
        </w:rPr>
        <w:t>.</w:t>
      </w:r>
    </w:p>
    <w:p w:rsidR="004210F8" w:rsidRPr="00AF54C8" w:rsidRDefault="00A31122" w:rsidP="003A6CCF">
      <w:pPr>
        <w:autoSpaceDE w:val="0"/>
        <w:autoSpaceDN w:val="0"/>
        <w:adjustRightInd w:val="0"/>
        <w:ind w:right="57" w:firstLine="708"/>
        <w:jc w:val="both"/>
        <w:rPr>
          <w:rFonts w:ascii="PT Astra Serif" w:hAnsi="PT Astra Serif"/>
          <w:sz w:val="28"/>
          <w:szCs w:val="28"/>
        </w:rPr>
      </w:pPr>
      <w:r w:rsidRPr="00AF54C8">
        <w:rPr>
          <w:rFonts w:ascii="PT Astra Serif" w:hAnsi="PT Astra Serif"/>
          <w:sz w:val="28"/>
          <w:szCs w:val="28"/>
        </w:rPr>
        <w:t>2.3.1.</w:t>
      </w:r>
      <w:r w:rsidR="004210F8" w:rsidRPr="00AF54C8">
        <w:rPr>
          <w:rFonts w:ascii="PT Astra Serif" w:hAnsi="PT Astra Serif"/>
          <w:sz w:val="28"/>
          <w:szCs w:val="28"/>
        </w:rPr>
        <w:t xml:space="preserve"> Результатом предоставления муниципальной услуги является:</w:t>
      </w:r>
    </w:p>
    <w:p w:rsidR="004210F8" w:rsidRPr="00AF54C8" w:rsidRDefault="004210F8" w:rsidP="00AA5755">
      <w:pPr>
        <w:numPr>
          <w:ilvl w:val="0"/>
          <w:numId w:val="1"/>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 xml:space="preserve">решение </w:t>
      </w:r>
      <w:r w:rsidR="0013258A" w:rsidRPr="00AF54C8">
        <w:rPr>
          <w:rFonts w:ascii="PT Astra Serif" w:hAnsi="PT Astra Serif"/>
          <w:sz w:val="28"/>
          <w:szCs w:val="28"/>
        </w:rPr>
        <w:t xml:space="preserve">(постановление) </w:t>
      </w:r>
      <w:r w:rsidRPr="00AF54C8">
        <w:rPr>
          <w:rFonts w:ascii="PT Astra Serif" w:hAnsi="PT Astra Serif"/>
          <w:sz w:val="28"/>
          <w:szCs w:val="28"/>
        </w:rPr>
        <w:t>о предварительном согласовании предоставления земельного участка;</w:t>
      </w:r>
    </w:p>
    <w:p w:rsidR="004210F8" w:rsidRPr="00AF54C8" w:rsidRDefault="004210F8" w:rsidP="00AA5755">
      <w:pPr>
        <w:numPr>
          <w:ilvl w:val="0"/>
          <w:numId w:val="1"/>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отказ в предварительном согласовании предоставления земельного участка.</w:t>
      </w:r>
    </w:p>
    <w:p w:rsidR="004210F8" w:rsidRPr="00AF54C8" w:rsidRDefault="004210F8" w:rsidP="003A6CCF">
      <w:pPr>
        <w:pStyle w:val="ConsPlusNormal"/>
        <w:widowControl/>
        <w:ind w:firstLine="708"/>
        <w:jc w:val="both"/>
        <w:rPr>
          <w:rFonts w:ascii="PT Astra Serif" w:hAnsi="PT Astra Serif" w:cs="Times New Roman"/>
          <w:b/>
          <w:sz w:val="28"/>
          <w:szCs w:val="28"/>
        </w:rPr>
      </w:pPr>
    </w:p>
    <w:p w:rsidR="007F5378" w:rsidRPr="00AF54C8" w:rsidRDefault="004210F8" w:rsidP="003A6CCF">
      <w:pPr>
        <w:pStyle w:val="af2"/>
        <w:ind w:right="57" w:firstLine="709"/>
        <w:jc w:val="both"/>
        <w:rPr>
          <w:rFonts w:ascii="PT Astra Serif" w:hAnsi="PT Astra Serif"/>
          <w:sz w:val="28"/>
          <w:szCs w:val="28"/>
        </w:rPr>
      </w:pPr>
      <w:r w:rsidRPr="00AF54C8">
        <w:rPr>
          <w:rFonts w:ascii="PT Astra Serif" w:hAnsi="PT Astra Serif"/>
          <w:sz w:val="28"/>
          <w:szCs w:val="28"/>
        </w:rPr>
        <w:t xml:space="preserve">2.4. </w:t>
      </w:r>
      <w:r w:rsidR="007F5378" w:rsidRPr="00AF54C8">
        <w:rPr>
          <w:rFonts w:ascii="PT Astra Serif" w:hAnsi="PT Astra Serif"/>
          <w:sz w:val="28"/>
          <w:szCs w:val="28"/>
        </w:rPr>
        <w:t>Срок предоставления муниципальной услуги.</w:t>
      </w:r>
    </w:p>
    <w:p w:rsidR="007F5378" w:rsidRPr="00BD1239" w:rsidRDefault="007F5378" w:rsidP="003A6CCF">
      <w:pPr>
        <w:pStyle w:val="af2"/>
        <w:ind w:right="57" w:firstLine="709"/>
        <w:jc w:val="both"/>
        <w:rPr>
          <w:rFonts w:ascii="PT Astra Serif" w:hAnsi="PT Astra Serif"/>
          <w:sz w:val="28"/>
          <w:szCs w:val="28"/>
        </w:rPr>
      </w:pPr>
      <w:r w:rsidRPr="00BD1239">
        <w:rPr>
          <w:rFonts w:ascii="PT Astra Serif" w:hAnsi="PT Astra Serif"/>
          <w:sz w:val="28"/>
          <w:szCs w:val="28"/>
        </w:rPr>
        <w:t xml:space="preserve">2.4.1. Срок принятия решения о предоставлении муниципальной услуги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w:t>
      </w:r>
      <w:r w:rsidR="006A076B" w:rsidRPr="00BD1239">
        <w:rPr>
          <w:rFonts w:ascii="PT Astra Serif" w:hAnsi="PT Astra Serif"/>
          <w:sz w:val="28"/>
          <w:szCs w:val="28"/>
        </w:rPr>
        <w:t>двадцати календарных</w:t>
      </w:r>
      <w:r w:rsidRPr="00BD1239">
        <w:rPr>
          <w:rFonts w:ascii="PT Astra Serif" w:hAnsi="PT Astra Serif"/>
          <w:sz w:val="28"/>
          <w:szCs w:val="28"/>
        </w:rPr>
        <w:t xml:space="preserve"> дней со дня </w:t>
      </w:r>
      <w:r w:rsidR="003C50CF" w:rsidRPr="00BD1239">
        <w:rPr>
          <w:rFonts w:ascii="PT Astra Serif" w:hAnsi="PT Astra Serif"/>
          <w:sz w:val="28"/>
          <w:szCs w:val="28"/>
        </w:rPr>
        <w:t>регистрации</w:t>
      </w:r>
      <w:r w:rsidRPr="00BD1239">
        <w:rPr>
          <w:rFonts w:ascii="PT Astra Serif" w:hAnsi="PT Astra Serif"/>
          <w:sz w:val="28"/>
          <w:szCs w:val="28"/>
        </w:rPr>
        <w:t xml:space="preserve"> </w:t>
      </w:r>
      <w:r w:rsidRPr="00BD1239">
        <w:rPr>
          <w:rFonts w:ascii="PT Astra Serif" w:hAnsi="PT Astra Serif"/>
          <w:sz w:val="28"/>
          <w:szCs w:val="28"/>
        </w:rPr>
        <w:lastRenderedPageBreak/>
        <w:t>заявления о предварительном согласовании предоставления земельного участка.</w:t>
      </w:r>
    </w:p>
    <w:p w:rsidR="003C50CF" w:rsidRPr="00AF54C8" w:rsidRDefault="003C50CF" w:rsidP="003A6CCF">
      <w:pPr>
        <w:pStyle w:val="af2"/>
        <w:ind w:right="57" w:firstLine="709"/>
        <w:jc w:val="both"/>
        <w:rPr>
          <w:rFonts w:ascii="PT Astra Serif" w:hAnsi="PT Astra Serif"/>
          <w:sz w:val="28"/>
          <w:szCs w:val="28"/>
        </w:rPr>
      </w:pPr>
      <w:r w:rsidRPr="00BD1239">
        <w:rPr>
          <w:rFonts w:ascii="PT Astra Serif" w:hAnsi="PT Astra Serif"/>
          <w:sz w:val="28"/>
          <w:szCs w:val="28"/>
        </w:rPr>
        <w:t>При подаче заявления и документов, предусмотренных пунктом</w:t>
      </w:r>
      <w:r w:rsidRPr="00A94DD6">
        <w:rPr>
          <w:rFonts w:ascii="PT Astra Serif" w:hAnsi="PT Astra Serif"/>
          <w:sz w:val="28"/>
          <w:szCs w:val="28"/>
        </w:rPr>
        <w:t xml:space="preserve"> 2.6 Административного регламента, в форме электронных документов, подписанных электронной подписью в соответствии</w:t>
      </w:r>
      <w:r w:rsidRPr="00A94DD6">
        <w:rPr>
          <w:rFonts w:ascii="PT Astra Serif" w:hAnsi="PT Astra Serif"/>
          <w:sz w:val="28"/>
          <w:szCs w:val="28"/>
        </w:rPr>
        <w:br/>
        <w:t xml:space="preserve">с требованиями Федерального </w:t>
      </w:r>
      <w:hyperlink r:id="rId18" w:history="1">
        <w:r w:rsidRPr="00A94DD6">
          <w:rPr>
            <w:rStyle w:val="a7"/>
            <w:rFonts w:ascii="PT Astra Serif" w:hAnsi="PT Astra Serif"/>
            <w:sz w:val="28"/>
            <w:szCs w:val="28"/>
          </w:rPr>
          <w:t>закона</w:t>
        </w:r>
      </w:hyperlink>
      <w:r w:rsidRPr="00A94DD6">
        <w:rPr>
          <w:rFonts w:ascii="PT Astra Serif" w:hAnsi="PT Astra Serif"/>
          <w:sz w:val="28"/>
          <w:szCs w:val="28"/>
        </w:rPr>
        <w:t xml:space="preserve"> от 6 апреля 2011 года № 63-ФЗ</w:t>
      </w:r>
      <w:r w:rsidRPr="00A94DD6">
        <w:rPr>
          <w:rFonts w:ascii="PT Astra Serif" w:hAnsi="PT Astra Serif"/>
          <w:sz w:val="28"/>
          <w:szCs w:val="28"/>
        </w:rPr>
        <w:br/>
        <w:t>«Об электронной подписи», с использованием информационно-телекоммуникационной сети «Интернет», включая ЕПГУ,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7F5378" w:rsidRPr="00AF54C8" w:rsidRDefault="007F5378" w:rsidP="003A6CCF">
      <w:pPr>
        <w:pStyle w:val="af2"/>
        <w:ind w:right="57" w:firstLine="709"/>
        <w:jc w:val="both"/>
        <w:rPr>
          <w:rFonts w:ascii="PT Astra Serif" w:hAnsi="PT Astra Serif"/>
          <w:sz w:val="28"/>
          <w:szCs w:val="28"/>
        </w:rPr>
      </w:pPr>
      <w:r w:rsidRPr="00AF54C8">
        <w:rPr>
          <w:rFonts w:ascii="PT Astra Serif" w:hAnsi="PT Astra Serif"/>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AF54C8">
          <w:rPr>
            <w:rFonts w:ascii="PT Astra Serif" w:hAnsi="PT Astra Serif"/>
            <w:sz w:val="28"/>
            <w:szCs w:val="28"/>
          </w:rPr>
          <w:t>статьей 3.5</w:t>
        </w:r>
      </w:hyperlink>
      <w:r w:rsidRPr="00AF54C8">
        <w:rPr>
          <w:rFonts w:ascii="PT Astra Serif" w:hAnsi="PT Astra Serif"/>
          <w:sz w:val="28"/>
          <w:szCs w:val="28"/>
        </w:rPr>
        <w:t xml:space="preserve"> Федерального закона от 25 октября 2001 года № 137-ФЗ «О введении в действие Земельного кодекса Российской Федерации», срок рассмотрения заявления может быть продлен не более чем до 45 календарных дней со дня поступления заявления. О продлении срока рассмотрения заявления Администрация уведомляет заявителя не позднее 30 календарных дней со дня поступления заявления.</w:t>
      </w:r>
    </w:p>
    <w:p w:rsidR="003C50CF" w:rsidRDefault="007F5378" w:rsidP="003A6CCF">
      <w:pPr>
        <w:pStyle w:val="af2"/>
        <w:ind w:right="57" w:firstLine="709"/>
        <w:jc w:val="both"/>
        <w:rPr>
          <w:rFonts w:ascii="PT Astra Serif" w:hAnsi="PT Astra Serif" w:cs="Arial"/>
          <w:bCs/>
          <w:sz w:val="28"/>
          <w:szCs w:val="28"/>
        </w:rPr>
      </w:pPr>
      <w:r w:rsidRPr="00AF54C8">
        <w:rPr>
          <w:rFonts w:ascii="PT Astra Serif" w:hAnsi="PT Astra Serif"/>
          <w:sz w:val="28"/>
          <w:szCs w:val="28"/>
        </w:rPr>
        <w:t xml:space="preserve">2.4.3. Срок </w:t>
      </w:r>
      <w:r w:rsidR="003C50CF" w:rsidRPr="00A94DD6">
        <w:rPr>
          <w:rFonts w:ascii="PT Astra Serif" w:hAnsi="PT Astra Serif"/>
          <w:sz w:val="28"/>
          <w:szCs w:val="28"/>
        </w:rPr>
        <w:t xml:space="preserve">рассмотрения заявления о предоставлении муниципальной услуги продляется на 30 календарных дней в случае </w:t>
      </w:r>
      <w:r w:rsidR="003C50CF" w:rsidRPr="00A94DD6">
        <w:rPr>
          <w:rFonts w:ascii="PT Astra Serif" w:hAnsi="PT Astra Serif" w:cs="Arial"/>
          <w:bCs/>
          <w:sz w:val="28"/>
          <w:szCs w:val="28"/>
        </w:rPr>
        <w:t>опубликования извещения о предоставлении земельного участка для целей, указанных в статье 39.18 Земельного кодекса Российской Федерации, в порядке, установленном для официального опубликования (обнародования) муниципальных правовых актов на официальном сайте муниципального образования Киреевский район в информационно-телекоммуникационной сети «Интернет.</w:t>
      </w:r>
    </w:p>
    <w:p w:rsidR="007F5378" w:rsidRPr="00AF54C8" w:rsidRDefault="007F5378" w:rsidP="003A6CCF">
      <w:pPr>
        <w:pStyle w:val="af2"/>
        <w:ind w:right="57" w:firstLine="709"/>
        <w:jc w:val="both"/>
        <w:rPr>
          <w:rFonts w:ascii="PT Astra Serif" w:hAnsi="PT Astra Serif"/>
          <w:sz w:val="28"/>
          <w:szCs w:val="28"/>
        </w:rPr>
      </w:pPr>
      <w:r w:rsidRPr="00AF54C8">
        <w:rPr>
          <w:rFonts w:ascii="PT Astra Serif" w:hAnsi="PT Astra Serif"/>
          <w:sz w:val="28"/>
          <w:szCs w:val="28"/>
        </w:rPr>
        <w:t>2.4.4. Предоставление муниципальной услуги может приостанавливаться на срок:</w:t>
      </w:r>
    </w:p>
    <w:p w:rsidR="00D400EF" w:rsidRPr="00AF54C8" w:rsidRDefault="007F5378" w:rsidP="003A6CCF">
      <w:pPr>
        <w:pStyle w:val="ConsPlusNormal"/>
        <w:widowControl/>
        <w:ind w:right="57" w:firstLine="709"/>
        <w:jc w:val="both"/>
        <w:rPr>
          <w:rFonts w:ascii="PT Astra Serif" w:hAnsi="PT Astra Serif"/>
          <w:sz w:val="28"/>
          <w:szCs w:val="28"/>
        </w:rPr>
      </w:pPr>
      <w:r w:rsidRPr="00AF54C8">
        <w:rPr>
          <w:rFonts w:ascii="PT Astra Serif" w:hAnsi="PT Astra Serif"/>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87647" w:rsidRPr="00AF54C8" w:rsidRDefault="00EC6EFA" w:rsidP="003A6CCF">
      <w:pPr>
        <w:pStyle w:val="ConsPlusTitle"/>
        <w:widowControl/>
        <w:ind w:right="57" w:firstLine="709"/>
        <w:jc w:val="both"/>
        <w:rPr>
          <w:rFonts w:ascii="PT Astra Serif" w:hAnsi="PT Astra Serif" w:cs="Times New Roman"/>
          <w:b w:val="0"/>
          <w:sz w:val="28"/>
          <w:szCs w:val="28"/>
        </w:rPr>
      </w:pPr>
      <w:r w:rsidRPr="003B49CE">
        <w:rPr>
          <w:rFonts w:ascii="PT Astra Serif" w:hAnsi="PT Astra Serif"/>
          <w:b w:val="0"/>
          <w:bCs w:val="0"/>
          <w:sz w:val="28"/>
          <w:szCs w:val="28"/>
        </w:rPr>
        <w:t>2.5</w:t>
      </w:r>
      <w:r w:rsidR="00D25C32" w:rsidRPr="003B49CE">
        <w:rPr>
          <w:rFonts w:ascii="PT Astra Serif" w:hAnsi="PT Astra Serif"/>
          <w:b w:val="0"/>
          <w:bCs w:val="0"/>
          <w:sz w:val="28"/>
          <w:szCs w:val="28"/>
        </w:rPr>
        <w:t>.</w:t>
      </w:r>
      <w:r w:rsidRPr="00AF54C8">
        <w:rPr>
          <w:rFonts w:ascii="PT Astra Serif" w:hAnsi="PT Astra Serif"/>
          <w:bCs w:val="0"/>
          <w:sz w:val="28"/>
          <w:szCs w:val="28"/>
        </w:rPr>
        <w:t xml:space="preserve"> </w:t>
      </w:r>
      <w:r w:rsidR="00587647" w:rsidRPr="00AF54C8">
        <w:rPr>
          <w:rFonts w:ascii="PT Astra Serif" w:hAnsi="PT Astra Serif" w:cs="Times New Roman"/>
          <w:b w:val="0"/>
          <w:sz w:val="28"/>
          <w:szCs w:val="28"/>
        </w:rPr>
        <w:t>Правовые основания для предоставления муниципальной услуги</w:t>
      </w:r>
    </w:p>
    <w:p w:rsidR="00587647" w:rsidRPr="00AF54C8" w:rsidRDefault="00587647" w:rsidP="003A6CCF">
      <w:pPr>
        <w:pStyle w:val="ConsPlusNormal"/>
        <w:adjustRightInd/>
        <w:ind w:right="57" w:firstLine="709"/>
        <w:jc w:val="both"/>
        <w:rPr>
          <w:rFonts w:ascii="PT Astra Serif" w:hAnsi="PT Astra Serif" w:cs="Times New Roman"/>
          <w:sz w:val="28"/>
          <w:szCs w:val="28"/>
        </w:rPr>
      </w:pPr>
      <w:r w:rsidRPr="00AF54C8">
        <w:rPr>
          <w:rFonts w:ascii="PT Astra Serif" w:hAnsi="PT Astra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Pr="00AF54C8">
        <w:rPr>
          <w:rFonts w:ascii="PT Astra Serif" w:hAnsi="PT Astra Serif"/>
          <w:sz w:val="28"/>
          <w:szCs w:val="28"/>
        </w:rPr>
        <w:lastRenderedPageBreak/>
        <w:t xml:space="preserve">муниципального образования Киреевский район в информационно-телекоммуникационной сети Интернет по адресу: </w:t>
      </w:r>
      <w:hyperlink r:id="rId20" w:history="1">
        <w:r w:rsidRPr="00AF54C8">
          <w:rPr>
            <w:rStyle w:val="a7"/>
            <w:rFonts w:ascii="PT Astra Serif" w:hAnsi="PT Astra Serif"/>
            <w:sz w:val="28"/>
            <w:szCs w:val="28"/>
          </w:rPr>
          <w:t>https://kireevsk.tularegion.ru</w:t>
        </w:r>
      </w:hyperlink>
      <w:r w:rsidRPr="00AF54C8">
        <w:rPr>
          <w:rFonts w:ascii="PT Astra Serif" w:hAnsi="PT Astra Serif"/>
          <w:sz w:val="28"/>
          <w:szCs w:val="28"/>
        </w:rPr>
        <w:t xml:space="preserve">, </w:t>
      </w:r>
      <w:r w:rsidR="003C50CF">
        <w:rPr>
          <w:rFonts w:ascii="PT Astra Serif" w:hAnsi="PT Astra Serif"/>
          <w:sz w:val="28"/>
          <w:szCs w:val="28"/>
        </w:rPr>
        <w:t>на ЕПГУ</w:t>
      </w:r>
      <w:r w:rsidRPr="00AF54C8">
        <w:rPr>
          <w:rFonts w:ascii="PT Astra Serif" w:hAnsi="PT Astra Serif" w:cs="Times New Roman"/>
          <w:sz w:val="28"/>
          <w:szCs w:val="28"/>
        </w:rPr>
        <w:t>.</w:t>
      </w:r>
    </w:p>
    <w:p w:rsidR="00194E71" w:rsidRPr="00AF54C8" w:rsidRDefault="001D7300"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bCs/>
          <w:sz w:val="28"/>
          <w:szCs w:val="28"/>
        </w:rPr>
        <w:t xml:space="preserve">2.6. </w:t>
      </w:r>
      <w:r w:rsidR="00194E71" w:rsidRPr="00AF54C8">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7944" w:rsidRPr="00AF54C8" w:rsidRDefault="002278AA" w:rsidP="003A6CCF">
      <w:pPr>
        <w:keepNext/>
        <w:ind w:right="57" w:firstLine="709"/>
        <w:jc w:val="both"/>
        <w:outlineLvl w:val="2"/>
        <w:rPr>
          <w:rFonts w:ascii="PT Astra Serif" w:hAnsi="PT Astra Serif"/>
          <w:bCs/>
          <w:sz w:val="28"/>
          <w:szCs w:val="28"/>
        </w:rPr>
      </w:pPr>
      <w:r w:rsidRPr="00AF54C8">
        <w:rPr>
          <w:rFonts w:ascii="PT Astra Serif" w:hAnsi="PT Astra Serif"/>
          <w:bCs/>
          <w:sz w:val="28"/>
          <w:szCs w:val="28"/>
        </w:rPr>
        <w:t xml:space="preserve">2.6.1. </w:t>
      </w:r>
      <w:r w:rsidR="00427944" w:rsidRPr="00AF54C8">
        <w:rPr>
          <w:rFonts w:ascii="PT Astra Serif" w:hAnsi="PT Astra Serif"/>
          <w:bCs/>
          <w:sz w:val="28"/>
          <w:szCs w:val="28"/>
        </w:rPr>
        <w:t xml:space="preserve">Для получения муниципальной услуги заявитель подает заявление </w:t>
      </w:r>
      <w:r w:rsidRPr="00AF54C8">
        <w:rPr>
          <w:rFonts w:ascii="PT Astra Serif" w:hAnsi="PT Astra Serif"/>
          <w:bCs/>
          <w:sz w:val="28"/>
          <w:szCs w:val="28"/>
        </w:rPr>
        <w:t xml:space="preserve">о </w:t>
      </w:r>
      <w:r w:rsidR="0008695A" w:rsidRPr="00AF54C8">
        <w:rPr>
          <w:rFonts w:ascii="PT Astra Serif" w:hAnsi="PT Astra Serif"/>
          <w:sz w:val="28"/>
          <w:szCs w:val="28"/>
        </w:rPr>
        <w:t>предварительном согласовании предоставления земельного участка</w:t>
      </w:r>
      <w:r w:rsidRPr="00AF54C8">
        <w:rPr>
          <w:rFonts w:ascii="PT Astra Serif" w:hAnsi="PT Astra Serif"/>
          <w:bCs/>
          <w:sz w:val="28"/>
          <w:szCs w:val="28"/>
        </w:rPr>
        <w:t xml:space="preserve"> </w:t>
      </w:r>
      <w:r w:rsidR="00427944" w:rsidRPr="00AF54C8">
        <w:rPr>
          <w:rFonts w:ascii="PT Astra Serif" w:hAnsi="PT Astra Serif"/>
          <w:bCs/>
          <w:sz w:val="28"/>
          <w:szCs w:val="28"/>
        </w:rPr>
        <w:t xml:space="preserve"> </w:t>
      </w:r>
      <w:r w:rsidRPr="00AF54C8">
        <w:rPr>
          <w:rFonts w:ascii="PT Astra Serif" w:hAnsi="PT Astra Serif"/>
          <w:bCs/>
          <w:sz w:val="28"/>
          <w:szCs w:val="28"/>
        </w:rPr>
        <w:t>в собственность, в пользование на условиях аренды, в постоянное (бессрочное) пол</w:t>
      </w:r>
      <w:r w:rsidR="007E2A85" w:rsidRPr="00AF54C8">
        <w:rPr>
          <w:rFonts w:ascii="PT Astra Serif" w:hAnsi="PT Astra Serif"/>
          <w:bCs/>
          <w:sz w:val="28"/>
          <w:szCs w:val="28"/>
        </w:rPr>
        <w:t>ьзование, в безвозмездное</w:t>
      </w:r>
      <w:r w:rsidRPr="00AF54C8">
        <w:rPr>
          <w:rFonts w:ascii="PT Astra Serif" w:hAnsi="PT Astra Serif"/>
          <w:bCs/>
          <w:sz w:val="28"/>
          <w:szCs w:val="28"/>
        </w:rPr>
        <w:t xml:space="preserve"> пользование </w:t>
      </w:r>
      <w:r w:rsidR="00427944" w:rsidRPr="00AF54C8">
        <w:rPr>
          <w:rFonts w:ascii="PT Astra Serif" w:hAnsi="PT Astra Serif"/>
          <w:bCs/>
          <w:sz w:val="28"/>
          <w:szCs w:val="28"/>
        </w:rPr>
        <w:t>по форме</w:t>
      </w:r>
      <w:r w:rsidR="0008695A" w:rsidRPr="00AF54C8">
        <w:rPr>
          <w:rFonts w:ascii="PT Astra Serif" w:hAnsi="PT Astra Serif"/>
          <w:bCs/>
          <w:sz w:val="28"/>
          <w:szCs w:val="28"/>
        </w:rPr>
        <w:t>,</w:t>
      </w:r>
      <w:r w:rsidR="00427944" w:rsidRPr="00AF54C8">
        <w:rPr>
          <w:rFonts w:ascii="PT Astra Serif" w:hAnsi="PT Astra Serif"/>
          <w:bCs/>
          <w:sz w:val="28"/>
          <w:szCs w:val="28"/>
        </w:rPr>
        <w:t xml:space="preserve"> указанной в Приложении №</w:t>
      </w:r>
      <w:r w:rsidR="00E2725D" w:rsidRPr="00AF54C8">
        <w:rPr>
          <w:rFonts w:ascii="PT Astra Serif" w:hAnsi="PT Astra Serif"/>
          <w:bCs/>
          <w:sz w:val="28"/>
          <w:szCs w:val="28"/>
        </w:rPr>
        <w:t>2</w:t>
      </w:r>
      <w:r w:rsidR="00427944" w:rsidRPr="00AF54C8">
        <w:rPr>
          <w:rFonts w:ascii="PT Astra Serif" w:hAnsi="PT Astra Serif"/>
          <w:bCs/>
          <w:sz w:val="28"/>
          <w:szCs w:val="28"/>
        </w:rPr>
        <w:t xml:space="preserve"> к настоящему Административному регламенту</w:t>
      </w:r>
      <w:r w:rsidRPr="00AF54C8">
        <w:rPr>
          <w:rFonts w:ascii="PT Astra Serif" w:hAnsi="PT Astra Serif"/>
          <w:bCs/>
          <w:sz w:val="28"/>
          <w:szCs w:val="28"/>
        </w:rPr>
        <w:t>.</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В заявлении о предварительном согласовании предоставления земельного участка указываются:</w:t>
      </w:r>
    </w:p>
    <w:p w:rsidR="00924D3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C50CF" w:rsidRPr="00A94DD6" w:rsidRDefault="003C50CF" w:rsidP="003C50CF">
      <w:pPr>
        <w:pStyle w:val="ab"/>
        <w:tabs>
          <w:tab w:val="left" w:pos="0"/>
        </w:tabs>
        <w:suppressAutoHyphens/>
        <w:autoSpaceDE w:val="0"/>
        <w:autoSpaceDN w:val="0"/>
        <w:adjustRightInd w:val="0"/>
        <w:spacing w:after="0"/>
        <w:ind w:left="0" w:right="57" w:firstLine="709"/>
        <w:jc w:val="both"/>
        <w:rPr>
          <w:rFonts w:ascii="PT Astra Serif" w:hAnsi="PT Astra Serif"/>
          <w:color w:val="000000"/>
          <w:sz w:val="28"/>
          <w:szCs w:val="28"/>
        </w:rPr>
      </w:pPr>
      <w:r w:rsidRPr="00A94DD6">
        <w:rPr>
          <w:rFonts w:ascii="PT Astra Serif" w:hAnsi="PT Astra Serif"/>
          <w:sz w:val="28"/>
          <w:szCs w:val="28"/>
        </w:rPr>
        <w:t>- документ, удостоверяющий личность</w:t>
      </w:r>
      <w:r w:rsidRPr="00A94DD6">
        <w:rPr>
          <w:rFonts w:ascii="PT Astra Serif" w:hAnsi="PT Astra Serif"/>
          <w:color w:val="000000"/>
          <w:sz w:val="28"/>
          <w:szCs w:val="28"/>
        </w:rPr>
        <w:t xml:space="preserve"> Заявителя или представителя</w:t>
      </w:r>
      <w:r w:rsidRPr="00A94DD6">
        <w:rPr>
          <w:rFonts w:ascii="PT Astra Serif" w:hAnsi="PT Astra Serif"/>
          <w:color w:val="000000"/>
          <w:sz w:val="28"/>
          <w:szCs w:val="28"/>
        </w:rPr>
        <w:br/>
        <w:t>Заявителя (предоставляется в случае личного обращения в уполномоченный</w:t>
      </w:r>
      <w:r w:rsidRPr="00A94DD6">
        <w:rPr>
          <w:rFonts w:ascii="PT Astra Serif" w:hAnsi="PT Astra Serif"/>
          <w:color w:val="000000"/>
          <w:sz w:val="28"/>
          <w:szCs w:val="28"/>
        </w:rPr>
        <w:br/>
        <w:t>орган). При обращении посредством ЕПГУ, сведения из документа,</w:t>
      </w:r>
      <w:r w:rsidRPr="00A94DD6">
        <w:rPr>
          <w:rFonts w:ascii="PT Astra Serif" w:hAnsi="PT Astra Serif"/>
          <w:color w:val="000000"/>
          <w:sz w:val="28"/>
          <w:szCs w:val="28"/>
        </w:rPr>
        <w:br/>
        <w:t>удостоверяющего личность, проверяются при подтверждении учетной записи в Единой системе идентификации и аутентификации;</w:t>
      </w:r>
    </w:p>
    <w:p w:rsidR="00966AAF" w:rsidRPr="00AF54C8" w:rsidRDefault="003C50CF" w:rsidP="003C50CF">
      <w:pPr>
        <w:autoSpaceDE w:val="0"/>
        <w:autoSpaceDN w:val="0"/>
        <w:adjustRightInd w:val="0"/>
        <w:ind w:right="57" w:firstLine="709"/>
        <w:jc w:val="both"/>
        <w:rPr>
          <w:rFonts w:ascii="PT Astra Serif" w:hAnsi="PT Astra Serif"/>
          <w:sz w:val="28"/>
          <w:szCs w:val="28"/>
        </w:rPr>
      </w:pPr>
      <w:r w:rsidRPr="00A94DD6">
        <w:rPr>
          <w:rFonts w:ascii="PT Astra Serif" w:hAnsi="PT Astra Serif"/>
          <w:color w:val="000000"/>
          <w:sz w:val="28"/>
          <w:szCs w:val="28"/>
        </w:rPr>
        <w:t>- документ, подтверждающий полномочия представителя Заявителя</w:t>
      </w:r>
      <w:r w:rsidRPr="00A94DD6">
        <w:rPr>
          <w:rFonts w:ascii="PT Astra Serif" w:hAnsi="PT Astra Serif"/>
          <w:color w:val="000000"/>
          <w:sz w:val="28"/>
          <w:szCs w:val="28"/>
        </w:rPr>
        <w:br/>
        <w:t>действовать от имени Заявителя (в случае обращения за предоставлением</w:t>
      </w:r>
      <w:r w:rsidRPr="00A94DD6">
        <w:rPr>
          <w:rFonts w:ascii="PT Astra Serif" w:hAnsi="PT Astra Serif"/>
          <w:color w:val="000000"/>
          <w:sz w:val="28"/>
          <w:szCs w:val="28"/>
        </w:rPr>
        <w:br/>
        <w:t>услуги представителя Заявителя). При обращении посредством ЕПГУ</w:t>
      </w:r>
      <w:r w:rsidRPr="00A94DD6">
        <w:rPr>
          <w:rFonts w:ascii="PT Astra Serif" w:hAnsi="PT Astra Serif"/>
          <w:color w:val="000000"/>
          <w:sz w:val="28"/>
          <w:szCs w:val="28"/>
        </w:rPr>
        <w:br/>
        <w:t>указанный документ, выданный организацией, удостоверяется усиленной</w:t>
      </w:r>
      <w:r w:rsidRPr="00A94DD6">
        <w:rPr>
          <w:rFonts w:ascii="PT Astra Serif" w:hAnsi="PT Astra Serif"/>
          <w:color w:val="000000"/>
          <w:sz w:val="28"/>
          <w:szCs w:val="28"/>
        </w:rPr>
        <w:br/>
        <w:t>квалифицированной электронной подписью правомочного должностного лица организации, а документ, выданный физическим лицом, - усиленной</w:t>
      </w:r>
      <w:r w:rsidRPr="00A94DD6">
        <w:rPr>
          <w:rFonts w:ascii="PT Astra Serif" w:hAnsi="PT Astra Serif"/>
          <w:color w:val="000000"/>
          <w:sz w:val="28"/>
          <w:szCs w:val="28"/>
        </w:rPr>
        <w:br/>
        <w:t>квалифицированной электронной подписью нотариуса;</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00F555B3" w:rsidRPr="00CA3AE7">
        <w:rPr>
          <w:rFonts w:ascii="PT Astra Serif" w:hAnsi="PT Astra Serif" w:cs="PT Astra Serif"/>
          <w:sz w:val="28"/>
          <w:szCs w:val="28"/>
        </w:rPr>
        <w:t xml:space="preserve">Федеральным </w:t>
      </w:r>
      <w:hyperlink r:id="rId21" w:history="1">
        <w:r w:rsidR="00F555B3" w:rsidRPr="00CA3AE7">
          <w:rPr>
            <w:rFonts w:ascii="PT Astra Serif" w:hAnsi="PT Astra Serif" w:cs="PT Astra Serif"/>
            <w:sz w:val="28"/>
            <w:szCs w:val="28"/>
          </w:rPr>
          <w:t>законом</w:t>
        </w:r>
      </w:hyperlink>
      <w:r w:rsidR="00F555B3" w:rsidRPr="00CA3AE7">
        <w:rPr>
          <w:rFonts w:ascii="PT Astra Serif" w:hAnsi="PT Astra Serif" w:cs="PT Astra Serif"/>
          <w:sz w:val="28"/>
          <w:szCs w:val="28"/>
        </w:rPr>
        <w:t xml:space="preserve"> от 13 июля 2015 года № 218-ФЗ «О государственной регистрации недвижимости»</w:t>
      </w:r>
      <w:r w:rsidRPr="00AF54C8">
        <w:rPr>
          <w:rFonts w:ascii="PT Astra Serif" w:hAnsi="PT Astra Serif"/>
          <w:sz w:val="28"/>
          <w:szCs w:val="28"/>
        </w:rPr>
        <w:t>;</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4D3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194E71" w:rsidRPr="00AF54C8">
        <w:rPr>
          <w:rFonts w:ascii="PT Astra Serif" w:hAnsi="PT Astra Serif"/>
          <w:sz w:val="28"/>
          <w:szCs w:val="28"/>
        </w:rPr>
        <w:t>Единый государственный реестр недвижимости</w:t>
      </w:r>
      <w:r w:rsidRPr="00AF54C8">
        <w:rPr>
          <w:rFonts w:ascii="PT Astra Serif" w:hAnsi="PT Astra Serif"/>
          <w:sz w:val="28"/>
          <w:szCs w:val="28"/>
        </w:rPr>
        <w:t>;</w:t>
      </w:r>
    </w:p>
    <w:p w:rsidR="003C50CF" w:rsidRDefault="003C50CF" w:rsidP="003A6CCF">
      <w:pPr>
        <w:autoSpaceDE w:val="0"/>
        <w:autoSpaceDN w:val="0"/>
        <w:adjustRightInd w:val="0"/>
        <w:ind w:right="57" w:firstLine="709"/>
        <w:jc w:val="both"/>
        <w:rPr>
          <w:rFonts w:ascii="PT Astra Serif" w:hAnsi="PT Astra Serif"/>
          <w:color w:val="000000"/>
          <w:sz w:val="28"/>
          <w:szCs w:val="28"/>
        </w:rPr>
      </w:pPr>
      <w:r w:rsidRPr="00A94DD6">
        <w:rPr>
          <w:rFonts w:ascii="PT Astra Serif" w:hAnsi="PT Astra Serif"/>
          <w:color w:val="000000"/>
          <w:sz w:val="28"/>
          <w:szCs w:val="28"/>
        </w:rPr>
        <w:t>- правоустанавливающие документы на земельный участок и (или)</w:t>
      </w:r>
      <w:r w:rsidRPr="00A94DD6">
        <w:rPr>
          <w:rFonts w:ascii="PT Astra Serif" w:hAnsi="PT Astra Serif"/>
          <w:color w:val="000000"/>
          <w:sz w:val="28"/>
          <w:szCs w:val="28"/>
        </w:rPr>
        <w:br/>
        <w:t>здания, строения, сооружения, помещения, расположенные на</w:t>
      </w:r>
      <w:r w:rsidRPr="00A94DD6">
        <w:rPr>
          <w:rFonts w:ascii="PT Astra Serif" w:hAnsi="PT Astra Serif"/>
          <w:color w:val="000000"/>
          <w:sz w:val="28"/>
          <w:szCs w:val="28"/>
        </w:rPr>
        <w:br/>
        <w:t>соответствующем земельном участке (при отсутствии в Едином</w:t>
      </w:r>
      <w:r w:rsidRPr="00A94DD6">
        <w:rPr>
          <w:rFonts w:ascii="PT Astra Serif" w:hAnsi="PT Astra Serif"/>
          <w:color w:val="000000"/>
          <w:sz w:val="28"/>
          <w:szCs w:val="28"/>
        </w:rPr>
        <w:br/>
        <w:t>государственном реестре недвижимости сведений о зарегистрированных</w:t>
      </w:r>
      <w:r w:rsidRPr="00A94DD6">
        <w:rPr>
          <w:rFonts w:ascii="PT Astra Serif" w:hAnsi="PT Astra Serif"/>
          <w:color w:val="000000"/>
          <w:sz w:val="28"/>
          <w:szCs w:val="28"/>
        </w:rPr>
        <w:br/>
        <w:t>правах на объект недвижимости, а также в случаях, если в соответствии с</w:t>
      </w:r>
      <w:r w:rsidRPr="00A94DD6">
        <w:rPr>
          <w:rFonts w:ascii="PT Astra Serif" w:hAnsi="PT Astra Serif"/>
          <w:color w:val="000000"/>
          <w:sz w:val="28"/>
          <w:szCs w:val="28"/>
        </w:rPr>
        <w:br/>
        <w:t>законодательством Российской Федерации права на объекты недвижимости не подлежат регистрации в Едином государственном реестре недвижимости)</w:t>
      </w:r>
      <w:r>
        <w:rPr>
          <w:rFonts w:ascii="PT Astra Serif" w:hAnsi="PT Astra Serif"/>
          <w:color w:val="000000"/>
          <w:sz w:val="28"/>
          <w:szCs w:val="28"/>
        </w:rPr>
        <w:t>;</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6) основание предоставления земельного участка без проведения торгов из числа предусмотренных </w:t>
      </w:r>
      <w:hyperlink r:id="rId22" w:history="1">
        <w:r w:rsidRPr="00AF54C8">
          <w:rPr>
            <w:rFonts w:ascii="PT Astra Serif" w:hAnsi="PT Astra Serif"/>
            <w:sz w:val="28"/>
            <w:szCs w:val="28"/>
          </w:rPr>
          <w:t>пунктом 2 статьи 39.3</w:t>
        </w:r>
      </w:hyperlink>
      <w:r w:rsidRPr="00AF54C8">
        <w:rPr>
          <w:rFonts w:ascii="PT Astra Serif" w:hAnsi="PT Astra Serif"/>
          <w:sz w:val="28"/>
          <w:szCs w:val="28"/>
        </w:rPr>
        <w:t xml:space="preserve">, </w:t>
      </w:r>
      <w:hyperlink r:id="rId23" w:history="1">
        <w:r w:rsidRPr="00AF54C8">
          <w:rPr>
            <w:rFonts w:ascii="PT Astra Serif" w:hAnsi="PT Astra Serif"/>
            <w:sz w:val="28"/>
            <w:szCs w:val="28"/>
          </w:rPr>
          <w:t>статьей 39.5</w:t>
        </w:r>
      </w:hyperlink>
      <w:r w:rsidRPr="00AF54C8">
        <w:rPr>
          <w:rFonts w:ascii="PT Astra Serif" w:hAnsi="PT Astra Serif"/>
          <w:sz w:val="28"/>
          <w:szCs w:val="28"/>
        </w:rPr>
        <w:t xml:space="preserve">, </w:t>
      </w:r>
      <w:hyperlink r:id="rId24" w:history="1">
        <w:r w:rsidRPr="00AF54C8">
          <w:rPr>
            <w:rFonts w:ascii="PT Astra Serif" w:hAnsi="PT Astra Serif"/>
            <w:sz w:val="28"/>
            <w:szCs w:val="28"/>
          </w:rPr>
          <w:t>пунктом 2 статьи 39.6</w:t>
        </w:r>
      </w:hyperlink>
      <w:r w:rsidRPr="00AF54C8">
        <w:rPr>
          <w:rFonts w:ascii="PT Astra Serif" w:hAnsi="PT Astra Serif"/>
          <w:sz w:val="28"/>
          <w:szCs w:val="28"/>
        </w:rPr>
        <w:t xml:space="preserve"> или </w:t>
      </w:r>
      <w:hyperlink r:id="rId25" w:history="1">
        <w:r w:rsidRPr="00AF54C8">
          <w:rPr>
            <w:rFonts w:ascii="PT Astra Serif" w:hAnsi="PT Astra Serif"/>
            <w:sz w:val="28"/>
            <w:szCs w:val="28"/>
          </w:rPr>
          <w:t>пунктом 2 статьи 39.10</w:t>
        </w:r>
      </w:hyperlink>
      <w:r w:rsidRPr="00AF54C8">
        <w:rPr>
          <w:rFonts w:ascii="PT Astra Serif" w:hAnsi="PT Astra Serif"/>
          <w:sz w:val="28"/>
          <w:szCs w:val="28"/>
        </w:rPr>
        <w:t xml:space="preserve"> Земельного кодекса РФ оснований;</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8) цель использования земельного участка;</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24D38" w:rsidRPr="00AF54C8" w:rsidRDefault="00924D3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11) почтовый адрес и (или) адрес электронной почты для связи с заявителем.</w:t>
      </w:r>
    </w:p>
    <w:p w:rsidR="00693933" w:rsidRPr="00AF54C8" w:rsidRDefault="00D020AD"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В заявлении может содержаться согласие заявителя с утверждением иного варианта схемы расположения земельного участка.</w:t>
      </w:r>
    </w:p>
    <w:p w:rsidR="00693933" w:rsidRPr="00AF54C8" w:rsidRDefault="003A506E" w:rsidP="003A6CCF">
      <w:pPr>
        <w:autoSpaceDE w:val="0"/>
        <w:autoSpaceDN w:val="0"/>
        <w:adjustRightInd w:val="0"/>
        <w:ind w:right="57" w:firstLine="709"/>
        <w:jc w:val="both"/>
        <w:outlineLvl w:val="1"/>
        <w:rPr>
          <w:rFonts w:ascii="PT Astra Serif" w:hAnsi="PT Astra Serif"/>
          <w:sz w:val="28"/>
          <w:szCs w:val="28"/>
        </w:rPr>
      </w:pPr>
      <w:r w:rsidRPr="00AF54C8">
        <w:rPr>
          <w:rFonts w:ascii="PT Astra Serif" w:hAnsi="PT Astra Serif"/>
          <w:sz w:val="28"/>
          <w:szCs w:val="28"/>
        </w:rPr>
        <w:t xml:space="preserve">2.6.2. </w:t>
      </w:r>
      <w:r w:rsidR="00693933" w:rsidRPr="00AF54C8">
        <w:rPr>
          <w:rFonts w:ascii="PT Astra Serif" w:hAnsi="PT Astra Serif"/>
          <w:sz w:val="28"/>
          <w:szCs w:val="28"/>
        </w:rPr>
        <w:t>К заявлению о предварительном согласовании предоставления земельного участка прилагаются:</w:t>
      </w:r>
    </w:p>
    <w:p w:rsidR="00693933" w:rsidRPr="00AF54C8" w:rsidRDefault="008B5BF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2.6.2.1.</w:t>
      </w:r>
      <w:r w:rsidR="00693933" w:rsidRPr="00AF54C8">
        <w:rPr>
          <w:rFonts w:ascii="PT Astra Serif" w:hAnsi="PT Astra Serif"/>
          <w:sz w:val="28"/>
          <w:szCs w:val="28"/>
        </w:rPr>
        <w:t xml:space="preserve"> </w:t>
      </w:r>
      <w:r w:rsidRPr="00AF54C8">
        <w:rPr>
          <w:rFonts w:ascii="PT Astra Serif" w:hAnsi="PT Astra Serif"/>
          <w:sz w:val="28"/>
          <w:szCs w:val="28"/>
        </w:rPr>
        <w:t>Д</w:t>
      </w:r>
      <w:r w:rsidR="00693933" w:rsidRPr="00AF54C8">
        <w:rPr>
          <w:rFonts w:ascii="PT Astra Serif" w:hAnsi="PT Astra Serif"/>
          <w:sz w:val="28"/>
          <w:szCs w:val="28"/>
        </w:rPr>
        <w:t xml:space="preserve">окументы, подтверждающие право заявителя на приобретение земельного участка без проведения торгов и предусмотренные </w:t>
      </w:r>
      <w:hyperlink r:id="rId26" w:history="1">
        <w:r w:rsidR="00693933" w:rsidRPr="00AF54C8">
          <w:rPr>
            <w:rFonts w:ascii="PT Astra Serif" w:hAnsi="PT Astra Serif"/>
            <w:sz w:val="28"/>
            <w:szCs w:val="28"/>
          </w:rPr>
          <w:t>перечнем</w:t>
        </w:r>
      </w:hyperlink>
      <w:r w:rsidR="00693933" w:rsidRPr="00AF54C8">
        <w:rPr>
          <w:rFonts w:ascii="PT Astra Serif" w:hAnsi="PT Astra Serif"/>
          <w:sz w:val="28"/>
          <w:szCs w:val="28"/>
        </w:rPr>
        <w:t xml:space="preserve">, установленным </w:t>
      </w:r>
      <w:r w:rsidR="00F555B3" w:rsidRPr="00CA3AE7">
        <w:rPr>
          <w:rFonts w:ascii="PT Astra Serif" w:hAnsi="PT Astra Serif" w:cs="PT Astra Serif"/>
          <w:sz w:val="28"/>
          <w:szCs w:val="28"/>
        </w:rPr>
        <w:t>Приказом Росреестра от 02.09.2020 № П/0321</w:t>
      </w:r>
      <w:r w:rsidR="003A506E" w:rsidRPr="00AF54C8">
        <w:rPr>
          <w:rFonts w:ascii="PT Astra Serif" w:hAnsi="PT Astra Serif"/>
          <w:sz w:val="28"/>
          <w:szCs w:val="28"/>
        </w:rPr>
        <w:t xml:space="preserve"> </w:t>
      </w:r>
      <w:r w:rsidR="00C52D25" w:rsidRPr="00AF54C8">
        <w:rPr>
          <w:rFonts w:ascii="PT Astra Serif" w:hAnsi="PT Astra Serif"/>
          <w:sz w:val="28"/>
          <w:szCs w:val="28"/>
        </w:rPr>
        <w:t>«</w:t>
      </w:r>
      <w:r w:rsidR="003A506E" w:rsidRPr="00AF54C8">
        <w:rPr>
          <w:rFonts w:ascii="PT Astra Serif" w:hAnsi="PT Astra Serif"/>
          <w:sz w:val="28"/>
          <w:szCs w:val="28"/>
        </w:rPr>
        <w:t>Об утверждении перечня документов, подтверждающих право заявителя на приобретение земельного участка без проведения торгов</w:t>
      </w:r>
      <w:r w:rsidR="00C52D25" w:rsidRPr="00AF54C8">
        <w:rPr>
          <w:rFonts w:ascii="PT Astra Serif" w:hAnsi="PT Astra Serif"/>
          <w:sz w:val="28"/>
          <w:szCs w:val="28"/>
        </w:rPr>
        <w:t>»</w:t>
      </w:r>
      <w:r w:rsidR="00693933" w:rsidRPr="00AF54C8">
        <w:rPr>
          <w:rFonts w:ascii="PT Astra Serif" w:hAnsi="PT Astra Serif"/>
          <w:sz w:val="28"/>
          <w:szCs w:val="28"/>
        </w:rPr>
        <w:t xml:space="preserve">, за исключением документов, которые </w:t>
      </w:r>
      <w:r w:rsidR="003A506E" w:rsidRPr="00AF54C8">
        <w:rPr>
          <w:rFonts w:ascii="PT Astra Serif" w:hAnsi="PT Astra Serif"/>
          <w:sz w:val="28"/>
          <w:szCs w:val="28"/>
        </w:rPr>
        <w:t xml:space="preserve">запрашиваются администрацией муниципального </w:t>
      </w:r>
      <w:r w:rsidR="003A506E" w:rsidRPr="00AF54C8">
        <w:rPr>
          <w:rFonts w:ascii="PT Astra Serif" w:hAnsi="PT Astra Serif"/>
          <w:sz w:val="28"/>
          <w:szCs w:val="28"/>
        </w:rPr>
        <w:lastRenderedPageBreak/>
        <w:t>образования Киреевский район</w:t>
      </w:r>
      <w:r w:rsidR="00693933" w:rsidRPr="00AF54C8">
        <w:rPr>
          <w:rFonts w:ascii="PT Astra Serif" w:hAnsi="PT Astra Serif"/>
          <w:sz w:val="28"/>
          <w:szCs w:val="28"/>
        </w:rPr>
        <w:t xml:space="preserve"> в порядке межведомственного информационного взаимодействия</w:t>
      </w:r>
      <w:r w:rsidR="00657E9D" w:rsidRPr="00AF54C8">
        <w:rPr>
          <w:rFonts w:ascii="PT Astra Serif" w:hAnsi="PT Astra Serif"/>
          <w:sz w:val="28"/>
          <w:szCs w:val="28"/>
        </w:rPr>
        <w:t>.</w:t>
      </w:r>
    </w:p>
    <w:p w:rsidR="00693933" w:rsidRPr="00AF54C8" w:rsidRDefault="008B5BF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2.6.2.2.</w:t>
      </w:r>
      <w:r w:rsidR="00693933" w:rsidRPr="00AF54C8">
        <w:rPr>
          <w:rFonts w:ascii="PT Astra Serif" w:hAnsi="PT Astra Serif"/>
          <w:sz w:val="28"/>
          <w:szCs w:val="28"/>
        </w:rPr>
        <w:t xml:space="preserve"> </w:t>
      </w:r>
      <w:r w:rsidRPr="00AF54C8">
        <w:rPr>
          <w:rFonts w:ascii="PT Astra Serif" w:hAnsi="PT Astra Serif"/>
          <w:sz w:val="28"/>
          <w:szCs w:val="28"/>
        </w:rPr>
        <w:t>С</w:t>
      </w:r>
      <w:r w:rsidR="00693933" w:rsidRPr="00AF54C8">
        <w:rPr>
          <w:rFonts w:ascii="PT Astra Serif" w:hAnsi="PT Astra Serif"/>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8D699F" w:rsidRPr="00AF54C8">
        <w:rPr>
          <w:rFonts w:ascii="PT Astra Serif" w:hAnsi="PT Astra Serif"/>
          <w:sz w:val="28"/>
          <w:szCs w:val="28"/>
        </w:rPr>
        <w:t>.</w:t>
      </w:r>
    </w:p>
    <w:p w:rsidR="008B5BF6" w:rsidRPr="00AF54C8" w:rsidRDefault="008B5BF6"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Схема расположения земельного участка должна соответствовать форме, формату и требованиям к ее подготовке, предусмотренным </w:t>
      </w:r>
      <w:hyperlink r:id="rId27" w:history="1">
        <w:r w:rsidRPr="00AF54C8">
          <w:rPr>
            <w:rFonts w:ascii="PT Astra Serif" w:hAnsi="PT Astra Serif" w:cs="Times New Roman"/>
            <w:sz w:val="28"/>
            <w:szCs w:val="28"/>
          </w:rPr>
          <w:t>приказом</w:t>
        </w:r>
      </w:hyperlink>
      <w:r w:rsidRPr="00AF54C8">
        <w:rPr>
          <w:rFonts w:ascii="PT Astra Serif" w:hAnsi="PT Astra Serif" w:cs="Times New Roman"/>
          <w:sz w:val="28"/>
          <w:szCs w:val="28"/>
        </w:rPr>
        <w:t xml:space="preserve"> Минэкономразвития России от 27.11.2014 </w:t>
      </w:r>
      <w:r w:rsidR="00284288" w:rsidRPr="00AF54C8">
        <w:rPr>
          <w:rFonts w:ascii="PT Astra Serif" w:hAnsi="PT Astra Serif" w:cs="Times New Roman"/>
          <w:sz w:val="28"/>
          <w:szCs w:val="28"/>
        </w:rPr>
        <w:t>№</w:t>
      </w:r>
      <w:r w:rsidRPr="00AF54C8">
        <w:rPr>
          <w:rFonts w:ascii="PT Astra Serif" w:hAnsi="PT Astra Serif" w:cs="Times New Roman"/>
          <w:sz w:val="28"/>
          <w:szCs w:val="28"/>
        </w:rPr>
        <w:t xml:space="preserve"> 762 </w:t>
      </w:r>
      <w:r w:rsidR="00C52D25" w:rsidRPr="00AF54C8">
        <w:rPr>
          <w:rFonts w:ascii="PT Astra Serif" w:hAnsi="PT Astra Serif" w:cs="Times New Roman"/>
          <w:sz w:val="28"/>
          <w:szCs w:val="28"/>
        </w:rPr>
        <w:t>«</w:t>
      </w:r>
      <w:r w:rsidRPr="00AF54C8">
        <w:rPr>
          <w:rFonts w:ascii="PT Astra Serif" w:hAnsi="PT Astra Serif"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52D25" w:rsidRPr="00AF54C8">
        <w:rPr>
          <w:rFonts w:ascii="PT Astra Serif" w:hAnsi="PT Astra Serif" w:cs="Times New Roman"/>
          <w:sz w:val="28"/>
          <w:szCs w:val="28"/>
        </w:rPr>
        <w:t>»</w:t>
      </w:r>
      <w:r w:rsidRPr="00AF54C8">
        <w:rPr>
          <w:rFonts w:ascii="PT Astra Serif" w:hAnsi="PT Astra Serif" w:cs="Times New Roman"/>
          <w:sz w:val="28"/>
          <w:szCs w:val="28"/>
        </w:rPr>
        <w:t>.</w:t>
      </w:r>
    </w:p>
    <w:p w:rsidR="008B5BF6" w:rsidRPr="00AF54C8" w:rsidRDefault="008B5BF6"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По выбору заявителя-гражданина схема расположения земельного участка представляется в форме электронного документа или в форме документа на бумажном носителе.</w:t>
      </w:r>
    </w:p>
    <w:p w:rsidR="00693933" w:rsidRPr="00AF54C8" w:rsidRDefault="008D699F"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2.6.2.3.</w:t>
      </w:r>
      <w:r w:rsidR="00693933" w:rsidRPr="00AF54C8">
        <w:rPr>
          <w:rFonts w:ascii="PT Astra Serif" w:hAnsi="PT Astra Serif"/>
          <w:sz w:val="28"/>
          <w:szCs w:val="28"/>
        </w:rPr>
        <w:t xml:space="preserve"> </w:t>
      </w:r>
      <w:r w:rsidRPr="00AF54C8">
        <w:rPr>
          <w:rFonts w:ascii="PT Astra Serif" w:hAnsi="PT Astra Serif"/>
          <w:sz w:val="28"/>
          <w:szCs w:val="28"/>
        </w:rPr>
        <w:t>П</w:t>
      </w:r>
      <w:r w:rsidR="00693933" w:rsidRPr="00AF54C8">
        <w:rPr>
          <w:rFonts w:ascii="PT Astra Serif" w:hAnsi="PT Astra Serif"/>
          <w:sz w:val="28"/>
          <w:szCs w:val="28"/>
        </w:rPr>
        <w:t>роектная документация лесных участков в случае, если подано заявление о предварительном согласовании предоставления лесного участка</w:t>
      </w:r>
      <w:r w:rsidR="00194E71" w:rsidRPr="00AF54C8">
        <w:rPr>
          <w:rFonts w:ascii="PT Astra Serif" w:hAnsi="PT Astra Serif"/>
          <w:sz w:val="28"/>
          <w:szCs w:val="28"/>
        </w:rPr>
        <w:t>, за исключением лесного участка, образуемого в целях размещения линейного объекта</w:t>
      </w:r>
      <w:r w:rsidRPr="00AF54C8">
        <w:rPr>
          <w:rFonts w:ascii="PT Astra Serif" w:hAnsi="PT Astra Serif"/>
          <w:sz w:val="28"/>
          <w:szCs w:val="28"/>
        </w:rPr>
        <w:t>.</w:t>
      </w:r>
    </w:p>
    <w:p w:rsidR="00693933" w:rsidRPr="00AF54C8" w:rsidRDefault="008D699F"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2.6.2.4. Д</w:t>
      </w:r>
      <w:r w:rsidR="00693933" w:rsidRPr="00AF54C8">
        <w:rPr>
          <w:rFonts w:ascii="PT Astra Serif" w:hAnsi="PT Astra Serif"/>
          <w:sz w:val="28"/>
          <w:szCs w:val="28"/>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AF54C8">
        <w:rPr>
          <w:rFonts w:ascii="PT Astra Serif" w:hAnsi="PT Astra Serif"/>
          <w:sz w:val="28"/>
          <w:szCs w:val="28"/>
        </w:rPr>
        <w:t>.</w:t>
      </w:r>
    </w:p>
    <w:p w:rsidR="00693933" w:rsidRPr="00AF54C8" w:rsidRDefault="00657E9D"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2.6.2.5</w:t>
      </w:r>
      <w:r w:rsidR="009722F8" w:rsidRPr="00AF54C8">
        <w:rPr>
          <w:rFonts w:ascii="PT Astra Serif" w:hAnsi="PT Astra Serif"/>
          <w:sz w:val="28"/>
          <w:szCs w:val="28"/>
        </w:rPr>
        <w:t>.</w:t>
      </w:r>
      <w:r w:rsidRPr="00AF54C8">
        <w:rPr>
          <w:rFonts w:ascii="PT Astra Serif" w:hAnsi="PT Astra Serif"/>
          <w:sz w:val="28"/>
          <w:szCs w:val="28"/>
        </w:rPr>
        <w:t xml:space="preserve"> З</w:t>
      </w:r>
      <w:r w:rsidR="00693933" w:rsidRPr="00AF54C8">
        <w:rPr>
          <w:rFonts w:ascii="PT Astra Serif" w:hAnsi="PT Astra Serif"/>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103AD" w:rsidRPr="00AF54C8">
        <w:rPr>
          <w:rFonts w:ascii="PT Astra Serif" w:hAnsi="PT Astra Serif"/>
          <w:sz w:val="28"/>
          <w:szCs w:val="28"/>
        </w:rPr>
        <w:t>.</w:t>
      </w:r>
    </w:p>
    <w:p w:rsidR="00F555B3" w:rsidRDefault="00657E9D" w:rsidP="00F555B3">
      <w:pPr>
        <w:autoSpaceDE w:val="0"/>
        <w:autoSpaceDN w:val="0"/>
        <w:adjustRightInd w:val="0"/>
        <w:ind w:right="57" w:firstLine="709"/>
        <w:jc w:val="both"/>
        <w:rPr>
          <w:rFonts w:ascii="PT Astra Serif" w:hAnsi="PT Astra Serif" w:cs="PT Astra Serif"/>
          <w:sz w:val="28"/>
          <w:szCs w:val="28"/>
        </w:rPr>
      </w:pPr>
      <w:r w:rsidRPr="00AF54C8">
        <w:rPr>
          <w:rFonts w:ascii="PT Astra Serif" w:hAnsi="PT Astra Serif"/>
          <w:sz w:val="28"/>
          <w:szCs w:val="28"/>
        </w:rPr>
        <w:t xml:space="preserve">2.6.2.6. </w:t>
      </w:r>
      <w:r w:rsidR="00F555B3">
        <w:rPr>
          <w:rFonts w:ascii="PT Astra Serif" w:hAnsi="PT Astra Serif" w:cs="PT Astra Serif"/>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212D4" w:rsidRPr="00AF54C8" w:rsidRDefault="004212D4" w:rsidP="00F555B3">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2.6.</w:t>
      </w:r>
      <w:r w:rsidR="00C93AD2" w:rsidRPr="00AF54C8">
        <w:rPr>
          <w:rFonts w:ascii="PT Astra Serif" w:hAnsi="PT Astra Serif"/>
          <w:sz w:val="28"/>
          <w:szCs w:val="28"/>
        </w:rPr>
        <w:t>3</w:t>
      </w:r>
      <w:r w:rsidRPr="00AF54C8">
        <w:rPr>
          <w:rFonts w:ascii="PT Astra Serif" w:hAnsi="PT Astra Serif"/>
          <w:sz w:val="28"/>
          <w:szCs w:val="28"/>
        </w:rPr>
        <w:t>.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12D4" w:rsidRPr="00AF54C8" w:rsidRDefault="004E7E58" w:rsidP="003A6CCF">
      <w:pPr>
        <w:autoSpaceDE w:val="0"/>
        <w:autoSpaceDN w:val="0"/>
        <w:adjustRightInd w:val="0"/>
        <w:ind w:right="57" w:firstLine="708"/>
        <w:jc w:val="both"/>
        <w:outlineLvl w:val="0"/>
        <w:rPr>
          <w:rFonts w:ascii="PT Astra Serif" w:hAnsi="PT Astra Serif"/>
          <w:sz w:val="28"/>
          <w:szCs w:val="28"/>
        </w:rPr>
      </w:pPr>
      <w:r w:rsidRPr="00AF54C8">
        <w:rPr>
          <w:rFonts w:ascii="PT Astra Serif" w:hAnsi="PT Astra Serif"/>
          <w:sz w:val="28"/>
          <w:szCs w:val="28"/>
        </w:rPr>
        <w:t>1)</w:t>
      </w:r>
      <w:r w:rsidR="00C315DA" w:rsidRPr="00AF54C8">
        <w:rPr>
          <w:rFonts w:ascii="PT Astra Serif" w:hAnsi="PT Astra Serif"/>
          <w:sz w:val="28"/>
          <w:szCs w:val="28"/>
        </w:rPr>
        <w:t xml:space="preserve"> </w:t>
      </w:r>
      <w:r w:rsidRPr="00AF54C8">
        <w:rPr>
          <w:rFonts w:ascii="PT Astra Serif" w:hAnsi="PT Astra Serif"/>
          <w:sz w:val="28"/>
          <w:szCs w:val="28"/>
        </w:rPr>
        <w:t>д</w:t>
      </w:r>
      <w:r w:rsidR="004212D4" w:rsidRPr="00AF54C8">
        <w:rPr>
          <w:rFonts w:ascii="PT Astra Serif" w:hAnsi="PT Astra Serif"/>
          <w:sz w:val="28"/>
          <w:szCs w:val="28"/>
        </w:rPr>
        <w:t>ля физических лиц:</w:t>
      </w:r>
    </w:p>
    <w:p w:rsidR="004212D4" w:rsidRPr="00AF54C8" w:rsidRDefault="004212D4" w:rsidP="00AA5755">
      <w:pPr>
        <w:pStyle w:val="af6"/>
        <w:numPr>
          <w:ilvl w:val="0"/>
          <w:numId w:val="10"/>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 xml:space="preserve">выписка из </w:t>
      </w:r>
      <w:r w:rsidR="00194E71" w:rsidRPr="00AF54C8">
        <w:rPr>
          <w:rFonts w:ascii="PT Astra Serif" w:hAnsi="PT Astra Serif"/>
          <w:sz w:val="28"/>
          <w:szCs w:val="28"/>
        </w:rPr>
        <w:t>ЕГРН</w:t>
      </w:r>
      <w:r w:rsidRPr="00AF54C8">
        <w:rPr>
          <w:rFonts w:ascii="PT Astra Serif" w:hAnsi="PT Astra Serif"/>
          <w:sz w:val="28"/>
          <w:szCs w:val="28"/>
        </w:rPr>
        <w:t xml:space="preserve"> о правах на здание, строение, сооружение, находящиеся на приобретаемом земельном участке, или</w:t>
      </w:r>
      <w:r w:rsidR="00E22B07" w:rsidRPr="00AF54C8">
        <w:rPr>
          <w:rFonts w:ascii="PT Astra Serif" w:hAnsi="PT Astra Serif"/>
          <w:sz w:val="28"/>
          <w:szCs w:val="28"/>
        </w:rPr>
        <w:t xml:space="preserve"> </w:t>
      </w:r>
      <w:r w:rsidRPr="00AF54C8">
        <w:rPr>
          <w:rFonts w:ascii="PT Astra Serif" w:hAnsi="PT Astra Serif"/>
          <w:sz w:val="28"/>
          <w:szCs w:val="28"/>
        </w:rPr>
        <w:t xml:space="preserve">уведомление об отсутствии в </w:t>
      </w:r>
      <w:r w:rsidR="00194E71" w:rsidRPr="00AF54C8">
        <w:rPr>
          <w:rFonts w:ascii="PT Astra Serif" w:hAnsi="PT Astra Serif"/>
          <w:sz w:val="28"/>
          <w:szCs w:val="28"/>
        </w:rPr>
        <w:t>ЕГРН</w:t>
      </w:r>
      <w:r w:rsidRPr="00AF54C8">
        <w:rPr>
          <w:rFonts w:ascii="PT Astra Serif" w:hAnsi="PT Astra Serif"/>
          <w:sz w:val="28"/>
          <w:szCs w:val="28"/>
        </w:rPr>
        <w:t xml:space="preserve"> запрашиваемых сведений о зарегистрированных правах на указанные здания, строения, сооружения</w:t>
      </w:r>
      <w:r w:rsidR="00E22B07" w:rsidRPr="00AF54C8">
        <w:rPr>
          <w:rFonts w:ascii="PT Astra Serif" w:hAnsi="PT Astra Serif"/>
          <w:sz w:val="28"/>
          <w:szCs w:val="28"/>
        </w:rPr>
        <w:t>;</w:t>
      </w:r>
    </w:p>
    <w:p w:rsidR="00E22B07" w:rsidRPr="00AF54C8" w:rsidRDefault="00E22B07" w:rsidP="00AA5755">
      <w:pPr>
        <w:pStyle w:val="af6"/>
        <w:numPr>
          <w:ilvl w:val="0"/>
          <w:numId w:val="10"/>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lastRenderedPageBreak/>
        <w:t xml:space="preserve">выписка из </w:t>
      </w:r>
      <w:r w:rsidR="00194E71" w:rsidRPr="00AF54C8">
        <w:rPr>
          <w:rFonts w:ascii="PT Astra Serif" w:hAnsi="PT Astra Serif"/>
          <w:sz w:val="28"/>
          <w:szCs w:val="28"/>
        </w:rPr>
        <w:t>ЕГРН</w:t>
      </w:r>
      <w:r w:rsidRPr="00AF54C8">
        <w:rPr>
          <w:rFonts w:ascii="PT Astra Serif" w:hAnsi="PT Astra Serif"/>
          <w:sz w:val="28"/>
          <w:szCs w:val="28"/>
        </w:rPr>
        <w:t xml:space="preserve"> о правах на приобретаемый земельный участок или уведомление об отсутствии в </w:t>
      </w:r>
      <w:r w:rsidR="00194E71" w:rsidRPr="00AF54C8">
        <w:rPr>
          <w:rFonts w:ascii="PT Astra Serif" w:hAnsi="PT Astra Serif"/>
          <w:sz w:val="28"/>
          <w:szCs w:val="28"/>
        </w:rPr>
        <w:t>ЕГРН</w:t>
      </w:r>
      <w:r w:rsidRPr="00AF54C8">
        <w:rPr>
          <w:rFonts w:ascii="PT Astra Serif" w:hAnsi="PT Astra Serif"/>
          <w:sz w:val="28"/>
          <w:szCs w:val="28"/>
        </w:rPr>
        <w:t xml:space="preserve"> запрашиваемых сведений о зарегистрированных правах на указанный земельный участок;</w:t>
      </w:r>
    </w:p>
    <w:p w:rsidR="004212D4" w:rsidRPr="00AF54C8" w:rsidRDefault="00E22B07" w:rsidP="00AA5755">
      <w:pPr>
        <w:pStyle w:val="af6"/>
        <w:numPr>
          <w:ilvl w:val="0"/>
          <w:numId w:val="10"/>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кадастров</w:t>
      </w:r>
      <w:r w:rsidR="003E529F" w:rsidRPr="00AF54C8">
        <w:rPr>
          <w:rFonts w:ascii="PT Astra Serif" w:hAnsi="PT Astra Serif"/>
          <w:sz w:val="28"/>
          <w:szCs w:val="28"/>
        </w:rPr>
        <w:t>ая выписка о земельном участке</w:t>
      </w:r>
      <w:r w:rsidR="004E7E58" w:rsidRPr="00AF54C8">
        <w:rPr>
          <w:rFonts w:ascii="PT Astra Serif" w:hAnsi="PT Astra Serif"/>
          <w:sz w:val="28"/>
          <w:szCs w:val="28"/>
        </w:rPr>
        <w:t>;</w:t>
      </w:r>
    </w:p>
    <w:p w:rsidR="004212D4" w:rsidRPr="00AF54C8" w:rsidRDefault="004212D4" w:rsidP="003A6CCF">
      <w:pPr>
        <w:autoSpaceDE w:val="0"/>
        <w:autoSpaceDN w:val="0"/>
        <w:adjustRightInd w:val="0"/>
        <w:ind w:right="57" w:firstLine="708"/>
        <w:jc w:val="both"/>
        <w:outlineLvl w:val="0"/>
        <w:rPr>
          <w:rFonts w:ascii="PT Astra Serif" w:hAnsi="PT Astra Serif"/>
          <w:sz w:val="28"/>
          <w:szCs w:val="28"/>
        </w:rPr>
      </w:pPr>
      <w:r w:rsidRPr="00AF54C8">
        <w:rPr>
          <w:rFonts w:ascii="PT Astra Serif" w:hAnsi="PT Astra Serif"/>
          <w:sz w:val="28"/>
          <w:szCs w:val="28"/>
        </w:rPr>
        <w:t xml:space="preserve"> </w:t>
      </w:r>
      <w:r w:rsidR="00E22B07" w:rsidRPr="00AF54C8">
        <w:rPr>
          <w:rFonts w:ascii="PT Astra Serif" w:hAnsi="PT Astra Serif"/>
          <w:sz w:val="28"/>
          <w:szCs w:val="28"/>
        </w:rPr>
        <w:t>2</w:t>
      </w:r>
      <w:r w:rsidRPr="00AF54C8">
        <w:rPr>
          <w:rFonts w:ascii="PT Astra Serif" w:hAnsi="PT Astra Serif"/>
          <w:sz w:val="28"/>
          <w:szCs w:val="28"/>
        </w:rPr>
        <w:t xml:space="preserve">) </w:t>
      </w:r>
      <w:r w:rsidR="004E7E58" w:rsidRPr="00AF54C8">
        <w:rPr>
          <w:rFonts w:ascii="PT Astra Serif" w:hAnsi="PT Astra Serif"/>
          <w:sz w:val="28"/>
          <w:szCs w:val="28"/>
        </w:rPr>
        <w:t>д</w:t>
      </w:r>
      <w:r w:rsidRPr="00AF54C8">
        <w:rPr>
          <w:rFonts w:ascii="PT Astra Serif" w:hAnsi="PT Astra Serif"/>
          <w:sz w:val="28"/>
          <w:szCs w:val="28"/>
        </w:rPr>
        <w:t>ля юридических лиц</w:t>
      </w:r>
      <w:r w:rsidR="00A14743" w:rsidRPr="00AF54C8">
        <w:rPr>
          <w:rFonts w:ascii="PT Astra Serif" w:hAnsi="PT Astra Serif"/>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F54C8">
        <w:rPr>
          <w:rFonts w:ascii="PT Astra Serif" w:hAnsi="PT Astra Serif"/>
          <w:sz w:val="28"/>
          <w:szCs w:val="28"/>
        </w:rPr>
        <w:t>:</w:t>
      </w:r>
    </w:p>
    <w:p w:rsidR="004212D4" w:rsidRPr="00AF54C8" w:rsidRDefault="004212D4" w:rsidP="00AA5755">
      <w:pPr>
        <w:pStyle w:val="af6"/>
        <w:numPr>
          <w:ilvl w:val="0"/>
          <w:numId w:val="11"/>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w:t>
      </w:r>
    </w:p>
    <w:p w:rsidR="00E22B07" w:rsidRPr="00AF54C8" w:rsidRDefault="00E22B07" w:rsidP="00AA5755">
      <w:pPr>
        <w:pStyle w:val="af6"/>
        <w:numPr>
          <w:ilvl w:val="0"/>
          <w:numId w:val="11"/>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 xml:space="preserve">выписка из </w:t>
      </w:r>
      <w:r w:rsidR="00194E71" w:rsidRPr="00AF54C8">
        <w:rPr>
          <w:rFonts w:ascii="PT Astra Serif" w:hAnsi="PT Astra Serif"/>
          <w:sz w:val="28"/>
          <w:szCs w:val="28"/>
        </w:rPr>
        <w:t>ЕГРН</w:t>
      </w:r>
      <w:r w:rsidRPr="00AF54C8">
        <w:rPr>
          <w:rFonts w:ascii="PT Astra Serif" w:hAnsi="PT Astra Serif"/>
          <w:sz w:val="28"/>
          <w:szCs w:val="28"/>
        </w:rPr>
        <w:t xml:space="preserve"> о правах на здание, строение, сооружение, находящиеся на приобретаемом земельном участке, или уведомление об отсутствии в </w:t>
      </w:r>
      <w:r w:rsidR="00194E71" w:rsidRPr="00AF54C8">
        <w:rPr>
          <w:rFonts w:ascii="PT Astra Serif" w:hAnsi="PT Astra Serif"/>
          <w:sz w:val="28"/>
          <w:szCs w:val="28"/>
        </w:rPr>
        <w:t>ЕГРН</w:t>
      </w:r>
      <w:r w:rsidRPr="00AF54C8">
        <w:rPr>
          <w:rFonts w:ascii="PT Astra Serif" w:hAnsi="PT Astra Serif"/>
          <w:sz w:val="28"/>
          <w:szCs w:val="28"/>
        </w:rPr>
        <w:t xml:space="preserve"> запрашиваемых сведений о зарегистрированных правах на указанные здания, строения, сооружения;</w:t>
      </w:r>
    </w:p>
    <w:p w:rsidR="00E22B07" w:rsidRPr="00AF54C8" w:rsidRDefault="00E22B07" w:rsidP="00AA5755">
      <w:pPr>
        <w:pStyle w:val="af6"/>
        <w:numPr>
          <w:ilvl w:val="0"/>
          <w:numId w:val="11"/>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 xml:space="preserve">выписка из </w:t>
      </w:r>
      <w:r w:rsidR="00194E71" w:rsidRPr="00AF54C8">
        <w:rPr>
          <w:rFonts w:ascii="PT Astra Serif" w:hAnsi="PT Astra Serif"/>
          <w:sz w:val="28"/>
          <w:szCs w:val="28"/>
        </w:rPr>
        <w:t>ЕГРН</w:t>
      </w:r>
      <w:r w:rsidRPr="00AF54C8">
        <w:rPr>
          <w:rFonts w:ascii="PT Astra Serif" w:hAnsi="PT Astra Serif"/>
          <w:sz w:val="28"/>
          <w:szCs w:val="28"/>
        </w:rPr>
        <w:t xml:space="preserve"> о правах на приобретаемый земельный участок или уведомление об отсутствии в </w:t>
      </w:r>
      <w:r w:rsidR="00194E71" w:rsidRPr="00AF54C8">
        <w:rPr>
          <w:rFonts w:ascii="PT Astra Serif" w:hAnsi="PT Astra Serif"/>
          <w:sz w:val="28"/>
          <w:szCs w:val="28"/>
        </w:rPr>
        <w:t>ЕГРН</w:t>
      </w:r>
      <w:r w:rsidRPr="00AF54C8">
        <w:rPr>
          <w:rFonts w:ascii="PT Astra Serif" w:hAnsi="PT Astra Serif"/>
          <w:sz w:val="28"/>
          <w:szCs w:val="28"/>
        </w:rPr>
        <w:t xml:space="preserve"> запрашиваемых сведений о зарегистрированных правах на указанный земельный участок;</w:t>
      </w:r>
    </w:p>
    <w:p w:rsidR="00E22B07" w:rsidRPr="00AF54C8" w:rsidRDefault="00E22B07" w:rsidP="00AA5755">
      <w:pPr>
        <w:pStyle w:val="af6"/>
        <w:numPr>
          <w:ilvl w:val="0"/>
          <w:numId w:val="11"/>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кадастровая выписка о земельном участке</w:t>
      </w:r>
      <w:r w:rsidR="004E7E58" w:rsidRPr="00AF54C8">
        <w:rPr>
          <w:rFonts w:ascii="PT Astra Serif" w:hAnsi="PT Astra Serif"/>
          <w:sz w:val="28"/>
          <w:szCs w:val="28"/>
        </w:rPr>
        <w:t>;</w:t>
      </w:r>
    </w:p>
    <w:p w:rsidR="004212D4" w:rsidRPr="00AF54C8" w:rsidRDefault="00E22B07" w:rsidP="003A6CCF">
      <w:pPr>
        <w:autoSpaceDE w:val="0"/>
        <w:autoSpaceDN w:val="0"/>
        <w:adjustRightInd w:val="0"/>
        <w:ind w:right="57" w:firstLine="708"/>
        <w:jc w:val="both"/>
        <w:outlineLvl w:val="0"/>
        <w:rPr>
          <w:rFonts w:ascii="PT Astra Serif" w:hAnsi="PT Astra Serif"/>
          <w:sz w:val="28"/>
          <w:szCs w:val="28"/>
        </w:rPr>
      </w:pPr>
      <w:r w:rsidRPr="00AF54C8">
        <w:rPr>
          <w:rFonts w:ascii="PT Astra Serif" w:hAnsi="PT Astra Serif"/>
          <w:sz w:val="28"/>
          <w:szCs w:val="28"/>
        </w:rPr>
        <w:t>3</w:t>
      </w:r>
      <w:r w:rsidR="004212D4" w:rsidRPr="00AF54C8">
        <w:rPr>
          <w:rFonts w:ascii="PT Astra Serif" w:hAnsi="PT Astra Serif"/>
          <w:sz w:val="28"/>
          <w:szCs w:val="28"/>
        </w:rPr>
        <w:t>)</w:t>
      </w:r>
      <w:r w:rsidR="00C315DA" w:rsidRPr="00AF54C8">
        <w:rPr>
          <w:rFonts w:ascii="PT Astra Serif" w:hAnsi="PT Astra Serif"/>
          <w:sz w:val="28"/>
          <w:szCs w:val="28"/>
        </w:rPr>
        <w:t xml:space="preserve"> </w:t>
      </w:r>
      <w:r w:rsidR="004E7E58" w:rsidRPr="00AF54C8">
        <w:rPr>
          <w:rFonts w:ascii="PT Astra Serif" w:hAnsi="PT Astra Serif"/>
          <w:sz w:val="28"/>
          <w:szCs w:val="28"/>
        </w:rPr>
        <w:t>д</w:t>
      </w:r>
      <w:r w:rsidR="004212D4" w:rsidRPr="00AF54C8">
        <w:rPr>
          <w:rFonts w:ascii="PT Astra Serif" w:hAnsi="PT Astra Serif"/>
          <w:sz w:val="28"/>
          <w:szCs w:val="28"/>
        </w:rPr>
        <w:t>ля индивидуальных предпринимателей:</w:t>
      </w:r>
    </w:p>
    <w:p w:rsidR="004212D4" w:rsidRPr="00AF54C8" w:rsidRDefault="004212D4" w:rsidP="00AA5755">
      <w:pPr>
        <w:pStyle w:val="af6"/>
        <w:numPr>
          <w:ilvl w:val="0"/>
          <w:numId w:val="12"/>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r w:rsidR="00E22B07" w:rsidRPr="00AF54C8">
        <w:rPr>
          <w:rFonts w:ascii="PT Astra Serif" w:hAnsi="PT Astra Serif"/>
          <w:sz w:val="28"/>
          <w:szCs w:val="28"/>
        </w:rPr>
        <w:t>;</w:t>
      </w:r>
    </w:p>
    <w:p w:rsidR="00E22B07" w:rsidRPr="00AF54C8" w:rsidRDefault="00E22B07" w:rsidP="00AA5755">
      <w:pPr>
        <w:pStyle w:val="af6"/>
        <w:numPr>
          <w:ilvl w:val="0"/>
          <w:numId w:val="12"/>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 xml:space="preserve">выписка из </w:t>
      </w:r>
      <w:r w:rsidR="00194E71" w:rsidRPr="00AF54C8">
        <w:rPr>
          <w:rFonts w:ascii="PT Astra Serif" w:hAnsi="PT Astra Serif"/>
          <w:sz w:val="28"/>
          <w:szCs w:val="28"/>
        </w:rPr>
        <w:t>ЕГРН</w:t>
      </w:r>
      <w:r w:rsidRPr="00AF54C8">
        <w:rPr>
          <w:rFonts w:ascii="PT Astra Serif" w:hAnsi="PT Astra Serif"/>
          <w:sz w:val="28"/>
          <w:szCs w:val="28"/>
        </w:rPr>
        <w:t xml:space="preserve"> о правах на здание, строение, сооружение, находящиеся на приобретаемом земельном участке, или уведомление об отсутствии в </w:t>
      </w:r>
      <w:r w:rsidR="00194E71" w:rsidRPr="00AF54C8">
        <w:rPr>
          <w:rFonts w:ascii="PT Astra Serif" w:hAnsi="PT Astra Serif"/>
          <w:sz w:val="28"/>
          <w:szCs w:val="28"/>
        </w:rPr>
        <w:t>ЕГРН</w:t>
      </w:r>
      <w:r w:rsidRPr="00AF54C8">
        <w:rPr>
          <w:rFonts w:ascii="PT Astra Serif" w:hAnsi="PT Astra Serif"/>
          <w:sz w:val="28"/>
          <w:szCs w:val="28"/>
        </w:rPr>
        <w:t xml:space="preserve"> запрашиваемых сведений о зарегистрированных правах на указанные здания, строения, сооружения;</w:t>
      </w:r>
    </w:p>
    <w:p w:rsidR="00E22B07" w:rsidRPr="00AF54C8" w:rsidRDefault="00E22B07" w:rsidP="00AA5755">
      <w:pPr>
        <w:pStyle w:val="af6"/>
        <w:numPr>
          <w:ilvl w:val="0"/>
          <w:numId w:val="12"/>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 xml:space="preserve">выписка из </w:t>
      </w:r>
      <w:r w:rsidR="00194E71" w:rsidRPr="00AF54C8">
        <w:rPr>
          <w:rFonts w:ascii="PT Astra Serif" w:hAnsi="PT Astra Serif"/>
          <w:sz w:val="28"/>
          <w:szCs w:val="28"/>
        </w:rPr>
        <w:t>ЕГРН</w:t>
      </w:r>
      <w:r w:rsidRPr="00AF54C8">
        <w:rPr>
          <w:rFonts w:ascii="PT Astra Serif" w:hAnsi="PT Astra Serif"/>
          <w:sz w:val="28"/>
          <w:szCs w:val="28"/>
        </w:rPr>
        <w:t xml:space="preserve"> о правах на приобретаемый земельный участок или уведомление об отсутствии в </w:t>
      </w:r>
      <w:r w:rsidR="00194E71" w:rsidRPr="00AF54C8">
        <w:rPr>
          <w:rFonts w:ascii="PT Astra Serif" w:hAnsi="PT Astra Serif"/>
          <w:sz w:val="28"/>
          <w:szCs w:val="28"/>
        </w:rPr>
        <w:t>ЕГРН</w:t>
      </w:r>
      <w:r w:rsidRPr="00AF54C8">
        <w:rPr>
          <w:rFonts w:ascii="PT Astra Serif" w:hAnsi="PT Astra Serif"/>
          <w:sz w:val="28"/>
          <w:szCs w:val="28"/>
        </w:rPr>
        <w:t xml:space="preserve"> запрашиваемых сведений о зарегистрированных правах на указанный земельный участок;</w:t>
      </w:r>
    </w:p>
    <w:p w:rsidR="00E22B07" w:rsidRPr="00AF54C8" w:rsidRDefault="00E22B07" w:rsidP="00AA5755">
      <w:pPr>
        <w:pStyle w:val="af6"/>
        <w:numPr>
          <w:ilvl w:val="0"/>
          <w:numId w:val="12"/>
        </w:numPr>
        <w:autoSpaceDE w:val="0"/>
        <w:autoSpaceDN w:val="0"/>
        <w:adjustRightInd w:val="0"/>
        <w:ind w:left="0" w:right="57" w:firstLine="709"/>
        <w:jc w:val="both"/>
        <w:outlineLvl w:val="0"/>
        <w:rPr>
          <w:rFonts w:ascii="PT Astra Serif" w:hAnsi="PT Astra Serif"/>
          <w:sz w:val="28"/>
          <w:szCs w:val="28"/>
        </w:rPr>
      </w:pPr>
      <w:r w:rsidRPr="00AF54C8">
        <w:rPr>
          <w:rFonts w:ascii="PT Astra Serif" w:hAnsi="PT Astra Serif"/>
          <w:sz w:val="28"/>
          <w:szCs w:val="28"/>
        </w:rPr>
        <w:t>кадастровая выписка о земельном участке.</w:t>
      </w:r>
    </w:p>
    <w:p w:rsidR="004212D4" w:rsidRPr="00AF54C8" w:rsidRDefault="004212D4" w:rsidP="003A6CCF">
      <w:pPr>
        <w:autoSpaceDE w:val="0"/>
        <w:autoSpaceDN w:val="0"/>
        <w:adjustRightInd w:val="0"/>
        <w:ind w:right="57" w:firstLine="708"/>
        <w:jc w:val="both"/>
        <w:outlineLvl w:val="0"/>
        <w:rPr>
          <w:rFonts w:ascii="PT Astra Serif" w:hAnsi="PT Astra Serif"/>
          <w:sz w:val="28"/>
          <w:szCs w:val="28"/>
        </w:rPr>
      </w:pPr>
      <w:r w:rsidRPr="00AF54C8">
        <w:rPr>
          <w:rFonts w:ascii="PT Astra Serif" w:hAnsi="PT Astra Serif"/>
          <w:sz w:val="28"/>
          <w:szCs w:val="28"/>
        </w:rPr>
        <w:t>2.6.</w:t>
      </w:r>
      <w:r w:rsidR="00C93AD2" w:rsidRPr="00AF54C8">
        <w:rPr>
          <w:rFonts w:ascii="PT Astra Serif" w:hAnsi="PT Astra Serif"/>
          <w:sz w:val="28"/>
          <w:szCs w:val="28"/>
        </w:rPr>
        <w:t>4</w:t>
      </w:r>
      <w:r w:rsidRPr="00AF54C8">
        <w:rPr>
          <w:rFonts w:ascii="PT Astra Serif" w:hAnsi="PT Astra Serif"/>
          <w:sz w:val="28"/>
          <w:szCs w:val="28"/>
        </w:rPr>
        <w:t>.</w:t>
      </w:r>
      <w:r w:rsidR="004E7E58" w:rsidRPr="00AF54C8">
        <w:rPr>
          <w:rFonts w:ascii="PT Astra Serif" w:hAnsi="PT Astra Serif"/>
          <w:sz w:val="28"/>
          <w:szCs w:val="28"/>
        </w:rPr>
        <w:t xml:space="preserve"> </w:t>
      </w:r>
      <w:r w:rsidRPr="00AF54C8">
        <w:rPr>
          <w:rFonts w:ascii="PT Astra Serif" w:hAnsi="PT Astra Serif"/>
          <w:sz w:val="28"/>
          <w:szCs w:val="28"/>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0E22E3" w:rsidRPr="00AF54C8" w:rsidRDefault="000E22E3" w:rsidP="003A6CCF">
      <w:pPr>
        <w:autoSpaceDE w:val="0"/>
        <w:autoSpaceDN w:val="0"/>
        <w:adjustRightInd w:val="0"/>
        <w:ind w:right="57" w:firstLine="708"/>
        <w:jc w:val="both"/>
        <w:outlineLvl w:val="1"/>
        <w:rPr>
          <w:rFonts w:ascii="PT Astra Serif" w:hAnsi="PT Astra Serif"/>
          <w:sz w:val="28"/>
          <w:szCs w:val="28"/>
        </w:rPr>
      </w:pPr>
      <w:r w:rsidRPr="00AF54C8">
        <w:rPr>
          <w:rFonts w:ascii="PT Astra Serif" w:hAnsi="PT Astra Serif"/>
          <w:sz w:val="28"/>
          <w:szCs w:val="28"/>
        </w:rPr>
        <w:t xml:space="preserve">2.6.5. </w:t>
      </w:r>
      <w:r w:rsidRPr="00AF54C8">
        <w:rPr>
          <w:rFonts w:ascii="PT Astra Serif" w:hAnsi="PT Astra Serif"/>
          <w:bCs/>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AF54C8">
        <w:rPr>
          <w:rFonts w:ascii="PT Astra Serif" w:hAnsi="PT Astra Serif"/>
          <w:sz w:val="28"/>
          <w:szCs w:val="28"/>
        </w:rPr>
        <w:t>.</w:t>
      </w:r>
    </w:p>
    <w:p w:rsidR="00657E9D" w:rsidRPr="00AF54C8" w:rsidRDefault="00657E9D" w:rsidP="003A6CCF">
      <w:pPr>
        <w:autoSpaceDE w:val="0"/>
        <w:autoSpaceDN w:val="0"/>
        <w:adjustRightInd w:val="0"/>
        <w:ind w:right="57" w:firstLine="708"/>
        <w:jc w:val="both"/>
        <w:outlineLvl w:val="1"/>
        <w:rPr>
          <w:rFonts w:ascii="PT Astra Serif" w:hAnsi="PT Astra Serif"/>
          <w:sz w:val="28"/>
          <w:szCs w:val="28"/>
        </w:rPr>
      </w:pPr>
      <w:r w:rsidRPr="00AF54C8">
        <w:rPr>
          <w:rFonts w:ascii="PT Astra Serif" w:hAnsi="PT Astra Serif"/>
          <w:sz w:val="28"/>
          <w:szCs w:val="28"/>
        </w:rPr>
        <w:t>2.6.6. Перечень документов, необходимых для предоставления муниципальной услуги, является исчерпывающим.</w:t>
      </w:r>
    </w:p>
    <w:p w:rsidR="004212D4" w:rsidRDefault="00726D3E" w:rsidP="003C50CF">
      <w:pPr>
        <w:spacing w:beforeLines="100" w:before="240" w:afterLines="100" w:after="240"/>
        <w:ind w:firstLine="709"/>
        <w:jc w:val="both"/>
        <w:rPr>
          <w:rFonts w:ascii="PT Astra Serif" w:hAnsi="PT Astra Serif"/>
          <w:sz w:val="28"/>
          <w:szCs w:val="28"/>
        </w:rPr>
      </w:pPr>
      <w:r w:rsidRPr="00AF54C8">
        <w:rPr>
          <w:rFonts w:ascii="PT Astra Serif" w:hAnsi="PT Astra Serif"/>
          <w:bCs/>
          <w:sz w:val="28"/>
          <w:szCs w:val="28"/>
        </w:rPr>
        <w:t xml:space="preserve">2.7. </w:t>
      </w:r>
      <w:r w:rsidRPr="00AF54C8">
        <w:rPr>
          <w:rFonts w:ascii="PT Astra Serif" w:hAnsi="PT Astra Serif"/>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w:t>
      </w:r>
      <w:r w:rsidRPr="00AF54C8">
        <w:rPr>
          <w:rFonts w:ascii="PT Astra Serif" w:hAnsi="PT Astra Serif"/>
          <w:sz w:val="28"/>
          <w:szCs w:val="28"/>
        </w:rPr>
        <w:lastRenderedPageBreak/>
        <w:t>документов, подписанных электронной подписью. Направленные заявителем электронные документы, подписанные электронной подписью заявителя, признаются равнозначными запросу и документам, представленным на бумажном носителе, и являются основанием для предоставления муниципальной услуги.</w:t>
      </w:r>
    </w:p>
    <w:p w:rsidR="00194E71" w:rsidRPr="00AF54C8" w:rsidRDefault="00194E71" w:rsidP="00194E71">
      <w:pPr>
        <w:pStyle w:val="ConsPlusNormal"/>
        <w:ind w:firstLine="709"/>
        <w:jc w:val="both"/>
        <w:rPr>
          <w:rFonts w:ascii="PT Astra Serif" w:hAnsi="PT Astra Serif" w:cs="Times New Roman"/>
          <w:sz w:val="28"/>
          <w:szCs w:val="28"/>
        </w:rPr>
      </w:pPr>
      <w:r w:rsidRPr="00AF54C8">
        <w:rPr>
          <w:rFonts w:ascii="PT Astra Serif" w:hAnsi="PT Astra Serif" w:cs="Times New Roman"/>
          <w:sz w:val="28"/>
          <w:szCs w:val="28"/>
        </w:rPr>
        <w:t>2.8. Администрация не вправе требовать от Заявителя:</w:t>
      </w:r>
    </w:p>
    <w:p w:rsidR="00194E71" w:rsidRPr="00AF54C8" w:rsidRDefault="00194E71" w:rsidP="00AA5755">
      <w:pPr>
        <w:pStyle w:val="af2"/>
        <w:numPr>
          <w:ilvl w:val="0"/>
          <w:numId w:val="17"/>
        </w:numPr>
        <w:ind w:left="0" w:firstLine="709"/>
        <w:jc w:val="both"/>
        <w:rPr>
          <w:rFonts w:ascii="PT Astra Serif" w:hAnsi="PT Astra Serif"/>
          <w:sz w:val="28"/>
          <w:szCs w:val="28"/>
        </w:rPr>
      </w:pPr>
      <w:r w:rsidRPr="00AF54C8">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194E71" w:rsidRPr="00AF54C8" w:rsidRDefault="00194E71" w:rsidP="00AA5755">
      <w:pPr>
        <w:pStyle w:val="af2"/>
        <w:numPr>
          <w:ilvl w:val="0"/>
          <w:numId w:val="17"/>
        </w:numPr>
        <w:ind w:left="0" w:firstLine="709"/>
        <w:jc w:val="both"/>
        <w:rPr>
          <w:rFonts w:ascii="PT Astra Serif" w:hAnsi="PT Astra Serif"/>
          <w:sz w:val="28"/>
          <w:szCs w:val="28"/>
        </w:rPr>
      </w:pPr>
      <w:r w:rsidRPr="00AF54C8">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8" w:history="1">
        <w:r w:rsidRPr="00AF54C8">
          <w:rPr>
            <w:rFonts w:ascii="PT Astra Serif" w:hAnsi="PT Astra Serif"/>
            <w:sz w:val="28"/>
            <w:szCs w:val="28"/>
          </w:rPr>
          <w:t>части 6</w:t>
        </w:r>
      </w:hyperlink>
      <w:r w:rsidRPr="00AF54C8">
        <w:rPr>
          <w:rFonts w:ascii="PT Astra Serif" w:hAnsi="PT Astra Serif"/>
          <w:sz w:val="28"/>
          <w:szCs w:val="28"/>
        </w:rPr>
        <w:t xml:space="preserve"> статьи 7 Федерального закона от 27.07.2010 №210-ФЗ; </w:t>
      </w:r>
    </w:p>
    <w:p w:rsidR="00194E71" w:rsidRPr="00AF54C8" w:rsidRDefault="00194E71" w:rsidP="00AA5755">
      <w:pPr>
        <w:pStyle w:val="af2"/>
        <w:numPr>
          <w:ilvl w:val="0"/>
          <w:numId w:val="17"/>
        </w:numPr>
        <w:ind w:left="0" w:firstLine="709"/>
        <w:jc w:val="both"/>
        <w:rPr>
          <w:rFonts w:ascii="PT Astra Serif" w:hAnsi="PT Astra Serif"/>
          <w:sz w:val="28"/>
          <w:szCs w:val="28"/>
        </w:rPr>
      </w:pPr>
      <w:r w:rsidRPr="00AF54C8">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194E71" w:rsidRPr="00AF54C8" w:rsidRDefault="00194E71" w:rsidP="00AA5755">
      <w:pPr>
        <w:pStyle w:val="af2"/>
        <w:numPr>
          <w:ilvl w:val="0"/>
          <w:numId w:val="17"/>
        </w:numPr>
        <w:ind w:left="0" w:firstLine="709"/>
        <w:jc w:val="both"/>
        <w:rPr>
          <w:rFonts w:ascii="PT Astra Serif" w:hAnsi="PT Astra Serif"/>
          <w:sz w:val="28"/>
          <w:szCs w:val="28"/>
        </w:rPr>
      </w:pPr>
      <w:r w:rsidRPr="00AF54C8">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4E71" w:rsidRPr="00AF54C8" w:rsidRDefault="00194E71" w:rsidP="00194E71">
      <w:pPr>
        <w:pStyle w:val="af2"/>
        <w:ind w:firstLine="709"/>
        <w:jc w:val="both"/>
        <w:rPr>
          <w:rFonts w:ascii="PT Astra Serif" w:hAnsi="PT Astra Serif"/>
          <w:sz w:val="28"/>
          <w:szCs w:val="28"/>
        </w:rPr>
      </w:pPr>
      <w:r w:rsidRPr="00AF54C8">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4E71" w:rsidRPr="00AF54C8" w:rsidRDefault="00194E71" w:rsidP="00194E71">
      <w:pPr>
        <w:pStyle w:val="af2"/>
        <w:ind w:firstLine="709"/>
        <w:jc w:val="both"/>
        <w:rPr>
          <w:rFonts w:ascii="PT Astra Serif" w:hAnsi="PT Astra Serif"/>
          <w:sz w:val="28"/>
          <w:szCs w:val="28"/>
        </w:rPr>
      </w:pPr>
      <w:r w:rsidRPr="00AF54C8">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4E71" w:rsidRPr="00AF54C8" w:rsidRDefault="00194E71" w:rsidP="00194E71">
      <w:pPr>
        <w:pStyle w:val="af2"/>
        <w:ind w:firstLine="709"/>
        <w:jc w:val="both"/>
        <w:rPr>
          <w:rFonts w:ascii="PT Astra Serif" w:hAnsi="PT Astra Serif"/>
          <w:sz w:val="28"/>
          <w:szCs w:val="28"/>
        </w:rPr>
      </w:pPr>
      <w:r w:rsidRPr="00AF54C8">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0400" w:rsidRDefault="00194E71" w:rsidP="00194E71">
      <w:pPr>
        <w:autoSpaceDE w:val="0"/>
        <w:ind w:firstLine="709"/>
        <w:jc w:val="both"/>
        <w:rPr>
          <w:rFonts w:ascii="PT Astra Serif" w:hAnsi="PT Astra Serif"/>
          <w:sz w:val="28"/>
          <w:szCs w:val="28"/>
        </w:rPr>
      </w:pPr>
      <w:r w:rsidRPr="00AF54C8">
        <w:rPr>
          <w:rFonts w:ascii="PT Astra Serif" w:hAnsi="PT Astra Serif"/>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9"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уведомляется заявитель, а также приносятся извинения за доставленные неудобства</w:t>
      </w:r>
      <w:r w:rsidR="00F555B3">
        <w:rPr>
          <w:rFonts w:ascii="PT Astra Serif" w:hAnsi="PT Astra Serif"/>
          <w:sz w:val="28"/>
          <w:szCs w:val="28"/>
        </w:rPr>
        <w:t>;</w:t>
      </w:r>
    </w:p>
    <w:p w:rsidR="00C92E29" w:rsidRPr="00AF54C8" w:rsidRDefault="00F555B3" w:rsidP="00194E71">
      <w:pPr>
        <w:autoSpaceDE w:val="0"/>
        <w:ind w:firstLine="709"/>
        <w:jc w:val="both"/>
        <w:rPr>
          <w:rFonts w:ascii="PT Astra Serif" w:hAnsi="PT Astra Serif"/>
          <w:sz w:val="28"/>
          <w:szCs w:val="28"/>
        </w:rPr>
      </w:pPr>
      <w:r w:rsidRPr="00126F2A">
        <w:rPr>
          <w:rFonts w:ascii="PT Astra Serif" w:hAnsi="PT Astra Serif" w:cs="Calibri"/>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PT Astra Serif" w:hAnsi="PT Astra Serif" w:cs="Calibri"/>
          <w:sz w:val="28"/>
          <w:szCs w:val="28"/>
        </w:rPr>
        <w:t xml:space="preserve"> </w:t>
      </w:r>
      <w:r>
        <w:rPr>
          <w:rFonts w:ascii="PT Astra Serif" w:hAnsi="PT Astra Serif" w:cs="PT Astra Serif"/>
          <w:sz w:val="28"/>
          <w:szCs w:val="28"/>
        </w:rPr>
        <w:t>от 27.07.2010 № 210-ФЗ «Об организации предоставления государственных и муниципальных услуг»</w:t>
      </w:r>
      <w:r w:rsidRPr="00126F2A">
        <w:rPr>
          <w:rFonts w:ascii="PT Astra Serif" w:hAnsi="PT Astra Serif" w:cs="Calibri"/>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50CF" w:rsidRPr="00A94DD6" w:rsidRDefault="00EC6EFA" w:rsidP="003C50CF">
      <w:pPr>
        <w:pStyle w:val="ConsPlusNormal"/>
        <w:ind w:right="57" w:firstLine="709"/>
        <w:jc w:val="both"/>
        <w:rPr>
          <w:rFonts w:ascii="PT Astra Serif" w:hAnsi="PT Astra Serif" w:cs="Times New Roman"/>
          <w:sz w:val="28"/>
          <w:szCs w:val="28"/>
        </w:rPr>
      </w:pPr>
      <w:r w:rsidRPr="00AF54C8">
        <w:rPr>
          <w:rFonts w:ascii="PT Astra Serif" w:hAnsi="PT Astra Serif" w:cs="Times New Roman"/>
          <w:bCs/>
          <w:sz w:val="28"/>
          <w:szCs w:val="28"/>
        </w:rPr>
        <w:t>2.9</w:t>
      </w:r>
      <w:r w:rsidR="00FC7D48" w:rsidRPr="00AF54C8">
        <w:rPr>
          <w:rFonts w:ascii="PT Astra Serif" w:hAnsi="PT Astra Serif" w:cs="Times New Roman"/>
          <w:bCs/>
          <w:sz w:val="28"/>
          <w:szCs w:val="28"/>
        </w:rPr>
        <w:t>.</w:t>
      </w:r>
      <w:r w:rsidRPr="00AF54C8">
        <w:rPr>
          <w:rFonts w:ascii="PT Astra Serif" w:hAnsi="PT Astra Serif" w:cs="Times New Roman"/>
          <w:bCs/>
          <w:sz w:val="28"/>
          <w:szCs w:val="28"/>
        </w:rPr>
        <w:t xml:space="preserve"> </w:t>
      </w:r>
      <w:r w:rsidR="003C50CF" w:rsidRPr="00A94DD6">
        <w:rPr>
          <w:rFonts w:ascii="PT Astra Serif" w:hAnsi="PT Astra Serif" w:cs="Times New Roman"/>
          <w:sz w:val="28"/>
          <w:szCs w:val="28"/>
        </w:rPr>
        <w:t>Исчерпывающий перечень оснований для отказа в приеме документов.</w:t>
      </w:r>
    </w:p>
    <w:p w:rsidR="003C50CF" w:rsidRPr="00A94DD6" w:rsidRDefault="003C50CF" w:rsidP="003C50CF">
      <w:pPr>
        <w:pStyle w:val="ConsPlusNormal"/>
        <w:ind w:right="57" w:firstLine="709"/>
        <w:jc w:val="both"/>
        <w:rPr>
          <w:rFonts w:ascii="PT Astra Serif" w:hAnsi="PT Astra Serif" w:cs="Times New Roman"/>
          <w:sz w:val="28"/>
          <w:szCs w:val="28"/>
        </w:rPr>
      </w:pPr>
      <w:r w:rsidRPr="00A94DD6">
        <w:rPr>
          <w:rFonts w:ascii="PT Astra Serif" w:hAnsi="PT Astra Serif"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C50CF" w:rsidRPr="00A94DD6" w:rsidRDefault="003C50CF" w:rsidP="003C50CF">
      <w:pPr>
        <w:pStyle w:val="ConsPlusNormal"/>
        <w:ind w:right="57" w:firstLine="709"/>
        <w:jc w:val="both"/>
        <w:rPr>
          <w:rFonts w:ascii="PT Astra Serif" w:hAnsi="PT Astra Serif"/>
          <w:color w:val="000000"/>
          <w:sz w:val="28"/>
          <w:szCs w:val="28"/>
        </w:rPr>
      </w:pPr>
      <w:r w:rsidRPr="00A94DD6">
        <w:rPr>
          <w:rStyle w:val="fontstyle01"/>
          <w:rFonts w:ascii="PT Astra Serif" w:hAnsi="PT Astra Serif"/>
        </w:rPr>
        <w:t>- запрос о предоставлении услуги подан в орган государственной</w:t>
      </w:r>
      <w:r w:rsidRPr="00A94DD6">
        <w:rPr>
          <w:rFonts w:ascii="PT Astra Serif" w:hAnsi="PT Astra Serif"/>
          <w:color w:val="000000"/>
          <w:sz w:val="28"/>
          <w:szCs w:val="28"/>
        </w:rPr>
        <w:t xml:space="preserve"> </w:t>
      </w:r>
      <w:r w:rsidRPr="00A94DD6">
        <w:rPr>
          <w:rStyle w:val="fontstyle01"/>
          <w:rFonts w:ascii="PT Astra Serif" w:hAnsi="PT Astra Serif"/>
        </w:rPr>
        <w:t>власти, орган местного самоуправления, в полномочия которых не входит</w:t>
      </w:r>
      <w:r w:rsidRPr="00A94DD6">
        <w:rPr>
          <w:rFonts w:ascii="PT Astra Serif" w:hAnsi="PT Astra Serif"/>
          <w:color w:val="000000"/>
          <w:sz w:val="28"/>
          <w:szCs w:val="28"/>
        </w:rPr>
        <w:t xml:space="preserve"> </w:t>
      </w:r>
      <w:r w:rsidRPr="00A94DD6">
        <w:rPr>
          <w:rStyle w:val="fontstyle01"/>
          <w:rFonts w:ascii="PT Astra Serif" w:hAnsi="PT Astra Serif"/>
        </w:rPr>
        <w:t>предоставление услуги;</w:t>
      </w:r>
    </w:p>
    <w:p w:rsidR="003C50CF" w:rsidRPr="00A94DD6" w:rsidRDefault="003C50CF" w:rsidP="003C50CF">
      <w:pPr>
        <w:pStyle w:val="ConsPlusNormal"/>
        <w:ind w:right="57" w:firstLine="709"/>
        <w:jc w:val="both"/>
        <w:rPr>
          <w:rStyle w:val="fontstyle01"/>
          <w:rFonts w:ascii="PT Astra Serif" w:hAnsi="PT Astra Serif"/>
        </w:rPr>
      </w:pPr>
      <w:r w:rsidRPr="00A94DD6">
        <w:rPr>
          <w:rStyle w:val="fontstyle01"/>
          <w:rFonts w:ascii="PT Astra Serif" w:hAnsi="PT Astra Serif"/>
        </w:rPr>
        <w:t>- некорректное заполнение обязательных полей в форме запроса о</w:t>
      </w:r>
      <w:r w:rsidRPr="00A94DD6">
        <w:rPr>
          <w:rFonts w:ascii="PT Astra Serif" w:hAnsi="PT Astra Serif"/>
          <w:color w:val="000000"/>
          <w:sz w:val="28"/>
          <w:szCs w:val="28"/>
        </w:rPr>
        <w:t xml:space="preserve"> </w:t>
      </w:r>
      <w:r w:rsidRPr="00A94DD6">
        <w:rPr>
          <w:rStyle w:val="fontstyle01"/>
          <w:rFonts w:ascii="PT Astra Serif" w:hAnsi="PT Astra Serif"/>
        </w:rPr>
        <w:t>предоставлении услуги (недостоверное, неправильное либо неполное</w:t>
      </w:r>
      <w:r w:rsidRPr="00A94DD6">
        <w:rPr>
          <w:rFonts w:ascii="PT Astra Serif" w:hAnsi="PT Astra Serif"/>
          <w:color w:val="000000"/>
          <w:sz w:val="28"/>
          <w:szCs w:val="28"/>
        </w:rPr>
        <w:t xml:space="preserve"> </w:t>
      </w:r>
      <w:r w:rsidRPr="00A94DD6">
        <w:rPr>
          <w:rStyle w:val="fontstyle01"/>
          <w:rFonts w:ascii="PT Astra Serif" w:hAnsi="PT Astra Serif"/>
        </w:rPr>
        <w:t>заполнение);</w:t>
      </w:r>
    </w:p>
    <w:p w:rsidR="003C50CF" w:rsidRPr="00A94DD6" w:rsidRDefault="003C50CF" w:rsidP="003C50CF">
      <w:pPr>
        <w:pStyle w:val="ConsPlusNormal"/>
        <w:ind w:right="57" w:firstLine="709"/>
        <w:jc w:val="both"/>
        <w:rPr>
          <w:rStyle w:val="fontstyle01"/>
          <w:rFonts w:ascii="PT Astra Serif" w:hAnsi="PT Astra Serif"/>
        </w:rPr>
      </w:pPr>
      <w:r w:rsidRPr="00A94DD6">
        <w:rPr>
          <w:rStyle w:val="fontstyle01"/>
          <w:rFonts w:ascii="PT Astra Serif" w:hAnsi="PT Astra Serif"/>
        </w:rPr>
        <w:t>- представление неполного комплекта документов;</w:t>
      </w:r>
    </w:p>
    <w:p w:rsidR="003C50CF" w:rsidRPr="00A94DD6" w:rsidRDefault="003C50CF" w:rsidP="003C50CF">
      <w:pPr>
        <w:pStyle w:val="ConsPlusNormal"/>
        <w:ind w:right="57" w:firstLine="709"/>
        <w:jc w:val="both"/>
        <w:rPr>
          <w:rStyle w:val="fontstyle01"/>
          <w:rFonts w:ascii="PT Astra Serif" w:hAnsi="PT Astra Serif"/>
        </w:rPr>
      </w:pPr>
      <w:r w:rsidRPr="00A94DD6">
        <w:rPr>
          <w:rStyle w:val="fontstyle01"/>
          <w:rFonts w:ascii="PT Astra Serif" w:hAnsi="PT Astra Serif"/>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w:t>
      </w:r>
      <w:r w:rsidRPr="00A94DD6">
        <w:rPr>
          <w:rFonts w:ascii="PT Astra Serif" w:hAnsi="PT Astra Serif"/>
          <w:color w:val="000000"/>
          <w:sz w:val="28"/>
          <w:szCs w:val="28"/>
        </w:rPr>
        <w:br/>
      </w:r>
      <w:r w:rsidRPr="00A94DD6">
        <w:rPr>
          <w:rStyle w:val="fontstyle01"/>
          <w:rFonts w:ascii="PT Astra Serif" w:hAnsi="PT Astra Serif"/>
        </w:rPr>
        <w:t>услуги указанным лицом);</w:t>
      </w:r>
    </w:p>
    <w:p w:rsidR="003C50CF" w:rsidRPr="00A94DD6" w:rsidRDefault="003C50CF" w:rsidP="003C50CF">
      <w:pPr>
        <w:pStyle w:val="ConsPlusNormal"/>
        <w:ind w:right="57" w:firstLine="709"/>
        <w:jc w:val="both"/>
        <w:rPr>
          <w:rStyle w:val="fontstyle01"/>
          <w:rFonts w:ascii="PT Astra Serif" w:hAnsi="PT Astra Serif"/>
        </w:rPr>
      </w:pPr>
      <w:r w:rsidRPr="00A94DD6">
        <w:rPr>
          <w:rStyle w:val="fontstyle01"/>
          <w:rFonts w:ascii="PT Astra Serif" w:hAnsi="PT Astra Serif"/>
        </w:rPr>
        <w:t>- представленные документы содержат подчистки и исправления</w:t>
      </w:r>
      <w:r w:rsidRPr="00A94DD6">
        <w:rPr>
          <w:rFonts w:ascii="PT Astra Serif" w:hAnsi="PT Astra Serif"/>
          <w:color w:val="000000"/>
          <w:sz w:val="28"/>
          <w:szCs w:val="28"/>
        </w:rPr>
        <w:br/>
      </w:r>
      <w:r w:rsidRPr="00A94DD6">
        <w:rPr>
          <w:rStyle w:val="fontstyle01"/>
          <w:rFonts w:ascii="PT Astra Serif" w:hAnsi="PT Astra Serif"/>
        </w:rPr>
        <w:t>текста, не заверенные в порядке, установленном законодательством Российской Федерации;</w:t>
      </w:r>
    </w:p>
    <w:p w:rsidR="003C50CF" w:rsidRPr="00A94DD6" w:rsidRDefault="003C50CF" w:rsidP="003C50CF">
      <w:pPr>
        <w:pStyle w:val="ConsPlusNormal"/>
        <w:ind w:right="57" w:firstLine="709"/>
        <w:jc w:val="both"/>
        <w:rPr>
          <w:rStyle w:val="fontstyle01"/>
          <w:rFonts w:ascii="PT Astra Serif" w:hAnsi="PT Astra Serif"/>
        </w:rPr>
      </w:pPr>
      <w:r w:rsidRPr="00A94DD6">
        <w:rPr>
          <w:rStyle w:val="fontstyle01"/>
          <w:rFonts w:ascii="PT Astra Serif" w:hAnsi="PT Astra Serif"/>
        </w:rPr>
        <w:t>- документы содержат повреждения, наличие которых не позволяет в</w:t>
      </w:r>
      <w:r w:rsidRPr="00A94DD6">
        <w:rPr>
          <w:rFonts w:ascii="PT Astra Serif" w:hAnsi="PT Astra Serif"/>
          <w:color w:val="000000"/>
          <w:sz w:val="28"/>
          <w:szCs w:val="28"/>
        </w:rPr>
        <w:t xml:space="preserve"> </w:t>
      </w:r>
      <w:r w:rsidRPr="00A94DD6">
        <w:rPr>
          <w:rStyle w:val="fontstyle01"/>
          <w:rFonts w:ascii="PT Astra Serif" w:hAnsi="PT Astra Serif"/>
        </w:rPr>
        <w:t>полном объеме использовать информацию и сведения, содержащиеся в</w:t>
      </w:r>
      <w:r w:rsidRPr="00A94DD6">
        <w:rPr>
          <w:rFonts w:ascii="PT Astra Serif" w:hAnsi="PT Astra Serif"/>
          <w:color w:val="000000"/>
          <w:sz w:val="28"/>
          <w:szCs w:val="28"/>
        </w:rPr>
        <w:t xml:space="preserve"> </w:t>
      </w:r>
      <w:r w:rsidRPr="00A94DD6">
        <w:rPr>
          <w:rStyle w:val="fontstyle01"/>
          <w:rFonts w:ascii="PT Astra Serif" w:hAnsi="PT Astra Serif"/>
        </w:rPr>
        <w:t>документах для предоставления услуги;</w:t>
      </w:r>
    </w:p>
    <w:p w:rsidR="004B409C" w:rsidRPr="00AF54C8" w:rsidRDefault="003C50CF" w:rsidP="003C50CF">
      <w:pPr>
        <w:pStyle w:val="ConsPlusNormal"/>
        <w:ind w:firstLine="709"/>
        <w:jc w:val="both"/>
        <w:rPr>
          <w:rFonts w:ascii="PT Astra Serif" w:hAnsi="PT Astra Serif"/>
          <w:sz w:val="28"/>
          <w:szCs w:val="28"/>
        </w:rPr>
      </w:pPr>
      <w:r w:rsidRPr="00A94DD6">
        <w:rPr>
          <w:rStyle w:val="fontstyle01"/>
          <w:rFonts w:ascii="PT Astra Serif" w:hAnsi="PT Astra Serif"/>
        </w:rPr>
        <w:lastRenderedPageBreak/>
        <w:t>- подача запроса о предоставлении услуги и документов,</w:t>
      </w:r>
      <w:r w:rsidRPr="00A94DD6">
        <w:rPr>
          <w:rFonts w:ascii="PT Astra Serif" w:hAnsi="PT Astra Serif"/>
          <w:color w:val="000000"/>
          <w:sz w:val="28"/>
          <w:szCs w:val="28"/>
        </w:rPr>
        <w:t xml:space="preserve"> </w:t>
      </w:r>
      <w:r w:rsidRPr="00A94DD6">
        <w:rPr>
          <w:rStyle w:val="fontstyle01"/>
          <w:rFonts w:ascii="PT Astra Serif" w:hAnsi="PT Astra Serif"/>
        </w:rPr>
        <w:t>необходимых для предоставления услуги, в электронной форме с нарушением установленных требований.</w:t>
      </w:r>
    </w:p>
    <w:p w:rsidR="00915F29" w:rsidRPr="00AF54C8" w:rsidRDefault="00915F29" w:rsidP="00FE0400">
      <w:pPr>
        <w:pStyle w:val="ConsPlusNormal"/>
        <w:ind w:firstLine="709"/>
        <w:jc w:val="both"/>
        <w:rPr>
          <w:rFonts w:ascii="PT Astra Serif" w:hAnsi="PT Astra Serif" w:cs="Times New Roman"/>
          <w:sz w:val="28"/>
          <w:szCs w:val="28"/>
        </w:rPr>
      </w:pPr>
      <w:r w:rsidRPr="00AF54C8">
        <w:rPr>
          <w:rFonts w:ascii="PT Astra Serif" w:hAnsi="PT Astra Serif" w:cs="Times New Roman"/>
          <w:bCs/>
          <w:sz w:val="28"/>
          <w:szCs w:val="28"/>
        </w:rPr>
        <w:t>2.</w:t>
      </w:r>
      <w:r w:rsidR="004B409C" w:rsidRPr="00AF54C8">
        <w:rPr>
          <w:rFonts w:ascii="PT Astra Serif" w:hAnsi="PT Astra Serif" w:cs="Times New Roman"/>
          <w:bCs/>
          <w:sz w:val="28"/>
          <w:szCs w:val="28"/>
        </w:rPr>
        <w:t>10</w:t>
      </w:r>
      <w:r w:rsidRPr="00AF54C8">
        <w:rPr>
          <w:rFonts w:ascii="PT Astra Serif" w:hAnsi="PT Astra Serif" w:cs="Times New Roman"/>
          <w:bCs/>
          <w:sz w:val="28"/>
          <w:szCs w:val="28"/>
        </w:rPr>
        <w:t xml:space="preserve">. </w:t>
      </w:r>
      <w:r w:rsidR="0003324D" w:rsidRPr="00AF54C8">
        <w:rPr>
          <w:rFonts w:ascii="PT Astra Serif" w:hAnsi="PT Astra Serif" w:cs="Times New Roman"/>
          <w:sz w:val="28"/>
          <w:szCs w:val="28"/>
        </w:rPr>
        <w:t>О</w:t>
      </w:r>
      <w:r w:rsidRPr="00AF54C8">
        <w:rPr>
          <w:rFonts w:ascii="PT Astra Serif" w:hAnsi="PT Astra Serif" w:cs="Times New Roman"/>
          <w:sz w:val="28"/>
          <w:szCs w:val="28"/>
        </w:rPr>
        <w:t>сновани</w:t>
      </w:r>
      <w:r w:rsidR="0003324D" w:rsidRPr="00AF54C8">
        <w:rPr>
          <w:rFonts w:ascii="PT Astra Serif" w:hAnsi="PT Astra Serif" w:cs="Times New Roman"/>
          <w:sz w:val="28"/>
          <w:szCs w:val="28"/>
        </w:rPr>
        <w:t>я</w:t>
      </w:r>
      <w:r w:rsidRPr="00AF54C8">
        <w:rPr>
          <w:rFonts w:ascii="PT Astra Serif" w:hAnsi="PT Astra Serif" w:cs="Times New Roman"/>
          <w:sz w:val="28"/>
          <w:szCs w:val="28"/>
        </w:rPr>
        <w:t xml:space="preserve"> для возврата заявления заявителю и порядок возврата заявления заявителю</w:t>
      </w:r>
      <w:r w:rsidR="00FE0400" w:rsidRPr="00AF54C8">
        <w:rPr>
          <w:rFonts w:ascii="PT Astra Serif" w:hAnsi="PT Astra Serif" w:cs="Times New Roman"/>
          <w:sz w:val="28"/>
          <w:szCs w:val="28"/>
        </w:rPr>
        <w:t>.</w:t>
      </w:r>
    </w:p>
    <w:p w:rsidR="004B409C" w:rsidRPr="00AF54C8" w:rsidRDefault="004B409C" w:rsidP="00FE0400">
      <w:pPr>
        <w:autoSpaceDE w:val="0"/>
        <w:autoSpaceDN w:val="0"/>
        <w:adjustRightInd w:val="0"/>
        <w:ind w:firstLine="709"/>
        <w:jc w:val="both"/>
        <w:rPr>
          <w:rFonts w:ascii="PT Astra Serif" w:hAnsi="PT Astra Serif"/>
          <w:sz w:val="28"/>
          <w:szCs w:val="28"/>
        </w:rPr>
      </w:pPr>
      <w:r w:rsidRPr="00AF54C8">
        <w:rPr>
          <w:rFonts w:ascii="PT Astra Serif" w:hAnsi="PT Astra Serif"/>
          <w:sz w:val="28"/>
          <w:szCs w:val="28"/>
        </w:rPr>
        <w:t xml:space="preserve">В течение десяти дней со дня поступления заявления о предварительном согласовании предоставления земельного участка </w:t>
      </w:r>
      <w:r w:rsidR="0003324D" w:rsidRPr="00AF54C8">
        <w:rPr>
          <w:rFonts w:ascii="PT Astra Serif" w:hAnsi="PT Astra Serif"/>
          <w:sz w:val="28"/>
          <w:szCs w:val="28"/>
        </w:rPr>
        <w:t>администрация муниципального образования Киреевский район</w:t>
      </w:r>
      <w:r w:rsidRPr="00AF54C8">
        <w:rPr>
          <w:rFonts w:ascii="PT Astra Serif" w:hAnsi="PT Astra Serif"/>
          <w:sz w:val="28"/>
          <w:szCs w:val="28"/>
        </w:rPr>
        <w:t xml:space="preserve"> возвращает заявление заявителю, если оно не соответствует требованиям </w:t>
      </w:r>
      <w:hyperlink r:id="rId31" w:history="1">
        <w:r w:rsidRPr="00AF54C8">
          <w:rPr>
            <w:rFonts w:ascii="PT Astra Serif" w:hAnsi="PT Astra Serif"/>
            <w:sz w:val="28"/>
            <w:szCs w:val="28"/>
          </w:rPr>
          <w:t xml:space="preserve">пункта </w:t>
        </w:r>
        <w:r w:rsidR="0003324D" w:rsidRPr="00AF54C8">
          <w:rPr>
            <w:rFonts w:ascii="PT Astra Serif" w:hAnsi="PT Astra Serif"/>
            <w:sz w:val="28"/>
            <w:szCs w:val="28"/>
          </w:rPr>
          <w:t>2.6.</w:t>
        </w:r>
        <w:r w:rsidRPr="00AF54C8">
          <w:rPr>
            <w:rFonts w:ascii="PT Astra Serif" w:hAnsi="PT Astra Serif"/>
            <w:sz w:val="28"/>
            <w:szCs w:val="28"/>
          </w:rPr>
          <w:t>1</w:t>
        </w:r>
      </w:hyperlink>
      <w:r w:rsidRPr="00AF54C8">
        <w:rPr>
          <w:rFonts w:ascii="PT Astra Serif" w:hAnsi="PT Astra Serif"/>
          <w:sz w:val="28"/>
          <w:szCs w:val="28"/>
        </w:rPr>
        <w:t xml:space="preserve"> </w:t>
      </w:r>
      <w:r w:rsidR="0003324D" w:rsidRPr="00AF54C8">
        <w:rPr>
          <w:rFonts w:ascii="PT Astra Serif" w:hAnsi="PT Astra Serif"/>
          <w:sz w:val="28"/>
          <w:szCs w:val="28"/>
        </w:rPr>
        <w:t>Административного регламента</w:t>
      </w:r>
      <w:r w:rsidRPr="00AF54C8">
        <w:rPr>
          <w:rFonts w:ascii="PT Astra Serif" w:hAnsi="PT Astra Serif"/>
          <w:sz w:val="28"/>
          <w:szCs w:val="28"/>
        </w:rPr>
        <w:t xml:space="preserve">, подано в иной уполномоченный орган или к заявлению не приложены документы, предусмотренные </w:t>
      </w:r>
      <w:hyperlink r:id="rId32" w:history="1">
        <w:r w:rsidRPr="00AF54C8">
          <w:rPr>
            <w:rFonts w:ascii="PT Astra Serif" w:hAnsi="PT Astra Serif"/>
            <w:sz w:val="28"/>
            <w:szCs w:val="28"/>
          </w:rPr>
          <w:t xml:space="preserve">пунктом </w:t>
        </w:r>
        <w:r w:rsidR="0003324D" w:rsidRPr="00AF54C8">
          <w:rPr>
            <w:rFonts w:ascii="PT Astra Serif" w:hAnsi="PT Astra Serif"/>
            <w:sz w:val="28"/>
            <w:szCs w:val="28"/>
          </w:rPr>
          <w:t>2.6.</w:t>
        </w:r>
        <w:r w:rsidRPr="00AF54C8">
          <w:rPr>
            <w:rFonts w:ascii="PT Astra Serif" w:hAnsi="PT Astra Serif"/>
            <w:sz w:val="28"/>
            <w:szCs w:val="28"/>
          </w:rPr>
          <w:t>2</w:t>
        </w:r>
      </w:hyperlink>
      <w:r w:rsidRPr="00AF54C8">
        <w:rPr>
          <w:rFonts w:ascii="PT Astra Serif" w:hAnsi="PT Astra Serif"/>
          <w:sz w:val="28"/>
          <w:szCs w:val="28"/>
        </w:rPr>
        <w:t xml:space="preserve"> </w:t>
      </w:r>
      <w:r w:rsidR="0003324D" w:rsidRPr="00AF54C8">
        <w:rPr>
          <w:rFonts w:ascii="PT Astra Serif" w:hAnsi="PT Astra Serif"/>
          <w:sz w:val="28"/>
          <w:szCs w:val="28"/>
        </w:rPr>
        <w:t>Административного регламента</w:t>
      </w:r>
      <w:r w:rsidRPr="00AF54C8">
        <w:rPr>
          <w:rFonts w:ascii="PT Astra Serif" w:hAnsi="PT Astra Serif"/>
          <w:sz w:val="28"/>
          <w:szCs w:val="28"/>
        </w:rPr>
        <w:t>. При этом указ</w:t>
      </w:r>
      <w:r w:rsidR="0003324D" w:rsidRPr="00AF54C8">
        <w:rPr>
          <w:rFonts w:ascii="PT Astra Serif" w:hAnsi="PT Astra Serif"/>
          <w:sz w:val="28"/>
          <w:szCs w:val="28"/>
        </w:rPr>
        <w:t>ываются</w:t>
      </w:r>
      <w:r w:rsidRPr="00AF54C8">
        <w:rPr>
          <w:rFonts w:ascii="PT Astra Serif" w:hAnsi="PT Astra Serif"/>
          <w:sz w:val="28"/>
          <w:szCs w:val="28"/>
        </w:rPr>
        <w:t xml:space="preserve"> причины возврата заявления о предварительном согласовании предоставления земельного участка.</w:t>
      </w:r>
    </w:p>
    <w:p w:rsidR="004B409C" w:rsidRPr="00AF54C8" w:rsidRDefault="004B409C" w:rsidP="00FE0400">
      <w:pPr>
        <w:autoSpaceDE w:val="0"/>
        <w:autoSpaceDN w:val="0"/>
        <w:adjustRightInd w:val="0"/>
        <w:ind w:firstLine="708"/>
        <w:jc w:val="both"/>
        <w:outlineLvl w:val="1"/>
        <w:rPr>
          <w:rFonts w:ascii="PT Astra Serif" w:hAnsi="PT Astra Serif"/>
          <w:bCs/>
          <w:sz w:val="28"/>
          <w:szCs w:val="28"/>
        </w:rPr>
      </w:pPr>
    </w:p>
    <w:p w:rsidR="00E22B07" w:rsidRPr="00AF54C8" w:rsidRDefault="004E7E58" w:rsidP="00FE0400">
      <w:pPr>
        <w:pStyle w:val="ConsPlusNormal"/>
        <w:ind w:firstLine="708"/>
        <w:jc w:val="both"/>
        <w:rPr>
          <w:rFonts w:ascii="PT Astra Serif" w:hAnsi="PT Astra Serif" w:cs="Times New Roman"/>
          <w:bCs/>
          <w:sz w:val="28"/>
          <w:szCs w:val="28"/>
        </w:rPr>
      </w:pPr>
      <w:r w:rsidRPr="00AF54C8">
        <w:rPr>
          <w:rFonts w:ascii="PT Astra Serif" w:hAnsi="PT Astra Serif" w:cs="Times New Roman"/>
          <w:bCs/>
          <w:sz w:val="28"/>
          <w:szCs w:val="28"/>
        </w:rPr>
        <w:t>2.1</w:t>
      </w:r>
      <w:r w:rsidR="004B409C" w:rsidRPr="00AF54C8">
        <w:rPr>
          <w:rFonts w:ascii="PT Astra Serif" w:hAnsi="PT Astra Serif" w:cs="Times New Roman"/>
          <w:bCs/>
          <w:sz w:val="28"/>
          <w:szCs w:val="28"/>
        </w:rPr>
        <w:t>1</w:t>
      </w:r>
      <w:r w:rsidRPr="00AF54C8">
        <w:rPr>
          <w:rFonts w:ascii="PT Astra Serif" w:hAnsi="PT Astra Serif" w:cs="Times New Roman"/>
          <w:bCs/>
          <w:sz w:val="28"/>
          <w:szCs w:val="28"/>
        </w:rPr>
        <w:t>. Исчерпывающий перечень оснований для приостановления  или отказа в  предоставлении муниципальной услуги</w:t>
      </w:r>
      <w:r w:rsidR="00FE0400" w:rsidRPr="00AF54C8">
        <w:rPr>
          <w:rFonts w:ascii="PT Astra Serif" w:hAnsi="PT Astra Serif" w:cs="Times New Roman"/>
          <w:bCs/>
          <w:sz w:val="28"/>
          <w:szCs w:val="28"/>
        </w:rPr>
        <w:t>.</w:t>
      </w:r>
    </w:p>
    <w:p w:rsidR="00E22B07" w:rsidRPr="00AF54C8" w:rsidRDefault="00E22B07" w:rsidP="00FE0400">
      <w:pPr>
        <w:pStyle w:val="ConsPlusNormal"/>
        <w:ind w:firstLine="708"/>
        <w:jc w:val="both"/>
        <w:rPr>
          <w:rFonts w:ascii="PT Astra Serif" w:hAnsi="PT Astra Serif" w:cs="Times New Roman"/>
          <w:bCs/>
          <w:sz w:val="28"/>
          <w:szCs w:val="28"/>
        </w:rPr>
      </w:pPr>
      <w:r w:rsidRPr="00AF54C8">
        <w:rPr>
          <w:rFonts w:ascii="PT Astra Serif" w:hAnsi="PT Astra Serif" w:cs="Times New Roman"/>
          <w:bCs/>
          <w:sz w:val="28"/>
          <w:szCs w:val="28"/>
        </w:rPr>
        <w:t>2.1</w:t>
      </w:r>
      <w:r w:rsidR="004B409C" w:rsidRPr="00AF54C8">
        <w:rPr>
          <w:rFonts w:ascii="PT Astra Serif" w:hAnsi="PT Astra Serif" w:cs="Times New Roman"/>
          <w:bCs/>
          <w:sz w:val="28"/>
          <w:szCs w:val="28"/>
        </w:rPr>
        <w:t>1</w:t>
      </w:r>
      <w:r w:rsidRPr="00AF54C8">
        <w:rPr>
          <w:rFonts w:ascii="PT Astra Serif" w:hAnsi="PT Astra Serif" w:cs="Times New Roman"/>
          <w:bCs/>
          <w:sz w:val="28"/>
          <w:szCs w:val="28"/>
        </w:rPr>
        <w:t>.1.</w:t>
      </w:r>
      <w:r w:rsidR="00A569BC" w:rsidRPr="00AF54C8">
        <w:rPr>
          <w:rFonts w:ascii="PT Astra Serif" w:hAnsi="PT Astra Serif" w:cs="Times New Roman"/>
          <w:bCs/>
          <w:sz w:val="28"/>
          <w:szCs w:val="28"/>
        </w:rPr>
        <w:t xml:space="preserve"> </w:t>
      </w:r>
      <w:r w:rsidRPr="00AF54C8">
        <w:rPr>
          <w:rFonts w:ascii="PT Astra Serif" w:hAnsi="PT Astra Serif" w:cs="Times New Roman"/>
          <w:bCs/>
          <w:sz w:val="28"/>
          <w:szCs w:val="28"/>
        </w:rPr>
        <w:t>Основания для приостановления предоставления муниципальной услуги</w:t>
      </w:r>
      <w:r w:rsidR="00FE0400" w:rsidRPr="00AF54C8">
        <w:rPr>
          <w:rFonts w:ascii="PT Astra Serif" w:hAnsi="PT Astra Serif" w:cs="Times New Roman"/>
          <w:bCs/>
          <w:sz w:val="28"/>
          <w:szCs w:val="28"/>
        </w:rPr>
        <w:t>.</w:t>
      </w:r>
      <w:r w:rsidRPr="00AF54C8">
        <w:rPr>
          <w:rFonts w:ascii="PT Astra Serif" w:hAnsi="PT Astra Serif" w:cs="Times New Roman"/>
          <w:bCs/>
          <w:sz w:val="28"/>
          <w:szCs w:val="28"/>
        </w:rPr>
        <w:t xml:space="preserve"> </w:t>
      </w:r>
    </w:p>
    <w:p w:rsidR="00B438BC" w:rsidRPr="00AF54C8" w:rsidRDefault="00B438BC" w:rsidP="00FE0400">
      <w:pPr>
        <w:autoSpaceDE w:val="0"/>
        <w:autoSpaceDN w:val="0"/>
        <w:adjustRightInd w:val="0"/>
        <w:ind w:firstLine="709"/>
        <w:jc w:val="both"/>
        <w:rPr>
          <w:rFonts w:ascii="PT Astra Serif" w:hAnsi="PT Astra Serif"/>
          <w:sz w:val="28"/>
          <w:szCs w:val="28"/>
        </w:rPr>
      </w:pPr>
      <w:r w:rsidRPr="00AF54C8">
        <w:rPr>
          <w:rFonts w:ascii="PT Astra Serif" w:hAnsi="PT Astra Serif"/>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22B07" w:rsidRPr="00AF54C8" w:rsidRDefault="00E22B07" w:rsidP="00FE0400">
      <w:pPr>
        <w:ind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1</w:t>
      </w:r>
      <w:r w:rsidRPr="00AF54C8">
        <w:rPr>
          <w:rFonts w:ascii="PT Astra Serif" w:hAnsi="PT Astra Serif"/>
          <w:sz w:val="28"/>
          <w:szCs w:val="28"/>
        </w:rPr>
        <w:t xml:space="preserve">.2. Основаниями для отказа в предоставлении муниципальной услуги являются: </w:t>
      </w:r>
    </w:p>
    <w:p w:rsidR="00E22B07" w:rsidRPr="00AF54C8" w:rsidRDefault="00A569BC" w:rsidP="00FE0400">
      <w:pPr>
        <w:ind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1</w:t>
      </w:r>
      <w:r w:rsidRPr="00AF54C8">
        <w:rPr>
          <w:rFonts w:ascii="PT Astra Serif" w:hAnsi="PT Astra Serif"/>
          <w:sz w:val="28"/>
          <w:szCs w:val="28"/>
        </w:rPr>
        <w:t>.2.1.</w:t>
      </w:r>
      <w:r w:rsidR="00E22B07" w:rsidRPr="00AF54C8">
        <w:rPr>
          <w:rFonts w:ascii="PT Astra Serif" w:hAnsi="PT Astra Serif"/>
          <w:sz w:val="28"/>
          <w:szCs w:val="28"/>
        </w:rPr>
        <w:t xml:space="preserve"> </w:t>
      </w:r>
      <w:r w:rsidRPr="00AF54C8">
        <w:rPr>
          <w:rFonts w:ascii="PT Astra Serif" w:hAnsi="PT Astra Serif"/>
          <w:sz w:val="28"/>
          <w:szCs w:val="28"/>
        </w:rPr>
        <w:t>Н</w:t>
      </w:r>
      <w:r w:rsidR="00E22B07" w:rsidRPr="00AF54C8">
        <w:rPr>
          <w:rFonts w:ascii="PT Astra Serif" w:hAnsi="PT Astra Serif"/>
          <w:sz w:val="28"/>
          <w:szCs w:val="28"/>
        </w:rPr>
        <w:t>аличие в представленных документах исправлений, серьезных повреждений, не позволяющих однозначно истолковать их содержание;</w:t>
      </w:r>
    </w:p>
    <w:p w:rsidR="00E22B07" w:rsidRPr="00AF54C8" w:rsidRDefault="00A569BC" w:rsidP="00FE0400">
      <w:pPr>
        <w:ind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1</w:t>
      </w:r>
      <w:r w:rsidRPr="00AF54C8">
        <w:rPr>
          <w:rFonts w:ascii="PT Astra Serif" w:hAnsi="PT Astra Serif"/>
          <w:sz w:val="28"/>
          <w:szCs w:val="28"/>
        </w:rPr>
        <w:t>.2.2. Н</w:t>
      </w:r>
      <w:r w:rsidR="00E22B07" w:rsidRPr="00AF54C8">
        <w:rPr>
          <w:rFonts w:ascii="PT Astra Serif" w:hAnsi="PT Astra Serif"/>
          <w:sz w:val="28"/>
          <w:szCs w:val="28"/>
        </w:rPr>
        <w:t xml:space="preserve">епредставление документов, указанных в </w:t>
      </w:r>
      <w:r w:rsidR="00882FE4" w:rsidRPr="00AF54C8">
        <w:rPr>
          <w:rFonts w:ascii="PT Astra Serif" w:hAnsi="PT Astra Serif"/>
          <w:sz w:val="28"/>
          <w:szCs w:val="28"/>
        </w:rPr>
        <w:t>под</w:t>
      </w:r>
      <w:r w:rsidR="00E22B07" w:rsidRPr="00AF54C8">
        <w:rPr>
          <w:rFonts w:ascii="PT Astra Serif" w:hAnsi="PT Astra Serif"/>
          <w:sz w:val="28"/>
          <w:szCs w:val="28"/>
        </w:rPr>
        <w:t>пункте 2.6.</w:t>
      </w:r>
      <w:r w:rsidR="00C93AD2" w:rsidRPr="00AF54C8">
        <w:rPr>
          <w:rFonts w:ascii="PT Astra Serif" w:hAnsi="PT Astra Serif"/>
          <w:sz w:val="28"/>
          <w:szCs w:val="28"/>
        </w:rPr>
        <w:t>2</w:t>
      </w:r>
      <w:r w:rsidRPr="00AF54C8">
        <w:rPr>
          <w:rFonts w:ascii="PT Astra Serif" w:hAnsi="PT Astra Serif"/>
          <w:sz w:val="28"/>
          <w:szCs w:val="28"/>
        </w:rPr>
        <w:t xml:space="preserve"> </w:t>
      </w:r>
      <w:r w:rsidR="00E22B07" w:rsidRPr="00AF54C8">
        <w:rPr>
          <w:rFonts w:ascii="PT Astra Serif" w:hAnsi="PT Astra Serif"/>
          <w:sz w:val="28"/>
          <w:szCs w:val="28"/>
        </w:rPr>
        <w:t xml:space="preserve"> настоящего Административного регламента;</w:t>
      </w:r>
    </w:p>
    <w:p w:rsidR="00E22B07" w:rsidRPr="00AF54C8" w:rsidRDefault="00A569BC" w:rsidP="001D7300">
      <w:pPr>
        <w:ind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1</w:t>
      </w:r>
      <w:r w:rsidRPr="00AF54C8">
        <w:rPr>
          <w:rFonts w:ascii="PT Astra Serif" w:hAnsi="PT Astra Serif"/>
          <w:sz w:val="28"/>
          <w:szCs w:val="28"/>
        </w:rPr>
        <w:t>.2.3. Д</w:t>
      </w:r>
      <w:r w:rsidR="00E22B07" w:rsidRPr="00AF54C8">
        <w:rPr>
          <w:rFonts w:ascii="PT Astra Serif" w:hAnsi="PT Astra Serif"/>
          <w:sz w:val="28"/>
          <w:szCs w:val="28"/>
        </w:rPr>
        <w:t>окументы, представленные заявителем, не соответствуют требованиям</w:t>
      </w:r>
      <w:r w:rsidR="003A1D40" w:rsidRPr="00AF54C8">
        <w:rPr>
          <w:rFonts w:ascii="PT Astra Serif" w:hAnsi="PT Astra Serif"/>
          <w:sz w:val="28"/>
          <w:szCs w:val="28"/>
        </w:rPr>
        <w:t xml:space="preserve"> </w:t>
      </w:r>
      <w:r w:rsidR="00882FE4" w:rsidRPr="00AF54C8">
        <w:rPr>
          <w:rFonts w:ascii="PT Astra Serif" w:hAnsi="PT Astra Serif"/>
          <w:sz w:val="28"/>
          <w:szCs w:val="28"/>
        </w:rPr>
        <w:t>под</w:t>
      </w:r>
      <w:r w:rsidR="003A1D40" w:rsidRPr="00AF54C8">
        <w:rPr>
          <w:rFonts w:ascii="PT Astra Serif" w:hAnsi="PT Astra Serif"/>
          <w:sz w:val="28"/>
          <w:szCs w:val="28"/>
        </w:rPr>
        <w:t>пункта 2.6.</w:t>
      </w:r>
      <w:r w:rsidR="007C3E60" w:rsidRPr="00AF54C8">
        <w:rPr>
          <w:rFonts w:ascii="PT Astra Serif" w:hAnsi="PT Astra Serif"/>
          <w:sz w:val="28"/>
          <w:szCs w:val="28"/>
        </w:rPr>
        <w:t>2</w:t>
      </w:r>
      <w:r w:rsidRPr="00AF54C8">
        <w:rPr>
          <w:rFonts w:ascii="PT Astra Serif" w:hAnsi="PT Astra Serif"/>
          <w:sz w:val="28"/>
          <w:szCs w:val="28"/>
        </w:rPr>
        <w:t xml:space="preserve"> </w:t>
      </w:r>
      <w:r w:rsidR="00E22B07" w:rsidRPr="00AF54C8">
        <w:rPr>
          <w:rFonts w:ascii="PT Astra Serif" w:hAnsi="PT Astra Serif"/>
          <w:sz w:val="28"/>
          <w:szCs w:val="28"/>
        </w:rPr>
        <w:t xml:space="preserve"> настоящего Административного регламента;</w:t>
      </w:r>
    </w:p>
    <w:p w:rsidR="00E22B07" w:rsidRPr="00AF54C8" w:rsidRDefault="00A569BC" w:rsidP="001D7300">
      <w:pPr>
        <w:ind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1</w:t>
      </w:r>
      <w:r w:rsidRPr="00AF54C8">
        <w:rPr>
          <w:rFonts w:ascii="PT Astra Serif" w:hAnsi="PT Astra Serif"/>
          <w:sz w:val="28"/>
          <w:szCs w:val="28"/>
        </w:rPr>
        <w:t xml:space="preserve">.2.4. </w:t>
      </w:r>
      <w:r w:rsidR="00E22B07" w:rsidRPr="00AF54C8">
        <w:rPr>
          <w:rFonts w:ascii="PT Astra Serif" w:hAnsi="PT Astra Serif"/>
          <w:sz w:val="28"/>
          <w:szCs w:val="28"/>
        </w:rPr>
        <w:t xml:space="preserve"> </w:t>
      </w:r>
      <w:r w:rsidRPr="00AF54C8">
        <w:rPr>
          <w:rFonts w:ascii="PT Astra Serif" w:hAnsi="PT Astra Serif"/>
          <w:sz w:val="28"/>
          <w:szCs w:val="28"/>
        </w:rPr>
        <w:t>П</w:t>
      </w:r>
      <w:r w:rsidR="00E22B07" w:rsidRPr="00AF54C8">
        <w:rPr>
          <w:rFonts w:ascii="PT Astra Serif" w:hAnsi="PT Astra Serif"/>
          <w:sz w:val="28"/>
          <w:szCs w:val="28"/>
        </w:rPr>
        <w:t>редставление документов ненадлежащим лицом;</w:t>
      </w:r>
    </w:p>
    <w:p w:rsidR="003B3807" w:rsidRPr="00AF54C8" w:rsidRDefault="00A569BC"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2.1</w:t>
      </w:r>
      <w:r w:rsidR="004B409C" w:rsidRPr="00AF54C8">
        <w:rPr>
          <w:rFonts w:ascii="PT Astra Serif" w:hAnsi="PT Astra Serif" w:cs="Times New Roman"/>
          <w:sz w:val="28"/>
          <w:szCs w:val="28"/>
        </w:rPr>
        <w:t>1</w:t>
      </w:r>
      <w:r w:rsidRPr="00AF54C8">
        <w:rPr>
          <w:rFonts w:ascii="PT Astra Serif" w:hAnsi="PT Astra Serif" w:cs="Times New Roman"/>
          <w:sz w:val="28"/>
          <w:szCs w:val="28"/>
        </w:rPr>
        <w:t xml:space="preserve">.2.5. </w:t>
      </w:r>
      <w:r w:rsidR="00E22B07" w:rsidRPr="00AF54C8">
        <w:rPr>
          <w:rFonts w:ascii="PT Astra Serif" w:hAnsi="PT Astra Serif" w:cs="Times New Roman"/>
          <w:sz w:val="28"/>
          <w:szCs w:val="28"/>
        </w:rPr>
        <w:t xml:space="preserve"> </w:t>
      </w:r>
      <w:r w:rsidR="003B3807" w:rsidRPr="00AF54C8">
        <w:rPr>
          <w:rFonts w:ascii="PT Astra Serif" w:hAnsi="PT Astra Serif" w:cs="Times New Roman"/>
          <w:sz w:val="28"/>
          <w:szCs w:val="28"/>
        </w:rPr>
        <w:t>Если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B3807" w:rsidRPr="00AF54C8" w:rsidRDefault="003B3807"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w:t>
      </w:r>
      <w:hyperlink r:id="rId33" w:history="1">
        <w:r w:rsidRPr="00AF54C8">
          <w:rPr>
            <w:rFonts w:ascii="PT Astra Serif" w:hAnsi="PT Astra Serif" w:cs="Times New Roman"/>
            <w:sz w:val="28"/>
            <w:szCs w:val="28"/>
          </w:rPr>
          <w:t>приказом</w:t>
        </w:r>
      </w:hyperlink>
      <w:r w:rsidRPr="00AF54C8">
        <w:rPr>
          <w:rFonts w:ascii="PT Astra Serif" w:hAnsi="PT Astra Serif" w:cs="Times New Roman"/>
          <w:sz w:val="28"/>
          <w:szCs w:val="28"/>
        </w:rPr>
        <w:t xml:space="preserve"> Минэкономразвития России от 27.11.2014 </w:t>
      </w:r>
      <w:r w:rsidR="00711EAC" w:rsidRPr="00AF54C8">
        <w:rPr>
          <w:rFonts w:ascii="PT Astra Serif" w:hAnsi="PT Astra Serif" w:cs="Times New Roman"/>
          <w:sz w:val="28"/>
          <w:szCs w:val="28"/>
        </w:rPr>
        <w:t>№</w:t>
      </w:r>
      <w:r w:rsidRPr="00AF54C8">
        <w:rPr>
          <w:rFonts w:ascii="PT Astra Serif" w:hAnsi="PT Astra Serif" w:cs="Times New Roman"/>
          <w:sz w:val="28"/>
          <w:szCs w:val="28"/>
        </w:rPr>
        <w:t xml:space="preserve"> 762 </w:t>
      </w:r>
      <w:r w:rsidR="00C52D25" w:rsidRPr="00AF54C8">
        <w:rPr>
          <w:rFonts w:ascii="PT Astra Serif" w:hAnsi="PT Astra Serif" w:cs="Times New Roman"/>
          <w:sz w:val="28"/>
          <w:szCs w:val="28"/>
        </w:rPr>
        <w:t>«</w:t>
      </w:r>
      <w:r w:rsidRPr="00AF54C8">
        <w:rPr>
          <w:rFonts w:ascii="PT Astra Serif" w:hAnsi="PT Astra Serif" w:cs="Times New Roman"/>
          <w:sz w:val="28"/>
          <w:szCs w:val="28"/>
        </w:rPr>
        <w:t xml:space="preserve">Об утверждении требований к подготовке схемы расположения земельного участка или </w:t>
      </w:r>
      <w:r w:rsidRPr="00AF54C8">
        <w:rPr>
          <w:rFonts w:ascii="PT Astra Serif" w:hAnsi="PT Astra Serif" w:cs="Times New Roman"/>
          <w:sz w:val="28"/>
          <w:szCs w:val="28"/>
        </w:rPr>
        <w:lastRenderedPageBreak/>
        <w:t>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52D25" w:rsidRPr="00AF54C8">
        <w:rPr>
          <w:rFonts w:ascii="PT Astra Serif" w:hAnsi="PT Astra Serif" w:cs="Times New Roman"/>
          <w:sz w:val="28"/>
          <w:szCs w:val="28"/>
        </w:rPr>
        <w:t>»</w:t>
      </w:r>
      <w:r w:rsidR="00C90F46" w:rsidRPr="00AF54C8">
        <w:rPr>
          <w:rFonts w:ascii="PT Astra Serif" w:hAnsi="PT Astra Serif" w:cs="Times New Roman"/>
          <w:sz w:val="28"/>
          <w:szCs w:val="28"/>
        </w:rPr>
        <w:t>;</w:t>
      </w:r>
    </w:p>
    <w:p w:rsidR="003B3807" w:rsidRPr="00AF54C8" w:rsidRDefault="003B380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90F46" w:rsidRPr="00AF54C8" w:rsidRDefault="003B3807"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 разработка схемы расположения земельного участка с нарушением предусмотренных </w:t>
      </w:r>
      <w:hyperlink r:id="rId34" w:history="1">
        <w:r w:rsidRPr="00AF54C8">
          <w:rPr>
            <w:rFonts w:ascii="PT Astra Serif" w:hAnsi="PT Astra Serif" w:cs="Times New Roman"/>
            <w:sz w:val="28"/>
            <w:szCs w:val="28"/>
          </w:rPr>
          <w:t>статьей 11.9</w:t>
        </w:r>
      </w:hyperlink>
      <w:r w:rsidRPr="00AF54C8">
        <w:rPr>
          <w:rFonts w:ascii="PT Astra Serif" w:hAnsi="PT Astra Serif" w:cs="Times New Roman"/>
          <w:sz w:val="28"/>
          <w:szCs w:val="28"/>
        </w:rPr>
        <w:t xml:space="preserve"> </w:t>
      </w:r>
      <w:r w:rsidR="00711EAC" w:rsidRPr="00AF54C8">
        <w:rPr>
          <w:rFonts w:ascii="PT Astra Serif" w:hAnsi="PT Astra Serif" w:cs="Times New Roman"/>
          <w:sz w:val="28"/>
          <w:szCs w:val="28"/>
        </w:rPr>
        <w:t>Земельного кодекса РФ</w:t>
      </w:r>
      <w:r w:rsidRPr="00AF54C8">
        <w:rPr>
          <w:rFonts w:ascii="PT Astra Serif" w:hAnsi="PT Astra Serif" w:cs="Times New Roman"/>
          <w:sz w:val="28"/>
          <w:szCs w:val="28"/>
        </w:rPr>
        <w:t xml:space="preserve"> требований к образуемым земельным участкам</w:t>
      </w:r>
      <w:r w:rsidR="00C90F46" w:rsidRPr="00AF54C8">
        <w:rPr>
          <w:rFonts w:ascii="PT Astra Serif" w:hAnsi="PT Astra Serif" w:cs="Times New Roman"/>
          <w:sz w:val="28"/>
          <w:szCs w:val="28"/>
        </w:rPr>
        <w:t>;</w:t>
      </w:r>
    </w:p>
    <w:p w:rsidR="003B3807" w:rsidRPr="00AF54C8" w:rsidRDefault="003B3807"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C90F46" w:rsidRPr="00AF54C8">
        <w:rPr>
          <w:rFonts w:ascii="PT Astra Serif" w:hAnsi="PT Astra Serif" w:cs="Times New Roman"/>
          <w:sz w:val="28"/>
          <w:szCs w:val="28"/>
        </w:rPr>
        <w:t>;</w:t>
      </w:r>
    </w:p>
    <w:p w:rsidR="003B3807" w:rsidRPr="00AF54C8" w:rsidRDefault="003B380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30697" w:rsidRPr="00AF54C8" w:rsidRDefault="00430697"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2.1</w:t>
      </w:r>
      <w:r w:rsidR="00911787" w:rsidRPr="00AF54C8">
        <w:rPr>
          <w:rFonts w:ascii="PT Astra Serif" w:hAnsi="PT Astra Serif" w:cs="Times New Roman"/>
          <w:sz w:val="28"/>
          <w:szCs w:val="28"/>
        </w:rPr>
        <w:t>1</w:t>
      </w:r>
      <w:r w:rsidRPr="00AF54C8">
        <w:rPr>
          <w:rFonts w:ascii="PT Astra Serif" w:hAnsi="PT Astra Serif" w:cs="Times New Roman"/>
          <w:sz w:val="28"/>
          <w:szCs w:val="28"/>
        </w:rPr>
        <w:t xml:space="preserve">.2.6. Если земельный участок, который предстоит образовать, не может быть предоставлен заявителю по следующим основаниям: </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0697" w:rsidRPr="00AF54C8" w:rsidRDefault="00430697"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sidRPr="00AF54C8">
          <w:rPr>
            <w:rFonts w:ascii="PT Astra Serif" w:hAnsi="PT Astra Serif" w:cs="Times New Roman"/>
            <w:sz w:val="28"/>
            <w:szCs w:val="28"/>
          </w:rPr>
          <w:t>подпунктом 10 пункта 2 статьи 39.10</w:t>
        </w:r>
      </w:hyperlink>
      <w:r w:rsidRPr="00AF54C8">
        <w:rPr>
          <w:rFonts w:ascii="PT Astra Serif" w:hAnsi="PT Astra Serif" w:cs="Times New Roman"/>
          <w:sz w:val="28"/>
          <w:szCs w:val="28"/>
        </w:rPr>
        <w:t xml:space="preserve"> </w:t>
      </w:r>
      <w:r w:rsidR="00506265" w:rsidRPr="00AF54C8">
        <w:rPr>
          <w:rFonts w:ascii="PT Astra Serif" w:hAnsi="PT Astra Serif" w:cs="Times New Roman"/>
          <w:sz w:val="28"/>
          <w:szCs w:val="28"/>
        </w:rPr>
        <w:t xml:space="preserve">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6" w:history="1">
        <w:r w:rsidR="00506265" w:rsidRPr="00AF54C8">
          <w:rPr>
            <w:rFonts w:ascii="PT Astra Serif" w:hAnsi="PT Astra Serif" w:cs="Times New Roman"/>
            <w:sz w:val="28"/>
            <w:szCs w:val="28"/>
          </w:rPr>
          <w:t>порядке</w:t>
        </w:r>
      </w:hyperlink>
      <w:r w:rsidR="00506265" w:rsidRPr="00AF54C8">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3) </w:t>
      </w:r>
      <w:r w:rsidR="00F555B3">
        <w:rPr>
          <w:rFonts w:ascii="PT Astra Serif" w:hAnsi="PT Astra Serif" w:cs="PT Astra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00F555B3">
        <w:rPr>
          <w:rFonts w:ascii="PT Astra Serif" w:hAnsi="PT Astra Serif" w:cs="PT Astra Serif"/>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2958" w:rsidRPr="00AF54C8" w:rsidRDefault="0060295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AF54C8">
          <w:rPr>
            <w:rFonts w:ascii="PT Astra Serif" w:hAnsi="PT Astra Serif"/>
            <w:sz w:val="28"/>
            <w:szCs w:val="28"/>
          </w:rPr>
          <w:t>статьей 39.36</w:t>
        </w:r>
      </w:hyperlink>
      <w:r w:rsidRPr="00AF54C8">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AF54C8">
          <w:rPr>
            <w:rFonts w:ascii="PT Astra Serif" w:hAnsi="PT Astra Serif"/>
            <w:sz w:val="28"/>
            <w:szCs w:val="28"/>
          </w:rPr>
          <w:t>частью 11 статьи 55.32</w:t>
        </w:r>
      </w:hyperlink>
      <w:r w:rsidRPr="00AF54C8">
        <w:rPr>
          <w:rFonts w:ascii="PT Astra Serif" w:hAnsi="PT Astra Serif"/>
          <w:sz w:val="28"/>
          <w:szCs w:val="28"/>
        </w:rPr>
        <w:t xml:space="preserve"> Градостроительного кодекса Российской Федерации;</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602958" w:rsidRPr="00AF54C8">
        <w:rPr>
          <w:rFonts w:ascii="PT Astra Serif" w:hAnsi="PT Astra Serif"/>
          <w:sz w:val="28"/>
          <w:szCs w:val="28"/>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602958" w:rsidRPr="00AF54C8">
          <w:rPr>
            <w:rFonts w:ascii="PT Astra Serif" w:hAnsi="PT Astra Serif"/>
            <w:sz w:val="28"/>
            <w:szCs w:val="28"/>
          </w:rPr>
          <w:t>статьей 39.36</w:t>
        </w:r>
      </w:hyperlink>
      <w:r w:rsidR="00602958" w:rsidRPr="00AF54C8">
        <w:rPr>
          <w:rFonts w:ascii="PT Astra Serif" w:hAnsi="PT Astra Serif"/>
          <w:sz w:val="28"/>
          <w:szCs w:val="28"/>
        </w:rPr>
        <w:t xml:space="preserve"> Земельного кодекса РФ, либо</w:t>
      </w:r>
      <w:r w:rsidRPr="00AF54C8">
        <w:rPr>
          <w:rFonts w:ascii="PT Astra Serif" w:hAnsi="PT Astra Serif"/>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AF54C8">
        <w:rPr>
          <w:rFonts w:ascii="PT Astra Serif" w:hAnsi="PT Astra Serif"/>
          <w:sz w:val="28"/>
          <w:szCs w:val="28"/>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sidRPr="00AF54C8">
          <w:rPr>
            <w:rFonts w:ascii="PT Astra Serif" w:hAnsi="PT Astra Serif"/>
            <w:sz w:val="28"/>
            <w:szCs w:val="28"/>
          </w:rPr>
          <w:t>пунктом 19 статьи 39.11</w:t>
        </w:r>
      </w:hyperlink>
      <w:r w:rsidRPr="00AF54C8">
        <w:rPr>
          <w:rFonts w:ascii="PT Astra Serif" w:hAnsi="PT Astra Serif"/>
          <w:sz w:val="28"/>
          <w:szCs w:val="28"/>
        </w:rPr>
        <w:t xml:space="preserve"> </w:t>
      </w:r>
      <w:r w:rsidR="00FC0CAB" w:rsidRPr="00AF54C8">
        <w:rPr>
          <w:rFonts w:ascii="PT Astra Serif" w:hAnsi="PT Astra Serif"/>
          <w:sz w:val="28"/>
          <w:szCs w:val="28"/>
        </w:rPr>
        <w:t>Земельного кодекса РФ</w:t>
      </w:r>
      <w:r w:rsidRPr="00AF54C8">
        <w:rPr>
          <w:rFonts w:ascii="PT Astra Serif" w:hAnsi="PT Astra Serif"/>
          <w:sz w:val="28"/>
          <w:szCs w:val="28"/>
        </w:rPr>
        <w:t>;</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41" w:history="1">
        <w:r w:rsidRPr="00AF54C8">
          <w:rPr>
            <w:rFonts w:ascii="PT Astra Serif" w:hAnsi="PT Astra Serif"/>
            <w:sz w:val="28"/>
            <w:szCs w:val="28"/>
          </w:rPr>
          <w:t>подпунктом 6 пункта 4 статьи 39.11</w:t>
        </w:r>
      </w:hyperlink>
      <w:r w:rsidRPr="00AF54C8">
        <w:rPr>
          <w:rFonts w:ascii="PT Astra Serif" w:hAnsi="PT Astra Serif"/>
          <w:sz w:val="28"/>
          <w:szCs w:val="28"/>
        </w:rPr>
        <w:t xml:space="preserve"> </w:t>
      </w:r>
      <w:r w:rsidR="00FC0CAB" w:rsidRPr="00AF54C8">
        <w:rPr>
          <w:rFonts w:ascii="PT Astra Serif" w:hAnsi="PT Astra Serif"/>
          <w:sz w:val="28"/>
          <w:szCs w:val="28"/>
        </w:rPr>
        <w:t xml:space="preserve">Земельного кодекса РФ </w:t>
      </w:r>
      <w:r w:rsidRPr="00AF54C8">
        <w:rPr>
          <w:rFonts w:ascii="PT Astra Serif" w:hAnsi="PT Astra Serif"/>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AF54C8">
          <w:rPr>
            <w:rFonts w:ascii="PT Astra Serif" w:hAnsi="PT Astra Serif"/>
            <w:sz w:val="28"/>
            <w:szCs w:val="28"/>
          </w:rPr>
          <w:t>подпунктом 4 пункта 4 статьи 39.11</w:t>
        </w:r>
      </w:hyperlink>
      <w:r w:rsidRPr="00AF54C8">
        <w:rPr>
          <w:rFonts w:ascii="PT Astra Serif" w:hAnsi="PT Astra Serif"/>
          <w:sz w:val="28"/>
          <w:szCs w:val="28"/>
        </w:rPr>
        <w:t xml:space="preserve"> </w:t>
      </w:r>
      <w:r w:rsidR="00FC0CAB" w:rsidRPr="00AF54C8">
        <w:rPr>
          <w:rFonts w:ascii="PT Astra Serif" w:hAnsi="PT Astra Serif"/>
          <w:sz w:val="28"/>
          <w:szCs w:val="28"/>
        </w:rPr>
        <w:t xml:space="preserve">Земельного кодекса РФ </w:t>
      </w:r>
      <w:r w:rsidRPr="00AF54C8">
        <w:rPr>
          <w:rFonts w:ascii="PT Astra Serif" w:hAnsi="PT Astra Serif"/>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43" w:history="1">
        <w:r w:rsidRPr="00AF54C8">
          <w:rPr>
            <w:rFonts w:ascii="PT Astra Serif" w:hAnsi="PT Astra Serif"/>
            <w:sz w:val="28"/>
            <w:szCs w:val="28"/>
          </w:rPr>
          <w:t>пунктом 8 статьи 39.11</w:t>
        </w:r>
      </w:hyperlink>
      <w:r w:rsidRPr="00AF54C8">
        <w:rPr>
          <w:rFonts w:ascii="PT Astra Serif" w:hAnsi="PT Astra Serif"/>
          <w:sz w:val="28"/>
          <w:szCs w:val="28"/>
        </w:rPr>
        <w:t xml:space="preserve"> </w:t>
      </w:r>
      <w:r w:rsidR="00FC0CAB" w:rsidRPr="00AF54C8">
        <w:rPr>
          <w:rFonts w:ascii="PT Astra Serif" w:hAnsi="PT Astra Serif"/>
          <w:sz w:val="28"/>
          <w:szCs w:val="28"/>
        </w:rPr>
        <w:t>Земельного кодекса РФ</w:t>
      </w:r>
      <w:r w:rsidRPr="00AF54C8">
        <w:rPr>
          <w:rFonts w:ascii="PT Astra Serif" w:hAnsi="PT Astra Serif"/>
          <w:sz w:val="28"/>
          <w:szCs w:val="28"/>
        </w:rPr>
        <w:t>;</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4" w:history="1">
        <w:r w:rsidRPr="00AF54C8">
          <w:rPr>
            <w:rFonts w:ascii="PT Astra Serif" w:hAnsi="PT Astra Serif"/>
            <w:sz w:val="28"/>
            <w:szCs w:val="28"/>
          </w:rPr>
          <w:t>подпунктом 1 пункта 1 статьи 39.18</w:t>
        </w:r>
      </w:hyperlink>
      <w:r w:rsidRPr="00AF54C8">
        <w:rPr>
          <w:rFonts w:ascii="PT Astra Serif" w:hAnsi="PT Astra Serif"/>
          <w:sz w:val="28"/>
          <w:szCs w:val="28"/>
        </w:rPr>
        <w:t xml:space="preserve"> </w:t>
      </w:r>
      <w:r w:rsidR="008B0440" w:rsidRPr="00AF54C8">
        <w:rPr>
          <w:rFonts w:ascii="PT Astra Serif" w:hAnsi="PT Astra Serif"/>
          <w:sz w:val="28"/>
          <w:szCs w:val="28"/>
        </w:rPr>
        <w:t xml:space="preserve">Земельного кодекса РФ </w:t>
      </w:r>
      <w:r w:rsidRPr="00AF54C8">
        <w:rPr>
          <w:rFonts w:ascii="PT Astra Serif" w:hAnsi="PT Astra Serif"/>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w:t>
      </w:r>
      <w:r w:rsidR="007479EA">
        <w:rPr>
          <w:rFonts w:ascii="PT Astra Serif" w:hAnsi="PT Astra Serif"/>
          <w:sz w:val="28"/>
          <w:szCs w:val="28"/>
        </w:rPr>
        <w:t xml:space="preserve">ведения гражданами </w:t>
      </w:r>
      <w:r w:rsidRPr="00AF54C8">
        <w:rPr>
          <w:rFonts w:ascii="PT Astra Serif" w:hAnsi="PT Astra Serif"/>
          <w:sz w:val="28"/>
          <w:szCs w:val="28"/>
        </w:rPr>
        <w:t>садоводства</w:t>
      </w:r>
      <w:r w:rsidR="007479EA">
        <w:rPr>
          <w:rFonts w:ascii="PT Astra Serif" w:hAnsi="PT Astra Serif"/>
          <w:sz w:val="28"/>
          <w:szCs w:val="28"/>
        </w:rPr>
        <w:t xml:space="preserve"> для собственных нужд</w:t>
      </w:r>
      <w:r w:rsidRPr="00AF54C8">
        <w:rPr>
          <w:rFonts w:ascii="PT Astra Serif" w:hAnsi="PT Astra Serif"/>
          <w:sz w:val="28"/>
          <w:szCs w:val="28"/>
        </w:rPr>
        <w:t xml:space="preserve"> или осуществления крестьянским (фермерским) хозяйством его деятельности;</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lastRenderedPageBreak/>
        <w:t>1</w:t>
      </w:r>
      <w:r w:rsidR="00AD7966" w:rsidRPr="00AF54C8">
        <w:rPr>
          <w:rFonts w:ascii="PT Astra Serif" w:hAnsi="PT Astra Serif"/>
          <w:sz w:val="28"/>
          <w:szCs w:val="28"/>
        </w:rPr>
        <w:t>4</w:t>
      </w:r>
      <w:r w:rsidRPr="00AF54C8">
        <w:rPr>
          <w:rFonts w:ascii="PT Astra Serif" w:hAnsi="PT Astra Serif"/>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5" w:history="1">
        <w:r w:rsidRPr="00AF54C8">
          <w:rPr>
            <w:rFonts w:ascii="PT Astra Serif" w:hAnsi="PT Astra Serif"/>
            <w:sz w:val="28"/>
            <w:szCs w:val="28"/>
          </w:rPr>
          <w:t>порядке</w:t>
        </w:r>
      </w:hyperlink>
      <w:r w:rsidRPr="00AF54C8">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AF54C8">
          <w:rPr>
            <w:rFonts w:ascii="PT Astra Serif" w:hAnsi="PT Astra Serif"/>
            <w:sz w:val="28"/>
            <w:szCs w:val="28"/>
          </w:rPr>
          <w:t>подпунктом 10 пункта 2 статьи 39.10</w:t>
        </w:r>
      </w:hyperlink>
      <w:r w:rsidRPr="00AF54C8">
        <w:rPr>
          <w:rFonts w:ascii="PT Astra Serif" w:hAnsi="PT Astra Serif"/>
          <w:sz w:val="28"/>
          <w:szCs w:val="28"/>
        </w:rPr>
        <w:t xml:space="preserve"> </w:t>
      </w:r>
      <w:r w:rsidR="00AD7966" w:rsidRPr="00AF54C8">
        <w:rPr>
          <w:rFonts w:ascii="PT Astra Serif" w:hAnsi="PT Astra Serif"/>
          <w:sz w:val="28"/>
          <w:szCs w:val="28"/>
        </w:rPr>
        <w:t>Земельного кодекса РФ</w:t>
      </w:r>
      <w:r w:rsidR="001C20F0" w:rsidRPr="00AF54C8">
        <w:rPr>
          <w:rFonts w:ascii="PT Astra Serif" w:hAnsi="PT Astra Serif"/>
          <w:sz w:val="28"/>
          <w:szCs w:val="28"/>
        </w:rPr>
        <w:t xml:space="preserve">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7" w:history="1">
        <w:r w:rsidR="001C20F0" w:rsidRPr="00AF54C8">
          <w:rPr>
            <w:rFonts w:ascii="PT Astra Serif" w:hAnsi="PT Astra Serif"/>
            <w:sz w:val="28"/>
            <w:szCs w:val="28"/>
          </w:rPr>
          <w:t>порядке</w:t>
        </w:r>
      </w:hyperlink>
      <w:r w:rsidR="001C20F0" w:rsidRPr="00AF54C8">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AF54C8">
        <w:rPr>
          <w:rFonts w:ascii="PT Astra Serif" w:hAnsi="PT Astra Serif"/>
          <w:sz w:val="28"/>
          <w:szCs w:val="28"/>
        </w:rPr>
        <w:t>;</w:t>
      </w:r>
    </w:p>
    <w:p w:rsidR="00F555B3"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w:t>
      </w:r>
      <w:r w:rsidR="00AD7966" w:rsidRPr="00AF54C8">
        <w:rPr>
          <w:rFonts w:ascii="PT Astra Serif" w:hAnsi="PT Astra Serif"/>
          <w:sz w:val="28"/>
          <w:szCs w:val="28"/>
        </w:rPr>
        <w:t>5</w:t>
      </w:r>
      <w:r w:rsidRPr="00AF54C8">
        <w:rPr>
          <w:rFonts w:ascii="PT Astra Serif" w:hAnsi="PT Astra Serif"/>
          <w:sz w:val="28"/>
          <w:szCs w:val="28"/>
        </w:rPr>
        <w:t xml:space="preserve">) </w:t>
      </w:r>
      <w:r w:rsidR="00F555B3" w:rsidRPr="00EB5F3C">
        <w:rPr>
          <w:rFonts w:ascii="PT Astra Serif" w:hAnsi="PT Astra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555B3">
        <w:rPr>
          <w:rFonts w:ascii="PT Astra Serif" w:hAnsi="PT Astra Serif"/>
          <w:sz w:val="28"/>
          <w:szCs w:val="28"/>
        </w:rPr>
        <w:t>Земельного кодекса РФ</w:t>
      </w:r>
      <w:r w:rsidR="00F555B3" w:rsidRPr="00EB5F3C">
        <w:rPr>
          <w:rFonts w:ascii="PT Astra Serif" w:hAnsi="PT Astra Serif"/>
          <w:sz w:val="28"/>
          <w:szCs w:val="28"/>
        </w:rPr>
        <w:t>;</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w:t>
      </w:r>
      <w:r w:rsidR="00AD7966" w:rsidRPr="00AF54C8">
        <w:rPr>
          <w:rFonts w:ascii="PT Astra Serif" w:hAnsi="PT Astra Serif"/>
          <w:sz w:val="28"/>
          <w:szCs w:val="28"/>
        </w:rPr>
        <w:t>6</w:t>
      </w:r>
      <w:r w:rsidRPr="00AF54C8">
        <w:rPr>
          <w:rFonts w:ascii="PT Astra Serif" w:hAnsi="PT Astra Serif"/>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w:t>
      </w:r>
      <w:r w:rsidR="00AD7966" w:rsidRPr="00AF54C8">
        <w:rPr>
          <w:rFonts w:ascii="PT Astra Serif" w:hAnsi="PT Astra Serif"/>
          <w:sz w:val="28"/>
          <w:szCs w:val="28"/>
        </w:rPr>
        <w:t>7</w:t>
      </w:r>
      <w:r w:rsidRPr="00AF54C8">
        <w:rPr>
          <w:rFonts w:ascii="PT Astra Serif" w:hAnsi="PT Astra Serif"/>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w:t>
      </w:r>
      <w:r w:rsidR="00AD7966" w:rsidRPr="00AF54C8">
        <w:rPr>
          <w:rFonts w:ascii="PT Astra Serif" w:hAnsi="PT Astra Serif"/>
          <w:sz w:val="28"/>
          <w:szCs w:val="28"/>
        </w:rPr>
        <w:t>8</w:t>
      </w:r>
      <w:r w:rsidRPr="00AF54C8">
        <w:rPr>
          <w:rFonts w:ascii="PT Astra Serif" w:hAnsi="PT Astra Serif"/>
          <w:sz w:val="28"/>
          <w:szCs w:val="28"/>
        </w:rPr>
        <w:t>) предоставление земельного участка на заявленном виде прав не допускается;</w:t>
      </w:r>
    </w:p>
    <w:p w:rsidR="00430697"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19</w:t>
      </w:r>
      <w:r w:rsidR="00430697" w:rsidRPr="00AF54C8">
        <w:rPr>
          <w:rFonts w:ascii="PT Astra Serif" w:hAnsi="PT Astra Serif"/>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0697" w:rsidRPr="00AF54C8" w:rsidRDefault="00430697"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w:t>
      </w:r>
      <w:r w:rsidR="00AD7966" w:rsidRPr="00AF54C8">
        <w:rPr>
          <w:rFonts w:ascii="PT Astra Serif" w:hAnsi="PT Astra Serif"/>
          <w:sz w:val="28"/>
          <w:szCs w:val="28"/>
        </w:rPr>
        <w:t>0</w:t>
      </w:r>
      <w:r w:rsidRPr="00AF54C8">
        <w:rPr>
          <w:rFonts w:ascii="PT Astra Serif" w:hAnsi="PT Astra Serif"/>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02958" w:rsidRPr="00AF54C8">
        <w:rPr>
          <w:rFonts w:ascii="PT Astra Serif" w:hAnsi="PT Astra Serif"/>
          <w:sz w:val="28"/>
          <w:szCs w:val="28"/>
        </w:rPr>
        <w:t>;</w:t>
      </w:r>
    </w:p>
    <w:p w:rsidR="00602958" w:rsidRPr="00AF54C8" w:rsidRDefault="0060295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lastRenderedPageBreak/>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F555B3">
        <w:rPr>
          <w:rFonts w:ascii="PT Astra Serif" w:hAnsi="PT Astra Serif"/>
          <w:sz w:val="28"/>
          <w:szCs w:val="28"/>
        </w:rPr>
        <w:t>.</w:t>
      </w:r>
    </w:p>
    <w:p w:rsidR="00AD7966" w:rsidRPr="00AF54C8" w:rsidRDefault="00AD7966"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2.1</w:t>
      </w:r>
      <w:r w:rsidR="004B409C" w:rsidRPr="00AF54C8">
        <w:rPr>
          <w:rFonts w:ascii="PT Astra Serif" w:hAnsi="PT Astra Serif" w:cs="Times New Roman"/>
          <w:sz w:val="28"/>
          <w:szCs w:val="28"/>
        </w:rPr>
        <w:t>1</w:t>
      </w:r>
      <w:r w:rsidRPr="00AF54C8">
        <w:rPr>
          <w:rFonts w:ascii="PT Astra Serif" w:hAnsi="PT Astra Serif" w:cs="Times New Roman"/>
          <w:sz w:val="28"/>
          <w:szCs w:val="28"/>
        </w:rPr>
        <w:t>.2.</w:t>
      </w:r>
      <w:r w:rsidR="007810E5" w:rsidRPr="00AF54C8">
        <w:rPr>
          <w:rFonts w:ascii="PT Astra Serif" w:hAnsi="PT Astra Serif" w:cs="Times New Roman"/>
          <w:sz w:val="28"/>
          <w:szCs w:val="28"/>
        </w:rPr>
        <w:t>7</w:t>
      </w:r>
      <w:r w:rsidRPr="00AF54C8">
        <w:rPr>
          <w:rFonts w:ascii="PT Astra Serif" w:hAnsi="PT Astra Serif" w:cs="Times New Roman"/>
          <w:sz w:val="28"/>
          <w:szCs w:val="28"/>
        </w:rPr>
        <w:t xml:space="preserve">. Если земельный участок, границы которого подлежат уточнению в соответствии с Федеральным </w:t>
      </w:r>
      <w:hyperlink r:id="rId48" w:history="1">
        <w:r w:rsidRPr="00AF54C8">
          <w:rPr>
            <w:rFonts w:ascii="PT Astra Serif" w:hAnsi="PT Astra Serif" w:cs="Times New Roman"/>
            <w:sz w:val="28"/>
            <w:szCs w:val="28"/>
          </w:rPr>
          <w:t>законом</w:t>
        </w:r>
      </w:hyperlink>
      <w:r w:rsidRPr="00AF54C8">
        <w:rPr>
          <w:rFonts w:ascii="PT Astra Serif" w:hAnsi="PT Astra Serif" w:cs="Times New Roman"/>
          <w:sz w:val="28"/>
          <w:szCs w:val="28"/>
        </w:rPr>
        <w:t xml:space="preserve"> </w:t>
      </w:r>
      <w:r w:rsidR="00F555B3">
        <w:rPr>
          <w:rFonts w:ascii="PT Astra Serif" w:hAnsi="PT Astra Serif" w:cs="PT Astra Serif"/>
          <w:sz w:val="28"/>
          <w:szCs w:val="28"/>
        </w:rPr>
        <w:t xml:space="preserve">от 13 июля 2015 года № 218-ФЗ </w:t>
      </w:r>
      <w:r w:rsidR="00F555B3">
        <w:rPr>
          <w:rFonts w:ascii="PT Astra Serif" w:hAnsi="PT Astra Serif"/>
          <w:sz w:val="28"/>
          <w:szCs w:val="28"/>
        </w:rPr>
        <w:t>«О государственной регистрации недвижимости»</w:t>
      </w:r>
      <w:r w:rsidRPr="00AF54C8">
        <w:rPr>
          <w:rFonts w:ascii="PT Astra Serif" w:hAnsi="PT Astra Serif" w:cs="Times New Roman"/>
          <w:sz w:val="28"/>
          <w:szCs w:val="28"/>
        </w:rPr>
        <w:t>, не может быть предоставлен заявителю по следующим основаниям:</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7966" w:rsidRPr="00AF54C8" w:rsidRDefault="00AD7966"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9" w:history="1">
        <w:r w:rsidRPr="00AF54C8">
          <w:rPr>
            <w:rFonts w:ascii="PT Astra Serif" w:hAnsi="PT Astra Serif" w:cs="Times New Roman"/>
            <w:sz w:val="28"/>
            <w:szCs w:val="28"/>
          </w:rPr>
          <w:t>подпунктом 10 пункта 2 статьи 39.10</w:t>
        </w:r>
      </w:hyperlink>
      <w:r w:rsidRPr="00AF54C8">
        <w:rPr>
          <w:rFonts w:ascii="PT Astra Serif" w:hAnsi="PT Astra Serif" w:cs="Times New Roman"/>
          <w:sz w:val="28"/>
          <w:szCs w:val="28"/>
        </w:rPr>
        <w:t xml:space="preserve"> Земельного кодекса РФ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 w:history="1">
        <w:r w:rsidRPr="00AF54C8">
          <w:rPr>
            <w:rFonts w:ascii="PT Astra Serif" w:hAnsi="PT Astra Serif" w:cs="Times New Roman"/>
            <w:sz w:val="28"/>
            <w:szCs w:val="28"/>
          </w:rPr>
          <w:t>порядке</w:t>
        </w:r>
      </w:hyperlink>
      <w:r w:rsidRPr="00AF54C8">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E4A85" w:rsidRDefault="00AD7966" w:rsidP="003A6CCF">
      <w:pPr>
        <w:autoSpaceDE w:val="0"/>
        <w:autoSpaceDN w:val="0"/>
        <w:adjustRightInd w:val="0"/>
        <w:ind w:right="57" w:firstLine="709"/>
        <w:jc w:val="both"/>
        <w:rPr>
          <w:rFonts w:ascii="PT Astra Serif" w:hAnsi="PT Astra Serif" w:cs="PT Astra Serif"/>
          <w:sz w:val="28"/>
          <w:szCs w:val="28"/>
        </w:rPr>
      </w:pPr>
      <w:r w:rsidRPr="00AF54C8">
        <w:rPr>
          <w:rFonts w:ascii="PT Astra Serif" w:hAnsi="PT Astra Serif"/>
          <w:sz w:val="28"/>
          <w:szCs w:val="28"/>
        </w:rPr>
        <w:t xml:space="preserve">3) </w:t>
      </w:r>
      <w:r w:rsidR="00F555B3">
        <w:rPr>
          <w:rFonts w:ascii="PT Astra Serif" w:hAnsi="PT Astra Serif" w:cs="PT Astra Serif"/>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D7966" w:rsidRPr="00AF54C8" w:rsidRDefault="0060295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AF54C8">
          <w:rPr>
            <w:rFonts w:ascii="PT Astra Serif" w:hAnsi="PT Astra Serif"/>
            <w:sz w:val="28"/>
            <w:szCs w:val="28"/>
          </w:rPr>
          <w:t>статьей 39.36</w:t>
        </w:r>
      </w:hyperlink>
      <w:r w:rsidRPr="00AF54C8">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AF54C8">
        <w:rPr>
          <w:rFonts w:ascii="PT Astra Serif" w:hAnsi="PT Astra Seri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 w:history="1">
        <w:r w:rsidRPr="00AF54C8">
          <w:rPr>
            <w:rFonts w:ascii="PT Astra Serif" w:hAnsi="PT Astra Serif"/>
            <w:sz w:val="28"/>
            <w:szCs w:val="28"/>
          </w:rPr>
          <w:t>частью 11 статьи 55.32</w:t>
        </w:r>
      </w:hyperlink>
      <w:r w:rsidRPr="00AF54C8">
        <w:rPr>
          <w:rFonts w:ascii="PT Astra Serif" w:hAnsi="PT Astra Serif"/>
          <w:sz w:val="28"/>
          <w:szCs w:val="28"/>
        </w:rPr>
        <w:t xml:space="preserve"> Градостроительного кодекса Российской Федерации;</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602958" w:rsidRPr="00AF54C8">
        <w:rPr>
          <w:rFonts w:ascii="PT Astra Serif" w:hAnsi="PT Astra Serif"/>
          <w:sz w:val="28"/>
          <w:szCs w:val="28"/>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sidR="00602958" w:rsidRPr="00AF54C8">
          <w:rPr>
            <w:rFonts w:ascii="PT Astra Serif" w:hAnsi="PT Astra Serif"/>
            <w:sz w:val="28"/>
            <w:szCs w:val="28"/>
          </w:rPr>
          <w:t>статьей 39.36</w:t>
        </w:r>
      </w:hyperlink>
      <w:r w:rsidR="00602958" w:rsidRPr="00AF54C8">
        <w:rPr>
          <w:rFonts w:ascii="PT Astra Serif" w:hAnsi="PT Astra Serif"/>
          <w:sz w:val="28"/>
          <w:szCs w:val="28"/>
        </w:rPr>
        <w:t xml:space="preserve"> Земельного кодекса РФ, либо</w:t>
      </w:r>
      <w:r w:rsidRPr="00AF54C8">
        <w:rPr>
          <w:rFonts w:ascii="PT Astra Serif" w:hAnsi="PT Astra Serif"/>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AF54C8">
        <w:rPr>
          <w:rFonts w:ascii="PT Astra Serif" w:hAnsi="PT Astra Serif"/>
          <w:sz w:val="28"/>
          <w:szCs w:val="28"/>
        </w:rPr>
        <w:lastRenderedPageBreak/>
        <w:t>такого земельного участка обратилось лицо, уполномоченное на строительство указанных объектов;</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w:t>
      </w:r>
      <w:r w:rsidR="00CA1DC4" w:rsidRPr="00AF54C8">
        <w:rPr>
          <w:rFonts w:ascii="PT Astra Serif" w:hAnsi="PT Astra Serif"/>
          <w:sz w:val="28"/>
          <w:szCs w:val="28"/>
        </w:rPr>
        <w:t>извещение</w:t>
      </w:r>
      <w:r w:rsidRPr="00AF54C8">
        <w:rPr>
          <w:rFonts w:ascii="PT Astra Serif" w:hAnsi="PT Astra Serif"/>
          <w:sz w:val="28"/>
          <w:szCs w:val="28"/>
        </w:rPr>
        <w:t xml:space="preserve"> о проведении которого размещено в соответствии с </w:t>
      </w:r>
      <w:hyperlink r:id="rId54" w:history="1">
        <w:r w:rsidRPr="00AF54C8">
          <w:rPr>
            <w:rFonts w:ascii="PT Astra Serif" w:hAnsi="PT Astra Serif"/>
            <w:sz w:val="28"/>
            <w:szCs w:val="28"/>
          </w:rPr>
          <w:t>пунктом 19 статьи 39.11</w:t>
        </w:r>
      </w:hyperlink>
      <w:r w:rsidRPr="00AF54C8">
        <w:rPr>
          <w:rFonts w:ascii="PT Astra Serif" w:hAnsi="PT Astra Serif"/>
          <w:sz w:val="28"/>
          <w:szCs w:val="28"/>
        </w:rPr>
        <w:t xml:space="preserve"> Земельного кодекса РФ;</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55" w:history="1">
        <w:r w:rsidRPr="00AF54C8">
          <w:rPr>
            <w:rFonts w:ascii="PT Astra Serif" w:hAnsi="PT Astra Serif"/>
            <w:sz w:val="28"/>
            <w:szCs w:val="28"/>
          </w:rPr>
          <w:t>подпунктом 6 пункта 4 статьи 39.11</w:t>
        </w:r>
      </w:hyperlink>
      <w:r w:rsidRPr="00AF54C8">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history="1">
        <w:r w:rsidRPr="00AF54C8">
          <w:rPr>
            <w:rFonts w:ascii="PT Astra Serif" w:hAnsi="PT Astra Serif"/>
            <w:sz w:val="28"/>
            <w:szCs w:val="28"/>
          </w:rPr>
          <w:t>подпунктом 4 пункта 4 статьи 39.11</w:t>
        </w:r>
      </w:hyperlink>
      <w:r w:rsidRPr="00AF54C8">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7" w:history="1">
        <w:r w:rsidRPr="00AF54C8">
          <w:rPr>
            <w:rFonts w:ascii="PT Astra Serif" w:hAnsi="PT Astra Serif"/>
            <w:sz w:val="28"/>
            <w:szCs w:val="28"/>
          </w:rPr>
          <w:t>пунктом 8 статьи 39.11</w:t>
        </w:r>
      </w:hyperlink>
      <w:r w:rsidRPr="00AF54C8">
        <w:rPr>
          <w:rFonts w:ascii="PT Astra Serif" w:hAnsi="PT Astra Serif"/>
          <w:sz w:val="28"/>
          <w:szCs w:val="28"/>
        </w:rPr>
        <w:t xml:space="preserve"> Земельного кодекса РФ;</w:t>
      </w:r>
    </w:p>
    <w:p w:rsidR="00AD7966" w:rsidRPr="00AF54C8" w:rsidRDefault="00AD7966"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58" w:history="1">
        <w:r w:rsidRPr="00AF54C8">
          <w:rPr>
            <w:rFonts w:ascii="PT Astra Serif" w:hAnsi="PT Astra Serif"/>
            <w:sz w:val="28"/>
            <w:szCs w:val="28"/>
          </w:rPr>
          <w:t>подпунктом 1 пункта 1 статьи 39.18</w:t>
        </w:r>
      </w:hyperlink>
      <w:r w:rsidRPr="00AF54C8">
        <w:rPr>
          <w:rFonts w:ascii="PT Astra Serif" w:hAnsi="PT Astra Serif"/>
          <w:sz w:val="28"/>
          <w:szCs w:val="28"/>
        </w:rPr>
        <w:t xml:space="preserve"> </w:t>
      </w:r>
      <w:r w:rsidR="00CA1DC4" w:rsidRPr="00AF54C8">
        <w:rPr>
          <w:rFonts w:ascii="PT Astra Serif" w:hAnsi="PT Astra Serif"/>
          <w:sz w:val="28"/>
          <w:szCs w:val="28"/>
        </w:rPr>
        <w:t>Земельного</w:t>
      </w:r>
      <w:r w:rsidRPr="00AF54C8">
        <w:rPr>
          <w:rFonts w:ascii="PT Astra Serif" w:hAnsi="PT Astra Serif"/>
          <w:sz w:val="28"/>
          <w:szCs w:val="28"/>
        </w:rPr>
        <w:t xml:space="preserve"> </w:t>
      </w:r>
      <w:r w:rsidR="00CA1DC4" w:rsidRPr="00AF54C8">
        <w:rPr>
          <w:rFonts w:ascii="PT Astra Serif" w:hAnsi="PT Astra Serif"/>
          <w:sz w:val="28"/>
          <w:szCs w:val="28"/>
        </w:rPr>
        <w:t xml:space="preserve">кодекса РФ </w:t>
      </w:r>
      <w:r w:rsidRPr="00AF54C8">
        <w:rPr>
          <w:rFonts w:ascii="PT Astra Serif" w:hAnsi="PT Astra Serif"/>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w:t>
      </w:r>
      <w:r w:rsidR="007479EA">
        <w:rPr>
          <w:rFonts w:ascii="PT Astra Serif" w:hAnsi="PT Astra Serif"/>
          <w:sz w:val="28"/>
          <w:szCs w:val="28"/>
        </w:rPr>
        <w:t xml:space="preserve">ведения гражданами </w:t>
      </w:r>
      <w:r w:rsidRPr="00AF54C8">
        <w:rPr>
          <w:rFonts w:ascii="PT Astra Serif" w:hAnsi="PT Astra Serif"/>
          <w:sz w:val="28"/>
          <w:szCs w:val="28"/>
        </w:rPr>
        <w:t xml:space="preserve">садоводства </w:t>
      </w:r>
      <w:r w:rsidR="007479EA">
        <w:rPr>
          <w:rFonts w:ascii="PT Astra Serif" w:hAnsi="PT Astra Serif"/>
          <w:sz w:val="28"/>
          <w:szCs w:val="28"/>
        </w:rPr>
        <w:t xml:space="preserve">для собственных нужд </w:t>
      </w:r>
      <w:r w:rsidRPr="00AF54C8">
        <w:rPr>
          <w:rFonts w:ascii="PT Astra Serif" w:hAnsi="PT Astra Serif"/>
          <w:sz w:val="28"/>
          <w:szCs w:val="28"/>
        </w:rPr>
        <w:t>или осуществления крестьянским (фермерским) хозяйством его деятельности;</w:t>
      </w:r>
    </w:p>
    <w:p w:rsidR="006146E1"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59" w:history="1">
        <w:r w:rsidRPr="00AF54C8">
          <w:rPr>
            <w:rFonts w:ascii="PT Astra Serif" w:hAnsi="PT Astra Serif"/>
            <w:sz w:val="28"/>
            <w:szCs w:val="28"/>
          </w:rPr>
          <w:t>порядке</w:t>
        </w:r>
      </w:hyperlink>
      <w:r w:rsidRPr="00AF54C8">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0" w:history="1">
        <w:r w:rsidRPr="00AF54C8">
          <w:rPr>
            <w:rFonts w:ascii="PT Astra Serif" w:hAnsi="PT Astra Serif"/>
            <w:sz w:val="28"/>
            <w:szCs w:val="28"/>
          </w:rPr>
          <w:t>подпунктом 10 пункта 2 статьи 39.10</w:t>
        </w:r>
      </w:hyperlink>
      <w:r w:rsidRPr="00AF54C8">
        <w:rPr>
          <w:rFonts w:ascii="PT Astra Serif" w:hAnsi="PT Astra Serif"/>
          <w:sz w:val="28"/>
          <w:szCs w:val="28"/>
        </w:rPr>
        <w:t xml:space="preserve"> Земельного кодекса РФ</w:t>
      </w:r>
      <w:r w:rsidR="001C20F0" w:rsidRPr="00AF54C8">
        <w:rPr>
          <w:rFonts w:ascii="PT Astra Serif" w:hAnsi="PT Astra Serif"/>
          <w:sz w:val="28"/>
          <w:szCs w:val="28"/>
        </w:rPr>
        <w:t xml:space="preserve"> гражданином или юридическим лицом для сельскохозяйственного, охотхозяйственного, лесохозяйственного и иного использования, не предусматривающего </w:t>
      </w:r>
      <w:r w:rsidR="001C20F0" w:rsidRPr="00AF54C8">
        <w:rPr>
          <w:rFonts w:ascii="PT Astra Serif" w:hAnsi="PT Astra Serif"/>
          <w:sz w:val="28"/>
          <w:szCs w:val="28"/>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1" w:history="1">
        <w:r w:rsidR="001C20F0" w:rsidRPr="00AF54C8">
          <w:rPr>
            <w:rFonts w:ascii="PT Astra Serif" w:hAnsi="PT Astra Serif"/>
            <w:sz w:val="28"/>
            <w:szCs w:val="28"/>
          </w:rPr>
          <w:t>порядке</w:t>
        </w:r>
      </w:hyperlink>
      <w:r w:rsidR="001C20F0" w:rsidRPr="00AF54C8">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AF54C8">
        <w:rPr>
          <w:rFonts w:ascii="PT Astra Serif" w:hAnsi="PT Astra Serif"/>
          <w:sz w:val="28"/>
          <w:szCs w:val="28"/>
        </w:rPr>
        <w:t>;</w:t>
      </w:r>
    </w:p>
    <w:p w:rsidR="00F555B3"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16) </w:t>
      </w:r>
      <w:r w:rsidR="00F555B3" w:rsidRPr="00EB5F3C">
        <w:rPr>
          <w:rFonts w:ascii="PT Astra Serif" w:hAnsi="PT Astra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555B3">
        <w:rPr>
          <w:rFonts w:ascii="PT Astra Serif" w:hAnsi="PT Astra Serif"/>
          <w:sz w:val="28"/>
          <w:szCs w:val="28"/>
        </w:rPr>
        <w:t>Земельного кодекса РФ</w:t>
      </w:r>
      <w:r w:rsidR="00F555B3" w:rsidRPr="00EB5F3C">
        <w:rPr>
          <w:rFonts w:ascii="PT Astra Serif" w:hAnsi="PT Astra Serif"/>
          <w:sz w:val="28"/>
          <w:szCs w:val="28"/>
        </w:rPr>
        <w:t>;</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19) предоставление земельного участка на заявленном виде прав не допускается;</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6146E1"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0AE8" w:rsidRPr="00AF54C8" w:rsidRDefault="006146E1"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02958" w:rsidRPr="00AF54C8">
        <w:rPr>
          <w:rFonts w:ascii="PT Astra Serif" w:hAnsi="PT Astra Serif"/>
          <w:sz w:val="28"/>
          <w:szCs w:val="28"/>
        </w:rPr>
        <w:t>;</w:t>
      </w:r>
    </w:p>
    <w:p w:rsidR="00602958" w:rsidRPr="00AF54C8" w:rsidRDefault="00602958" w:rsidP="003A6CCF">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24)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AF54C8">
        <w:rPr>
          <w:rFonts w:ascii="PT Astra Serif" w:hAnsi="PT Astra Serif"/>
          <w:sz w:val="28"/>
          <w:szCs w:val="28"/>
        </w:rPr>
        <w:lastRenderedPageBreak/>
        <w:t>использования такого земельного участка, указанными в заявлении о предоставлении земельного участка</w:t>
      </w:r>
      <w:r w:rsidR="00F555B3">
        <w:rPr>
          <w:rFonts w:ascii="PT Astra Serif" w:hAnsi="PT Astra Serif"/>
          <w:sz w:val="28"/>
          <w:szCs w:val="28"/>
        </w:rPr>
        <w:t>.</w:t>
      </w:r>
    </w:p>
    <w:p w:rsidR="00E22B07" w:rsidRPr="00AF54C8" w:rsidRDefault="00E22B07" w:rsidP="003A6CCF">
      <w:pPr>
        <w:widowControl w:val="0"/>
        <w:autoSpaceDE w:val="0"/>
        <w:autoSpaceDN w:val="0"/>
        <w:adjustRightInd w:val="0"/>
        <w:ind w:right="57"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1</w:t>
      </w:r>
      <w:r w:rsidRPr="00AF54C8">
        <w:rPr>
          <w:rFonts w:ascii="PT Astra Serif" w:hAnsi="PT Astra Serif"/>
          <w:sz w:val="28"/>
          <w:szCs w:val="28"/>
        </w:rPr>
        <w:t xml:space="preserve">.3. Граждане имеют право повторно обратиться в </w:t>
      </w:r>
      <w:r w:rsidR="00C6577D" w:rsidRPr="00AF54C8">
        <w:rPr>
          <w:rFonts w:ascii="PT Astra Serif" w:hAnsi="PT Astra Serif"/>
          <w:sz w:val="28"/>
          <w:szCs w:val="28"/>
        </w:rPr>
        <w:t>у</w:t>
      </w:r>
      <w:r w:rsidR="001D7300" w:rsidRPr="00AF54C8">
        <w:rPr>
          <w:rFonts w:ascii="PT Astra Serif" w:hAnsi="PT Astra Serif"/>
          <w:sz w:val="28"/>
          <w:szCs w:val="28"/>
        </w:rPr>
        <w:t>полномоченный орган</w:t>
      </w:r>
      <w:r w:rsidRPr="00AF54C8">
        <w:rPr>
          <w:rFonts w:ascii="PT Astra Serif" w:hAnsi="PT Astra Serif"/>
          <w:sz w:val="28"/>
          <w:szCs w:val="28"/>
        </w:rPr>
        <w:t xml:space="preserve">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22B07" w:rsidRPr="00AF54C8" w:rsidRDefault="00E22B07" w:rsidP="003A6CCF">
      <w:pPr>
        <w:autoSpaceDE w:val="0"/>
        <w:autoSpaceDN w:val="0"/>
        <w:adjustRightInd w:val="0"/>
        <w:ind w:right="57" w:firstLine="708"/>
        <w:jc w:val="both"/>
        <w:outlineLvl w:val="1"/>
        <w:rPr>
          <w:rFonts w:ascii="PT Astra Serif" w:hAnsi="PT Astra Serif"/>
          <w:b/>
          <w:bCs/>
          <w:sz w:val="28"/>
          <w:szCs w:val="28"/>
        </w:rPr>
      </w:pPr>
    </w:p>
    <w:p w:rsidR="00EC6EFA" w:rsidRPr="00AF54C8" w:rsidRDefault="00EC6EFA" w:rsidP="003A6CCF">
      <w:pPr>
        <w:autoSpaceDE w:val="0"/>
        <w:autoSpaceDN w:val="0"/>
        <w:adjustRightInd w:val="0"/>
        <w:ind w:right="57" w:firstLine="708"/>
        <w:jc w:val="both"/>
        <w:outlineLvl w:val="1"/>
        <w:rPr>
          <w:rFonts w:ascii="PT Astra Serif" w:hAnsi="PT Astra Serif"/>
          <w:bCs/>
          <w:sz w:val="28"/>
          <w:szCs w:val="28"/>
        </w:rPr>
      </w:pPr>
      <w:r w:rsidRPr="00AF54C8">
        <w:rPr>
          <w:rFonts w:ascii="PT Astra Serif" w:hAnsi="PT Astra Serif"/>
          <w:bCs/>
          <w:sz w:val="28"/>
          <w:szCs w:val="28"/>
        </w:rPr>
        <w:t>2.1</w:t>
      </w:r>
      <w:r w:rsidR="004B409C" w:rsidRPr="00AF54C8">
        <w:rPr>
          <w:rFonts w:ascii="PT Astra Serif" w:hAnsi="PT Astra Serif"/>
          <w:bCs/>
          <w:sz w:val="28"/>
          <w:szCs w:val="28"/>
        </w:rPr>
        <w:t>2</w:t>
      </w:r>
      <w:r w:rsidR="007000B9" w:rsidRPr="00AF54C8">
        <w:rPr>
          <w:rFonts w:ascii="PT Astra Serif" w:hAnsi="PT Astra Serif"/>
          <w:bCs/>
          <w:sz w:val="28"/>
          <w:szCs w:val="28"/>
        </w:rPr>
        <w:t>.</w:t>
      </w:r>
      <w:r w:rsidRPr="00AF54C8">
        <w:rPr>
          <w:rFonts w:ascii="PT Astra Serif" w:hAnsi="PT Astra Serif"/>
          <w:bCs/>
          <w:sz w:val="28"/>
          <w:szCs w:val="28"/>
        </w:rPr>
        <w:t xml:space="preserve"> Перечень услуг, которые являются необходимыми и обязательными для предоставления </w:t>
      </w:r>
      <w:r w:rsidR="00140095" w:rsidRPr="00AF54C8">
        <w:rPr>
          <w:rFonts w:ascii="PT Astra Serif" w:hAnsi="PT Astra Serif"/>
          <w:sz w:val="28"/>
          <w:szCs w:val="28"/>
        </w:rPr>
        <w:t xml:space="preserve">муниципальной </w:t>
      </w:r>
      <w:r w:rsidRPr="00AF54C8">
        <w:rPr>
          <w:rFonts w:ascii="PT Astra Serif" w:hAnsi="PT Astra Serif"/>
          <w:bCs/>
          <w:sz w:val="28"/>
          <w:szCs w:val="28"/>
        </w:rPr>
        <w:t>услуги</w:t>
      </w:r>
    </w:p>
    <w:p w:rsidR="00E22B07" w:rsidRPr="00AF54C8" w:rsidRDefault="00C746DE" w:rsidP="003A6CCF">
      <w:pPr>
        <w:autoSpaceDE w:val="0"/>
        <w:autoSpaceDN w:val="0"/>
        <w:adjustRightInd w:val="0"/>
        <w:ind w:right="57" w:firstLine="708"/>
        <w:jc w:val="both"/>
        <w:rPr>
          <w:rFonts w:ascii="PT Astra Serif" w:hAnsi="PT Astra Serif"/>
          <w:bCs/>
          <w:sz w:val="28"/>
          <w:szCs w:val="28"/>
        </w:rPr>
      </w:pPr>
      <w:r w:rsidRPr="00AF54C8">
        <w:rPr>
          <w:rFonts w:ascii="PT Astra Serif" w:hAnsi="PT Astra Serif"/>
          <w:bCs/>
          <w:sz w:val="28"/>
          <w:szCs w:val="28"/>
        </w:rPr>
        <w:t>Не имеется.</w:t>
      </w:r>
    </w:p>
    <w:p w:rsidR="00E22B07" w:rsidRPr="00AF54C8" w:rsidRDefault="00E22B07" w:rsidP="001D7300">
      <w:pPr>
        <w:autoSpaceDE w:val="0"/>
        <w:autoSpaceDN w:val="0"/>
        <w:adjustRightInd w:val="0"/>
        <w:ind w:firstLine="708"/>
        <w:jc w:val="both"/>
        <w:rPr>
          <w:rFonts w:ascii="PT Astra Serif" w:hAnsi="PT Astra Serif"/>
          <w:sz w:val="28"/>
          <w:szCs w:val="28"/>
        </w:rPr>
      </w:pPr>
    </w:p>
    <w:p w:rsidR="00EC6EFA" w:rsidRPr="00AF54C8" w:rsidRDefault="00EC6EFA" w:rsidP="003A6CCF">
      <w:pPr>
        <w:autoSpaceDE w:val="0"/>
        <w:autoSpaceDN w:val="0"/>
        <w:adjustRightInd w:val="0"/>
        <w:ind w:right="57" w:firstLine="708"/>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3</w:t>
      </w:r>
      <w:r w:rsidRPr="00AF54C8">
        <w:rPr>
          <w:rFonts w:ascii="PT Astra Serif" w:hAnsi="PT Astra Serif"/>
          <w:sz w:val="28"/>
          <w:szCs w:val="28"/>
        </w:rPr>
        <w:t>.</w:t>
      </w:r>
      <w:r w:rsidRPr="00AF54C8">
        <w:rPr>
          <w:rFonts w:ascii="PT Astra Serif" w:hAnsi="PT Astra Serif"/>
          <w:bCs/>
          <w:sz w:val="28"/>
          <w:szCs w:val="28"/>
        </w:rPr>
        <w:t xml:space="preserve"> Порядок, размер и основания взимания </w:t>
      </w:r>
      <w:r w:rsidR="00FC7D48" w:rsidRPr="00AF54C8">
        <w:rPr>
          <w:rFonts w:ascii="PT Astra Serif" w:hAnsi="PT Astra Serif"/>
          <w:bCs/>
          <w:sz w:val="28"/>
          <w:szCs w:val="28"/>
        </w:rPr>
        <w:t>государственной</w:t>
      </w:r>
      <w:r w:rsidRPr="00AF54C8">
        <w:rPr>
          <w:rFonts w:ascii="PT Astra Serif" w:hAnsi="PT Astra Serif"/>
          <w:bCs/>
          <w:sz w:val="28"/>
          <w:szCs w:val="28"/>
        </w:rPr>
        <w:t xml:space="preserve"> пошлины или иной платы, взимаемой за предоставление </w:t>
      </w:r>
      <w:r w:rsidR="00140095" w:rsidRPr="00AF54C8">
        <w:rPr>
          <w:rFonts w:ascii="PT Astra Serif" w:hAnsi="PT Astra Serif"/>
          <w:sz w:val="28"/>
          <w:szCs w:val="28"/>
        </w:rPr>
        <w:t xml:space="preserve">муниципальной </w:t>
      </w:r>
      <w:r w:rsidRPr="00AF54C8">
        <w:rPr>
          <w:rFonts w:ascii="PT Astra Serif" w:hAnsi="PT Astra Serif"/>
          <w:bCs/>
          <w:sz w:val="28"/>
          <w:szCs w:val="28"/>
        </w:rPr>
        <w:t>услуги</w:t>
      </w:r>
    </w:p>
    <w:p w:rsidR="00EC6EFA" w:rsidRPr="00AF54C8" w:rsidRDefault="00EC6EFA" w:rsidP="003A6CCF">
      <w:pPr>
        <w:autoSpaceDE w:val="0"/>
        <w:autoSpaceDN w:val="0"/>
        <w:adjustRightInd w:val="0"/>
        <w:ind w:right="57" w:firstLine="708"/>
        <w:jc w:val="both"/>
        <w:rPr>
          <w:rFonts w:ascii="PT Astra Serif" w:hAnsi="PT Astra Serif"/>
          <w:sz w:val="28"/>
          <w:szCs w:val="28"/>
        </w:rPr>
      </w:pPr>
      <w:r w:rsidRPr="00AF54C8">
        <w:rPr>
          <w:rFonts w:ascii="PT Astra Serif" w:hAnsi="PT Astra Serif"/>
          <w:sz w:val="28"/>
          <w:szCs w:val="28"/>
        </w:rPr>
        <w:t>Муниципальная услуга предоставляется бесплатно.</w:t>
      </w:r>
    </w:p>
    <w:p w:rsidR="00262A8A" w:rsidRPr="00AF54C8" w:rsidRDefault="00262A8A" w:rsidP="003A6CCF">
      <w:pPr>
        <w:autoSpaceDE w:val="0"/>
        <w:autoSpaceDN w:val="0"/>
        <w:adjustRightInd w:val="0"/>
        <w:ind w:right="57" w:firstLine="708"/>
        <w:jc w:val="both"/>
        <w:outlineLvl w:val="1"/>
        <w:rPr>
          <w:rFonts w:ascii="PT Astra Serif" w:hAnsi="PT Astra Serif"/>
          <w:bCs/>
          <w:sz w:val="28"/>
          <w:szCs w:val="28"/>
        </w:rPr>
      </w:pPr>
    </w:p>
    <w:p w:rsidR="00EC6EFA" w:rsidRPr="00AF54C8" w:rsidRDefault="00EC6EFA" w:rsidP="003A6CCF">
      <w:pPr>
        <w:autoSpaceDE w:val="0"/>
        <w:autoSpaceDN w:val="0"/>
        <w:adjustRightInd w:val="0"/>
        <w:ind w:right="57" w:firstLine="708"/>
        <w:jc w:val="both"/>
        <w:outlineLvl w:val="1"/>
        <w:rPr>
          <w:rFonts w:ascii="PT Astra Serif" w:hAnsi="PT Astra Serif"/>
          <w:bCs/>
          <w:sz w:val="28"/>
          <w:szCs w:val="28"/>
        </w:rPr>
      </w:pPr>
      <w:r w:rsidRPr="00AF54C8">
        <w:rPr>
          <w:rFonts w:ascii="PT Astra Serif" w:hAnsi="PT Astra Serif"/>
          <w:bCs/>
          <w:sz w:val="28"/>
          <w:szCs w:val="28"/>
        </w:rPr>
        <w:t>2.1</w:t>
      </w:r>
      <w:r w:rsidR="004B409C" w:rsidRPr="00AF54C8">
        <w:rPr>
          <w:rFonts w:ascii="PT Astra Serif" w:hAnsi="PT Astra Serif"/>
          <w:bCs/>
          <w:sz w:val="28"/>
          <w:szCs w:val="28"/>
        </w:rPr>
        <w:t>4</w:t>
      </w:r>
      <w:r w:rsidR="00B1352F" w:rsidRPr="00AF54C8">
        <w:rPr>
          <w:rFonts w:ascii="PT Astra Serif" w:hAnsi="PT Astra Serif"/>
          <w:bCs/>
          <w:sz w:val="28"/>
          <w:szCs w:val="28"/>
        </w:rPr>
        <w:t>.</w:t>
      </w:r>
      <w:r w:rsidRPr="00AF54C8">
        <w:rPr>
          <w:rFonts w:ascii="PT Astra Serif" w:hAnsi="PT Astra Serif"/>
          <w:bCs/>
          <w:sz w:val="28"/>
          <w:szCs w:val="28"/>
        </w:rPr>
        <w:t xml:space="preserve"> Максимальный срок ожидания в очереди при подаче запроса о предоставлении </w:t>
      </w:r>
      <w:r w:rsidR="00140095" w:rsidRPr="00AF54C8">
        <w:rPr>
          <w:rFonts w:ascii="PT Astra Serif" w:hAnsi="PT Astra Serif"/>
          <w:sz w:val="28"/>
          <w:szCs w:val="28"/>
        </w:rPr>
        <w:t xml:space="preserve">муниципальной </w:t>
      </w:r>
      <w:r w:rsidRPr="00AF54C8">
        <w:rPr>
          <w:rFonts w:ascii="PT Astra Serif" w:hAnsi="PT Astra Serif"/>
          <w:bCs/>
          <w:sz w:val="28"/>
          <w:szCs w:val="28"/>
        </w:rPr>
        <w:t xml:space="preserve">услуги, услуги, предоставляемой организацией, участвующей в предоставлении </w:t>
      </w:r>
      <w:r w:rsidR="00140095" w:rsidRPr="00AF54C8">
        <w:rPr>
          <w:rFonts w:ascii="PT Astra Serif" w:hAnsi="PT Astra Serif"/>
          <w:sz w:val="28"/>
          <w:szCs w:val="28"/>
        </w:rPr>
        <w:t xml:space="preserve">муниципальной </w:t>
      </w:r>
      <w:r w:rsidRPr="00AF54C8">
        <w:rPr>
          <w:rFonts w:ascii="PT Astra Serif" w:hAnsi="PT Astra Serif"/>
          <w:bCs/>
          <w:sz w:val="28"/>
          <w:szCs w:val="28"/>
        </w:rPr>
        <w:t xml:space="preserve"> услуги, и при получении результата предоставления таких услуг</w:t>
      </w:r>
    </w:p>
    <w:p w:rsidR="00730AE8" w:rsidRPr="00AF54C8" w:rsidRDefault="00EC6EFA"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bCs/>
          <w:sz w:val="28"/>
          <w:szCs w:val="28"/>
        </w:rPr>
        <w:t>2.1</w:t>
      </w:r>
      <w:r w:rsidR="004B409C" w:rsidRPr="00AF54C8">
        <w:rPr>
          <w:rFonts w:ascii="PT Astra Serif" w:hAnsi="PT Astra Serif" w:cs="Times New Roman"/>
          <w:bCs/>
          <w:sz w:val="28"/>
          <w:szCs w:val="28"/>
        </w:rPr>
        <w:t>4</w:t>
      </w:r>
      <w:r w:rsidRPr="00AF54C8">
        <w:rPr>
          <w:rFonts w:ascii="PT Astra Serif" w:hAnsi="PT Astra Serif" w:cs="Times New Roman"/>
          <w:bCs/>
          <w:sz w:val="28"/>
          <w:szCs w:val="28"/>
        </w:rPr>
        <w:t xml:space="preserve">.1. </w:t>
      </w:r>
      <w:r w:rsidR="00730AE8" w:rsidRPr="00AF54C8">
        <w:rPr>
          <w:rFonts w:ascii="PT Astra Serif" w:hAnsi="PT Astra Serif" w:cs="Times New Roman"/>
          <w:sz w:val="28"/>
          <w:szCs w:val="28"/>
        </w:rPr>
        <w:t>Максимальное время ожидания в очереди при личной подаче заявления о предоставлении услуги составляет не более 15 минут.</w:t>
      </w:r>
    </w:p>
    <w:p w:rsidR="00730AE8" w:rsidRPr="00AF54C8" w:rsidRDefault="00EC6EFA" w:rsidP="003A6CCF">
      <w:pPr>
        <w:pStyle w:val="ConsPlusNormal"/>
        <w:ind w:right="57" w:firstLine="709"/>
        <w:jc w:val="both"/>
        <w:rPr>
          <w:rFonts w:ascii="PT Astra Serif" w:hAnsi="PT Astra Serif" w:cs="Times New Roman"/>
          <w:sz w:val="28"/>
          <w:szCs w:val="28"/>
        </w:rPr>
      </w:pPr>
      <w:r w:rsidRPr="00AF54C8">
        <w:rPr>
          <w:rFonts w:ascii="PT Astra Serif" w:hAnsi="PT Astra Serif" w:cs="Times New Roman"/>
          <w:bCs/>
          <w:sz w:val="28"/>
          <w:szCs w:val="28"/>
        </w:rPr>
        <w:t>2.1</w:t>
      </w:r>
      <w:r w:rsidR="004B409C" w:rsidRPr="00AF54C8">
        <w:rPr>
          <w:rFonts w:ascii="PT Astra Serif" w:hAnsi="PT Astra Serif" w:cs="Times New Roman"/>
          <w:bCs/>
          <w:sz w:val="28"/>
          <w:szCs w:val="28"/>
        </w:rPr>
        <w:t>4</w:t>
      </w:r>
      <w:r w:rsidRPr="00AF54C8">
        <w:rPr>
          <w:rFonts w:ascii="PT Astra Serif" w:hAnsi="PT Astra Serif" w:cs="Times New Roman"/>
          <w:bCs/>
          <w:sz w:val="28"/>
          <w:szCs w:val="28"/>
        </w:rPr>
        <w:t xml:space="preserve">.2. </w:t>
      </w:r>
      <w:r w:rsidR="00730AE8" w:rsidRPr="00AF54C8">
        <w:rPr>
          <w:rFonts w:ascii="PT Astra Serif" w:hAnsi="PT Astra Serif" w:cs="Times New Roman"/>
          <w:sz w:val="28"/>
          <w:szCs w:val="28"/>
        </w:rPr>
        <w:t>Предельная продолжительность ожидания в очереди при получении результата предоставления услуги не превышает 15 минут.</w:t>
      </w:r>
    </w:p>
    <w:p w:rsidR="00FC4937" w:rsidRPr="00AF54C8" w:rsidRDefault="00FC4937" w:rsidP="00730AE8">
      <w:pPr>
        <w:pStyle w:val="ConsPlusNormal"/>
        <w:ind w:firstLine="709"/>
        <w:jc w:val="both"/>
        <w:rPr>
          <w:rFonts w:ascii="PT Astra Serif" w:hAnsi="PT Astra Serif" w:cs="Times New Roman"/>
          <w:sz w:val="28"/>
          <w:szCs w:val="28"/>
        </w:rPr>
      </w:pPr>
    </w:p>
    <w:p w:rsidR="00FC4937" w:rsidRPr="00AF54C8" w:rsidRDefault="00EC6EFA" w:rsidP="003A6CCF">
      <w:pPr>
        <w:pStyle w:val="fn2r"/>
        <w:tabs>
          <w:tab w:val="left" w:pos="6840"/>
        </w:tabs>
        <w:spacing w:before="0" w:beforeAutospacing="0" w:after="0" w:afterAutospacing="0"/>
        <w:ind w:right="57" w:firstLine="708"/>
        <w:jc w:val="both"/>
        <w:rPr>
          <w:rFonts w:ascii="PT Astra Serif" w:hAnsi="PT Astra Serif"/>
          <w:bCs/>
          <w:sz w:val="28"/>
          <w:szCs w:val="28"/>
        </w:rPr>
      </w:pPr>
      <w:r w:rsidRPr="00AF54C8">
        <w:rPr>
          <w:rFonts w:ascii="PT Astra Serif" w:hAnsi="PT Astra Serif"/>
          <w:bCs/>
          <w:sz w:val="28"/>
          <w:szCs w:val="28"/>
        </w:rPr>
        <w:t>2.1</w:t>
      </w:r>
      <w:r w:rsidR="004B409C" w:rsidRPr="00AF54C8">
        <w:rPr>
          <w:rFonts w:ascii="PT Astra Serif" w:hAnsi="PT Astra Serif"/>
          <w:bCs/>
          <w:sz w:val="28"/>
          <w:szCs w:val="28"/>
        </w:rPr>
        <w:t>5</w:t>
      </w:r>
      <w:r w:rsidRPr="00AF54C8">
        <w:rPr>
          <w:rFonts w:ascii="PT Astra Serif" w:hAnsi="PT Astra Serif"/>
          <w:bCs/>
          <w:sz w:val="28"/>
          <w:szCs w:val="28"/>
        </w:rPr>
        <w:t xml:space="preserve">. Срок и порядок регистрации </w:t>
      </w:r>
      <w:r w:rsidR="00AE2CB1" w:rsidRPr="00AF54C8">
        <w:rPr>
          <w:rFonts w:ascii="PT Astra Serif" w:hAnsi="PT Astra Serif"/>
          <w:sz w:val="28"/>
          <w:szCs w:val="28"/>
        </w:rPr>
        <w:t>заявления и документов, необходимых для предоставления услуги</w:t>
      </w:r>
      <w:r w:rsidR="00AE2CB1" w:rsidRPr="00AF54C8">
        <w:rPr>
          <w:rFonts w:ascii="PT Astra Serif" w:hAnsi="PT Astra Serif"/>
          <w:bCs/>
          <w:sz w:val="28"/>
          <w:szCs w:val="28"/>
        </w:rPr>
        <w:t xml:space="preserve"> </w:t>
      </w:r>
    </w:p>
    <w:p w:rsidR="001C20F0" w:rsidRPr="00AF54C8" w:rsidRDefault="001C20F0" w:rsidP="003A6CCF">
      <w:pPr>
        <w:pStyle w:val="fn2r"/>
        <w:tabs>
          <w:tab w:val="left" w:pos="6840"/>
        </w:tabs>
        <w:spacing w:before="0" w:beforeAutospacing="0" w:after="0" w:afterAutospacing="0"/>
        <w:ind w:right="57" w:firstLine="708"/>
        <w:jc w:val="both"/>
        <w:rPr>
          <w:rFonts w:ascii="PT Astra Serif" w:hAnsi="PT Astra Serif"/>
          <w:sz w:val="28"/>
          <w:szCs w:val="28"/>
        </w:rPr>
      </w:pPr>
      <w:r w:rsidRPr="00AF54C8">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w:t>
      </w:r>
      <w:r w:rsidR="003C50CF">
        <w:rPr>
          <w:rFonts w:ascii="PT Astra Serif" w:hAnsi="PT Astra Serif"/>
          <w:sz w:val="28"/>
          <w:szCs w:val="28"/>
        </w:rPr>
        <w:t>Е</w:t>
      </w:r>
      <w:r w:rsidRPr="00AF54C8">
        <w:rPr>
          <w:rFonts w:ascii="PT Astra Serif" w:hAnsi="PT Astra Serif"/>
          <w:sz w:val="28"/>
          <w:szCs w:val="28"/>
        </w:rPr>
        <w:t>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407B5" w:rsidRPr="00AF54C8" w:rsidRDefault="005407B5" w:rsidP="003A6CCF">
      <w:pPr>
        <w:pStyle w:val="ConsPlusNormal"/>
        <w:spacing w:before="120"/>
        <w:ind w:right="57" w:firstLine="709"/>
        <w:jc w:val="both"/>
        <w:rPr>
          <w:rFonts w:ascii="PT Astra Serif" w:hAnsi="PT Astra Serif" w:cs="Times New Roman"/>
          <w:sz w:val="28"/>
          <w:szCs w:val="28"/>
        </w:rPr>
      </w:pPr>
      <w:r w:rsidRPr="00AF54C8">
        <w:rPr>
          <w:rFonts w:ascii="PT Astra Serif" w:hAnsi="PT Astra Serif" w:cs="Times New Roman"/>
          <w:bCs/>
          <w:sz w:val="28"/>
          <w:szCs w:val="28"/>
        </w:rPr>
        <w:t>2.1</w:t>
      </w:r>
      <w:r w:rsidR="004B409C" w:rsidRPr="00AF54C8">
        <w:rPr>
          <w:rFonts w:ascii="PT Astra Serif" w:hAnsi="PT Astra Serif" w:cs="Times New Roman"/>
          <w:bCs/>
          <w:sz w:val="28"/>
          <w:szCs w:val="28"/>
        </w:rPr>
        <w:t>6</w:t>
      </w:r>
      <w:r w:rsidRPr="00AF54C8">
        <w:rPr>
          <w:rFonts w:ascii="PT Astra Serif" w:hAnsi="PT Astra Serif" w:cs="Times New Roman"/>
          <w:bCs/>
          <w:sz w:val="28"/>
          <w:szCs w:val="28"/>
        </w:rPr>
        <w:t>.</w:t>
      </w:r>
      <w:r w:rsidRPr="00AF54C8">
        <w:rPr>
          <w:rFonts w:ascii="PT Astra Serif" w:hAnsi="PT Astra Serif" w:cs="Times New Roman"/>
          <w:b/>
          <w:bCs/>
          <w:sz w:val="28"/>
          <w:szCs w:val="28"/>
        </w:rPr>
        <w:t xml:space="preserve"> </w:t>
      </w:r>
      <w:r w:rsidRPr="00AF54C8">
        <w:rPr>
          <w:rFonts w:ascii="PT Astra Serif" w:hAnsi="PT Astra Serif"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73022" w:rsidRPr="00AF54C8" w:rsidRDefault="005407B5" w:rsidP="003C50CF">
      <w:pPr>
        <w:autoSpaceDE w:val="0"/>
        <w:autoSpaceDN w:val="0"/>
        <w:adjustRightInd w:val="0"/>
        <w:spacing w:beforeLines="100" w:before="240" w:afterLines="100" w:after="240"/>
        <w:ind w:right="57" w:firstLine="709"/>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6</w:t>
      </w:r>
      <w:r w:rsidRPr="00AF54C8">
        <w:rPr>
          <w:rFonts w:ascii="PT Astra Serif" w:hAnsi="PT Astra Serif"/>
          <w:sz w:val="28"/>
          <w:szCs w:val="28"/>
        </w:rPr>
        <w:t xml:space="preserve">.1. </w:t>
      </w:r>
      <w:r w:rsidR="00614922" w:rsidRPr="00AF54C8">
        <w:rPr>
          <w:rFonts w:ascii="PT Astra Serif" w:hAnsi="PT Astra Serif"/>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614922" w:rsidRPr="00AF54C8" w:rsidRDefault="00614922" w:rsidP="003C50CF">
      <w:pPr>
        <w:autoSpaceDE w:val="0"/>
        <w:autoSpaceDN w:val="0"/>
        <w:adjustRightInd w:val="0"/>
        <w:spacing w:beforeLines="100" w:before="240" w:afterLines="100" w:after="240"/>
        <w:ind w:right="57" w:firstLine="709"/>
        <w:jc w:val="both"/>
        <w:rPr>
          <w:rFonts w:ascii="PT Astra Serif" w:hAnsi="PT Astra Serif"/>
          <w:sz w:val="28"/>
          <w:szCs w:val="28"/>
        </w:rPr>
      </w:pPr>
      <w:r w:rsidRPr="00AF54C8">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614922" w:rsidRPr="00AF54C8" w:rsidRDefault="00614922" w:rsidP="00AA5755">
      <w:pPr>
        <w:numPr>
          <w:ilvl w:val="0"/>
          <w:numId w:val="6"/>
        </w:numPr>
        <w:ind w:left="0" w:right="57" w:firstLine="927"/>
        <w:jc w:val="both"/>
        <w:rPr>
          <w:rFonts w:ascii="PT Astra Serif" w:hAnsi="PT Astra Serif"/>
          <w:sz w:val="28"/>
          <w:szCs w:val="28"/>
        </w:rPr>
      </w:pPr>
      <w:r w:rsidRPr="00AF54C8">
        <w:rPr>
          <w:rFonts w:ascii="PT Astra Serif" w:hAnsi="PT Astra Serif"/>
          <w:sz w:val="28"/>
          <w:szCs w:val="28"/>
        </w:rPr>
        <w:lastRenderedPageBreak/>
        <w:t>текст настоящего административного регламента;</w:t>
      </w:r>
    </w:p>
    <w:p w:rsidR="00614922" w:rsidRPr="00AF54C8" w:rsidRDefault="00614922" w:rsidP="00AA5755">
      <w:pPr>
        <w:numPr>
          <w:ilvl w:val="0"/>
          <w:numId w:val="6"/>
        </w:numPr>
        <w:ind w:left="0" w:right="57" w:firstLine="927"/>
        <w:jc w:val="both"/>
        <w:rPr>
          <w:rFonts w:ascii="PT Astra Serif" w:hAnsi="PT Astra Serif"/>
          <w:sz w:val="28"/>
          <w:szCs w:val="28"/>
        </w:rPr>
      </w:pPr>
      <w:r w:rsidRPr="00AF54C8">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14922" w:rsidRPr="00AF54C8" w:rsidRDefault="00614922" w:rsidP="00AA5755">
      <w:pPr>
        <w:numPr>
          <w:ilvl w:val="0"/>
          <w:numId w:val="6"/>
        </w:numPr>
        <w:ind w:left="0" w:right="57" w:firstLine="927"/>
        <w:jc w:val="both"/>
        <w:rPr>
          <w:rFonts w:ascii="PT Astra Serif" w:hAnsi="PT Astra Serif"/>
          <w:sz w:val="28"/>
          <w:szCs w:val="28"/>
        </w:rPr>
      </w:pPr>
      <w:r w:rsidRPr="00AF54C8">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FC4937" w:rsidRPr="00AF54C8" w:rsidRDefault="005407B5" w:rsidP="003C50CF">
      <w:pPr>
        <w:pStyle w:val="ConsPlusNormal"/>
        <w:spacing w:beforeLines="100" w:before="240" w:afterLines="100" w:after="240"/>
        <w:ind w:right="57" w:firstLine="709"/>
        <w:jc w:val="both"/>
        <w:rPr>
          <w:rFonts w:ascii="PT Astra Serif" w:hAnsi="PT Astra Serif" w:cs="Times New Roman"/>
          <w:sz w:val="28"/>
          <w:szCs w:val="28"/>
        </w:rPr>
      </w:pPr>
      <w:r w:rsidRPr="00AF54C8">
        <w:rPr>
          <w:rFonts w:ascii="PT Astra Serif" w:hAnsi="PT Astra Serif" w:cs="Times New Roman"/>
          <w:sz w:val="28"/>
          <w:szCs w:val="28"/>
        </w:rPr>
        <w:t>2.1</w:t>
      </w:r>
      <w:r w:rsidR="004B409C" w:rsidRPr="00AF54C8">
        <w:rPr>
          <w:rFonts w:ascii="PT Astra Serif" w:hAnsi="PT Astra Serif" w:cs="Times New Roman"/>
          <w:sz w:val="28"/>
          <w:szCs w:val="28"/>
        </w:rPr>
        <w:t>6</w:t>
      </w:r>
      <w:r w:rsidRPr="00AF54C8">
        <w:rPr>
          <w:rFonts w:ascii="PT Astra Serif" w:hAnsi="PT Astra Serif" w:cs="Times New Roman"/>
          <w:sz w:val="28"/>
          <w:szCs w:val="28"/>
        </w:rPr>
        <w:t xml:space="preserve">.2. </w:t>
      </w:r>
      <w:r w:rsidR="00614922" w:rsidRPr="00AF54C8">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14922" w:rsidRPr="00AF54C8" w:rsidRDefault="00614922" w:rsidP="003C50CF">
      <w:pPr>
        <w:pStyle w:val="ConsPlusNormal"/>
        <w:spacing w:beforeLines="100" w:before="240" w:afterLines="100" w:after="240"/>
        <w:ind w:right="57" w:firstLine="709"/>
        <w:jc w:val="both"/>
        <w:rPr>
          <w:rFonts w:ascii="PT Astra Serif" w:hAnsi="PT Astra Serif" w:cs="Times New Roman"/>
          <w:sz w:val="28"/>
          <w:szCs w:val="28"/>
        </w:rPr>
      </w:pPr>
      <w:r w:rsidRPr="00AF54C8">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614922" w:rsidRPr="00AF54C8" w:rsidRDefault="00614922" w:rsidP="00AA5755">
      <w:pPr>
        <w:numPr>
          <w:ilvl w:val="0"/>
          <w:numId w:val="7"/>
        </w:numPr>
        <w:ind w:left="0" w:right="57" w:firstLine="927"/>
        <w:jc w:val="both"/>
        <w:rPr>
          <w:rFonts w:ascii="PT Astra Serif" w:hAnsi="PT Astra Serif"/>
          <w:sz w:val="28"/>
          <w:szCs w:val="28"/>
        </w:rPr>
      </w:pPr>
      <w:r w:rsidRPr="00AF54C8">
        <w:rPr>
          <w:rFonts w:ascii="PT Astra Serif" w:hAnsi="PT Astra Serif"/>
          <w:sz w:val="28"/>
          <w:szCs w:val="28"/>
        </w:rPr>
        <w:t>номера кабинета;</w:t>
      </w:r>
    </w:p>
    <w:p w:rsidR="00614922" w:rsidRPr="00AF54C8" w:rsidRDefault="00614922" w:rsidP="00AA5755">
      <w:pPr>
        <w:numPr>
          <w:ilvl w:val="0"/>
          <w:numId w:val="7"/>
        </w:numPr>
        <w:ind w:left="0" w:right="57" w:firstLine="927"/>
        <w:jc w:val="both"/>
        <w:rPr>
          <w:rFonts w:ascii="PT Astra Serif" w:hAnsi="PT Astra Serif"/>
          <w:sz w:val="28"/>
          <w:szCs w:val="28"/>
        </w:rPr>
      </w:pPr>
      <w:r w:rsidRPr="00AF54C8">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614922" w:rsidRPr="00AF54C8" w:rsidRDefault="00614922" w:rsidP="00AA5755">
      <w:pPr>
        <w:numPr>
          <w:ilvl w:val="0"/>
          <w:numId w:val="7"/>
        </w:numPr>
        <w:ind w:left="0" w:right="57" w:firstLine="927"/>
        <w:jc w:val="both"/>
        <w:rPr>
          <w:rFonts w:ascii="PT Astra Serif" w:hAnsi="PT Astra Serif"/>
          <w:sz w:val="28"/>
          <w:szCs w:val="28"/>
        </w:rPr>
      </w:pPr>
      <w:r w:rsidRPr="00AF54C8">
        <w:rPr>
          <w:rFonts w:ascii="PT Astra Serif" w:hAnsi="PT Astra Serif"/>
          <w:sz w:val="28"/>
          <w:szCs w:val="28"/>
        </w:rPr>
        <w:t>времени перерыва на обед, технического перерыва.</w:t>
      </w:r>
    </w:p>
    <w:p w:rsidR="00614922" w:rsidRPr="00AF54C8" w:rsidRDefault="005407B5" w:rsidP="003C50CF">
      <w:pPr>
        <w:pStyle w:val="ConsPlusNormal"/>
        <w:spacing w:beforeLines="100" w:before="240" w:afterLines="100" w:after="240"/>
        <w:ind w:right="57" w:firstLine="709"/>
        <w:jc w:val="both"/>
        <w:rPr>
          <w:rFonts w:ascii="PT Astra Serif" w:hAnsi="PT Astra Serif" w:cs="Times New Roman"/>
          <w:sz w:val="28"/>
          <w:szCs w:val="28"/>
        </w:rPr>
      </w:pPr>
      <w:r w:rsidRPr="00AF54C8">
        <w:rPr>
          <w:rFonts w:ascii="PT Astra Serif" w:hAnsi="PT Astra Serif" w:cs="Times New Roman"/>
          <w:sz w:val="28"/>
          <w:szCs w:val="28"/>
        </w:rPr>
        <w:t>2.1</w:t>
      </w:r>
      <w:r w:rsidR="004B409C" w:rsidRPr="00AF54C8">
        <w:rPr>
          <w:rFonts w:ascii="PT Astra Serif" w:hAnsi="PT Astra Serif" w:cs="Times New Roman"/>
          <w:sz w:val="28"/>
          <w:szCs w:val="28"/>
        </w:rPr>
        <w:t>6</w:t>
      </w:r>
      <w:r w:rsidRPr="00AF54C8">
        <w:rPr>
          <w:rFonts w:ascii="PT Astra Serif" w:hAnsi="PT Astra Serif" w:cs="Times New Roman"/>
          <w:sz w:val="28"/>
          <w:szCs w:val="28"/>
        </w:rPr>
        <w:t xml:space="preserve">.3. </w:t>
      </w:r>
      <w:r w:rsidR="00614922" w:rsidRPr="00AF54C8">
        <w:rPr>
          <w:rFonts w:ascii="PT Astra Serif" w:hAnsi="PT Astra Serif" w:cs="Times New Roman"/>
          <w:sz w:val="28"/>
          <w:szCs w:val="28"/>
        </w:rPr>
        <w:t xml:space="preserve">В местах предоставления муниципальной услуги размещаются схемы расположения средств пожаротушения и путей эвакуации </w:t>
      </w:r>
      <w:r w:rsidR="00A23BD6" w:rsidRPr="00AF54C8">
        <w:rPr>
          <w:rFonts w:ascii="PT Astra Serif" w:hAnsi="PT Astra Serif" w:cs="Times New Roman"/>
          <w:sz w:val="28"/>
          <w:szCs w:val="28"/>
        </w:rPr>
        <w:t>специалист</w:t>
      </w:r>
      <w:r w:rsidR="00614922" w:rsidRPr="00AF54C8">
        <w:rPr>
          <w:rFonts w:ascii="PT Astra Serif" w:hAnsi="PT Astra Serif" w:cs="Times New Roman"/>
          <w:sz w:val="28"/>
          <w:szCs w:val="28"/>
        </w:rPr>
        <w:t>ов администрации и посетителей.</w:t>
      </w:r>
    </w:p>
    <w:p w:rsidR="00614922" w:rsidRPr="00AF54C8" w:rsidRDefault="005407B5" w:rsidP="003C50CF">
      <w:pPr>
        <w:autoSpaceDE w:val="0"/>
        <w:autoSpaceDN w:val="0"/>
        <w:adjustRightInd w:val="0"/>
        <w:spacing w:beforeLines="100" w:before="240" w:afterLines="100" w:after="240"/>
        <w:ind w:right="57" w:firstLine="709"/>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6</w:t>
      </w:r>
      <w:r w:rsidRPr="00AF54C8">
        <w:rPr>
          <w:rFonts w:ascii="PT Astra Serif" w:hAnsi="PT Astra Serif"/>
          <w:sz w:val="28"/>
          <w:szCs w:val="28"/>
        </w:rPr>
        <w:t xml:space="preserve">.4. </w:t>
      </w:r>
      <w:r w:rsidR="00614922" w:rsidRPr="00AF54C8">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614922" w:rsidRPr="00AF54C8" w:rsidRDefault="005407B5" w:rsidP="003C50CF">
      <w:pPr>
        <w:pStyle w:val="ConsPlusNormal"/>
        <w:spacing w:beforeLines="100" w:before="240" w:afterLines="100" w:after="240"/>
        <w:ind w:right="57" w:firstLine="709"/>
        <w:jc w:val="both"/>
        <w:rPr>
          <w:rFonts w:ascii="PT Astra Serif" w:hAnsi="PT Astra Serif" w:cs="Times New Roman"/>
          <w:sz w:val="28"/>
          <w:szCs w:val="28"/>
        </w:rPr>
      </w:pPr>
      <w:r w:rsidRPr="00AF54C8">
        <w:rPr>
          <w:rFonts w:ascii="PT Astra Serif" w:hAnsi="PT Astra Serif" w:cs="Times New Roman"/>
          <w:sz w:val="28"/>
          <w:szCs w:val="28"/>
        </w:rPr>
        <w:t>2.1</w:t>
      </w:r>
      <w:r w:rsidR="004B409C" w:rsidRPr="00AF54C8">
        <w:rPr>
          <w:rFonts w:ascii="PT Astra Serif" w:hAnsi="PT Astra Serif" w:cs="Times New Roman"/>
          <w:sz w:val="28"/>
          <w:szCs w:val="28"/>
        </w:rPr>
        <w:t>6</w:t>
      </w:r>
      <w:r w:rsidRPr="00AF54C8">
        <w:rPr>
          <w:rFonts w:ascii="PT Astra Serif" w:hAnsi="PT Astra Serif" w:cs="Times New Roman"/>
          <w:sz w:val="28"/>
          <w:szCs w:val="28"/>
        </w:rPr>
        <w:t xml:space="preserve">.5. </w:t>
      </w:r>
      <w:r w:rsidR="00614922" w:rsidRPr="00AF54C8">
        <w:rPr>
          <w:rFonts w:ascii="PT Astra Serif" w:hAnsi="PT Astra Serif" w:cs="Times New Roman"/>
          <w:sz w:val="28"/>
          <w:szCs w:val="28"/>
        </w:rPr>
        <w:t>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14922" w:rsidRPr="00AF54C8" w:rsidRDefault="005407B5" w:rsidP="003A6CCF">
      <w:pPr>
        <w:ind w:right="57" w:firstLine="709"/>
        <w:jc w:val="both"/>
        <w:rPr>
          <w:rFonts w:ascii="PT Astra Serif" w:hAnsi="PT Astra Serif"/>
          <w:sz w:val="28"/>
          <w:szCs w:val="28"/>
        </w:rPr>
      </w:pPr>
      <w:r w:rsidRPr="00AF54C8">
        <w:rPr>
          <w:rFonts w:ascii="PT Astra Serif" w:hAnsi="PT Astra Serif"/>
          <w:sz w:val="28"/>
          <w:szCs w:val="28"/>
        </w:rPr>
        <w:t>2.1</w:t>
      </w:r>
      <w:r w:rsidR="004B409C" w:rsidRPr="00AF54C8">
        <w:rPr>
          <w:rFonts w:ascii="PT Astra Serif" w:hAnsi="PT Astra Serif"/>
          <w:sz w:val="28"/>
          <w:szCs w:val="28"/>
        </w:rPr>
        <w:t>6</w:t>
      </w:r>
      <w:r w:rsidRPr="00AF54C8">
        <w:rPr>
          <w:rFonts w:ascii="PT Astra Serif" w:hAnsi="PT Astra Serif"/>
          <w:sz w:val="28"/>
          <w:szCs w:val="28"/>
        </w:rPr>
        <w:t xml:space="preserve">.6. </w:t>
      </w:r>
      <w:r w:rsidR="00614922" w:rsidRPr="00AF54C8">
        <w:rPr>
          <w:rFonts w:ascii="PT Astra Serif" w:hAnsi="PT Astra Serif"/>
          <w:sz w:val="28"/>
          <w:szCs w:val="28"/>
        </w:rPr>
        <w:t>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614922" w:rsidRPr="00AF54C8" w:rsidRDefault="00614922" w:rsidP="00AA5755">
      <w:pPr>
        <w:pStyle w:val="af6"/>
        <w:numPr>
          <w:ilvl w:val="0"/>
          <w:numId w:val="13"/>
        </w:numPr>
        <w:ind w:left="0" w:right="57" w:firstLine="709"/>
        <w:jc w:val="both"/>
        <w:rPr>
          <w:rFonts w:ascii="PT Astra Serif" w:hAnsi="PT Astra Serif"/>
          <w:sz w:val="28"/>
          <w:szCs w:val="28"/>
        </w:rPr>
      </w:pPr>
      <w:r w:rsidRPr="00AF54C8">
        <w:rPr>
          <w:rFonts w:ascii="PT Astra Serif" w:hAnsi="PT Astra Serif"/>
          <w:sz w:val="28"/>
          <w:szCs w:val="28"/>
        </w:rPr>
        <w:t>при необходимости содействие инвалиду со стороны должностных лиц учреждения при в</w:t>
      </w:r>
      <w:r w:rsidR="00D92680" w:rsidRPr="00AF54C8">
        <w:rPr>
          <w:rFonts w:ascii="PT Astra Serif" w:hAnsi="PT Astra Serif"/>
          <w:sz w:val="28"/>
          <w:szCs w:val="28"/>
        </w:rPr>
        <w:t>ходе в объект и выходе из него;</w:t>
      </w:r>
    </w:p>
    <w:p w:rsidR="00614922" w:rsidRPr="00AF54C8" w:rsidRDefault="00614922" w:rsidP="00AA5755">
      <w:pPr>
        <w:pStyle w:val="af6"/>
        <w:numPr>
          <w:ilvl w:val="0"/>
          <w:numId w:val="13"/>
        </w:numPr>
        <w:ind w:left="0" w:right="57" w:firstLine="709"/>
        <w:jc w:val="both"/>
        <w:rPr>
          <w:rFonts w:ascii="PT Astra Serif" w:hAnsi="PT Astra Serif"/>
          <w:sz w:val="28"/>
          <w:szCs w:val="28"/>
        </w:rPr>
      </w:pPr>
      <w:r w:rsidRPr="00AF54C8">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614922" w:rsidRPr="00AF54C8" w:rsidRDefault="00614922" w:rsidP="00AA5755">
      <w:pPr>
        <w:pStyle w:val="af6"/>
        <w:numPr>
          <w:ilvl w:val="0"/>
          <w:numId w:val="13"/>
        </w:numPr>
        <w:ind w:left="0" w:right="57" w:firstLine="709"/>
        <w:jc w:val="both"/>
        <w:rPr>
          <w:rFonts w:ascii="PT Astra Serif" w:hAnsi="PT Astra Serif"/>
          <w:sz w:val="28"/>
          <w:szCs w:val="28"/>
        </w:rPr>
      </w:pPr>
      <w:r w:rsidRPr="00AF54C8">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14922" w:rsidRPr="00AF54C8" w:rsidRDefault="00614922" w:rsidP="00AA5755">
      <w:pPr>
        <w:pStyle w:val="af6"/>
        <w:numPr>
          <w:ilvl w:val="0"/>
          <w:numId w:val="13"/>
        </w:numPr>
        <w:ind w:left="0" w:right="57" w:firstLine="709"/>
        <w:jc w:val="both"/>
        <w:rPr>
          <w:rFonts w:ascii="PT Astra Serif" w:hAnsi="PT Astra Serif"/>
          <w:sz w:val="28"/>
          <w:szCs w:val="28"/>
        </w:rPr>
      </w:pPr>
      <w:r w:rsidRPr="00AF54C8">
        <w:rPr>
          <w:rFonts w:ascii="PT Astra Serif" w:hAnsi="PT Astra Serif"/>
          <w:sz w:val="28"/>
          <w:szCs w:val="28"/>
        </w:rPr>
        <w:lastRenderedPageBreak/>
        <w:t>сопровождение инвалидов, имеющих стойкие расстройства функции зрения и самостоятельного передвижения, по территории учреждения;</w:t>
      </w:r>
    </w:p>
    <w:p w:rsidR="00614922" w:rsidRPr="00AF54C8" w:rsidRDefault="00614922" w:rsidP="00AA5755">
      <w:pPr>
        <w:pStyle w:val="af6"/>
        <w:numPr>
          <w:ilvl w:val="0"/>
          <w:numId w:val="13"/>
        </w:numPr>
        <w:ind w:left="0" w:right="57" w:firstLine="709"/>
        <w:jc w:val="both"/>
        <w:rPr>
          <w:rFonts w:ascii="PT Astra Serif" w:hAnsi="PT Astra Serif"/>
          <w:sz w:val="28"/>
          <w:szCs w:val="28"/>
        </w:rPr>
      </w:pPr>
      <w:r w:rsidRPr="00AF54C8">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07B5" w:rsidRPr="00AF54C8" w:rsidRDefault="00614922" w:rsidP="00AA5755">
      <w:pPr>
        <w:pStyle w:val="af6"/>
        <w:numPr>
          <w:ilvl w:val="0"/>
          <w:numId w:val="13"/>
        </w:numPr>
        <w:ind w:left="0" w:right="57" w:firstLine="709"/>
        <w:jc w:val="both"/>
        <w:rPr>
          <w:rFonts w:ascii="PT Astra Serif" w:hAnsi="PT Astra Serif"/>
          <w:sz w:val="28"/>
          <w:szCs w:val="28"/>
        </w:rPr>
      </w:pPr>
      <w:r w:rsidRPr="00AF54C8">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C4937" w:rsidRPr="00AF54C8" w:rsidRDefault="00FC4937" w:rsidP="00614922">
      <w:pPr>
        <w:ind w:firstLine="709"/>
        <w:jc w:val="both"/>
        <w:rPr>
          <w:rFonts w:ascii="PT Astra Serif" w:hAnsi="PT Astra Serif"/>
          <w:b/>
          <w:bCs/>
          <w:sz w:val="28"/>
          <w:szCs w:val="28"/>
        </w:rPr>
      </w:pPr>
    </w:p>
    <w:p w:rsidR="00587647" w:rsidRPr="00AF54C8" w:rsidRDefault="00587647" w:rsidP="00587647">
      <w:pPr>
        <w:autoSpaceDE w:val="0"/>
        <w:autoSpaceDN w:val="0"/>
        <w:adjustRightInd w:val="0"/>
        <w:ind w:right="57" w:firstLine="709"/>
        <w:jc w:val="both"/>
        <w:outlineLvl w:val="2"/>
        <w:rPr>
          <w:rFonts w:ascii="PT Astra Serif" w:hAnsi="PT Astra Serif"/>
          <w:sz w:val="28"/>
          <w:szCs w:val="28"/>
        </w:rPr>
      </w:pPr>
      <w:r w:rsidRPr="00AF54C8">
        <w:rPr>
          <w:rFonts w:ascii="PT Astra Serif" w:hAnsi="PT Astra Serif"/>
          <w:sz w:val="28"/>
          <w:szCs w:val="28"/>
        </w:rPr>
        <w:t>2.17. Показатели доступности и качества муниципальных услуг</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t>2.17.1. Показатели доступности муниципальной услуги:</w:t>
      </w:r>
    </w:p>
    <w:p w:rsidR="00587647" w:rsidRPr="00AF54C8" w:rsidRDefault="00587647" w:rsidP="00AA5755">
      <w:pPr>
        <w:pStyle w:val="af2"/>
        <w:numPr>
          <w:ilvl w:val="0"/>
          <w:numId w:val="22"/>
        </w:numPr>
        <w:ind w:left="0" w:right="57" w:firstLine="709"/>
        <w:jc w:val="both"/>
        <w:rPr>
          <w:rFonts w:ascii="PT Astra Serif" w:hAnsi="PT Astra Serif"/>
          <w:sz w:val="28"/>
          <w:szCs w:val="28"/>
        </w:rPr>
      </w:pPr>
      <w:r w:rsidRPr="00AF54C8">
        <w:rPr>
          <w:rFonts w:ascii="PT Astra Serif" w:hAnsi="PT Astra Serif"/>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587647" w:rsidRPr="00AF54C8" w:rsidRDefault="00587647" w:rsidP="00AA5755">
      <w:pPr>
        <w:pStyle w:val="af2"/>
        <w:numPr>
          <w:ilvl w:val="0"/>
          <w:numId w:val="22"/>
        </w:numPr>
        <w:ind w:left="0" w:right="57" w:firstLine="709"/>
        <w:jc w:val="both"/>
        <w:rPr>
          <w:rFonts w:ascii="PT Astra Serif" w:hAnsi="PT Astra Serif"/>
          <w:sz w:val="28"/>
          <w:szCs w:val="28"/>
        </w:rPr>
      </w:pPr>
      <w:r w:rsidRPr="00AF54C8">
        <w:rPr>
          <w:rFonts w:ascii="PT Astra Serif" w:hAnsi="PT Astra Serif"/>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587647" w:rsidRPr="00AF54C8" w:rsidRDefault="00587647" w:rsidP="00AA5755">
      <w:pPr>
        <w:pStyle w:val="af2"/>
        <w:numPr>
          <w:ilvl w:val="0"/>
          <w:numId w:val="22"/>
        </w:numPr>
        <w:ind w:left="0" w:right="57" w:firstLine="709"/>
        <w:jc w:val="both"/>
        <w:rPr>
          <w:rFonts w:ascii="PT Astra Serif" w:hAnsi="PT Astra Serif"/>
          <w:sz w:val="28"/>
          <w:szCs w:val="28"/>
        </w:rPr>
      </w:pPr>
      <w:r w:rsidRPr="00AF54C8">
        <w:rPr>
          <w:rFonts w:ascii="PT Astra Serif" w:hAnsi="PT Astra Serif"/>
          <w:sz w:val="28"/>
          <w:szCs w:val="28"/>
        </w:rPr>
        <w:t>возможность получения муниципальной услуги в многофункциональных центрах предоставления государственных и муниципальных услуг, в любом территориальном подразделении;</w:t>
      </w:r>
    </w:p>
    <w:p w:rsidR="00587647" w:rsidRPr="00AF54C8" w:rsidRDefault="00587647" w:rsidP="00AA5755">
      <w:pPr>
        <w:pStyle w:val="af2"/>
        <w:numPr>
          <w:ilvl w:val="0"/>
          <w:numId w:val="22"/>
        </w:numPr>
        <w:ind w:left="0" w:right="57" w:firstLine="709"/>
        <w:jc w:val="both"/>
        <w:rPr>
          <w:rFonts w:ascii="PT Astra Serif" w:hAnsi="PT Astra Serif"/>
          <w:sz w:val="28"/>
          <w:szCs w:val="28"/>
        </w:rPr>
      </w:pPr>
      <w:r w:rsidRPr="00AF54C8">
        <w:rPr>
          <w:rFonts w:ascii="PT Astra Serif" w:hAnsi="PT Astra Serif"/>
          <w:sz w:val="28"/>
          <w:szCs w:val="28"/>
        </w:rPr>
        <w:t>возможность получения информации о порядке предоставления муниципальной услуги;</w:t>
      </w:r>
    </w:p>
    <w:p w:rsidR="00587647" w:rsidRPr="00AF54C8" w:rsidRDefault="00587647" w:rsidP="00AA5755">
      <w:pPr>
        <w:pStyle w:val="af2"/>
        <w:numPr>
          <w:ilvl w:val="0"/>
          <w:numId w:val="22"/>
        </w:numPr>
        <w:ind w:left="0" w:right="57" w:firstLine="709"/>
        <w:jc w:val="both"/>
        <w:rPr>
          <w:rFonts w:ascii="PT Astra Serif" w:hAnsi="PT Astra Serif"/>
          <w:sz w:val="28"/>
          <w:szCs w:val="28"/>
        </w:rPr>
      </w:pPr>
      <w:r w:rsidRPr="00AF54C8">
        <w:rPr>
          <w:rFonts w:ascii="PT Astra Serif" w:hAnsi="PT Astra Serif"/>
          <w:sz w:val="28"/>
          <w:szCs w:val="28"/>
        </w:rPr>
        <w:t>возможность получения муниципальных услуг при однократном обращении с запросом о предоставлении нескольких муниципальных услуг.</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t>2.17.2. Показатели качества предоставления муниципальной услуги:</w:t>
      </w:r>
    </w:p>
    <w:p w:rsidR="00587647" w:rsidRPr="00AF54C8" w:rsidRDefault="00587647" w:rsidP="00AA5755">
      <w:pPr>
        <w:pStyle w:val="af2"/>
        <w:numPr>
          <w:ilvl w:val="0"/>
          <w:numId w:val="23"/>
        </w:numPr>
        <w:ind w:left="0" w:right="57" w:firstLine="709"/>
        <w:jc w:val="both"/>
        <w:rPr>
          <w:rFonts w:ascii="PT Astra Serif" w:hAnsi="PT Astra Serif"/>
          <w:sz w:val="28"/>
          <w:szCs w:val="28"/>
        </w:rPr>
      </w:pPr>
      <w:r w:rsidRPr="00AF54C8">
        <w:rPr>
          <w:rFonts w:ascii="PT Astra Serif" w:hAnsi="PT Astra Serif"/>
          <w:sz w:val="28"/>
          <w:szCs w:val="28"/>
        </w:rPr>
        <w:t>своевременность предоставления муниципальной услуги;</w:t>
      </w:r>
    </w:p>
    <w:p w:rsidR="00587647" w:rsidRPr="00AF54C8" w:rsidRDefault="00587647" w:rsidP="00AA5755">
      <w:pPr>
        <w:pStyle w:val="af2"/>
        <w:numPr>
          <w:ilvl w:val="0"/>
          <w:numId w:val="23"/>
        </w:numPr>
        <w:ind w:left="0" w:right="57" w:firstLine="709"/>
        <w:jc w:val="both"/>
        <w:rPr>
          <w:rFonts w:ascii="PT Astra Serif" w:hAnsi="PT Astra Serif"/>
          <w:sz w:val="28"/>
          <w:szCs w:val="28"/>
        </w:rPr>
      </w:pPr>
      <w:r w:rsidRPr="00AF54C8">
        <w:rPr>
          <w:rFonts w:ascii="PT Astra Serif" w:hAnsi="PT Astra Serif"/>
          <w:sz w:val="28"/>
          <w:szCs w:val="28"/>
        </w:rPr>
        <w:t>достоверность и полнота информирования заявителя о ходе рассмотрения его заявления;</w:t>
      </w:r>
    </w:p>
    <w:p w:rsidR="00A106AD" w:rsidRPr="00AF54C8" w:rsidRDefault="00587647" w:rsidP="00AA5755">
      <w:pPr>
        <w:pStyle w:val="af2"/>
        <w:numPr>
          <w:ilvl w:val="0"/>
          <w:numId w:val="14"/>
        </w:numPr>
        <w:ind w:left="0" w:firstLine="709"/>
        <w:jc w:val="both"/>
        <w:rPr>
          <w:rFonts w:ascii="PT Astra Serif" w:hAnsi="PT Astra Serif"/>
          <w:sz w:val="28"/>
          <w:szCs w:val="28"/>
        </w:rPr>
      </w:pPr>
      <w:r w:rsidRPr="00AF54C8">
        <w:rPr>
          <w:rFonts w:ascii="PT Astra Serif" w:hAnsi="PT Astra Serif"/>
          <w:sz w:val="28"/>
          <w:szCs w:val="28"/>
        </w:rPr>
        <w:t>срок рассмотрения заявления, отсутствие жалоб на действия (бездействие) должностных лиц</w:t>
      </w:r>
      <w:r w:rsidR="00A106AD" w:rsidRPr="00AF54C8">
        <w:rPr>
          <w:rFonts w:ascii="PT Astra Serif" w:hAnsi="PT Astra Serif"/>
          <w:sz w:val="28"/>
          <w:szCs w:val="28"/>
        </w:rPr>
        <w:t>.</w:t>
      </w:r>
    </w:p>
    <w:p w:rsidR="005407B5" w:rsidRPr="00AF54C8" w:rsidRDefault="005407B5" w:rsidP="00EC3BDE">
      <w:pPr>
        <w:shd w:val="clear" w:color="auto" w:fill="FFFFFF"/>
        <w:ind w:firstLine="709"/>
        <w:jc w:val="both"/>
        <w:rPr>
          <w:rFonts w:ascii="PT Astra Serif" w:hAnsi="PT Astra Serif"/>
          <w:sz w:val="28"/>
          <w:szCs w:val="28"/>
        </w:rPr>
      </w:pPr>
    </w:p>
    <w:p w:rsidR="00587647" w:rsidRPr="00AF54C8" w:rsidRDefault="00587647" w:rsidP="00587647">
      <w:pPr>
        <w:ind w:right="57" w:firstLine="709"/>
        <w:jc w:val="both"/>
        <w:rPr>
          <w:rFonts w:ascii="PT Astra Serif" w:hAnsi="PT Astra Serif"/>
          <w:sz w:val="28"/>
          <w:szCs w:val="28"/>
        </w:rPr>
      </w:pPr>
      <w:r w:rsidRPr="00AF54C8">
        <w:rPr>
          <w:rFonts w:ascii="PT Astra Serif" w:hAnsi="PT Astra Serif"/>
          <w:sz w:val="28"/>
          <w:szCs w:val="28"/>
        </w:rPr>
        <w:t>2.18.</w:t>
      </w:r>
      <w:r w:rsidRPr="00AF54C8">
        <w:rPr>
          <w:rFonts w:ascii="PT Astra Serif" w:hAnsi="PT Astra Serif"/>
          <w:color w:val="FF0000"/>
          <w:sz w:val="28"/>
          <w:szCs w:val="28"/>
        </w:rPr>
        <w:t xml:space="preserve"> </w:t>
      </w:r>
      <w:r w:rsidRPr="00AF54C8">
        <w:rPr>
          <w:rFonts w:ascii="PT Astra Serif" w:hAnsi="PT Astra Serif"/>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87647" w:rsidRPr="00AF54C8" w:rsidRDefault="00587647" w:rsidP="00587647">
      <w:pPr>
        <w:autoSpaceDE w:val="0"/>
        <w:autoSpaceDN w:val="0"/>
        <w:adjustRightInd w:val="0"/>
        <w:ind w:right="57" w:firstLine="709"/>
        <w:jc w:val="both"/>
        <w:outlineLvl w:val="2"/>
        <w:rPr>
          <w:rFonts w:ascii="PT Astra Serif" w:hAnsi="PT Astra Serif"/>
          <w:sz w:val="28"/>
          <w:szCs w:val="28"/>
        </w:rPr>
      </w:pPr>
      <w:r w:rsidRPr="00AF54C8">
        <w:rPr>
          <w:rFonts w:ascii="PT Astra Serif" w:hAnsi="PT Astra Serif"/>
          <w:sz w:val="28"/>
          <w:szCs w:val="28"/>
        </w:rPr>
        <w:t xml:space="preserve">2.18.1. В электронной форме муниципальная услуга предоставляется с использованием информационно-телекоммуникационных технологий, включая использование </w:t>
      </w:r>
      <w:r w:rsidR="003C50CF">
        <w:rPr>
          <w:rFonts w:ascii="PT Astra Serif" w:hAnsi="PT Astra Serif"/>
          <w:sz w:val="28"/>
          <w:szCs w:val="28"/>
        </w:rPr>
        <w:t>ЕПГУ</w:t>
      </w:r>
      <w:r w:rsidRPr="00AF54C8">
        <w:rPr>
          <w:rFonts w:ascii="PT Astra Serif" w:hAnsi="PT Astra Serif"/>
          <w:sz w:val="28"/>
          <w:szCs w:val="28"/>
        </w:rPr>
        <w:t>. При предоставлении муниципальной услуги в электронной форме для заявителей обеспечиваются следующие возможности:</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t>1) доступ к сведениям о муниципальной услуге;</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t>2.18.2.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587647" w:rsidRPr="00AF54C8" w:rsidRDefault="00587647" w:rsidP="00587647">
      <w:pPr>
        <w:pStyle w:val="af2"/>
        <w:ind w:right="57" w:firstLine="709"/>
        <w:jc w:val="both"/>
        <w:rPr>
          <w:rFonts w:ascii="PT Astra Serif" w:hAnsi="PT Astra Serif"/>
          <w:sz w:val="28"/>
          <w:szCs w:val="28"/>
        </w:rPr>
      </w:pPr>
      <w:r w:rsidRPr="00AF54C8">
        <w:rPr>
          <w:rFonts w:ascii="PT Astra Serif" w:hAnsi="PT Astra Serif"/>
          <w:sz w:val="28"/>
          <w:szCs w:val="28"/>
        </w:rPr>
        <w:t>2.18.3. Заявления и документы, необходимые для предоставления муниципальной услуги, представляемые в форме электронных документов:</w:t>
      </w:r>
    </w:p>
    <w:p w:rsidR="00587647" w:rsidRPr="00AF54C8" w:rsidRDefault="00587647" w:rsidP="00AA5755">
      <w:pPr>
        <w:pStyle w:val="af2"/>
        <w:numPr>
          <w:ilvl w:val="0"/>
          <w:numId w:val="24"/>
        </w:numPr>
        <w:ind w:left="0" w:right="57" w:firstLine="709"/>
        <w:jc w:val="both"/>
        <w:rPr>
          <w:rFonts w:ascii="PT Astra Serif" w:hAnsi="PT Astra Serif"/>
          <w:sz w:val="28"/>
          <w:szCs w:val="28"/>
        </w:rPr>
      </w:pPr>
      <w:r w:rsidRPr="00AF54C8">
        <w:rPr>
          <w:rFonts w:ascii="PT Astra Serif" w:hAnsi="PT Astra Serif"/>
          <w:sz w:val="28"/>
          <w:szCs w:val="28"/>
        </w:rPr>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587647" w:rsidRPr="00AF54C8" w:rsidRDefault="00587647" w:rsidP="00AA5755">
      <w:pPr>
        <w:pStyle w:val="af2"/>
        <w:numPr>
          <w:ilvl w:val="0"/>
          <w:numId w:val="24"/>
        </w:numPr>
        <w:ind w:left="0" w:right="57" w:firstLine="709"/>
        <w:jc w:val="both"/>
        <w:rPr>
          <w:rFonts w:ascii="PT Astra Serif" w:hAnsi="PT Astra Serif"/>
          <w:sz w:val="28"/>
          <w:szCs w:val="28"/>
        </w:rPr>
      </w:pPr>
      <w:r w:rsidRPr="00AF54C8">
        <w:rPr>
          <w:rFonts w:ascii="PT Astra Serif" w:hAnsi="PT Astra Serif"/>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587647" w:rsidRPr="00AF54C8" w:rsidRDefault="00587647" w:rsidP="00AA5755">
      <w:pPr>
        <w:pStyle w:val="af2"/>
        <w:numPr>
          <w:ilvl w:val="0"/>
          <w:numId w:val="24"/>
        </w:numPr>
        <w:ind w:left="0" w:right="57" w:firstLine="709"/>
        <w:jc w:val="both"/>
        <w:rPr>
          <w:rFonts w:ascii="PT Astra Serif" w:hAnsi="PT Astra Serif"/>
          <w:sz w:val="28"/>
          <w:szCs w:val="28"/>
        </w:rPr>
      </w:pPr>
      <w:r w:rsidRPr="00AF54C8">
        <w:rPr>
          <w:rFonts w:ascii="PT Astra Serif" w:hAnsi="PT Astra Serif"/>
          <w:sz w:val="28"/>
          <w:szCs w:val="28"/>
        </w:rPr>
        <w:t>непосредственно при посещении уполномоченного органа;</w:t>
      </w:r>
    </w:p>
    <w:p w:rsidR="00587647" w:rsidRPr="00AF54C8" w:rsidRDefault="00587647" w:rsidP="00AA5755">
      <w:pPr>
        <w:pStyle w:val="af2"/>
        <w:numPr>
          <w:ilvl w:val="0"/>
          <w:numId w:val="24"/>
        </w:numPr>
        <w:ind w:left="0" w:right="57" w:firstLine="709"/>
        <w:jc w:val="both"/>
        <w:rPr>
          <w:rFonts w:ascii="PT Astra Serif" w:hAnsi="PT Astra Serif"/>
          <w:sz w:val="28"/>
          <w:szCs w:val="28"/>
        </w:rPr>
      </w:pPr>
      <w:r w:rsidRPr="00AF54C8">
        <w:rPr>
          <w:rFonts w:ascii="PT Astra Serif" w:hAnsi="PT Astra Serif"/>
          <w:sz w:val="28"/>
          <w:szCs w:val="28"/>
        </w:rPr>
        <w:t>посредством многофункциональных центров предоставления государственных и муниципальных услуг;</w:t>
      </w:r>
    </w:p>
    <w:p w:rsidR="00587647" w:rsidRPr="00AF54C8" w:rsidRDefault="00587647" w:rsidP="00AA5755">
      <w:pPr>
        <w:pStyle w:val="af2"/>
        <w:numPr>
          <w:ilvl w:val="0"/>
          <w:numId w:val="24"/>
        </w:numPr>
        <w:ind w:left="0" w:right="57" w:firstLine="709"/>
        <w:jc w:val="both"/>
        <w:rPr>
          <w:rFonts w:ascii="PT Astra Serif" w:hAnsi="PT Astra Serif"/>
          <w:sz w:val="28"/>
          <w:szCs w:val="28"/>
        </w:rPr>
      </w:pPr>
      <w:r w:rsidRPr="00AF54C8">
        <w:rPr>
          <w:rFonts w:ascii="PT Astra Serif" w:hAnsi="PT Astra Serif"/>
          <w:sz w:val="28"/>
          <w:szCs w:val="28"/>
        </w:rPr>
        <w:t xml:space="preserve">посредством </w:t>
      </w:r>
      <w:r w:rsidR="006638BB">
        <w:rPr>
          <w:rFonts w:ascii="PT Astra Serif" w:hAnsi="PT Astra Serif"/>
          <w:sz w:val="28"/>
          <w:szCs w:val="28"/>
        </w:rPr>
        <w:t>ЕПГУ и РПГУ</w:t>
      </w:r>
      <w:r w:rsidRPr="00AF54C8">
        <w:rPr>
          <w:rFonts w:ascii="PT Astra Serif" w:hAnsi="PT Astra Serif"/>
          <w:sz w:val="28"/>
          <w:szCs w:val="28"/>
        </w:rPr>
        <w:t>;</w:t>
      </w:r>
    </w:p>
    <w:p w:rsidR="006953E1" w:rsidRPr="00AF54C8" w:rsidRDefault="00315B45" w:rsidP="00587647">
      <w:pPr>
        <w:pStyle w:val="ConsPlusNormal"/>
        <w:ind w:firstLine="709"/>
        <w:jc w:val="both"/>
        <w:rPr>
          <w:rFonts w:ascii="PT Astra Serif" w:hAnsi="PT Astra Serif" w:cs="Times New Roman"/>
          <w:sz w:val="28"/>
          <w:szCs w:val="28"/>
        </w:rPr>
      </w:pPr>
      <w:r w:rsidRPr="00AF54C8">
        <w:rPr>
          <w:rFonts w:ascii="PT Astra Serif" w:hAnsi="PT Astra Serif"/>
          <w:sz w:val="28"/>
          <w:szCs w:val="28"/>
        </w:rPr>
        <w:t xml:space="preserve">- </w:t>
      </w:r>
      <w:r w:rsidR="00587647" w:rsidRPr="00AF54C8">
        <w:rPr>
          <w:rFonts w:ascii="PT Astra Serif" w:hAnsi="PT Astra Serif"/>
          <w:sz w:val="28"/>
          <w:szCs w:val="28"/>
        </w:rPr>
        <w:t>иным способом, позволяющим передать в электронном виде заявление и иные документы</w:t>
      </w:r>
      <w:r w:rsidR="006953E1" w:rsidRPr="00AF54C8">
        <w:rPr>
          <w:rFonts w:ascii="PT Astra Serif" w:hAnsi="PT Astra Serif" w:cs="Times New Roman"/>
          <w:sz w:val="28"/>
          <w:szCs w:val="28"/>
        </w:rPr>
        <w:t>.</w:t>
      </w:r>
    </w:p>
    <w:p w:rsidR="007C3DC9" w:rsidRPr="00AF54C8" w:rsidRDefault="007C3DC9" w:rsidP="006953E1">
      <w:pPr>
        <w:autoSpaceDE w:val="0"/>
        <w:autoSpaceDN w:val="0"/>
        <w:adjustRightInd w:val="0"/>
        <w:ind w:firstLine="709"/>
        <w:jc w:val="both"/>
        <w:outlineLvl w:val="2"/>
        <w:rPr>
          <w:rFonts w:ascii="PT Astra Serif" w:hAnsi="PT Astra Serif"/>
          <w:b/>
          <w:sz w:val="28"/>
          <w:szCs w:val="28"/>
        </w:rPr>
      </w:pPr>
    </w:p>
    <w:p w:rsidR="005407B5" w:rsidRPr="00AF54C8" w:rsidRDefault="005407B5" w:rsidP="003A6CCF">
      <w:pPr>
        <w:keepNext/>
        <w:tabs>
          <w:tab w:val="num" w:pos="0"/>
        </w:tabs>
        <w:ind w:right="57" w:firstLine="540"/>
        <w:jc w:val="center"/>
        <w:outlineLvl w:val="3"/>
        <w:rPr>
          <w:rFonts w:ascii="PT Astra Serif" w:hAnsi="PT Astra Serif"/>
          <w:bCs/>
          <w:sz w:val="28"/>
          <w:szCs w:val="28"/>
        </w:rPr>
      </w:pPr>
      <w:r w:rsidRPr="00AF54C8">
        <w:rPr>
          <w:rFonts w:ascii="PT Astra Serif" w:hAnsi="PT Astra Serif"/>
          <w:bCs/>
          <w:sz w:val="28"/>
          <w:szCs w:val="28"/>
          <w:lang w:val="en-US"/>
        </w:rPr>
        <w:t>III</w:t>
      </w:r>
      <w:r w:rsidRPr="00AF54C8">
        <w:rPr>
          <w:rFonts w:ascii="PT Astra Serif" w:hAnsi="PT Astra Serif"/>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407B5" w:rsidRPr="00AF54C8" w:rsidRDefault="005407B5" w:rsidP="003A6CCF">
      <w:pPr>
        <w:autoSpaceDE w:val="0"/>
        <w:autoSpaceDN w:val="0"/>
        <w:adjustRightInd w:val="0"/>
        <w:ind w:right="57" w:firstLine="709"/>
        <w:jc w:val="both"/>
        <w:outlineLvl w:val="0"/>
        <w:rPr>
          <w:rFonts w:ascii="PT Astra Serif" w:hAnsi="PT Astra Serif"/>
          <w:b/>
          <w:sz w:val="28"/>
          <w:szCs w:val="28"/>
        </w:rPr>
      </w:pPr>
    </w:p>
    <w:p w:rsidR="00A23BD6" w:rsidRPr="00AF54C8" w:rsidRDefault="005407B5" w:rsidP="00D65F89">
      <w:pPr>
        <w:autoSpaceDE w:val="0"/>
        <w:autoSpaceDN w:val="0"/>
        <w:adjustRightInd w:val="0"/>
        <w:ind w:right="57" w:firstLine="709"/>
        <w:jc w:val="both"/>
        <w:outlineLvl w:val="2"/>
        <w:rPr>
          <w:rFonts w:ascii="PT Astra Serif" w:hAnsi="PT Astra Serif"/>
          <w:sz w:val="28"/>
          <w:szCs w:val="28"/>
        </w:rPr>
      </w:pPr>
      <w:r w:rsidRPr="00AF54C8">
        <w:rPr>
          <w:rFonts w:ascii="PT Astra Serif" w:hAnsi="PT Astra Serif"/>
          <w:sz w:val="28"/>
          <w:szCs w:val="28"/>
        </w:rPr>
        <w:t>3.1. Исчерпывающий перечень административных процедур</w:t>
      </w:r>
    </w:p>
    <w:p w:rsidR="00DE67D8" w:rsidRPr="00AF54C8" w:rsidRDefault="00231E6C" w:rsidP="00D65F89">
      <w:pPr>
        <w:autoSpaceDE w:val="0"/>
        <w:autoSpaceDN w:val="0"/>
        <w:adjustRightInd w:val="0"/>
        <w:ind w:right="57" w:firstLine="708"/>
        <w:jc w:val="both"/>
        <w:outlineLvl w:val="2"/>
        <w:rPr>
          <w:rFonts w:ascii="PT Astra Serif" w:hAnsi="PT Astra Serif"/>
          <w:sz w:val="28"/>
          <w:szCs w:val="28"/>
        </w:rPr>
      </w:pPr>
      <w:r w:rsidRPr="00AF54C8">
        <w:rPr>
          <w:rFonts w:ascii="PT Astra Serif" w:hAnsi="PT Astra Serif"/>
          <w:sz w:val="28"/>
          <w:szCs w:val="28"/>
        </w:rPr>
        <w:t xml:space="preserve">3.1.1. </w:t>
      </w:r>
      <w:r w:rsidR="00DE67D8" w:rsidRPr="00AF54C8">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FF2B60" w:rsidRPr="00AF54C8" w:rsidRDefault="00EC6EFA" w:rsidP="00D65F89">
      <w:pPr>
        <w:autoSpaceDE w:val="0"/>
        <w:autoSpaceDN w:val="0"/>
        <w:adjustRightInd w:val="0"/>
        <w:ind w:right="57" w:firstLine="708"/>
        <w:jc w:val="both"/>
        <w:outlineLvl w:val="2"/>
        <w:rPr>
          <w:rFonts w:ascii="PT Astra Serif" w:hAnsi="PT Astra Serif"/>
          <w:sz w:val="28"/>
          <w:szCs w:val="28"/>
        </w:rPr>
      </w:pPr>
      <w:r w:rsidRPr="00AF54C8">
        <w:rPr>
          <w:rFonts w:ascii="PT Astra Serif" w:hAnsi="PT Astra Serif"/>
          <w:sz w:val="28"/>
          <w:szCs w:val="28"/>
        </w:rPr>
        <w:lastRenderedPageBreak/>
        <w:t xml:space="preserve">1) </w:t>
      </w:r>
      <w:r w:rsidR="00DE67D8" w:rsidRPr="00AF54C8">
        <w:rPr>
          <w:rFonts w:ascii="PT Astra Serif" w:hAnsi="PT Astra Serif"/>
          <w:sz w:val="28"/>
          <w:szCs w:val="28"/>
        </w:rPr>
        <w:t>прием (получение) и регистрация заявления и документов;</w:t>
      </w:r>
    </w:p>
    <w:p w:rsidR="00DE67D8" w:rsidRPr="00AF54C8" w:rsidRDefault="00EC6EF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w:t>
      </w:r>
      <w:r w:rsidR="007C3DC9" w:rsidRPr="00AF54C8">
        <w:rPr>
          <w:rFonts w:ascii="PT Astra Serif" w:hAnsi="PT Astra Serif" w:cs="Times New Roman"/>
          <w:sz w:val="28"/>
          <w:szCs w:val="28"/>
        </w:rPr>
        <w:t xml:space="preserve"> </w:t>
      </w:r>
      <w:r w:rsidR="00DE67D8" w:rsidRPr="00AF54C8">
        <w:rPr>
          <w:rFonts w:ascii="PT Astra Serif" w:hAnsi="PT Astra Serif" w:cs="Times New Roman"/>
          <w:sz w:val="28"/>
          <w:szCs w:val="28"/>
        </w:rPr>
        <w:t>проверка наличия оснований для возврата заявления;</w:t>
      </w:r>
    </w:p>
    <w:p w:rsidR="00DE67D8" w:rsidRPr="00AF54C8" w:rsidRDefault="00DE67D8" w:rsidP="00AA5755">
      <w:pPr>
        <w:pStyle w:val="ConsPlusNormal"/>
        <w:numPr>
          <w:ilvl w:val="0"/>
          <w:numId w:val="26"/>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проверка наличия оснований для приостановления предоставления </w:t>
      </w:r>
      <w:r w:rsidR="00231E6C" w:rsidRPr="00AF54C8">
        <w:rPr>
          <w:rFonts w:ascii="PT Astra Serif" w:hAnsi="PT Astra Serif" w:cs="Times New Roman"/>
          <w:sz w:val="28"/>
          <w:szCs w:val="28"/>
        </w:rPr>
        <w:t>муниципальной услуги</w:t>
      </w:r>
      <w:r w:rsidRPr="00AF54C8">
        <w:rPr>
          <w:rFonts w:ascii="PT Astra Serif" w:hAnsi="PT Astra Serif" w:cs="Times New Roman"/>
          <w:sz w:val="28"/>
          <w:szCs w:val="28"/>
        </w:rPr>
        <w:t>;</w:t>
      </w:r>
    </w:p>
    <w:p w:rsidR="00DE67D8" w:rsidRPr="00AF54C8" w:rsidRDefault="00DE67D8" w:rsidP="00AA5755">
      <w:pPr>
        <w:pStyle w:val="ConsPlusNormal"/>
        <w:numPr>
          <w:ilvl w:val="0"/>
          <w:numId w:val="26"/>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проверка наличия оснований </w:t>
      </w:r>
      <w:r w:rsidR="00FB5778" w:rsidRPr="00AF54C8">
        <w:rPr>
          <w:rFonts w:ascii="PT Astra Serif" w:hAnsi="PT Astra Serif" w:cs="Times New Roman"/>
          <w:sz w:val="28"/>
          <w:szCs w:val="28"/>
        </w:rPr>
        <w:t>для отказа в предоставлении муниципальной услуги</w:t>
      </w:r>
      <w:r w:rsidRPr="00AF54C8">
        <w:rPr>
          <w:rFonts w:ascii="PT Astra Serif" w:hAnsi="PT Astra Serif" w:cs="Times New Roman"/>
          <w:sz w:val="28"/>
          <w:szCs w:val="28"/>
        </w:rPr>
        <w:t>;</w:t>
      </w:r>
    </w:p>
    <w:p w:rsidR="00DE67D8" w:rsidRPr="00AF54C8" w:rsidRDefault="00DE67D8" w:rsidP="00AA5755">
      <w:pPr>
        <w:pStyle w:val="ConsPlusNormal"/>
        <w:numPr>
          <w:ilvl w:val="0"/>
          <w:numId w:val="26"/>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направление межведомственного запроса о предоставлении документов и информации, необходимых для предоставления </w:t>
      </w:r>
      <w:r w:rsidR="00231E6C"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 в порядке межведомственного информационного взаимодействия;</w:t>
      </w:r>
    </w:p>
    <w:p w:rsidR="00DE67D8" w:rsidRPr="00AF54C8" w:rsidRDefault="00DE67D8" w:rsidP="00AA5755">
      <w:pPr>
        <w:pStyle w:val="ConsPlusNormal"/>
        <w:numPr>
          <w:ilvl w:val="0"/>
          <w:numId w:val="26"/>
        </w:numPr>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извещение о предоставлении земельного участка (в случаях подачи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479EA">
        <w:rPr>
          <w:rFonts w:ascii="PT Astra Serif" w:hAnsi="PT Astra Serif" w:cs="Times New Roman"/>
          <w:sz w:val="28"/>
          <w:szCs w:val="28"/>
        </w:rPr>
        <w:t xml:space="preserve"> для собственных нужд</w:t>
      </w:r>
      <w:r w:rsidRPr="00AF54C8">
        <w:rPr>
          <w:rFonts w:ascii="PT Astra Serif" w:hAnsi="PT Astra Serif" w:cs="Times New Roman"/>
          <w:sz w:val="28"/>
          <w:szCs w:val="28"/>
        </w:rPr>
        <w:t>, для осуществления крестьянским (фермерским) хозяйством его деятельности);</w:t>
      </w:r>
    </w:p>
    <w:p w:rsidR="00DE67D8" w:rsidRPr="00AF54C8" w:rsidRDefault="00DE67D8" w:rsidP="00AA5755">
      <w:pPr>
        <w:pStyle w:val="ConsPlusNormal"/>
        <w:numPr>
          <w:ilvl w:val="0"/>
          <w:numId w:val="26"/>
        </w:numPr>
        <w:tabs>
          <w:tab w:val="left" w:pos="1418"/>
        </w:tabs>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принятие решения</w:t>
      </w:r>
      <w:r w:rsidR="003B1857" w:rsidRPr="00AF54C8">
        <w:rPr>
          <w:rFonts w:ascii="PT Astra Serif" w:hAnsi="PT Astra Serif" w:cs="Times New Roman"/>
          <w:sz w:val="28"/>
          <w:szCs w:val="28"/>
        </w:rPr>
        <w:t xml:space="preserve"> (постановления)</w:t>
      </w:r>
      <w:r w:rsidRPr="00AF54C8">
        <w:rPr>
          <w:rFonts w:ascii="PT Astra Serif" w:hAnsi="PT Astra Serif" w:cs="Times New Roman"/>
          <w:sz w:val="28"/>
          <w:szCs w:val="28"/>
        </w:rPr>
        <w:t xml:space="preserve"> о предварительном согласовании предоставления земельного участка;</w:t>
      </w:r>
    </w:p>
    <w:p w:rsidR="00A23BD6" w:rsidRPr="00AF54C8" w:rsidRDefault="00DE67D8" w:rsidP="00AA5755">
      <w:pPr>
        <w:pStyle w:val="ConsPlusNormal"/>
        <w:numPr>
          <w:ilvl w:val="0"/>
          <w:numId w:val="26"/>
        </w:numPr>
        <w:tabs>
          <w:tab w:val="left" w:pos="1418"/>
        </w:tabs>
        <w:ind w:left="0"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выдача (направление) заявителю документов, подтверждающих предоставление </w:t>
      </w:r>
      <w:r w:rsidR="00231E6C"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0A5FD5" w:rsidRPr="00AF54C8" w:rsidRDefault="000A5FD5" w:rsidP="00D65F89">
      <w:pPr>
        <w:autoSpaceDE w:val="0"/>
        <w:autoSpaceDN w:val="0"/>
        <w:adjustRightInd w:val="0"/>
        <w:ind w:right="57" w:firstLine="708"/>
        <w:jc w:val="both"/>
        <w:outlineLvl w:val="2"/>
        <w:rPr>
          <w:rFonts w:ascii="PT Astra Serif" w:hAnsi="PT Astra Serif"/>
          <w:sz w:val="28"/>
          <w:szCs w:val="28"/>
        </w:rPr>
      </w:pPr>
    </w:p>
    <w:p w:rsidR="00A23BD6" w:rsidRPr="00AF54C8" w:rsidRDefault="0065380D" w:rsidP="00D65F89">
      <w:pPr>
        <w:autoSpaceDE w:val="0"/>
        <w:autoSpaceDN w:val="0"/>
        <w:adjustRightInd w:val="0"/>
        <w:ind w:right="57" w:firstLine="708"/>
        <w:jc w:val="both"/>
        <w:outlineLvl w:val="1"/>
        <w:rPr>
          <w:rFonts w:ascii="PT Astra Serif" w:hAnsi="PT Astra Serif"/>
          <w:sz w:val="28"/>
          <w:szCs w:val="28"/>
        </w:rPr>
      </w:pPr>
      <w:r w:rsidRPr="00AF54C8">
        <w:rPr>
          <w:rFonts w:ascii="PT Astra Serif" w:hAnsi="PT Astra Serif"/>
          <w:sz w:val="28"/>
          <w:szCs w:val="28"/>
        </w:rPr>
        <w:t>3.</w:t>
      </w:r>
      <w:r w:rsidR="005407B5" w:rsidRPr="00AF54C8">
        <w:rPr>
          <w:rFonts w:ascii="PT Astra Serif" w:hAnsi="PT Astra Serif"/>
          <w:sz w:val="28"/>
          <w:szCs w:val="28"/>
        </w:rPr>
        <w:t>2</w:t>
      </w:r>
      <w:r w:rsidR="00EC6EFA" w:rsidRPr="00AF54C8">
        <w:rPr>
          <w:rFonts w:ascii="PT Astra Serif" w:hAnsi="PT Astra Serif"/>
          <w:sz w:val="28"/>
          <w:szCs w:val="28"/>
        </w:rPr>
        <w:t xml:space="preserve">. Административная процедура - </w:t>
      </w:r>
      <w:r w:rsidR="004B7392" w:rsidRPr="00AF54C8">
        <w:rPr>
          <w:rFonts w:ascii="PT Astra Serif" w:hAnsi="PT Astra Serif"/>
          <w:sz w:val="28"/>
          <w:szCs w:val="28"/>
        </w:rPr>
        <w:t xml:space="preserve">прием (получение) и регистрация заявления и документов </w:t>
      </w:r>
    </w:p>
    <w:p w:rsidR="00A23BD6" w:rsidRPr="00AF54C8" w:rsidRDefault="0065380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w:t>
      </w:r>
      <w:r w:rsidR="005407B5" w:rsidRPr="00AF54C8">
        <w:rPr>
          <w:rFonts w:ascii="PT Astra Serif" w:hAnsi="PT Astra Serif" w:cs="Times New Roman"/>
          <w:sz w:val="28"/>
          <w:szCs w:val="28"/>
        </w:rPr>
        <w:t>2</w:t>
      </w:r>
      <w:r w:rsidR="00EC6EFA" w:rsidRPr="00AF54C8">
        <w:rPr>
          <w:rFonts w:ascii="PT Astra Serif" w:hAnsi="PT Astra Serif" w:cs="Times New Roman"/>
          <w:sz w:val="28"/>
          <w:szCs w:val="28"/>
        </w:rPr>
        <w:t xml:space="preserve">.1. </w:t>
      </w:r>
      <w:r w:rsidR="004B7392" w:rsidRPr="00AF54C8">
        <w:rPr>
          <w:rFonts w:ascii="PT Astra Serif" w:hAnsi="PT Astra Serif" w:cs="Times New Roman"/>
          <w:sz w:val="28"/>
          <w:szCs w:val="28"/>
        </w:rPr>
        <w:t>Основанием для начала выполнения административной процедуры является поступление от заявителя заявления и приложенных к нему документов.</w:t>
      </w:r>
    </w:p>
    <w:p w:rsidR="00F91A28" w:rsidRPr="00AF54C8" w:rsidRDefault="0065380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w:t>
      </w:r>
      <w:r w:rsidR="005407B5" w:rsidRPr="00AF54C8">
        <w:rPr>
          <w:rFonts w:ascii="PT Astra Serif" w:hAnsi="PT Astra Serif" w:cs="Times New Roman"/>
          <w:sz w:val="28"/>
          <w:szCs w:val="28"/>
        </w:rPr>
        <w:t>2</w:t>
      </w:r>
      <w:r w:rsidR="003C4546" w:rsidRPr="00AF54C8">
        <w:rPr>
          <w:rFonts w:ascii="PT Astra Serif" w:hAnsi="PT Astra Serif" w:cs="Times New Roman"/>
          <w:sz w:val="28"/>
          <w:szCs w:val="28"/>
        </w:rPr>
        <w:t xml:space="preserve">.2. </w:t>
      </w:r>
      <w:r w:rsidR="00F91A28" w:rsidRPr="00AF54C8">
        <w:rPr>
          <w:rFonts w:ascii="PT Astra Serif" w:hAnsi="PT Astra Serif" w:cs="Times New Roman"/>
          <w:sz w:val="28"/>
          <w:szCs w:val="28"/>
        </w:rPr>
        <w:t xml:space="preserve">Должностным лицом, ответственным за выполнение административной процедуры (далее - </w:t>
      </w:r>
      <w:r w:rsidR="00A23BD6" w:rsidRPr="00AF54C8">
        <w:rPr>
          <w:rFonts w:ascii="PT Astra Serif" w:hAnsi="PT Astra Serif" w:cs="Times New Roman"/>
          <w:sz w:val="28"/>
          <w:szCs w:val="28"/>
        </w:rPr>
        <w:t>специалист</w:t>
      </w:r>
      <w:r w:rsidR="00F91A28" w:rsidRPr="00AF54C8">
        <w:rPr>
          <w:rFonts w:ascii="PT Astra Serif" w:hAnsi="PT Astra Serif" w:cs="Times New Roman"/>
          <w:sz w:val="28"/>
          <w:szCs w:val="28"/>
        </w:rPr>
        <w:t xml:space="preserve">, ответственный за прием документов), является специалист </w:t>
      </w:r>
      <w:r w:rsidR="00B26DC2" w:rsidRPr="00AF54C8">
        <w:rPr>
          <w:rFonts w:ascii="PT Astra Serif" w:hAnsi="PT Astra Serif" w:cs="Times New Roman"/>
          <w:sz w:val="28"/>
          <w:szCs w:val="28"/>
        </w:rPr>
        <w:t>комитета</w:t>
      </w:r>
      <w:r w:rsidR="00F91A28" w:rsidRPr="00AF54C8">
        <w:rPr>
          <w:rFonts w:ascii="PT Astra Serif" w:hAnsi="PT Astra Serif" w:cs="Times New Roman"/>
          <w:sz w:val="28"/>
          <w:szCs w:val="28"/>
        </w:rPr>
        <w:t xml:space="preserve"> по делопроизводству, кадровой работе и контролю администрации муниципального образования Киреевский район</w:t>
      </w:r>
      <w:r w:rsidR="005B0F25" w:rsidRPr="00AF54C8">
        <w:rPr>
          <w:rFonts w:ascii="PT Astra Serif" w:hAnsi="PT Astra Serif" w:cs="Times New Roman"/>
          <w:sz w:val="28"/>
          <w:szCs w:val="28"/>
        </w:rPr>
        <w:t>,</w:t>
      </w:r>
      <w:r w:rsidR="00F91A28" w:rsidRPr="00AF54C8">
        <w:rPr>
          <w:rFonts w:ascii="PT Astra Serif" w:hAnsi="PT Astra Serif" w:cs="Times New Roman"/>
          <w:sz w:val="28"/>
          <w:szCs w:val="28"/>
        </w:rPr>
        <w:t xml:space="preserve"> ответственный за прием документов, при обращении заявителя:</w:t>
      </w:r>
    </w:p>
    <w:p w:rsidR="00F91A28" w:rsidRPr="00AF54C8" w:rsidRDefault="00F91A2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 с заявлением на бумажном носителе лично в </w:t>
      </w:r>
      <w:r w:rsidR="005B0F25"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w:t>
      </w:r>
    </w:p>
    <w:p w:rsidR="00F91A28" w:rsidRPr="00AF54C8" w:rsidRDefault="00F91A2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 с заявлением на бумажном носителе посредством почтовой связи в </w:t>
      </w:r>
      <w:r w:rsidR="005B0F25"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w:t>
      </w:r>
    </w:p>
    <w:p w:rsidR="00F91A28" w:rsidRPr="00AF54C8" w:rsidRDefault="00F91A2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 с заявлением в форме электронного документа в </w:t>
      </w:r>
      <w:r w:rsidR="005B0F25"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w:t>
      </w:r>
    </w:p>
    <w:p w:rsidR="00A23BD6" w:rsidRPr="00AF54C8" w:rsidRDefault="00F91A2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с заявлени</w:t>
      </w:r>
      <w:r w:rsidR="00A23BD6" w:rsidRPr="00AF54C8">
        <w:rPr>
          <w:rFonts w:ascii="PT Astra Serif" w:hAnsi="PT Astra Serif" w:cs="Times New Roman"/>
          <w:sz w:val="28"/>
          <w:szCs w:val="28"/>
        </w:rPr>
        <w:t>ем</w:t>
      </w:r>
      <w:r w:rsidRPr="00AF54C8">
        <w:rPr>
          <w:rFonts w:ascii="PT Astra Serif" w:hAnsi="PT Astra Serif" w:cs="Times New Roman"/>
          <w:sz w:val="28"/>
          <w:szCs w:val="28"/>
        </w:rPr>
        <w:t xml:space="preserve"> на бумажном носителе, поступившим в </w:t>
      </w:r>
      <w:r w:rsidR="005B0F25"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 xml:space="preserve"> из многофункционального центра.</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3.2.3. В случае подачи заявителем заявления на бумажном носителе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 ответственный за прием документов:</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 устанавливает соответствие личности заявителя (представителя заявителя) документу, удостоверяющему личность, предъявленному заявителем (представителем заявителя);</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проверяет наличие документа, подтверждающего полномочия </w:t>
      </w:r>
      <w:r w:rsidRPr="00AF54C8">
        <w:rPr>
          <w:rFonts w:ascii="PT Astra Serif" w:hAnsi="PT Astra Serif" w:cs="Times New Roman"/>
          <w:sz w:val="28"/>
          <w:szCs w:val="28"/>
        </w:rPr>
        <w:lastRenderedPageBreak/>
        <w:t>представителя (в случае обращения представителя заявителя);</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 проверяет соответствие перечня документов, указанных в заявлении, документам, приложенным к заявлению.</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В случае несоответствия перечня документов, указанных в заявлении, документам, приложенным к заявлению, на заявлении делается запись об отсутствии документа, приложенного к заявлению;</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4) в случае, если заявитель представил копии и подлинники (оригиналы) документов, подтверждающих право заявителя на приобретение земельного участка без проведения торгов, сверяет подлинники (оригиналы) документов с копиями документов, заверяет подлинность копий документов сво</w:t>
      </w:r>
      <w:r w:rsidR="00A23BD6" w:rsidRPr="00AF54C8">
        <w:rPr>
          <w:rFonts w:ascii="PT Astra Serif" w:hAnsi="PT Astra Serif" w:cs="Times New Roman"/>
          <w:sz w:val="28"/>
          <w:szCs w:val="28"/>
        </w:rPr>
        <w:t>е</w:t>
      </w:r>
      <w:r w:rsidRPr="00AF54C8">
        <w:rPr>
          <w:rFonts w:ascii="PT Astra Serif" w:hAnsi="PT Astra Serif" w:cs="Times New Roman"/>
          <w:sz w:val="28"/>
          <w:szCs w:val="28"/>
        </w:rPr>
        <w:t>й подписью и возвращает заявителю подлинники (оригиналы) документов, а копии документов приобщает к заявлению.</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3.2.4. Заявление на бумажном носителе, поданное в </w:t>
      </w:r>
      <w:r w:rsidR="00A23BD6"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 xml:space="preserve"> заявителем лично, регистрируется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ом, ответственным за прием документов, в день получения заявления.</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3.2.5. Заявление на бумажном носителе, полученное </w:t>
      </w:r>
      <w:r w:rsidR="00A23BD6" w:rsidRPr="00AF54C8">
        <w:rPr>
          <w:rFonts w:ascii="PT Astra Serif" w:hAnsi="PT Astra Serif" w:cs="Times New Roman"/>
          <w:sz w:val="28"/>
          <w:szCs w:val="28"/>
        </w:rPr>
        <w:t>администрацией муниципального образования Киреевский район</w:t>
      </w:r>
      <w:r w:rsidRPr="00AF54C8">
        <w:rPr>
          <w:rFonts w:ascii="PT Astra Serif" w:hAnsi="PT Astra Serif" w:cs="Times New Roman"/>
          <w:sz w:val="28"/>
          <w:szCs w:val="28"/>
        </w:rPr>
        <w:t xml:space="preserve"> посредством почтовой связи, регистрируется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 xml:space="preserve">ом, ответственным за прием документов, не позднее рабочего дня, следующего за днем поступления заявления в </w:t>
      </w:r>
      <w:r w:rsidR="00A23BD6"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3.2.6. Заявление в форме электронного документа регистрируется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ом, ответственным за прием документов, не позднее рабочего дня, следующего за днем поступления заявления.</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3.2.7. Заявление на бумажном носителе, поданное заявителем лично в МФЦ, регистрируется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 xml:space="preserve">ом, ответственным за прием документов, не позднее рабочего дня, следующего за днем получения </w:t>
      </w:r>
      <w:r w:rsidR="00A23BD6" w:rsidRPr="00AF54C8">
        <w:rPr>
          <w:rFonts w:ascii="PT Astra Serif" w:hAnsi="PT Astra Serif" w:cs="Times New Roman"/>
          <w:sz w:val="28"/>
          <w:szCs w:val="28"/>
        </w:rPr>
        <w:t xml:space="preserve">администрацией муниципального образования </w:t>
      </w:r>
      <w:r w:rsidR="0009531F" w:rsidRPr="00AF54C8">
        <w:rPr>
          <w:rFonts w:ascii="PT Astra Serif" w:hAnsi="PT Astra Serif" w:cs="Times New Roman"/>
          <w:sz w:val="28"/>
          <w:szCs w:val="28"/>
        </w:rPr>
        <w:t>К</w:t>
      </w:r>
      <w:r w:rsidR="00A23BD6" w:rsidRPr="00AF54C8">
        <w:rPr>
          <w:rFonts w:ascii="PT Astra Serif" w:hAnsi="PT Astra Serif" w:cs="Times New Roman"/>
          <w:sz w:val="28"/>
          <w:szCs w:val="28"/>
        </w:rPr>
        <w:t>иреевский район</w:t>
      </w:r>
      <w:r w:rsidRPr="00AF54C8">
        <w:rPr>
          <w:rFonts w:ascii="PT Astra Serif" w:hAnsi="PT Astra Serif" w:cs="Times New Roman"/>
          <w:sz w:val="28"/>
          <w:szCs w:val="28"/>
        </w:rPr>
        <w:t xml:space="preserve"> заявления и документов, приложенных к заявлению, </w:t>
      </w:r>
      <w:r w:rsidR="0009531F" w:rsidRPr="00AF54C8">
        <w:rPr>
          <w:rFonts w:ascii="PT Astra Serif" w:hAnsi="PT Astra Serif" w:cs="Times New Roman"/>
          <w:sz w:val="28"/>
          <w:szCs w:val="28"/>
        </w:rPr>
        <w:t>из</w:t>
      </w:r>
      <w:r w:rsidRPr="00AF54C8">
        <w:rPr>
          <w:rFonts w:ascii="PT Astra Serif" w:hAnsi="PT Astra Serif" w:cs="Times New Roman"/>
          <w:sz w:val="28"/>
          <w:szCs w:val="28"/>
        </w:rPr>
        <w:t xml:space="preserve"> многофункционального центра.</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3.2.8. Прием заявлений в многофункциональном центре осуществляется в соответствии с порядком делопроизводства, установленным в многофункциональном центре.</w:t>
      </w:r>
    </w:p>
    <w:p w:rsidR="005B0F25"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3.2.9. В случае поступления заявления на бумажном носителе в МФЦ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 xml:space="preserve"> многофункционального центра, ответственный за прием документов, направляет принятое заявление в </w:t>
      </w:r>
      <w:r w:rsidR="0009531F" w:rsidRPr="00AF54C8">
        <w:rPr>
          <w:rFonts w:ascii="PT Astra Serif" w:hAnsi="PT Astra Serif" w:cs="Times New Roman"/>
          <w:sz w:val="28"/>
          <w:szCs w:val="28"/>
        </w:rPr>
        <w:t>а</w:t>
      </w:r>
      <w:r w:rsidR="00A23BD6" w:rsidRPr="00AF54C8">
        <w:rPr>
          <w:rFonts w:ascii="PT Astra Serif" w:hAnsi="PT Astra Serif" w:cs="Times New Roman"/>
          <w:sz w:val="28"/>
          <w:szCs w:val="28"/>
        </w:rPr>
        <w:t>дминистраци</w:t>
      </w:r>
      <w:r w:rsidR="0009531F" w:rsidRPr="00AF54C8">
        <w:rPr>
          <w:rFonts w:ascii="PT Astra Serif" w:hAnsi="PT Astra Serif" w:cs="Times New Roman"/>
          <w:sz w:val="28"/>
          <w:szCs w:val="28"/>
        </w:rPr>
        <w:t xml:space="preserve">ю </w:t>
      </w:r>
      <w:r w:rsidR="00A23BD6" w:rsidRPr="00AF54C8">
        <w:rPr>
          <w:rFonts w:ascii="PT Astra Serif" w:hAnsi="PT Astra Serif" w:cs="Times New Roman"/>
          <w:sz w:val="28"/>
          <w:szCs w:val="28"/>
        </w:rPr>
        <w:t xml:space="preserve">муниципального образования </w:t>
      </w:r>
      <w:r w:rsidR="0009531F" w:rsidRPr="00AF54C8">
        <w:rPr>
          <w:rFonts w:ascii="PT Astra Serif" w:hAnsi="PT Astra Serif" w:cs="Times New Roman"/>
          <w:sz w:val="28"/>
          <w:szCs w:val="28"/>
        </w:rPr>
        <w:t>К</w:t>
      </w:r>
      <w:r w:rsidR="00A23BD6" w:rsidRPr="00AF54C8">
        <w:rPr>
          <w:rFonts w:ascii="PT Astra Serif" w:hAnsi="PT Astra Serif" w:cs="Times New Roman"/>
          <w:sz w:val="28"/>
          <w:szCs w:val="28"/>
        </w:rPr>
        <w:t>иреевский район</w:t>
      </w:r>
      <w:r w:rsidRPr="00AF54C8">
        <w:rPr>
          <w:rFonts w:ascii="PT Astra Serif" w:hAnsi="PT Astra Serif" w:cs="Times New Roman"/>
          <w:sz w:val="28"/>
          <w:szCs w:val="28"/>
        </w:rPr>
        <w:t xml:space="preserve"> не позднее рабочего дня, следующего за днем его получения через систему электронного документооборота. Документы, приложенные к заявлению, передаются в </w:t>
      </w:r>
      <w:r w:rsidR="0009531F" w:rsidRPr="00AF54C8">
        <w:rPr>
          <w:rFonts w:ascii="PT Astra Serif" w:hAnsi="PT Astra Serif" w:cs="Times New Roman"/>
          <w:sz w:val="28"/>
          <w:szCs w:val="28"/>
        </w:rPr>
        <w:t>а</w:t>
      </w:r>
      <w:r w:rsidR="00A23BD6" w:rsidRPr="00AF54C8">
        <w:rPr>
          <w:rFonts w:ascii="PT Astra Serif" w:hAnsi="PT Astra Serif" w:cs="Times New Roman"/>
          <w:sz w:val="28"/>
          <w:szCs w:val="28"/>
        </w:rPr>
        <w:t>дминистраци</w:t>
      </w:r>
      <w:r w:rsidR="0009531F" w:rsidRPr="00AF54C8">
        <w:rPr>
          <w:rFonts w:ascii="PT Astra Serif" w:hAnsi="PT Astra Serif" w:cs="Times New Roman"/>
          <w:sz w:val="28"/>
          <w:szCs w:val="28"/>
        </w:rPr>
        <w:t>ю</w:t>
      </w:r>
      <w:r w:rsidR="00A23BD6" w:rsidRPr="00AF54C8">
        <w:rPr>
          <w:rFonts w:ascii="PT Astra Serif" w:hAnsi="PT Astra Serif" w:cs="Times New Roman"/>
          <w:sz w:val="28"/>
          <w:szCs w:val="28"/>
        </w:rPr>
        <w:t xml:space="preserve"> муниципального образования </w:t>
      </w:r>
      <w:r w:rsidR="0009531F" w:rsidRPr="00AF54C8">
        <w:rPr>
          <w:rFonts w:ascii="PT Astra Serif" w:hAnsi="PT Astra Serif" w:cs="Times New Roman"/>
          <w:sz w:val="28"/>
          <w:szCs w:val="28"/>
        </w:rPr>
        <w:t>К</w:t>
      </w:r>
      <w:r w:rsidR="00A23BD6" w:rsidRPr="00AF54C8">
        <w:rPr>
          <w:rFonts w:ascii="PT Astra Serif" w:hAnsi="PT Astra Serif" w:cs="Times New Roman"/>
          <w:sz w:val="28"/>
          <w:szCs w:val="28"/>
        </w:rPr>
        <w:t>иреевский район</w:t>
      </w:r>
      <w:r w:rsidRPr="00AF54C8">
        <w:rPr>
          <w:rFonts w:ascii="PT Astra Serif" w:hAnsi="PT Astra Serif" w:cs="Times New Roman"/>
          <w:sz w:val="28"/>
          <w:szCs w:val="28"/>
        </w:rPr>
        <w:t xml:space="preserve"> нарочным в день направления заявления в </w:t>
      </w:r>
      <w:r w:rsidR="0009531F" w:rsidRPr="00AF54C8">
        <w:rPr>
          <w:rFonts w:ascii="PT Astra Serif" w:hAnsi="PT Astra Serif" w:cs="Times New Roman"/>
          <w:sz w:val="28"/>
          <w:szCs w:val="28"/>
        </w:rPr>
        <w:t>а</w:t>
      </w:r>
      <w:r w:rsidR="00A23BD6" w:rsidRPr="00AF54C8">
        <w:rPr>
          <w:rFonts w:ascii="PT Astra Serif" w:hAnsi="PT Astra Serif" w:cs="Times New Roman"/>
          <w:sz w:val="28"/>
          <w:szCs w:val="28"/>
        </w:rPr>
        <w:t>дминистраци</w:t>
      </w:r>
      <w:r w:rsidR="0009531F" w:rsidRPr="00AF54C8">
        <w:rPr>
          <w:rFonts w:ascii="PT Astra Serif" w:hAnsi="PT Astra Serif" w:cs="Times New Roman"/>
          <w:sz w:val="28"/>
          <w:szCs w:val="28"/>
        </w:rPr>
        <w:t>ю</w:t>
      </w:r>
      <w:r w:rsidR="00A23BD6" w:rsidRPr="00AF54C8">
        <w:rPr>
          <w:rFonts w:ascii="PT Astra Serif" w:hAnsi="PT Astra Serif" w:cs="Times New Roman"/>
          <w:sz w:val="28"/>
          <w:szCs w:val="28"/>
        </w:rPr>
        <w:t xml:space="preserve"> муниципального образования </w:t>
      </w:r>
      <w:r w:rsidR="0009531F" w:rsidRPr="00AF54C8">
        <w:rPr>
          <w:rFonts w:ascii="PT Astra Serif" w:hAnsi="PT Astra Serif" w:cs="Times New Roman"/>
          <w:sz w:val="28"/>
          <w:szCs w:val="28"/>
        </w:rPr>
        <w:t>К</w:t>
      </w:r>
      <w:r w:rsidR="00A23BD6" w:rsidRPr="00AF54C8">
        <w:rPr>
          <w:rFonts w:ascii="PT Astra Serif" w:hAnsi="PT Astra Serif" w:cs="Times New Roman"/>
          <w:sz w:val="28"/>
          <w:szCs w:val="28"/>
        </w:rPr>
        <w:t>иреевский район</w:t>
      </w:r>
      <w:r w:rsidRPr="00AF54C8">
        <w:rPr>
          <w:rFonts w:ascii="PT Astra Serif" w:hAnsi="PT Astra Serif" w:cs="Times New Roman"/>
          <w:sz w:val="28"/>
          <w:szCs w:val="28"/>
        </w:rPr>
        <w:t>.</w:t>
      </w:r>
    </w:p>
    <w:p w:rsidR="0029429D"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3.2.10. </w:t>
      </w:r>
      <w:r w:rsidR="00A23BD6" w:rsidRPr="00AF54C8">
        <w:rPr>
          <w:rFonts w:ascii="PT Astra Serif" w:hAnsi="PT Astra Serif" w:cs="Times New Roman"/>
          <w:sz w:val="28"/>
          <w:szCs w:val="28"/>
        </w:rPr>
        <w:t>Специалист</w:t>
      </w:r>
      <w:r w:rsidRPr="00AF54C8">
        <w:rPr>
          <w:rFonts w:ascii="PT Astra Serif" w:hAnsi="PT Astra Serif" w:cs="Times New Roman"/>
          <w:sz w:val="28"/>
          <w:szCs w:val="28"/>
        </w:rPr>
        <w:t xml:space="preserve">, ответственный за прием документов, в день регистрации заявления и приложенных к нему документов передает заявление и приложенные к нему документы </w:t>
      </w:r>
      <w:r w:rsidR="00AA2459" w:rsidRPr="00AF54C8">
        <w:rPr>
          <w:rFonts w:ascii="PT Astra Serif" w:hAnsi="PT Astra Serif" w:cs="Times New Roman"/>
          <w:sz w:val="28"/>
          <w:szCs w:val="28"/>
        </w:rPr>
        <w:t xml:space="preserve">в соответствии с  порядком внутреннего делопроизводства </w:t>
      </w:r>
      <w:r w:rsidR="0009531F" w:rsidRPr="00AF54C8">
        <w:rPr>
          <w:rFonts w:ascii="PT Astra Serif" w:hAnsi="PT Astra Serif" w:cs="Times New Roman"/>
          <w:sz w:val="28"/>
          <w:szCs w:val="28"/>
        </w:rPr>
        <w:t xml:space="preserve">главе администрации муниципального образования </w:t>
      </w:r>
      <w:r w:rsidR="0009531F" w:rsidRPr="00AF54C8">
        <w:rPr>
          <w:rFonts w:ascii="PT Astra Serif" w:hAnsi="PT Astra Serif" w:cs="Times New Roman"/>
          <w:sz w:val="28"/>
          <w:szCs w:val="28"/>
        </w:rPr>
        <w:lastRenderedPageBreak/>
        <w:t>Киреевский район</w:t>
      </w:r>
      <w:r w:rsidR="00AA2459" w:rsidRPr="00AF54C8">
        <w:rPr>
          <w:rFonts w:ascii="PT Astra Serif" w:hAnsi="PT Astra Serif" w:cs="Times New Roman"/>
          <w:sz w:val="28"/>
          <w:szCs w:val="28"/>
        </w:rPr>
        <w:t>, заместителю главы</w:t>
      </w:r>
      <w:r w:rsidR="00A94037" w:rsidRPr="00AF54C8">
        <w:rPr>
          <w:rFonts w:ascii="PT Astra Serif" w:hAnsi="PT Astra Serif" w:cs="Times New Roman"/>
          <w:sz w:val="28"/>
          <w:szCs w:val="28"/>
        </w:rPr>
        <w:t>.</w:t>
      </w:r>
    </w:p>
    <w:p w:rsidR="00AA2459" w:rsidRPr="00AF54C8" w:rsidRDefault="005B0F2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3.2.11.</w:t>
      </w:r>
      <w:r w:rsidR="00A94037" w:rsidRPr="00AF54C8">
        <w:rPr>
          <w:rFonts w:ascii="PT Astra Serif" w:hAnsi="PT Astra Serif" w:cs="Times New Roman"/>
          <w:sz w:val="28"/>
          <w:szCs w:val="28"/>
        </w:rPr>
        <w:t xml:space="preserve"> Специалист, ответственный за прием документов, после </w:t>
      </w:r>
      <w:r w:rsidR="00AA2459" w:rsidRPr="00AF54C8">
        <w:rPr>
          <w:rFonts w:ascii="PT Astra Serif" w:hAnsi="PT Astra Serif" w:cs="Times New Roman"/>
          <w:sz w:val="28"/>
          <w:szCs w:val="28"/>
        </w:rPr>
        <w:t xml:space="preserve">получения </w:t>
      </w:r>
      <w:r w:rsidR="00A94037" w:rsidRPr="00AF54C8">
        <w:rPr>
          <w:rFonts w:ascii="PT Astra Serif" w:hAnsi="PT Astra Serif" w:cs="Times New Roman"/>
          <w:sz w:val="28"/>
          <w:szCs w:val="28"/>
        </w:rPr>
        <w:t>всех резолюций</w:t>
      </w:r>
      <w:r w:rsidR="00AA2459" w:rsidRPr="00AF54C8">
        <w:rPr>
          <w:rFonts w:ascii="PT Astra Serif" w:hAnsi="PT Astra Serif" w:cs="Times New Roman"/>
          <w:sz w:val="28"/>
          <w:szCs w:val="28"/>
        </w:rPr>
        <w:t xml:space="preserve"> передает заявление и приложенные к нему документы </w:t>
      </w:r>
      <w:r w:rsidR="00EE5EA6" w:rsidRPr="00AF54C8">
        <w:rPr>
          <w:rFonts w:ascii="PT Astra Serif" w:hAnsi="PT Astra Serif" w:cs="Times New Roman"/>
          <w:sz w:val="28"/>
          <w:szCs w:val="28"/>
        </w:rPr>
        <w:t xml:space="preserve">начальнику </w:t>
      </w:r>
      <w:r w:rsidR="00AA2459" w:rsidRPr="00AF54C8">
        <w:rPr>
          <w:rFonts w:ascii="PT Astra Serif" w:hAnsi="PT Astra Serif" w:cs="Times New Roman"/>
          <w:sz w:val="28"/>
          <w:szCs w:val="28"/>
        </w:rPr>
        <w:t>отдел</w:t>
      </w:r>
      <w:r w:rsidR="00EE5EA6" w:rsidRPr="00AF54C8">
        <w:rPr>
          <w:rFonts w:ascii="PT Astra Serif" w:hAnsi="PT Astra Serif" w:cs="Times New Roman"/>
          <w:sz w:val="28"/>
          <w:szCs w:val="28"/>
        </w:rPr>
        <w:t>а</w:t>
      </w:r>
      <w:r w:rsidR="00AA2459" w:rsidRPr="00AF54C8">
        <w:rPr>
          <w:rFonts w:ascii="PT Astra Serif" w:hAnsi="PT Astra Serif" w:cs="Times New Roman"/>
          <w:sz w:val="28"/>
          <w:szCs w:val="28"/>
        </w:rPr>
        <w:t xml:space="preserve"> архитектуры и градостроительства администрации муниципального образования Киреевский район (структурное подразделение администрации муниципального образования Киреевский район, ответственное за непосредственное предоставление  муниципальной услуги).</w:t>
      </w:r>
    </w:p>
    <w:p w:rsidR="00302DBC" w:rsidRPr="00AF54C8" w:rsidRDefault="00302DBC"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3.2.12. Начальник отдела архитектуры и градостроительства администрации муниципального образования Киреевский район </w:t>
      </w:r>
      <w:r w:rsidR="005B0F25" w:rsidRPr="00AF54C8">
        <w:rPr>
          <w:rFonts w:ascii="PT Astra Serif" w:hAnsi="PT Astra Serif" w:cs="Times New Roman"/>
          <w:sz w:val="28"/>
          <w:szCs w:val="28"/>
        </w:rPr>
        <w:t>назначает исполнителя, ответственно</w:t>
      </w:r>
      <w:r w:rsidRPr="00AF54C8">
        <w:rPr>
          <w:rFonts w:ascii="PT Astra Serif" w:hAnsi="PT Astra Serif" w:cs="Times New Roman"/>
          <w:sz w:val="28"/>
          <w:szCs w:val="28"/>
        </w:rPr>
        <w:t>го</w:t>
      </w:r>
      <w:r w:rsidR="005B0F25" w:rsidRPr="00AF54C8">
        <w:rPr>
          <w:rFonts w:ascii="PT Astra Serif" w:hAnsi="PT Astra Serif" w:cs="Times New Roman"/>
          <w:sz w:val="28"/>
          <w:szCs w:val="28"/>
        </w:rPr>
        <w:t xml:space="preserve"> за выполнение административных процедур.</w:t>
      </w:r>
    </w:p>
    <w:p w:rsidR="00302DBC" w:rsidRPr="00AF54C8" w:rsidRDefault="00302DBC"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3.2.13. </w:t>
      </w:r>
      <w:r w:rsidR="005B0F25" w:rsidRPr="00AF54C8">
        <w:rPr>
          <w:rFonts w:ascii="PT Astra Serif" w:hAnsi="PT Astra Serif" w:cs="Times New Roman"/>
          <w:sz w:val="28"/>
          <w:szCs w:val="28"/>
        </w:rPr>
        <w:t xml:space="preserve">Результатом выполнения административной процедуры является регистрация заявления </w:t>
      </w:r>
      <w:r w:rsidR="00A23BD6" w:rsidRPr="00AF54C8">
        <w:rPr>
          <w:rFonts w:ascii="PT Astra Serif" w:hAnsi="PT Astra Serif" w:cs="Times New Roman"/>
          <w:sz w:val="28"/>
          <w:szCs w:val="28"/>
        </w:rPr>
        <w:t>специалист</w:t>
      </w:r>
      <w:r w:rsidR="005B0F25" w:rsidRPr="00AF54C8">
        <w:rPr>
          <w:rFonts w:ascii="PT Astra Serif" w:hAnsi="PT Astra Serif" w:cs="Times New Roman"/>
          <w:sz w:val="28"/>
          <w:szCs w:val="28"/>
        </w:rPr>
        <w:t>ом, ответственным за прием документов, и назначение должностного лица (</w:t>
      </w:r>
      <w:r w:rsidR="0049044C" w:rsidRPr="00AF54C8">
        <w:rPr>
          <w:rFonts w:ascii="PT Astra Serif" w:hAnsi="PT Astra Serif" w:cs="Times New Roman"/>
          <w:sz w:val="28"/>
          <w:szCs w:val="28"/>
        </w:rPr>
        <w:t xml:space="preserve">далее - </w:t>
      </w:r>
      <w:r w:rsidR="005B0F25" w:rsidRPr="00AF54C8">
        <w:rPr>
          <w:rFonts w:ascii="PT Astra Serif" w:hAnsi="PT Astra Serif" w:cs="Times New Roman"/>
          <w:sz w:val="28"/>
          <w:szCs w:val="28"/>
        </w:rPr>
        <w:t>исполнителя), ответственного за выполнение административных процедур.</w:t>
      </w:r>
    </w:p>
    <w:p w:rsidR="00302DBC" w:rsidRPr="00AF54C8" w:rsidRDefault="00302DBC"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3.2.14. </w:t>
      </w:r>
      <w:r w:rsidR="005B0F25" w:rsidRPr="00AF54C8">
        <w:rPr>
          <w:rFonts w:ascii="PT Astra Serif" w:hAnsi="PT Astra Serif" w:cs="Times New Roman"/>
          <w:sz w:val="28"/>
          <w:szCs w:val="28"/>
        </w:rPr>
        <w:t xml:space="preserve">Максимальный срок выполнения административной процедуры составляет </w:t>
      </w:r>
      <w:r w:rsidRPr="00AF54C8">
        <w:rPr>
          <w:rFonts w:ascii="PT Astra Serif" w:hAnsi="PT Astra Serif" w:cs="Times New Roman"/>
          <w:sz w:val="28"/>
          <w:szCs w:val="28"/>
        </w:rPr>
        <w:t>3</w:t>
      </w:r>
      <w:r w:rsidR="005B0F25" w:rsidRPr="00AF54C8">
        <w:rPr>
          <w:rFonts w:ascii="PT Astra Serif" w:hAnsi="PT Astra Serif" w:cs="Times New Roman"/>
          <w:sz w:val="28"/>
          <w:szCs w:val="28"/>
        </w:rPr>
        <w:t xml:space="preserve"> (</w:t>
      </w:r>
      <w:r w:rsidRPr="00AF54C8">
        <w:rPr>
          <w:rFonts w:ascii="PT Astra Serif" w:hAnsi="PT Astra Serif" w:cs="Times New Roman"/>
          <w:sz w:val="28"/>
          <w:szCs w:val="28"/>
        </w:rPr>
        <w:t>три</w:t>
      </w:r>
      <w:r w:rsidR="005B0F25" w:rsidRPr="00AF54C8">
        <w:rPr>
          <w:rFonts w:ascii="PT Astra Serif" w:hAnsi="PT Astra Serif" w:cs="Times New Roman"/>
          <w:sz w:val="28"/>
          <w:szCs w:val="28"/>
        </w:rPr>
        <w:t>) рабочих дня</w:t>
      </w:r>
      <w:r w:rsidR="000D789D" w:rsidRPr="00AF54C8">
        <w:rPr>
          <w:rFonts w:ascii="PT Astra Serif" w:hAnsi="PT Astra Serif" w:cs="Times New Roman"/>
          <w:sz w:val="28"/>
          <w:szCs w:val="28"/>
        </w:rPr>
        <w:t xml:space="preserve"> с даты регистрации заявления</w:t>
      </w:r>
      <w:r w:rsidR="005B0F25" w:rsidRPr="00AF54C8">
        <w:rPr>
          <w:rFonts w:ascii="PT Astra Serif" w:hAnsi="PT Astra Serif" w:cs="Times New Roman"/>
          <w:sz w:val="28"/>
          <w:szCs w:val="28"/>
        </w:rPr>
        <w:t>.</w:t>
      </w:r>
    </w:p>
    <w:p w:rsidR="00EC6EFA" w:rsidRPr="00AF54C8" w:rsidRDefault="0065380D" w:rsidP="00D65F89">
      <w:pPr>
        <w:tabs>
          <w:tab w:val="left" w:pos="720"/>
          <w:tab w:val="left" w:pos="1800"/>
        </w:tabs>
        <w:ind w:right="57" w:firstLine="708"/>
        <w:jc w:val="both"/>
        <w:rPr>
          <w:rFonts w:ascii="PT Astra Serif" w:hAnsi="PT Astra Serif"/>
          <w:sz w:val="28"/>
          <w:szCs w:val="28"/>
        </w:rPr>
      </w:pPr>
      <w:r w:rsidRPr="00AF54C8">
        <w:rPr>
          <w:rFonts w:ascii="PT Astra Serif" w:hAnsi="PT Astra Serif"/>
          <w:sz w:val="28"/>
          <w:szCs w:val="28"/>
        </w:rPr>
        <w:t>3.</w:t>
      </w:r>
      <w:r w:rsidR="005407B5" w:rsidRPr="00AF54C8">
        <w:rPr>
          <w:rFonts w:ascii="PT Astra Serif" w:hAnsi="PT Astra Serif"/>
          <w:sz w:val="28"/>
          <w:szCs w:val="28"/>
        </w:rPr>
        <w:t>2</w:t>
      </w:r>
      <w:r w:rsidR="003C4546" w:rsidRPr="00AF54C8">
        <w:rPr>
          <w:rFonts w:ascii="PT Astra Serif" w:hAnsi="PT Astra Serif"/>
          <w:sz w:val="28"/>
          <w:szCs w:val="28"/>
        </w:rPr>
        <w:t>.</w:t>
      </w:r>
      <w:r w:rsidR="00302DBC" w:rsidRPr="00AF54C8">
        <w:rPr>
          <w:rFonts w:ascii="PT Astra Serif" w:hAnsi="PT Astra Serif"/>
          <w:sz w:val="28"/>
          <w:szCs w:val="28"/>
        </w:rPr>
        <w:t>15</w:t>
      </w:r>
      <w:r w:rsidR="003C4546" w:rsidRPr="00AF54C8">
        <w:rPr>
          <w:rFonts w:ascii="PT Astra Serif" w:hAnsi="PT Astra Serif"/>
          <w:sz w:val="28"/>
          <w:szCs w:val="28"/>
        </w:rPr>
        <w:t xml:space="preserve">. </w:t>
      </w:r>
      <w:r w:rsidR="00EC6EFA" w:rsidRPr="00AF54C8">
        <w:rPr>
          <w:rFonts w:ascii="PT Astra Serif" w:hAnsi="PT Astra Serif"/>
          <w:sz w:val="28"/>
          <w:szCs w:val="28"/>
        </w:rPr>
        <w:t xml:space="preserve">Время выполнения административной процедуры по приему заявления не должно превышать </w:t>
      </w:r>
      <w:r w:rsidR="004D5845" w:rsidRPr="00AF54C8">
        <w:rPr>
          <w:rFonts w:ascii="PT Astra Serif" w:hAnsi="PT Astra Serif"/>
          <w:sz w:val="28"/>
          <w:szCs w:val="28"/>
        </w:rPr>
        <w:t>2</w:t>
      </w:r>
      <w:r w:rsidR="00EC6EFA" w:rsidRPr="00AF54C8">
        <w:rPr>
          <w:rFonts w:ascii="PT Astra Serif" w:hAnsi="PT Astra Serif"/>
          <w:sz w:val="28"/>
          <w:szCs w:val="28"/>
        </w:rPr>
        <w:t xml:space="preserve">5 </w:t>
      </w:r>
      <w:r w:rsidR="007E1A71" w:rsidRPr="00AF54C8">
        <w:rPr>
          <w:rFonts w:ascii="PT Astra Serif" w:hAnsi="PT Astra Serif"/>
          <w:sz w:val="28"/>
          <w:szCs w:val="28"/>
        </w:rPr>
        <w:t xml:space="preserve">(двадцати пяти) </w:t>
      </w:r>
      <w:r w:rsidR="00EC6EFA" w:rsidRPr="00AF54C8">
        <w:rPr>
          <w:rFonts w:ascii="PT Astra Serif" w:hAnsi="PT Astra Serif"/>
          <w:sz w:val="28"/>
          <w:szCs w:val="28"/>
        </w:rPr>
        <w:t>мин</w:t>
      </w:r>
      <w:r w:rsidR="007E1A71" w:rsidRPr="00AF54C8">
        <w:rPr>
          <w:rFonts w:ascii="PT Astra Serif" w:hAnsi="PT Astra Serif"/>
          <w:sz w:val="28"/>
          <w:szCs w:val="28"/>
        </w:rPr>
        <w:t>ут</w:t>
      </w:r>
      <w:r w:rsidR="00EC6EFA" w:rsidRPr="00AF54C8">
        <w:rPr>
          <w:rFonts w:ascii="PT Astra Serif" w:hAnsi="PT Astra Serif"/>
          <w:sz w:val="28"/>
          <w:szCs w:val="28"/>
        </w:rPr>
        <w:t>.</w:t>
      </w:r>
    </w:p>
    <w:p w:rsidR="0029429D" w:rsidRPr="00AF54C8" w:rsidRDefault="0029429D" w:rsidP="00D65F89">
      <w:pPr>
        <w:tabs>
          <w:tab w:val="left" w:pos="720"/>
          <w:tab w:val="left" w:pos="1800"/>
        </w:tabs>
        <w:ind w:right="57" w:firstLine="708"/>
        <w:jc w:val="both"/>
        <w:rPr>
          <w:rFonts w:ascii="PT Astra Serif" w:hAnsi="PT Astra Serif"/>
          <w:sz w:val="28"/>
          <w:szCs w:val="28"/>
        </w:rPr>
      </w:pP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3.3. Особенности регистрации заявления, поступившего в форме электронного документа.</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3.3.1. Основанием начала выполнения административной процедуры является поступление от заявителя заявления в форме электронного документа и приложенных к нему документов в виде электронных образов.</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3.3.2. Должностным лицом (сотрудником), ответственным за выполнение административной процедуры, является специалист, ответственный за прием документов.</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3.3.3. Специалист, ответственный за прием документов, направляет заявителю уведомление указанным заявителем в заявлении способом не позднее рабочего дня, следующего за днем поступления заявления, содержащее:</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входящий регистрационный номер заявления;</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дату получения заявления в форме электронного документа и документов, приложенных к заявлению в виде электронных образов документов;</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перечень наименований файлов, представленных в форме электронных документов, с указанием их объема.</w:t>
      </w:r>
    </w:p>
    <w:p w:rsidR="007450CB" w:rsidRPr="00AF54C8" w:rsidRDefault="007450CB" w:rsidP="00D65F89">
      <w:pPr>
        <w:autoSpaceDE w:val="0"/>
        <w:autoSpaceDN w:val="0"/>
        <w:adjustRightInd w:val="0"/>
        <w:ind w:right="57" w:firstLine="708"/>
        <w:jc w:val="both"/>
        <w:outlineLvl w:val="2"/>
        <w:rPr>
          <w:rFonts w:ascii="PT Astra Serif" w:hAnsi="PT Astra Serif"/>
          <w:b/>
          <w:sz w:val="28"/>
          <w:szCs w:val="28"/>
        </w:rPr>
      </w:pPr>
    </w:p>
    <w:p w:rsidR="002B7EF3" w:rsidRPr="00AF54C8" w:rsidRDefault="002B7EF3" w:rsidP="00D65F89">
      <w:pPr>
        <w:autoSpaceDE w:val="0"/>
        <w:autoSpaceDN w:val="0"/>
        <w:adjustRightInd w:val="0"/>
        <w:ind w:right="57" w:firstLine="708"/>
        <w:jc w:val="both"/>
        <w:outlineLvl w:val="2"/>
        <w:rPr>
          <w:rFonts w:ascii="PT Astra Serif" w:hAnsi="PT Astra Serif"/>
          <w:sz w:val="28"/>
          <w:szCs w:val="28"/>
        </w:rPr>
      </w:pPr>
      <w:r w:rsidRPr="00AF54C8">
        <w:rPr>
          <w:rFonts w:ascii="PT Astra Serif" w:hAnsi="PT Astra Serif"/>
          <w:sz w:val="28"/>
          <w:szCs w:val="28"/>
        </w:rPr>
        <w:t>3.</w:t>
      </w:r>
      <w:r w:rsidR="0062292A" w:rsidRPr="00AF54C8">
        <w:rPr>
          <w:rFonts w:ascii="PT Astra Serif" w:hAnsi="PT Astra Serif"/>
          <w:sz w:val="28"/>
          <w:szCs w:val="28"/>
        </w:rPr>
        <w:t>4</w:t>
      </w:r>
      <w:r w:rsidRPr="00AF54C8">
        <w:rPr>
          <w:rFonts w:ascii="PT Astra Serif" w:hAnsi="PT Astra Serif"/>
          <w:sz w:val="28"/>
          <w:szCs w:val="28"/>
        </w:rPr>
        <w:t xml:space="preserve">. Административная процедура - </w:t>
      </w:r>
      <w:r w:rsidR="00E86DC2" w:rsidRPr="00AF54C8">
        <w:rPr>
          <w:rFonts w:ascii="PT Astra Serif" w:hAnsi="PT Astra Serif"/>
          <w:sz w:val="28"/>
          <w:szCs w:val="28"/>
        </w:rPr>
        <w:t>проверка наличия оснований для возврата заявления заявителю</w:t>
      </w:r>
    </w:p>
    <w:p w:rsidR="002B7EF3" w:rsidRPr="00AF54C8" w:rsidRDefault="002B7EF3" w:rsidP="00D65F89">
      <w:pPr>
        <w:autoSpaceDE w:val="0"/>
        <w:autoSpaceDN w:val="0"/>
        <w:adjustRightInd w:val="0"/>
        <w:ind w:right="57" w:firstLine="708"/>
        <w:jc w:val="both"/>
        <w:outlineLvl w:val="2"/>
        <w:rPr>
          <w:rFonts w:ascii="PT Astra Serif" w:hAnsi="PT Astra Serif"/>
          <w:sz w:val="28"/>
          <w:szCs w:val="28"/>
        </w:rPr>
      </w:pPr>
      <w:r w:rsidRPr="00AF54C8">
        <w:rPr>
          <w:rFonts w:ascii="PT Astra Serif" w:hAnsi="PT Astra Serif"/>
          <w:sz w:val="28"/>
          <w:szCs w:val="28"/>
        </w:rPr>
        <w:t>3</w:t>
      </w:r>
      <w:r w:rsidR="0062292A" w:rsidRPr="00AF54C8">
        <w:rPr>
          <w:rFonts w:ascii="PT Astra Serif" w:hAnsi="PT Astra Serif"/>
          <w:sz w:val="28"/>
          <w:szCs w:val="28"/>
        </w:rPr>
        <w:t>.4</w:t>
      </w:r>
      <w:r w:rsidRPr="00AF54C8">
        <w:rPr>
          <w:rFonts w:ascii="PT Astra Serif" w:hAnsi="PT Astra Serif"/>
          <w:sz w:val="28"/>
          <w:szCs w:val="28"/>
        </w:rPr>
        <w:t xml:space="preserve">.1. </w:t>
      </w:r>
      <w:r w:rsidR="0049044C" w:rsidRPr="00AF54C8">
        <w:rPr>
          <w:rFonts w:ascii="PT Astra Serif" w:hAnsi="PT Astra Serif"/>
          <w:sz w:val="28"/>
          <w:szCs w:val="28"/>
        </w:rPr>
        <w:t>Основанием начала выполнения административной процедуры является получение исполнителем от начальника отдела заявления и приложенных к нему документов</w:t>
      </w:r>
      <w:r w:rsidR="007B0626" w:rsidRPr="00AF54C8">
        <w:rPr>
          <w:rFonts w:ascii="PT Astra Serif" w:hAnsi="PT Astra Serif"/>
          <w:sz w:val="28"/>
          <w:szCs w:val="28"/>
        </w:rPr>
        <w:t>.</w:t>
      </w:r>
    </w:p>
    <w:p w:rsidR="007B0626" w:rsidRPr="00AF54C8" w:rsidRDefault="002B7EF3" w:rsidP="00D65F89">
      <w:pPr>
        <w:tabs>
          <w:tab w:val="left" w:pos="720"/>
          <w:tab w:val="left" w:pos="1800"/>
        </w:tabs>
        <w:ind w:right="57" w:firstLine="708"/>
        <w:jc w:val="both"/>
        <w:rPr>
          <w:rFonts w:ascii="PT Astra Serif" w:hAnsi="PT Astra Serif"/>
          <w:sz w:val="28"/>
          <w:szCs w:val="28"/>
        </w:rPr>
      </w:pPr>
      <w:r w:rsidRPr="00AF54C8">
        <w:rPr>
          <w:rFonts w:ascii="PT Astra Serif" w:hAnsi="PT Astra Serif"/>
          <w:sz w:val="28"/>
          <w:szCs w:val="28"/>
        </w:rPr>
        <w:lastRenderedPageBreak/>
        <w:t>3.</w:t>
      </w:r>
      <w:r w:rsidR="0062292A" w:rsidRPr="00AF54C8">
        <w:rPr>
          <w:rFonts w:ascii="PT Astra Serif" w:hAnsi="PT Astra Serif"/>
          <w:sz w:val="28"/>
          <w:szCs w:val="28"/>
        </w:rPr>
        <w:t>4</w:t>
      </w:r>
      <w:r w:rsidRPr="00AF54C8">
        <w:rPr>
          <w:rFonts w:ascii="PT Astra Serif" w:hAnsi="PT Astra Serif"/>
          <w:sz w:val="28"/>
          <w:szCs w:val="28"/>
        </w:rPr>
        <w:t xml:space="preserve">.2. </w:t>
      </w:r>
      <w:r w:rsidR="00EE5EA6" w:rsidRPr="00AF54C8">
        <w:rPr>
          <w:rFonts w:ascii="PT Astra Serif" w:hAnsi="PT Astra Serif"/>
          <w:sz w:val="28"/>
          <w:szCs w:val="28"/>
        </w:rPr>
        <w:t>Исполнитель осуществляет проверку заявления и приложенных к нему документов на предмет выявления оснований для возврата заявителю заявления</w:t>
      </w:r>
      <w:r w:rsidR="007B0626" w:rsidRPr="00AF54C8">
        <w:rPr>
          <w:rFonts w:ascii="PT Astra Serif" w:hAnsi="PT Astra Serif"/>
          <w:sz w:val="28"/>
          <w:szCs w:val="28"/>
        </w:rPr>
        <w:t>:</w:t>
      </w:r>
    </w:p>
    <w:p w:rsidR="007B0626" w:rsidRPr="00AF54C8" w:rsidRDefault="007B0626" w:rsidP="00D65F89">
      <w:pPr>
        <w:tabs>
          <w:tab w:val="left" w:pos="720"/>
          <w:tab w:val="left" w:pos="1800"/>
        </w:tabs>
        <w:ind w:right="57" w:firstLine="708"/>
        <w:jc w:val="both"/>
        <w:rPr>
          <w:rFonts w:ascii="PT Astra Serif" w:hAnsi="PT Astra Serif"/>
          <w:sz w:val="28"/>
          <w:szCs w:val="28"/>
        </w:rPr>
      </w:pPr>
      <w:r w:rsidRPr="00AF54C8">
        <w:rPr>
          <w:rFonts w:ascii="PT Astra Serif" w:hAnsi="PT Astra Serif"/>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7B0626" w:rsidRPr="00AF54C8" w:rsidRDefault="007B0626" w:rsidP="00AA5755">
      <w:pPr>
        <w:pStyle w:val="af6"/>
        <w:numPr>
          <w:ilvl w:val="0"/>
          <w:numId w:val="8"/>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правильност</w:t>
      </w:r>
      <w:r w:rsidR="00B20A79" w:rsidRPr="00AF54C8">
        <w:rPr>
          <w:rFonts w:ascii="PT Astra Serif" w:hAnsi="PT Astra Serif"/>
          <w:sz w:val="28"/>
          <w:szCs w:val="28"/>
        </w:rPr>
        <w:t>и</w:t>
      </w:r>
      <w:r w:rsidRPr="00AF54C8">
        <w:rPr>
          <w:rFonts w:ascii="PT Astra Serif" w:hAnsi="PT Astra Serif"/>
          <w:sz w:val="28"/>
          <w:szCs w:val="28"/>
        </w:rPr>
        <w:t xml:space="preserve"> заполнения заявления;</w:t>
      </w:r>
    </w:p>
    <w:p w:rsidR="007B0626" w:rsidRPr="00AF54C8" w:rsidRDefault="007B0626" w:rsidP="00AA5755">
      <w:pPr>
        <w:pStyle w:val="af6"/>
        <w:numPr>
          <w:ilvl w:val="0"/>
          <w:numId w:val="8"/>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наличи</w:t>
      </w:r>
      <w:r w:rsidR="00B20A79" w:rsidRPr="00AF54C8">
        <w:rPr>
          <w:rFonts w:ascii="PT Astra Serif" w:hAnsi="PT Astra Serif"/>
          <w:sz w:val="28"/>
          <w:szCs w:val="28"/>
        </w:rPr>
        <w:t>я</w:t>
      </w:r>
      <w:r w:rsidRPr="00AF54C8">
        <w:rPr>
          <w:rFonts w:ascii="PT Astra Serif" w:hAnsi="PT Astra Serif"/>
          <w:sz w:val="28"/>
          <w:szCs w:val="28"/>
        </w:rPr>
        <w:t xml:space="preserve"> документов, указанных в </w:t>
      </w:r>
      <w:r w:rsidR="00B20A79" w:rsidRPr="00AF54C8">
        <w:rPr>
          <w:rFonts w:ascii="PT Astra Serif" w:hAnsi="PT Astra Serif"/>
          <w:sz w:val="28"/>
          <w:szCs w:val="28"/>
        </w:rPr>
        <w:t>под</w:t>
      </w:r>
      <w:r w:rsidRPr="00AF54C8">
        <w:rPr>
          <w:rFonts w:ascii="PT Astra Serif" w:hAnsi="PT Astra Serif"/>
          <w:sz w:val="28"/>
          <w:szCs w:val="28"/>
        </w:rPr>
        <w:t>пункте 2.6.</w:t>
      </w:r>
      <w:r w:rsidR="00B20A79" w:rsidRPr="00AF54C8">
        <w:rPr>
          <w:rFonts w:ascii="PT Astra Serif" w:hAnsi="PT Astra Serif"/>
          <w:sz w:val="28"/>
          <w:szCs w:val="28"/>
        </w:rPr>
        <w:t>2</w:t>
      </w:r>
      <w:r w:rsidRPr="00AF54C8">
        <w:rPr>
          <w:rFonts w:ascii="PT Astra Serif" w:hAnsi="PT Astra Serif"/>
          <w:sz w:val="28"/>
          <w:szCs w:val="28"/>
        </w:rPr>
        <w:t>. настоящего Административного регламента;</w:t>
      </w:r>
    </w:p>
    <w:p w:rsidR="007B0626" w:rsidRPr="00AF54C8" w:rsidRDefault="007B0626" w:rsidP="00AA5755">
      <w:pPr>
        <w:pStyle w:val="af6"/>
        <w:numPr>
          <w:ilvl w:val="0"/>
          <w:numId w:val="8"/>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соответстви</w:t>
      </w:r>
      <w:r w:rsidR="00B20A79" w:rsidRPr="00AF54C8">
        <w:rPr>
          <w:rFonts w:ascii="PT Astra Serif" w:hAnsi="PT Astra Serif"/>
          <w:sz w:val="28"/>
          <w:szCs w:val="28"/>
        </w:rPr>
        <w:t>я</w:t>
      </w:r>
      <w:r w:rsidRPr="00AF54C8">
        <w:rPr>
          <w:rFonts w:ascii="PT Astra Serif" w:hAnsi="PT Astra Serif"/>
          <w:sz w:val="28"/>
          <w:szCs w:val="28"/>
        </w:rPr>
        <w:t xml:space="preserve"> документов, подтверждающих полномочия (права) представителя заявителя, действующему законодательству;</w:t>
      </w:r>
    </w:p>
    <w:p w:rsidR="007B0626" w:rsidRPr="00AF54C8" w:rsidRDefault="007B0626" w:rsidP="00D65F89">
      <w:pPr>
        <w:tabs>
          <w:tab w:val="left" w:pos="720"/>
          <w:tab w:val="left" w:pos="1800"/>
        </w:tabs>
        <w:ind w:right="57" w:firstLine="708"/>
        <w:jc w:val="both"/>
        <w:rPr>
          <w:rFonts w:ascii="PT Astra Serif" w:hAnsi="PT Astra Serif"/>
          <w:sz w:val="28"/>
          <w:szCs w:val="28"/>
        </w:rPr>
      </w:pPr>
      <w:r w:rsidRPr="00AF54C8">
        <w:rPr>
          <w:rFonts w:ascii="PT Astra Serif" w:hAnsi="PT Astra Serif"/>
          <w:sz w:val="28"/>
          <w:szCs w:val="28"/>
        </w:rPr>
        <w:t>2) проверяет соответствие представленных документов следующим требованиям:</w:t>
      </w:r>
    </w:p>
    <w:p w:rsidR="007B0626" w:rsidRPr="00AF54C8" w:rsidRDefault="007B0626" w:rsidP="00AA5755">
      <w:pPr>
        <w:pStyle w:val="af6"/>
        <w:numPr>
          <w:ilvl w:val="0"/>
          <w:numId w:val="9"/>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тексты документов написаны разборчиво;</w:t>
      </w:r>
    </w:p>
    <w:p w:rsidR="007B0626" w:rsidRPr="00AF54C8" w:rsidRDefault="007B0626" w:rsidP="00AA5755">
      <w:pPr>
        <w:pStyle w:val="af6"/>
        <w:numPr>
          <w:ilvl w:val="0"/>
          <w:numId w:val="9"/>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фамилия, имя и отчество соответствуют паспортным данным;</w:t>
      </w:r>
    </w:p>
    <w:p w:rsidR="007B0626" w:rsidRPr="00AF54C8" w:rsidRDefault="007B0626" w:rsidP="00AA5755">
      <w:pPr>
        <w:pStyle w:val="af6"/>
        <w:numPr>
          <w:ilvl w:val="0"/>
          <w:numId w:val="9"/>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документы не исполнены карандашом;</w:t>
      </w:r>
    </w:p>
    <w:p w:rsidR="007B0626" w:rsidRPr="00AF54C8" w:rsidRDefault="007B0626" w:rsidP="00AA5755">
      <w:pPr>
        <w:pStyle w:val="af6"/>
        <w:numPr>
          <w:ilvl w:val="0"/>
          <w:numId w:val="9"/>
        </w:numPr>
        <w:tabs>
          <w:tab w:val="left" w:pos="720"/>
          <w:tab w:val="left" w:pos="1134"/>
        </w:tabs>
        <w:ind w:left="0" w:right="57" w:firstLine="709"/>
        <w:jc w:val="both"/>
        <w:rPr>
          <w:rFonts w:ascii="PT Astra Serif" w:hAnsi="PT Astra Serif"/>
          <w:sz w:val="28"/>
          <w:szCs w:val="28"/>
        </w:rPr>
      </w:pPr>
      <w:r w:rsidRPr="00AF54C8">
        <w:rPr>
          <w:rFonts w:ascii="PT Astra Serif" w:hAnsi="PT Astra Serif"/>
          <w:sz w:val="28"/>
          <w:szCs w:val="28"/>
        </w:rPr>
        <w:t xml:space="preserve">документы не имеют серьезных повреждений, наличие которых не позволяет однозначно истолковать их содержание. </w:t>
      </w:r>
    </w:p>
    <w:p w:rsidR="0029429D" w:rsidRPr="00AF54C8" w:rsidRDefault="002B7EF3"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w:t>
      </w:r>
      <w:r w:rsidR="0062292A" w:rsidRPr="00AF54C8">
        <w:rPr>
          <w:rFonts w:ascii="PT Astra Serif" w:hAnsi="PT Astra Serif" w:cs="Times New Roman"/>
          <w:sz w:val="28"/>
          <w:szCs w:val="28"/>
        </w:rPr>
        <w:t>4</w:t>
      </w:r>
      <w:r w:rsidRPr="00AF54C8">
        <w:rPr>
          <w:rFonts w:ascii="PT Astra Serif" w:hAnsi="PT Astra Serif" w:cs="Times New Roman"/>
          <w:sz w:val="28"/>
          <w:szCs w:val="28"/>
        </w:rPr>
        <w:t>.3. В случае выявления несоответствия заявления и иных документов перечню,</w:t>
      </w:r>
      <w:r w:rsidR="00932B7F" w:rsidRPr="00AF54C8">
        <w:rPr>
          <w:rFonts w:ascii="PT Astra Serif" w:hAnsi="PT Astra Serif" w:cs="Times New Roman"/>
          <w:sz w:val="28"/>
          <w:szCs w:val="28"/>
        </w:rPr>
        <w:t xml:space="preserve"> установленному в </w:t>
      </w:r>
      <w:r w:rsidR="00B20A79" w:rsidRPr="00AF54C8">
        <w:rPr>
          <w:rFonts w:ascii="PT Astra Serif" w:hAnsi="PT Astra Serif" w:cs="Times New Roman"/>
          <w:sz w:val="28"/>
          <w:szCs w:val="28"/>
        </w:rPr>
        <w:t>под</w:t>
      </w:r>
      <w:r w:rsidR="00932B7F" w:rsidRPr="00AF54C8">
        <w:rPr>
          <w:rFonts w:ascii="PT Astra Serif" w:hAnsi="PT Astra Serif" w:cs="Times New Roman"/>
          <w:sz w:val="28"/>
          <w:szCs w:val="28"/>
        </w:rPr>
        <w:t>пункт</w:t>
      </w:r>
      <w:r w:rsidR="003B3747" w:rsidRPr="00AF54C8">
        <w:rPr>
          <w:rFonts w:ascii="PT Astra Serif" w:hAnsi="PT Astra Serif" w:cs="Times New Roman"/>
          <w:sz w:val="28"/>
          <w:szCs w:val="28"/>
        </w:rPr>
        <w:t>е</w:t>
      </w:r>
      <w:r w:rsidR="00932B7F" w:rsidRPr="00AF54C8">
        <w:rPr>
          <w:rFonts w:ascii="PT Astra Serif" w:hAnsi="PT Astra Serif" w:cs="Times New Roman"/>
          <w:sz w:val="28"/>
          <w:szCs w:val="28"/>
        </w:rPr>
        <w:t xml:space="preserve"> </w:t>
      </w:r>
      <w:r w:rsidR="00B20A79" w:rsidRPr="00AF54C8">
        <w:rPr>
          <w:rFonts w:ascii="PT Astra Serif" w:hAnsi="PT Astra Serif" w:cs="Times New Roman"/>
          <w:sz w:val="28"/>
          <w:szCs w:val="28"/>
        </w:rPr>
        <w:t>2.6.2.</w:t>
      </w:r>
      <w:r w:rsidR="00932B7F" w:rsidRPr="00AF54C8">
        <w:rPr>
          <w:rFonts w:ascii="PT Astra Serif" w:hAnsi="PT Astra Serif" w:cs="Times New Roman"/>
          <w:sz w:val="28"/>
          <w:szCs w:val="28"/>
        </w:rPr>
        <w:t xml:space="preserve"> </w:t>
      </w:r>
      <w:r w:rsidRPr="00AF54C8">
        <w:rPr>
          <w:rFonts w:ascii="PT Astra Serif" w:hAnsi="PT Astra Serif" w:cs="Times New Roman"/>
          <w:sz w:val="28"/>
          <w:szCs w:val="28"/>
        </w:rPr>
        <w:t>настоящего Административного регламента, или возникновения сомнений в достоверности представленных данных</w:t>
      </w:r>
      <w:r w:rsidR="00B20A79" w:rsidRPr="00AF54C8">
        <w:rPr>
          <w:rFonts w:ascii="PT Astra Serif" w:hAnsi="PT Astra Serif" w:cs="Times New Roman"/>
          <w:sz w:val="28"/>
          <w:szCs w:val="28"/>
        </w:rPr>
        <w:t>,</w:t>
      </w:r>
      <w:r w:rsidRPr="00AF54C8">
        <w:rPr>
          <w:rFonts w:ascii="PT Astra Serif" w:hAnsi="PT Astra Serif" w:cs="Times New Roman"/>
          <w:sz w:val="28"/>
          <w:szCs w:val="28"/>
        </w:rPr>
        <w:t xml:space="preserve"> заявителю в течение </w:t>
      </w:r>
      <w:r w:rsidR="00EE501B" w:rsidRPr="00AF54C8">
        <w:rPr>
          <w:rFonts w:ascii="PT Astra Serif" w:hAnsi="PT Astra Serif" w:cs="Times New Roman"/>
          <w:sz w:val="28"/>
          <w:szCs w:val="28"/>
        </w:rPr>
        <w:t>10 (десяти)</w:t>
      </w:r>
      <w:r w:rsidRPr="00AF54C8">
        <w:rPr>
          <w:rFonts w:ascii="PT Astra Serif" w:hAnsi="PT Astra Serif" w:cs="Times New Roman"/>
          <w:sz w:val="28"/>
          <w:szCs w:val="28"/>
        </w:rPr>
        <w:t xml:space="preserve"> дней со дня поступления заявления в </w:t>
      </w:r>
      <w:r w:rsidR="005F00E5"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 xml:space="preserve"> </w:t>
      </w:r>
      <w:r w:rsidR="005F00E5" w:rsidRPr="00AF54C8">
        <w:rPr>
          <w:rFonts w:ascii="PT Astra Serif" w:hAnsi="PT Astra Serif" w:cs="Times New Roman"/>
          <w:sz w:val="28"/>
          <w:szCs w:val="28"/>
        </w:rPr>
        <w:t>исполнитель осуществляет подготовку мотивированного письменного ответа о возврате заявителю заявления.</w:t>
      </w:r>
    </w:p>
    <w:p w:rsidR="005F00E5" w:rsidRPr="00AF54C8" w:rsidRDefault="001123A3"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w:t>
      </w:r>
      <w:r w:rsidR="0062292A" w:rsidRPr="00AF54C8">
        <w:rPr>
          <w:rFonts w:ascii="PT Astra Serif" w:hAnsi="PT Astra Serif" w:cs="Times New Roman"/>
          <w:sz w:val="28"/>
          <w:szCs w:val="28"/>
        </w:rPr>
        <w:t>.4</w:t>
      </w:r>
      <w:r w:rsidRPr="00AF54C8">
        <w:rPr>
          <w:rFonts w:ascii="PT Astra Serif" w:hAnsi="PT Astra Serif" w:cs="Times New Roman"/>
          <w:sz w:val="28"/>
          <w:szCs w:val="28"/>
        </w:rPr>
        <w:t>.4.</w:t>
      </w:r>
      <w:r w:rsidR="005F00E5" w:rsidRPr="00AF54C8">
        <w:rPr>
          <w:rFonts w:ascii="PT Astra Serif" w:hAnsi="PT Astra Serif" w:cs="Times New Roman"/>
          <w:sz w:val="28"/>
          <w:szCs w:val="28"/>
        </w:rPr>
        <w:t xml:space="preserve"> После согласования </w:t>
      </w:r>
      <w:r w:rsidR="00C954E0" w:rsidRPr="00AF54C8">
        <w:rPr>
          <w:rFonts w:ascii="PT Astra Serif" w:hAnsi="PT Astra Serif" w:cs="Times New Roman"/>
          <w:sz w:val="28"/>
          <w:szCs w:val="28"/>
        </w:rPr>
        <w:t xml:space="preserve">мотивированного письменного ответа о возврате заявления </w:t>
      </w:r>
      <w:r w:rsidR="00587647" w:rsidRPr="00AF54C8">
        <w:rPr>
          <w:rFonts w:ascii="PT Astra Serif" w:hAnsi="PT Astra Serif" w:cs="Times New Roman"/>
          <w:sz w:val="28"/>
          <w:szCs w:val="28"/>
        </w:rPr>
        <w:t xml:space="preserve">заявителю </w:t>
      </w:r>
      <w:r w:rsidR="005F00E5" w:rsidRPr="00AF54C8">
        <w:rPr>
          <w:rFonts w:ascii="PT Astra Serif" w:hAnsi="PT Astra Serif" w:cs="Times New Roman"/>
          <w:sz w:val="28"/>
          <w:szCs w:val="28"/>
        </w:rPr>
        <w:t xml:space="preserve">исполнитель передает  его в </w:t>
      </w:r>
      <w:r w:rsidR="00B26DC2" w:rsidRPr="00AF54C8">
        <w:rPr>
          <w:rFonts w:ascii="PT Astra Serif" w:hAnsi="PT Astra Serif" w:cs="Times New Roman"/>
          <w:sz w:val="28"/>
          <w:szCs w:val="28"/>
        </w:rPr>
        <w:t>комитет по делопроизводству, кадровой работе и контролю</w:t>
      </w:r>
      <w:r w:rsidR="005F00E5" w:rsidRPr="00AF54C8">
        <w:rPr>
          <w:rFonts w:ascii="PT Astra Serif" w:hAnsi="PT Astra Serif" w:cs="Times New Roman"/>
          <w:sz w:val="28"/>
          <w:szCs w:val="28"/>
        </w:rPr>
        <w:t xml:space="preserve"> для подписания у главы</w:t>
      </w:r>
      <w:r w:rsidR="00BB7D5C" w:rsidRPr="00AF54C8">
        <w:rPr>
          <w:rFonts w:ascii="PT Astra Serif" w:hAnsi="PT Astra Serif" w:cs="Times New Roman"/>
          <w:sz w:val="28"/>
          <w:szCs w:val="28"/>
        </w:rPr>
        <w:t xml:space="preserve"> администрации муниципального образования Киреевский район</w:t>
      </w:r>
      <w:r w:rsidR="005F00E5" w:rsidRPr="00AF54C8">
        <w:rPr>
          <w:rFonts w:ascii="PT Astra Serif" w:hAnsi="PT Astra Serif" w:cs="Times New Roman"/>
          <w:sz w:val="28"/>
          <w:szCs w:val="28"/>
        </w:rPr>
        <w:t xml:space="preserve"> и отправки заявителю способом, указанным в заявлении о предоставлении муниципальной услуги.</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3.4.5. Результатом выполнения административной процедуры является:</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 при наличии оснований для возврата заявления - направление мотивированного письменного ответа о возврате заявителю заявления;</w:t>
      </w:r>
    </w:p>
    <w:p w:rsidR="0062292A" w:rsidRPr="00AF54C8" w:rsidRDefault="0062292A"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 при отсутствии оснований для возврата заявления - переход к административной процедуре по проверке наличия оснований для приостановления предоставления муниципальной услуги.</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3.4.6. Заявление в форме электронного документа, представленное с нарушением </w:t>
      </w:r>
      <w:hyperlink r:id="rId62" w:history="1">
        <w:r w:rsidRPr="00AF54C8">
          <w:rPr>
            <w:rFonts w:ascii="PT Astra Serif" w:hAnsi="PT Astra Serif" w:cs="Times New Roman"/>
            <w:sz w:val="28"/>
            <w:szCs w:val="28"/>
          </w:rPr>
          <w:t>приказа</w:t>
        </w:r>
      </w:hyperlink>
      <w:r w:rsidRPr="00AF54C8">
        <w:rPr>
          <w:rFonts w:ascii="PT Astra Serif" w:hAnsi="PT Astra Serif" w:cs="Times New Roman"/>
          <w:sz w:val="28"/>
          <w:szCs w:val="28"/>
        </w:rPr>
        <w:t xml:space="preserve"> Минэкономразвития России от 14.01.2015 </w:t>
      </w:r>
      <w:r w:rsidR="00284288" w:rsidRPr="00AF54C8">
        <w:rPr>
          <w:rFonts w:ascii="PT Astra Serif" w:hAnsi="PT Astra Serif" w:cs="Times New Roman"/>
          <w:sz w:val="28"/>
          <w:szCs w:val="28"/>
        </w:rPr>
        <w:t>№</w:t>
      </w:r>
      <w:r w:rsidRPr="00AF54C8">
        <w:rPr>
          <w:rFonts w:ascii="PT Astra Serif" w:hAnsi="PT Astra Serif" w:cs="Times New Roman"/>
          <w:sz w:val="28"/>
          <w:szCs w:val="28"/>
        </w:rPr>
        <w:t xml:space="preserve"> 7, не рассматривается.</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Не позднее пяти рабочих дней со дня представления такого заявления специалист, ответственный за прием документов направляет заявителю на указанный в заявлении адрес электронной почты (при наличии) заявителя или </w:t>
      </w:r>
      <w:r w:rsidRPr="00AF54C8">
        <w:rPr>
          <w:rFonts w:ascii="PT Astra Serif" w:hAnsi="PT Astra Serif" w:cs="Times New Roman"/>
          <w:sz w:val="28"/>
          <w:szCs w:val="28"/>
        </w:rPr>
        <w:lastRenderedPageBreak/>
        <w:t>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3.4.7. Максимальный срок выполнения административной процедуры составляет 10 (десять) дней для заявлений, поданных (направленных) в бумажном виде, и 5 (пять) рабочих дней для заявлений, поданных (направленных) в форме электронного документа.</w:t>
      </w:r>
    </w:p>
    <w:p w:rsidR="007450CB" w:rsidRPr="00AF54C8" w:rsidRDefault="007450CB" w:rsidP="00D65F89">
      <w:pPr>
        <w:tabs>
          <w:tab w:val="left" w:pos="720"/>
          <w:tab w:val="left" w:pos="1800"/>
        </w:tabs>
        <w:ind w:right="57" w:firstLine="708"/>
        <w:jc w:val="both"/>
        <w:rPr>
          <w:rFonts w:ascii="PT Astra Serif" w:hAnsi="PT Astra Serif"/>
          <w:b/>
          <w:sz w:val="28"/>
          <w:szCs w:val="28"/>
        </w:rPr>
      </w:pPr>
    </w:p>
    <w:p w:rsidR="00A02871" w:rsidRPr="00AF54C8" w:rsidRDefault="001F23CE" w:rsidP="00D65F89">
      <w:pPr>
        <w:ind w:right="57" w:firstLine="708"/>
        <w:jc w:val="both"/>
        <w:rPr>
          <w:rFonts w:ascii="PT Astra Serif" w:hAnsi="PT Astra Serif"/>
          <w:sz w:val="28"/>
          <w:szCs w:val="28"/>
        </w:rPr>
      </w:pPr>
      <w:r w:rsidRPr="00AF54C8">
        <w:rPr>
          <w:rFonts w:ascii="PT Astra Serif" w:hAnsi="PT Astra Serif"/>
          <w:sz w:val="28"/>
          <w:szCs w:val="28"/>
        </w:rPr>
        <w:t>3.</w:t>
      </w:r>
      <w:r w:rsidR="00170569" w:rsidRPr="00AF54C8">
        <w:rPr>
          <w:rFonts w:ascii="PT Astra Serif" w:hAnsi="PT Astra Serif"/>
          <w:sz w:val="28"/>
          <w:szCs w:val="28"/>
        </w:rPr>
        <w:t>5</w:t>
      </w:r>
      <w:r w:rsidR="006C0967" w:rsidRPr="00AF54C8">
        <w:rPr>
          <w:rFonts w:ascii="PT Astra Serif" w:hAnsi="PT Astra Serif"/>
          <w:sz w:val="28"/>
          <w:szCs w:val="28"/>
        </w:rPr>
        <w:t xml:space="preserve">. </w:t>
      </w:r>
      <w:r w:rsidR="007862ED" w:rsidRPr="00AF54C8">
        <w:rPr>
          <w:rFonts w:ascii="PT Astra Serif" w:hAnsi="PT Astra Serif"/>
          <w:sz w:val="28"/>
          <w:szCs w:val="28"/>
        </w:rPr>
        <w:t xml:space="preserve">Административная процедура – </w:t>
      </w:r>
      <w:r w:rsidR="00A02871" w:rsidRPr="00AF54C8">
        <w:rPr>
          <w:rFonts w:ascii="PT Astra Serif" w:hAnsi="PT Astra Serif"/>
          <w:sz w:val="28"/>
          <w:szCs w:val="28"/>
        </w:rPr>
        <w:t>проверка наличия оснований для приостановления предоставления муниципальной услуги</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3.5.1. Основанием начала выполнения административной процедуры является окончание проверки</w:t>
      </w:r>
      <w:r w:rsidR="000A5FD5" w:rsidRPr="00AF54C8">
        <w:rPr>
          <w:rFonts w:ascii="PT Astra Serif" w:hAnsi="PT Astra Serif" w:cs="Times New Roman"/>
          <w:sz w:val="28"/>
          <w:szCs w:val="28"/>
        </w:rPr>
        <w:t>, по результатам которой не выявлено</w:t>
      </w:r>
      <w:r w:rsidRPr="00AF54C8">
        <w:rPr>
          <w:rFonts w:ascii="PT Astra Serif" w:hAnsi="PT Astra Serif" w:cs="Times New Roman"/>
          <w:sz w:val="28"/>
          <w:szCs w:val="28"/>
        </w:rPr>
        <w:t xml:space="preserve"> оснований для возврата заявления о предварительном согласовании предоставления земельного участка.</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3.5.2. Должностным лицом, ответственным за выполнение административной процедуры, является исполнитель.</w:t>
      </w:r>
    </w:p>
    <w:p w:rsidR="00BB7D5C"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3.5.3. Исполнитель по результатам рассмотрения заявления и документов, приложенных к заявлению, при наличии основания, установленного </w:t>
      </w:r>
      <w:hyperlink w:anchor="P216" w:history="1">
        <w:r w:rsidRPr="00AF54C8">
          <w:rPr>
            <w:rFonts w:ascii="PT Astra Serif" w:hAnsi="PT Astra Serif" w:cs="Times New Roman"/>
            <w:sz w:val="28"/>
            <w:szCs w:val="28"/>
          </w:rPr>
          <w:t>пунктом 2.</w:t>
        </w:r>
        <w:r w:rsidR="00BB7D5C" w:rsidRPr="00AF54C8">
          <w:rPr>
            <w:rFonts w:ascii="PT Astra Serif" w:hAnsi="PT Astra Serif" w:cs="Times New Roman"/>
            <w:sz w:val="28"/>
            <w:szCs w:val="28"/>
          </w:rPr>
          <w:t>11</w:t>
        </w:r>
        <w:r w:rsidRPr="00AF54C8">
          <w:rPr>
            <w:rFonts w:ascii="PT Astra Serif" w:hAnsi="PT Astra Serif" w:cs="Times New Roman"/>
            <w:sz w:val="28"/>
            <w:szCs w:val="28"/>
          </w:rPr>
          <w:t>.1</w:t>
        </w:r>
      </w:hyperlink>
      <w:r w:rsidRPr="00AF54C8">
        <w:rPr>
          <w:rFonts w:ascii="PT Astra Serif" w:hAnsi="PT Astra Serif" w:cs="Times New Roman"/>
          <w:sz w:val="28"/>
          <w:szCs w:val="28"/>
        </w:rPr>
        <w:t xml:space="preserve"> Административного регламента, осуществляет подготовку проекта мотивированного письменного ответа о приостановлении предоставления </w:t>
      </w:r>
      <w:r w:rsidR="00BB7D5C"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BB7D5C"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3.5.4. </w:t>
      </w:r>
      <w:r w:rsidR="00BB7D5C" w:rsidRPr="00AF54C8">
        <w:rPr>
          <w:rFonts w:ascii="PT Astra Serif" w:hAnsi="PT Astra Serif" w:cs="Times New Roman"/>
          <w:sz w:val="28"/>
          <w:szCs w:val="28"/>
        </w:rPr>
        <w:t xml:space="preserve">После согласования начальником отдела архитектуры и градостроительства </w:t>
      </w:r>
      <w:r w:rsidR="00660113" w:rsidRPr="00AF54C8">
        <w:rPr>
          <w:rFonts w:ascii="PT Astra Serif" w:hAnsi="PT Astra Serif" w:cs="Times New Roman"/>
          <w:sz w:val="28"/>
          <w:szCs w:val="28"/>
        </w:rPr>
        <w:t xml:space="preserve">мотивированного письменного ответа о приостановлении предоставления муниципальной услуги </w:t>
      </w:r>
      <w:r w:rsidR="00BB7D5C" w:rsidRPr="00AF54C8">
        <w:rPr>
          <w:rFonts w:ascii="PT Astra Serif" w:hAnsi="PT Astra Serif" w:cs="Times New Roman"/>
          <w:sz w:val="28"/>
          <w:szCs w:val="28"/>
        </w:rPr>
        <w:t xml:space="preserve">исполнитель передает  его в </w:t>
      </w:r>
      <w:r w:rsidR="00B26DC2" w:rsidRPr="00AF54C8">
        <w:rPr>
          <w:rFonts w:ascii="PT Astra Serif" w:hAnsi="PT Astra Serif" w:cs="Times New Roman"/>
          <w:sz w:val="28"/>
          <w:szCs w:val="28"/>
        </w:rPr>
        <w:t>комитет</w:t>
      </w:r>
      <w:r w:rsidR="00BB7D5C" w:rsidRPr="00AF54C8">
        <w:rPr>
          <w:rFonts w:ascii="PT Astra Serif" w:hAnsi="PT Astra Serif" w:cs="Times New Roman"/>
          <w:sz w:val="28"/>
          <w:szCs w:val="28"/>
        </w:rPr>
        <w:t xml:space="preserve"> по делопроизводству, кадровой работе и контролю для подписания у главы администрации муниципального образования Киреевский район и отправки заявителю способом, указанным в заявлении о предоставлении муниципальной услуги.</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3.5.5. Результатом выполнения административной процедуры является:</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 при наличии оснований для приостановления предоставления </w:t>
      </w:r>
      <w:r w:rsidR="00BB7D5C"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 xml:space="preserve">слуги - направление заявителю мотивированного письменного ответа о приостановлении предоставления </w:t>
      </w:r>
      <w:r w:rsidR="00BB7D5C"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при отсутствии оснований для приостановления предоставления </w:t>
      </w:r>
      <w:r w:rsidR="00BB7D5C" w:rsidRPr="00AF54C8">
        <w:rPr>
          <w:rFonts w:ascii="PT Astra Serif" w:hAnsi="PT Astra Serif" w:cs="Times New Roman"/>
          <w:sz w:val="28"/>
          <w:szCs w:val="28"/>
        </w:rPr>
        <w:t>у</w:t>
      </w:r>
      <w:r w:rsidRPr="00AF54C8">
        <w:rPr>
          <w:rFonts w:ascii="PT Astra Serif" w:hAnsi="PT Astra Serif" w:cs="Times New Roman"/>
          <w:sz w:val="28"/>
          <w:szCs w:val="28"/>
        </w:rPr>
        <w:t>слуги - переход к административной процедуре по проверке наличия оснований для отказа в предварительном согласовании предоставления земельного участка.</w:t>
      </w:r>
    </w:p>
    <w:p w:rsidR="000A5FD5"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3.5.6.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2871" w:rsidRPr="00AF54C8" w:rsidRDefault="00A02871"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3.5.7. Максимальный срок выполнения административной процедуры составляет не более чем десять дней со дня поступления заявления о предварительном согласовании предоставления земельного участка.</w:t>
      </w:r>
    </w:p>
    <w:p w:rsidR="00A02871" w:rsidRPr="00AF54C8" w:rsidRDefault="00A02871" w:rsidP="00D65F89">
      <w:pPr>
        <w:ind w:right="57" w:firstLine="708"/>
        <w:jc w:val="both"/>
        <w:rPr>
          <w:rFonts w:ascii="PT Astra Serif" w:hAnsi="PT Astra Serif"/>
          <w:sz w:val="28"/>
          <w:szCs w:val="28"/>
        </w:rPr>
      </w:pPr>
    </w:p>
    <w:p w:rsidR="00FB5778"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3.6. Административная процедура -</w:t>
      </w:r>
      <w:r w:rsidR="00FB5778" w:rsidRPr="00AF54C8">
        <w:rPr>
          <w:rFonts w:ascii="PT Astra Serif" w:hAnsi="PT Astra Serif" w:cs="Times New Roman"/>
          <w:sz w:val="28"/>
          <w:szCs w:val="28"/>
        </w:rPr>
        <w:t xml:space="preserve"> проверка наличия оснований для отказа в предоставлении муниципальной услуги</w:t>
      </w:r>
      <w:r w:rsidRPr="00AF54C8">
        <w:rPr>
          <w:rFonts w:ascii="PT Astra Serif" w:hAnsi="PT Astra Serif" w:cs="Times New Roman"/>
          <w:sz w:val="28"/>
          <w:szCs w:val="28"/>
        </w:rPr>
        <w:t xml:space="preserve"> </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3.6.1. Основанием для начала выполнения административной процедуры является:</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 окончание проверки, по результатам которой не выявлено оснований для приостановления предоставления муниципальной услуги;</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окончание срока приостановления предоставления </w:t>
      </w:r>
      <w:r w:rsidR="00911787"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 поступление в </w:t>
      </w:r>
      <w:r w:rsidR="00911787" w:rsidRPr="00AF54C8">
        <w:rPr>
          <w:rFonts w:ascii="PT Astra Serif" w:hAnsi="PT Astra Serif" w:cs="Times New Roman"/>
          <w:sz w:val="28"/>
          <w:szCs w:val="28"/>
        </w:rPr>
        <w:t>администрацию муниципального образования Киреевский район</w:t>
      </w:r>
      <w:r w:rsidRPr="00AF54C8">
        <w:rPr>
          <w:rFonts w:ascii="PT Astra Serif" w:hAnsi="PT Astra Serif" w:cs="Times New Roman"/>
          <w:sz w:val="28"/>
          <w:szCs w:val="28"/>
        </w:rPr>
        <w:t xml:space="preserve"> от граждан, крестьянских (фермерских) хозяйств </w:t>
      </w:r>
      <w:r w:rsidR="00EC3BDE" w:rsidRPr="00AF54C8">
        <w:rPr>
          <w:rFonts w:ascii="PT Astra Serif" w:hAnsi="PT Astra Serif" w:cs="Times New Roman"/>
          <w:sz w:val="28"/>
          <w:szCs w:val="28"/>
        </w:rPr>
        <w:t>заявлений</w:t>
      </w:r>
      <w:r w:rsidR="00EC3BDE" w:rsidRPr="00AF54C8">
        <w:rPr>
          <w:rFonts w:ascii="PT Astra Serif" w:hAnsi="PT Astra Serif" w:cs="Times New Roman"/>
          <w:color w:val="FF0000"/>
          <w:sz w:val="28"/>
          <w:szCs w:val="28"/>
        </w:rPr>
        <w:t xml:space="preserve"> </w:t>
      </w:r>
      <w:r w:rsidRPr="00AF54C8">
        <w:rPr>
          <w:rFonts w:ascii="PT Astra Serif" w:hAnsi="PT Astra Serif" w:cs="Times New Roman"/>
          <w:sz w:val="28"/>
          <w:szCs w:val="28"/>
        </w:rPr>
        <w:t>о намерении участвовать в аукционе после публикации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479EA">
        <w:rPr>
          <w:rFonts w:ascii="PT Astra Serif" w:hAnsi="PT Astra Serif" w:cs="Times New Roman"/>
          <w:sz w:val="28"/>
          <w:szCs w:val="28"/>
        </w:rPr>
        <w:t xml:space="preserve"> для собственных нужд</w:t>
      </w:r>
      <w:r w:rsidRPr="00AF54C8">
        <w:rPr>
          <w:rFonts w:ascii="PT Astra Serif" w:hAnsi="PT Astra Serif" w:cs="Times New Roman"/>
          <w:sz w:val="28"/>
          <w:szCs w:val="28"/>
        </w:rPr>
        <w:t>, для осуществления крестьянским (фермерским) хозяйством его деятельности.</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3.6.2. Должностным лицом, ответственным за выполнение административной процедуры, является исполнитель.</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3.6.3. Исполнитель по результатам рассмотрения заявления и документов, приложенных к заявлению, при наличии оснований </w:t>
      </w:r>
      <w:r w:rsidR="00FB5778" w:rsidRPr="00AF54C8">
        <w:rPr>
          <w:rFonts w:ascii="PT Astra Serif" w:hAnsi="PT Astra Serif" w:cs="Times New Roman"/>
          <w:sz w:val="28"/>
          <w:szCs w:val="28"/>
        </w:rPr>
        <w:t>для отказа в предоставлении муниципальной услуги</w:t>
      </w:r>
      <w:r w:rsidR="00C954E0" w:rsidRPr="00AF54C8">
        <w:rPr>
          <w:rFonts w:ascii="PT Astra Serif" w:hAnsi="PT Astra Serif" w:cs="Times New Roman"/>
          <w:sz w:val="28"/>
          <w:szCs w:val="28"/>
        </w:rPr>
        <w:t>, установленных пунктом 2.11.2 Административного регламента,</w:t>
      </w:r>
      <w:r w:rsidRPr="00AF54C8">
        <w:rPr>
          <w:rFonts w:ascii="PT Astra Serif" w:hAnsi="PT Astra Serif" w:cs="Times New Roman"/>
          <w:sz w:val="28"/>
          <w:szCs w:val="28"/>
        </w:rPr>
        <w:t xml:space="preserve"> осуществляет подготовку проекта </w:t>
      </w:r>
      <w:r w:rsidR="00C954E0" w:rsidRPr="00AF54C8">
        <w:rPr>
          <w:rFonts w:ascii="PT Astra Serif" w:hAnsi="PT Astra Serif" w:cs="Times New Roman"/>
          <w:sz w:val="28"/>
          <w:szCs w:val="28"/>
        </w:rPr>
        <w:t xml:space="preserve">мотивированного письменного ответа </w:t>
      </w:r>
      <w:r w:rsidRPr="00AF54C8">
        <w:rPr>
          <w:rFonts w:ascii="PT Astra Serif" w:hAnsi="PT Astra Serif" w:cs="Times New Roman"/>
          <w:sz w:val="28"/>
          <w:szCs w:val="28"/>
        </w:rPr>
        <w:t xml:space="preserve">об отказе </w:t>
      </w:r>
      <w:r w:rsidR="00FB5778" w:rsidRPr="00AF54C8">
        <w:rPr>
          <w:rFonts w:ascii="PT Astra Serif" w:hAnsi="PT Astra Serif" w:cs="Times New Roman"/>
          <w:sz w:val="28"/>
          <w:szCs w:val="28"/>
        </w:rPr>
        <w:t>в предоставлении муниципальной услуги</w:t>
      </w:r>
      <w:r w:rsidRPr="00AF54C8">
        <w:rPr>
          <w:rFonts w:ascii="PT Astra Serif" w:hAnsi="PT Astra Serif" w:cs="Times New Roman"/>
          <w:sz w:val="28"/>
          <w:szCs w:val="28"/>
        </w:rPr>
        <w:t>.</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3.6.4. </w:t>
      </w:r>
      <w:r w:rsidR="00C954E0" w:rsidRPr="00AF54C8">
        <w:rPr>
          <w:rFonts w:ascii="PT Astra Serif" w:hAnsi="PT Astra Serif" w:cs="Times New Roman"/>
          <w:sz w:val="28"/>
          <w:szCs w:val="28"/>
        </w:rPr>
        <w:t xml:space="preserve">После согласования начальником отдела архитектуры и градостроительства </w:t>
      </w:r>
      <w:r w:rsidR="00660113" w:rsidRPr="00AF54C8">
        <w:rPr>
          <w:rFonts w:ascii="PT Astra Serif" w:hAnsi="PT Astra Serif" w:cs="Times New Roman"/>
          <w:sz w:val="28"/>
          <w:szCs w:val="28"/>
        </w:rPr>
        <w:t xml:space="preserve">мотивированного письменного отказа </w:t>
      </w:r>
      <w:r w:rsidR="00C954E0" w:rsidRPr="00AF54C8">
        <w:rPr>
          <w:rFonts w:ascii="PT Astra Serif" w:hAnsi="PT Astra Serif" w:cs="Times New Roman"/>
          <w:sz w:val="28"/>
          <w:szCs w:val="28"/>
        </w:rPr>
        <w:t xml:space="preserve">исполнитель передает  его в </w:t>
      </w:r>
      <w:r w:rsidR="00B26DC2" w:rsidRPr="00AF54C8">
        <w:rPr>
          <w:rFonts w:ascii="PT Astra Serif" w:hAnsi="PT Astra Serif" w:cs="Times New Roman"/>
          <w:sz w:val="28"/>
          <w:szCs w:val="28"/>
        </w:rPr>
        <w:t xml:space="preserve">комитет </w:t>
      </w:r>
      <w:r w:rsidR="00C954E0" w:rsidRPr="00AF54C8">
        <w:rPr>
          <w:rFonts w:ascii="PT Astra Serif" w:hAnsi="PT Astra Serif" w:cs="Times New Roman"/>
          <w:sz w:val="28"/>
          <w:szCs w:val="28"/>
        </w:rPr>
        <w:t>по делопроизводству, кадровой работе и контролю для подписания у главы администрации муниципального образования Киреевский район и отправки заявителю способом, указанным в заявлении о предоставлении муниципальной услуги.</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3.6.5. Результатом выполнения административной процедуры является:</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 при наличии оснований для отказа в </w:t>
      </w:r>
      <w:r w:rsidR="007D37CD" w:rsidRPr="00AF54C8">
        <w:rPr>
          <w:rFonts w:ascii="PT Astra Serif" w:hAnsi="PT Astra Serif" w:cs="Times New Roman"/>
          <w:sz w:val="28"/>
          <w:szCs w:val="28"/>
        </w:rPr>
        <w:t>предоставлении муниципальной услуги</w:t>
      </w:r>
      <w:r w:rsidRPr="00AF54C8">
        <w:rPr>
          <w:rFonts w:ascii="PT Astra Serif" w:hAnsi="PT Astra Serif" w:cs="Times New Roman"/>
          <w:sz w:val="28"/>
          <w:szCs w:val="28"/>
        </w:rPr>
        <w:t xml:space="preserve"> </w:t>
      </w:r>
      <w:r w:rsidR="00660113" w:rsidRPr="00AF54C8">
        <w:rPr>
          <w:rFonts w:ascii="PT Astra Serif" w:hAnsi="PT Astra Serif" w:cs="Times New Roman"/>
          <w:sz w:val="28"/>
          <w:szCs w:val="28"/>
        </w:rPr>
        <w:t xml:space="preserve">направление заявителю мотивированного письменного ответа </w:t>
      </w:r>
      <w:r w:rsidRPr="00AF54C8">
        <w:rPr>
          <w:rFonts w:ascii="PT Astra Serif" w:hAnsi="PT Astra Serif" w:cs="Times New Roman"/>
          <w:sz w:val="28"/>
          <w:szCs w:val="28"/>
        </w:rPr>
        <w:t>об отказе в предварительном согласовании предоставления земельного участка;</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при отсутствии оснований для отказа в предварительном согласовании предоставления земельного участка - переход к административной процедуре направления межведомственного запроса о предоставлении документов и информации, необходимых для предоставления </w:t>
      </w:r>
      <w:r w:rsidR="00E8543B"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0A5FD5" w:rsidRPr="00AF54C8" w:rsidRDefault="000A5FD5"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3.6.6. Максимальный срок выполнения административной процедуры составляет не более </w:t>
      </w:r>
      <w:r w:rsidR="003C50CF" w:rsidRPr="00A94DD6">
        <w:rPr>
          <w:rFonts w:ascii="PT Astra Serif" w:hAnsi="PT Astra Serif"/>
          <w:sz w:val="28"/>
          <w:szCs w:val="28"/>
        </w:rPr>
        <w:t>пятнадцати рабочих дней со дня регистрации</w:t>
      </w:r>
      <w:r w:rsidRPr="00AF54C8">
        <w:rPr>
          <w:rFonts w:ascii="PT Astra Serif" w:hAnsi="PT Astra Serif" w:cs="Times New Roman"/>
          <w:sz w:val="28"/>
          <w:szCs w:val="28"/>
        </w:rPr>
        <w:t>.</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3.7.  Административная процедура - 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lastRenderedPageBreak/>
        <w:t>3.7.1. Основанием начала выполнения административной процедуры является:</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 окончание проверки оснований для отказа в предварительном согласовании предоставления земельного участка, по результатам которой не выявлено оснований для отказа в предварительном согласовании предоставления земельного участка;</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 выявление необходимости в получении документов и информации, необходимых для предоставления муниципальной услуги, получаемых в процессе межведомственного информационного взаимодействия.</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3.7.2. Должностным лицом, ответственным за выполнение административной процедуры, является исполнитель.</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3.7.3. Исполнитель направляет межведомственный запрос </w:t>
      </w:r>
      <w:r w:rsidR="00D65F89" w:rsidRPr="00AF54C8">
        <w:rPr>
          <w:rFonts w:ascii="PT Astra Serif" w:hAnsi="PT Astra Serif"/>
          <w:sz w:val="28"/>
          <w:szCs w:val="28"/>
        </w:rPr>
        <w:t xml:space="preserve">по каналам единой системы межведомственного электронного взаимодействия </w:t>
      </w:r>
      <w:r w:rsidR="00D65F89" w:rsidRPr="00AF54C8">
        <w:rPr>
          <w:rFonts w:ascii="PT Astra Serif" w:hAnsi="PT Astra Serif" w:cs="Calibri"/>
          <w:sz w:val="28"/>
          <w:szCs w:val="28"/>
        </w:rPr>
        <w:t>и подключаемых к ней региональных систем межведомственного электронного взаимодействия</w:t>
      </w:r>
      <w:r w:rsidR="00D65F89" w:rsidRPr="00AF54C8">
        <w:rPr>
          <w:rFonts w:ascii="PT Astra Serif" w:hAnsi="PT Astra Serif" w:cs="Times New Roman"/>
          <w:sz w:val="28"/>
          <w:szCs w:val="28"/>
        </w:rPr>
        <w:t xml:space="preserve"> </w:t>
      </w:r>
      <w:r w:rsidRPr="00AF54C8">
        <w:rPr>
          <w:rFonts w:ascii="PT Astra Serif" w:hAnsi="PT Astra Serif" w:cs="Times New Roman"/>
          <w:sz w:val="28"/>
          <w:szCs w:val="28"/>
        </w:rPr>
        <w:t>о предоставлении документов, необходимых для предоставления муниципальной услуги.</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3.7.4. Направление межведомственного запроса </w:t>
      </w:r>
      <w:r w:rsidR="00D65F89" w:rsidRPr="00AF54C8">
        <w:rPr>
          <w:rFonts w:ascii="PT Astra Serif" w:hAnsi="PT Astra Serif"/>
          <w:sz w:val="28"/>
          <w:szCs w:val="28"/>
        </w:rPr>
        <w:t xml:space="preserve">по каналам единой системы межведомственного электронного взаимодействия </w:t>
      </w:r>
      <w:r w:rsidR="00D65F89" w:rsidRPr="00AF54C8">
        <w:rPr>
          <w:rFonts w:ascii="PT Astra Serif" w:hAnsi="PT Astra Serif" w:cs="Calibri"/>
          <w:sz w:val="28"/>
          <w:szCs w:val="28"/>
        </w:rPr>
        <w:t>и подключаемых к ней региональных систем межведомственного электронного взаимодействия</w:t>
      </w:r>
      <w:r w:rsidR="00D65F89" w:rsidRPr="00AF54C8">
        <w:rPr>
          <w:rFonts w:ascii="PT Astra Serif" w:hAnsi="PT Astra Serif" w:cs="Times New Roman"/>
          <w:sz w:val="28"/>
          <w:szCs w:val="28"/>
        </w:rPr>
        <w:t xml:space="preserve"> </w:t>
      </w:r>
      <w:r w:rsidRPr="00AF54C8">
        <w:rPr>
          <w:rFonts w:ascii="PT Astra Serif" w:hAnsi="PT Astra Serif" w:cs="Times New Roman"/>
          <w:sz w:val="28"/>
          <w:szCs w:val="28"/>
        </w:rPr>
        <w:t>допускается только в целях, связанных с предоставлением муниципальной услуги.</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3.7.</w:t>
      </w:r>
      <w:r w:rsidR="00412539" w:rsidRPr="00AF54C8">
        <w:rPr>
          <w:rFonts w:ascii="PT Astra Serif" w:hAnsi="PT Astra Serif" w:cs="Times New Roman"/>
          <w:sz w:val="28"/>
          <w:szCs w:val="28"/>
        </w:rPr>
        <w:t>5</w:t>
      </w:r>
      <w:r w:rsidRPr="00AF54C8">
        <w:rPr>
          <w:rFonts w:ascii="PT Astra Serif" w:hAnsi="PT Astra Serif" w:cs="Times New Roman"/>
          <w:sz w:val="28"/>
          <w:szCs w:val="28"/>
        </w:rPr>
        <w:t>. В случае непоступления ответа на межведомственный запрос в установленный действующим законодательством срок исполнитель прин</w:t>
      </w:r>
      <w:r w:rsidR="00412539" w:rsidRPr="00AF54C8">
        <w:rPr>
          <w:rFonts w:ascii="PT Astra Serif" w:hAnsi="PT Astra Serif" w:cs="Times New Roman"/>
          <w:sz w:val="28"/>
          <w:szCs w:val="28"/>
        </w:rPr>
        <w:t>имает</w:t>
      </w:r>
      <w:r w:rsidRPr="00AF54C8">
        <w:rPr>
          <w:rFonts w:ascii="PT Astra Serif" w:hAnsi="PT Astra Serif" w:cs="Times New Roman"/>
          <w:sz w:val="28"/>
          <w:szCs w:val="28"/>
        </w:rPr>
        <w:t xml:space="preserve"> необходимые меры по получению ответа на межведомственный запрос и </w:t>
      </w:r>
      <w:r w:rsidR="00D362C8" w:rsidRPr="00AF54C8">
        <w:rPr>
          <w:rFonts w:ascii="PT Astra Serif" w:hAnsi="PT Astra Serif" w:cs="Times New Roman"/>
          <w:sz w:val="28"/>
          <w:szCs w:val="28"/>
        </w:rPr>
        <w:t xml:space="preserve">в случае, если непоступление ответа может повлиять на срок предоставления муниципальной услуги, способом, указанным в заявлении, </w:t>
      </w:r>
      <w:r w:rsidRPr="00AF54C8">
        <w:rPr>
          <w:rFonts w:ascii="PT Astra Serif" w:hAnsi="PT Astra Serif" w:cs="Times New Roman"/>
          <w:sz w:val="28"/>
          <w:szCs w:val="28"/>
        </w:rPr>
        <w:t>уведом</w:t>
      </w:r>
      <w:r w:rsidR="00412539" w:rsidRPr="00AF54C8">
        <w:rPr>
          <w:rFonts w:ascii="PT Astra Serif" w:hAnsi="PT Astra Serif" w:cs="Times New Roman"/>
          <w:sz w:val="28"/>
          <w:szCs w:val="28"/>
        </w:rPr>
        <w:t>ляет</w:t>
      </w:r>
      <w:r w:rsidRPr="00AF54C8">
        <w:rPr>
          <w:rFonts w:ascii="PT Astra Serif" w:hAnsi="PT Astra Serif" w:cs="Times New Roman"/>
          <w:sz w:val="28"/>
          <w:szCs w:val="28"/>
        </w:rPr>
        <w:t xml:space="preserve"> заявителя о </w:t>
      </w:r>
      <w:r w:rsidR="00D362C8" w:rsidRPr="00AF54C8">
        <w:rPr>
          <w:rFonts w:ascii="PT Astra Serif" w:hAnsi="PT Astra Serif" w:cs="Times New Roman"/>
          <w:sz w:val="28"/>
          <w:szCs w:val="28"/>
        </w:rPr>
        <w:t>продлении срока рассмотрения обращения (но не более чем на месяц).</w:t>
      </w:r>
      <w:r w:rsidRPr="00AF54C8">
        <w:rPr>
          <w:rFonts w:ascii="PT Astra Serif" w:hAnsi="PT Astra Serif" w:cs="Times New Roman"/>
          <w:sz w:val="28"/>
          <w:szCs w:val="28"/>
        </w:rPr>
        <w:t xml:space="preserve"> </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3.7.</w:t>
      </w:r>
      <w:r w:rsidR="00412539" w:rsidRPr="00AF54C8">
        <w:rPr>
          <w:rFonts w:ascii="PT Astra Serif" w:hAnsi="PT Astra Serif" w:cs="Times New Roman"/>
          <w:sz w:val="28"/>
          <w:szCs w:val="28"/>
        </w:rPr>
        <w:t>6</w:t>
      </w:r>
      <w:r w:rsidRPr="00AF54C8">
        <w:rPr>
          <w:rFonts w:ascii="PT Astra Serif" w:hAnsi="PT Astra Serif" w:cs="Times New Roman"/>
          <w:sz w:val="28"/>
          <w:szCs w:val="28"/>
        </w:rPr>
        <w:t xml:space="preserve">.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 необходимых для предоставления </w:t>
      </w:r>
      <w:r w:rsidR="00412539"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E8543B" w:rsidRPr="00AF54C8" w:rsidRDefault="00E8543B"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3.7.</w:t>
      </w:r>
      <w:r w:rsidR="00412539" w:rsidRPr="00AF54C8">
        <w:rPr>
          <w:rFonts w:ascii="PT Astra Serif" w:hAnsi="PT Astra Serif" w:cs="Times New Roman"/>
          <w:sz w:val="28"/>
          <w:szCs w:val="28"/>
        </w:rPr>
        <w:t>7</w:t>
      </w:r>
      <w:r w:rsidRPr="00AF54C8">
        <w:rPr>
          <w:rFonts w:ascii="PT Astra Serif" w:hAnsi="PT Astra Serif" w:cs="Times New Roman"/>
          <w:sz w:val="28"/>
          <w:szCs w:val="28"/>
        </w:rPr>
        <w:t>. Максимальный срок выполнения административной процедуры составляет 6 (шесть) рабочих дней.</w:t>
      </w:r>
    </w:p>
    <w:p w:rsidR="00412539" w:rsidRPr="00AF54C8" w:rsidRDefault="00412539" w:rsidP="00D65F89">
      <w:pPr>
        <w:pStyle w:val="ConsPlusNormal"/>
        <w:ind w:right="57" w:firstLine="709"/>
        <w:jc w:val="both"/>
        <w:rPr>
          <w:rFonts w:ascii="PT Astra Serif" w:hAnsi="PT Astra Serif" w:cs="Times New Roman"/>
          <w:sz w:val="28"/>
          <w:szCs w:val="28"/>
        </w:rPr>
      </w:pP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3.8. Администр</w:t>
      </w:r>
      <w:r w:rsidR="009032BB" w:rsidRPr="00AF54C8">
        <w:rPr>
          <w:rFonts w:ascii="PT Astra Serif" w:hAnsi="PT Astra Serif" w:cs="Times New Roman"/>
          <w:sz w:val="28"/>
          <w:szCs w:val="28"/>
        </w:rPr>
        <w:t xml:space="preserve">ативная процедура - </w:t>
      </w:r>
      <w:r w:rsidR="0057559F" w:rsidRPr="00AF54C8">
        <w:rPr>
          <w:rFonts w:ascii="PT Astra Serif" w:hAnsi="PT Astra Serif" w:cs="Times New Roman"/>
          <w:sz w:val="28"/>
          <w:szCs w:val="28"/>
        </w:rPr>
        <w:t>и</w:t>
      </w:r>
      <w:r w:rsidRPr="00AF54C8">
        <w:rPr>
          <w:rFonts w:ascii="PT Astra Serif" w:hAnsi="PT Astra Serif" w:cs="Times New Roman"/>
          <w:sz w:val="28"/>
          <w:szCs w:val="28"/>
        </w:rPr>
        <w:t>звещение о предоставлении земельного участка (в случаях обращения с заявлением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479EA">
        <w:rPr>
          <w:rFonts w:ascii="PT Astra Serif" w:hAnsi="PT Astra Serif" w:cs="Times New Roman"/>
          <w:sz w:val="28"/>
          <w:szCs w:val="28"/>
        </w:rPr>
        <w:t xml:space="preserve"> для собственных нужд</w:t>
      </w:r>
      <w:r w:rsidRPr="00AF54C8">
        <w:rPr>
          <w:rFonts w:ascii="PT Astra Serif" w:hAnsi="PT Astra Serif" w:cs="Times New Roman"/>
          <w:sz w:val="28"/>
          <w:szCs w:val="28"/>
        </w:rPr>
        <w:t>, для осуществления крестьянским (фермерским) хозяйством его деятельности).</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3.8.1. Основанием начала выполнения административной процедуры является окончание проверки, по результатам которой не выявлено оснований для отказа в предварительном согласовании предоставления земельного участка.</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lastRenderedPageBreak/>
        <w:t>3.8.2. Должностным лицом, ответственным за выполнение административной процедуры, является исполнитель.</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3.8.3. Исполнитель осуществляет подготовку </w:t>
      </w:r>
      <w:r w:rsidR="002A3267" w:rsidRPr="00AF54C8">
        <w:rPr>
          <w:rFonts w:ascii="PT Astra Serif" w:hAnsi="PT Astra Serif" w:cs="Times New Roman"/>
          <w:sz w:val="28"/>
          <w:szCs w:val="28"/>
        </w:rPr>
        <w:t xml:space="preserve">проекта уведомления заявителя  о продлении срока рассмотрения обращения (но не более чем на месяц) и </w:t>
      </w:r>
      <w:r w:rsidRPr="00AF54C8">
        <w:rPr>
          <w:rFonts w:ascii="PT Astra Serif" w:hAnsi="PT Astra Serif" w:cs="Times New Roman"/>
          <w:sz w:val="28"/>
          <w:szCs w:val="28"/>
        </w:rPr>
        <w:t xml:space="preserve">проекта </w:t>
      </w:r>
      <w:r w:rsidR="009321A7" w:rsidRPr="00AF54C8">
        <w:rPr>
          <w:rFonts w:ascii="PT Astra Serif" w:hAnsi="PT Astra Serif" w:cs="Times New Roman"/>
          <w:sz w:val="28"/>
          <w:szCs w:val="28"/>
        </w:rPr>
        <w:t xml:space="preserve">извещения </w:t>
      </w:r>
      <w:r w:rsidRPr="00AF54C8">
        <w:rPr>
          <w:rFonts w:ascii="PT Astra Serif" w:hAnsi="PT Astra Serif" w:cs="Times New Roman"/>
          <w:sz w:val="28"/>
          <w:szCs w:val="28"/>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479EA">
        <w:rPr>
          <w:rFonts w:ascii="PT Astra Serif" w:hAnsi="PT Astra Serif" w:cs="Times New Roman"/>
          <w:sz w:val="28"/>
          <w:szCs w:val="28"/>
        </w:rPr>
        <w:t xml:space="preserve"> для собственных нужд</w:t>
      </w:r>
      <w:r w:rsidRPr="00AF54C8">
        <w:rPr>
          <w:rFonts w:ascii="PT Astra Serif" w:hAnsi="PT Astra Serif" w:cs="Times New Roman"/>
          <w:sz w:val="28"/>
          <w:szCs w:val="28"/>
        </w:rPr>
        <w:t>, для осуществления крестьянским (фермерским) хозяйством его деятельности (далее - извещение), в котором указываются:</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 информация о возможности предоставления земельного участка с указанием целей этого предоставления;</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 адрес и способ подачи заявлений о намерении участвовать в аукционе</w:t>
      </w:r>
      <w:r w:rsidR="003E6EFC" w:rsidRPr="00AF54C8">
        <w:rPr>
          <w:rFonts w:ascii="PT Astra Serif" w:hAnsi="PT Astra Serif" w:cs="Times New Roman"/>
          <w:sz w:val="28"/>
          <w:szCs w:val="28"/>
        </w:rPr>
        <w:t xml:space="preserve"> по продаже такого земельного участка или аукционе на право заключения договора аренды такого земельного участка</w:t>
      </w:r>
      <w:r w:rsidRPr="00AF54C8">
        <w:rPr>
          <w:rFonts w:ascii="PT Astra Serif" w:hAnsi="PT Astra Serif" w:cs="Times New Roman"/>
          <w:sz w:val="28"/>
          <w:szCs w:val="28"/>
        </w:rPr>
        <w:t>;</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4) дата окончания приема заявлений о намерении участвовать в аукционе</w:t>
      </w:r>
      <w:r w:rsidR="003E6EFC" w:rsidRPr="00AF54C8">
        <w:rPr>
          <w:rFonts w:ascii="PT Astra Serif" w:hAnsi="PT Astra Serif" w:cs="Times New Roman"/>
          <w:sz w:val="28"/>
          <w:szCs w:val="28"/>
        </w:rPr>
        <w:t xml:space="preserve"> по продаже такого земельного участка или аукционе на право заключения договора аренды такого земельного участка</w:t>
      </w:r>
      <w:r w:rsidRPr="00AF54C8">
        <w:rPr>
          <w:rFonts w:ascii="PT Astra Serif" w:hAnsi="PT Astra Serif" w:cs="Times New Roman"/>
          <w:sz w:val="28"/>
          <w:szCs w:val="28"/>
        </w:rPr>
        <w:t>;</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5) адрес или иное описание местоположения земельного участка;</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A1BDD" w:rsidRPr="00AF54C8" w:rsidRDefault="00412539" w:rsidP="00D65F89">
      <w:pPr>
        <w:pStyle w:val="af2"/>
        <w:ind w:right="57" w:firstLine="567"/>
        <w:jc w:val="both"/>
        <w:rPr>
          <w:rFonts w:ascii="PT Astra Serif" w:hAnsi="PT Astra Serif"/>
          <w:sz w:val="28"/>
          <w:szCs w:val="28"/>
        </w:rPr>
      </w:pPr>
      <w:r w:rsidRPr="00AF54C8">
        <w:rPr>
          <w:rFonts w:ascii="PT Astra Serif" w:hAnsi="PT Astra Serif"/>
          <w:sz w:val="28"/>
          <w:szCs w:val="28"/>
        </w:rPr>
        <w:t xml:space="preserve">3.8.4. После </w:t>
      </w:r>
      <w:r w:rsidR="003E6EFC" w:rsidRPr="00AF54C8">
        <w:rPr>
          <w:rFonts w:ascii="PT Astra Serif" w:hAnsi="PT Astra Serif"/>
          <w:sz w:val="28"/>
          <w:szCs w:val="28"/>
        </w:rPr>
        <w:t xml:space="preserve">согласования начальником отдела архитектуры и градостроительства </w:t>
      </w:r>
      <w:r w:rsidR="005F7328" w:rsidRPr="00AF54C8">
        <w:rPr>
          <w:rFonts w:ascii="PT Astra Serif" w:hAnsi="PT Astra Serif"/>
          <w:sz w:val="28"/>
          <w:szCs w:val="28"/>
        </w:rPr>
        <w:t xml:space="preserve">исполнитель </w:t>
      </w:r>
    </w:p>
    <w:p w:rsidR="002A3267" w:rsidRPr="00AF54C8" w:rsidRDefault="00412539" w:rsidP="00AA5755">
      <w:pPr>
        <w:pStyle w:val="af2"/>
        <w:numPr>
          <w:ilvl w:val="0"/>
          <w:numId w:val="5"/>
        </w:numPr>
        <w:ind w:left="0" w:right="57" w:firstLine="786"/>
        <w:jc w:val="both"/>
        <w:rPr>
          <w:rFonts w:ascii="PT Astra Serif" w:hAnsi="PT Astra Serif"/>
          <w:sz w:val="28"/>
          <w:szCs w:val="28"/>
        </w:rPr>
      </w:pPr>
      <w:r w:rsidRPr="00AF54C8">
        <w:rPr>
          <w:rFonts w:ascii="PT Astra Serif" w:hAnsi="PT Astra Serif"/>
          <w:sz w:val="28"/>
          <w:szCs w:val="28"/>
        </w:rPr>
        <w:t xml:space="preserve">направляет извещение для размещения на официальном сайте </w:t>
      </w:r>
      <w:r w:rsidR="007A1BDD" w:rsidRPr="00AF54C8">
        <w:rPr>
          <w:rFonts w:ascii="PT Astra Serif" w:hAnsi="PT Astra Serif"/>
          <w:sz w:val="28"/>
          <w:szCs w:val="28"/>
        </w:rPr>
        <w:t>муниципального образования Киреевский район</w:t>
      </w:r>
      <w:r w:rsidR="002A3267" w:rsidRPr="00AF54C8">
        <w:rPr>
          <w:rFonts w:ascii="PT Astra Serif" w:hAnsi="PT Astra Serif"/>
          <w:sz w:val="28"/>
          <w:szCs w:val="28"/>
        </w:rPr>
        <w:t>;</w:t>
      </w:r>
    </w:p>
    <w:p w:rsidR="00412539" w:rsidRPr="00AF54C8" w:rsidRDefault="002A3267" w:rsidP="00AA5755">
      <w:pPr>
        <w:pStyle w:val="af2"/>
        <w:numPr>
          <w:ilvl w:val="0"/>
          <w:numId w:val="5"/>
        </w:numPr>
        <w:ind w:left="0" w:right="57" w:firstLine="786"/>
        <w:jc w:val="both"/>
        <w:rPr>
          <w:rFonts w:ascii="PT Astra Serif" w:hAnsi="PT Astra Serif"/>
          <w:sz w:val="28"/>
          <w:szCs w:val="28"/>
        </w:rPr>
      </w:pPr>
      <w:r w:rsidRPr="00AF54C8">
        <w:rPr>
          <w:rFonts w:ascii="PT Astra Serif" w:hAnsi="PT Astra Serif"/>
          <w:sz w:val="28"/>
          <w:szCs w:val="28"/>
        </w:rPr>
        <w:lastRenderedPageBreak/>
        <w:t xml:space="preserve">передает уведомление заявителя о продлении срока рассмотрения обращения в </w:t>
      </w:r>
      <w:r w:rsidR="00B26DC2" w:rsidRPr="00AF54C8">
        <w:rPr>
          <w:rFonts w:ascii="PT Astra Serif" w:hAnsi="PT Astra Serif"/>
          <w:sz w:val="28"/>
          <w:szCs w:val="28"/>
        </w:rPr>
        <w:t>комитет</w:t>
      </w:r>
      <w:r w:rsidRPr="00AF54C8">
        <w:rPr>
          <w:rFonts w:ascii="PT Astra Serif" w:hAnsi="PT Astra Serif"/>
          <w:sz w:val="28"/>
          <w:szCs w:val="28"/>
        </w:rPr>
        <w:t xml:space="preserve"> по делопроизводству, кадровой работе и контролю для подписания у главы администрации муниципального образования Киреевский район и отправки заявителю способом, указанным в заявлении о предоставлении муниципальной услуги</w:t>
      </w:r>
      <w:r w:rsidR="00412539" w:rsidRPr="00AF54C8">
        <w:rPr>
          <w:rFonts w:ascii="PT Astra Serif" w:hAnsi="PT Astra Serif"/>
          <w:sz w:val="28"/>
          <w:szCs w:val="28"/>
        </w:rPr>
        <w:t>.</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3.8.5. Результатом выполнения административной процедуры являются размещение извещения на официальном сайте </w:t>
      </w:r>
      <w:r w:rsidR="007A1BDD" w:rsidRPr="00AF54C8">
        <w:rPr>
          <w:rFonts w:ascii="PT Astra Serif" w:hAnsi="PT Astra Serif" w:cs="Times New Roman"/>
          <w:sz w:val="28"/>
          <w:szCs w:val="28"/>
        </w:rPr>
        <w:t>муниципального образования Киреевский район</w:t>
      </w:r>
      <w:r w:rsidR="0089654F" w:rsidRPr="00AF54C8">
        <w:rPr>
          <w:rFonts w:ascii="PT Astra Serif" w:hAnsi="PT Astra Serif" w:cs="Times New Roman"/>
          <w:sz w:val="28"/>
          <w:szCs w:val="28"/>
        </w:rPr>
        <w:t xml:space="preserve">, направление уведомления заявителю о продлении сроков рассмотрения </w:t>
      </w:r>
      <w:r w:rsidR="002A3267" w:rsidRPr="00AF54C8">
        <w:rPr>
          <w:rFonts w:ascii="PT Astra Serif" w:hAnsi="PT Astra Serif" w:cs="Times New Roman"/>
          <w:sz w:val="28"/>
          <w:szCs w:val="28"/>
        </w:rPr>
        <w:t>обращения способом, указанным в заявлении</w:t>
      </w:r>
      <w:r w:rsidR="0089654F" w:rsidRPr="00AF54C8">
        <w:rPr>
          <w:rFonts w:ascii="PT Astra Serif" w:hAnsi="PT Astra Serif" w:cs="Times New Roman"/>
          <w:sz w:val="28"/>
          <w:szCs w:val="28"/>
        </w:rPr>
        <w:t>.</w:t>
      </w:r>
    </w:p>
    <w:p w:rsidR="00412539" w:rsidRPr="00AF54C8" w:rsidRDefault="00412539"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3.8.6. Максимальный срок выполнения административной процедуры составляет не более </w:t>
      </w:r>
      <w:r w:rsidR="003C50CF">
        <w:rPr>
          <w:rFonts w:ascii="PT Astra Serif" w:hAnsi="PT Astra Serif" w:cs="Times New Roman"/>
          <w:sz w:val="28"/>
          <w:szCs w:val="28"/>
        </w:rPr>
        <w:t>пятнадцати рабочих</w:t>
      </w:r>
      <w:r w:rsidRPr="00AF54C8">
        <w:rPr>
          <w:rFonts w:ascii="PT Astra Serif" w:hAnsi="PT Astra Serif" w:cs="Times New Roman"/>
          <w:sz w:val="28"/>
          <w:szCs w:val="28"/>
        </w:rPr>
        <w:t xml:space="preserve"> дней с даты </w:t>
      </w:r>
      <w:r w:rsidR="007A1BDD" w:rsidRPr="00AF54C8">
        <w:rPr>
          <w:rFonts w:ascii="PT Astra Serif" w:hAnsi="PT Astra Serif" w:cs="Times New Roman"/>
          <w:sz w:val="28"/>
          <w:szCs w:val="28"/>
        </w:rPr>
        <w:t>регистрации</w:t>
      </w:r>
      <w:r w:rsidRPr="00AF54C8">
        <w:rPr>
          <w:rFonts w:ascii="PT Astra Serif" w:hAnsi="PT Astra Serif" w:cs="Times New Roman"/>
          <w:sz w:val="28"/>
          <w:szCs w:val="28"/>
        </w:rPr>
        <w:t xml:space="preserve"> заявления.</w:t>
      </w:r>
    </w:p>
    <w:p w:rsidR="007A1BDD" w:rsidRPr="00AF54C8" w:rsidRDefault="007A1BDD" w:rsidP="00D65F89">
      <w:pPr>
        <w:pStyle w:val="ConsPlusNormal"/>
        <w:ind w:right="57" w:firstLine="540"/>
        <w:jc w:val="both"/>
        <w:rPr>
          <w:rFonts w:ascii="PT Astra Serif" w:hAnsi="PT Astra Serif" w:cs="Times New Roman"/>
          <w:sz w:val="28"/>
          <w:szCs w:val="28"/>
        </w:rPr>
      </w:pP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3.9. Административная процедура - принятие </w:t>
      </w:r>
      <w:r w:rsidR="003B1857" w:rsidRPr="00AF54C8">
        <w:rPr>
          <w:rFonts w:ascii="PT Astra Serif" w:hAnsi="PT Astra Serif" w:cs="Times New Roman"/>
          <w:sz w:val="28"/>
          <w:szCs w:val="28"/>
        </w:rPr>
        <w:t>решения (постановления)</w:t>
      </w:r>
      <w:r w:rsidRPr="00AF54C8">
        <w:rPr>
          <w:rFonts w:ascii="PT Astra Serif" w:hAnsi="PT Astra Serif" w:cs="Times New Roman"/>
          <w:sz w:val="28"/>
          <w:szCs w:val="28"/>
        </w:rPr>
        <w:t xml:space="preserve"> о предварительном согласовании предоставления земельного участка.</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3.9.1. Основанием начала выполнения административной процедуры является:</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1) получение всех документов и информации, необходимых для предоставления </w:t>
      </w:r>
      <w:r w:rsidR="00E555DC" w:rsidRPr="00AF54C8">
        <w:rPr>
          <w:rFonts w:ascii="PT Astra Serif" w:hAnsi="PT Astra Serif" w:cs="Times New Roman"/>
          <w:sz w:val="28"/>
          <w:szCs w:val="28"/>
        </w:rPr>
        <w:t>муниципальной услуги</w:t>
      </w:r>
      <w:r w:rsidRPr="00AF54C8">
        <w:rPr>
          <w:rFonts w:ascii="PT Astra Serif" w:hAnsi="PT Astra Serif" w:cs="Times New Roman"/>
          <w:sz w:val="28"/>
          <w:szCs w:val="28"/>
        </w:rPr>
        <w:t>, по межведомственному запросу в порядке межведомственного взаимодействия;</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окончание проверки, по результатам которой не выявлено оснований </w:t>
      </w:r>
      <w:r w:rsidR="003B5A72" w:rsidRPr="00AF54C8">
        <w:rPr>
          <w:rFonts w:ascii="PT Astra Serif" w:hAnsi="PT Astra Serif" w:cs="Times New Roman"/>
          <w:sz w:val="28"/>
          <w:szCs w:val="28"/>
        </w:rPr>
        <w:t>для отказа в предоставлении муниципальной услуги</w:t>
      </w:r>
      <w:r w:rsidRPr="00AF54C8">
        <w:rPr>
          <w:rFonts w:ascii="PT Astra Serif" w:hAnsi="PT Astra Serif" w:cs="Times New Roman"/>
          <w:sz w:val="28"/>
          <w:szCs w:val="28"/>
        </w:rPr>
        <w:t>;</w:t>
      </w:r>
    </w:p>
    <w:p w:rsidR="007A1BDD" w:rsidRPr="00AF54C8" w:rsidRDefault="00CA7ACF"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w:t>
      </w:r>
      <w:r w:rsidR="007A1BDD" w:rsidRPr="00AF54C8">
        <w:rPr>
          <w:rFonts w:ascii="PT Astra Serif" w:hAnsi="PT Astra Serif" w:cs="Times New Roman"/>
          <w:sz w:val="28"/>
          <w:szCs w:val="28"/>
        </w:rPr>
        <w:t xml:space="preserve">) отсутствие поступивших в </w:t>
      </w:r>
      <w:r w:rsidR="00E555DC" w:rsidRPr="00AF54C8">
        <w:rPr>
          <w:rFonts w:ascii="PT Astra Serif" w:hAnsi="PT Astra Serif" w:cs="Times New Roman"/>
          <w:sz w:val="28"/>
          <w:szCs w:val="28"/>
        </w:rPr>
        <w:t>администрацию муниципального образования Киреевский район</w:t>
      </w:r>
      <w:r w:rsidR="007A1BDD" w:rsidRPr="00AF54C8">
        <w:rPr>
          <w:rFonts w:ascii="PT Astra Serif" w:hAnsi="PT Astra Serif" w:cs="Times New Roman"/>
          <w:sz w:val="28"/>
          <w:szCs w:val="28"/>
        </w:rPr>
        <w:t xml:space="preserve"> после публикации (размещения) извещения в порядке, установленном </w:t>
      </w:r>
      <w:hyperlink w:anchor="P470" w:history="1">
        <w:r w:rsidR="007A1BDD" w:rsidRPr="00AF54C8">
          <w:rPr>
            <w:rFonts w:ascii="PT Astra Serif" w:hAnsi="PT Astra Serif" w:cs="Times New Roman"/>
            <w:sz w:val="28"/>
            <w:szCs w:val="28"/>
          </w:rPr>
          <w:t>п. 3.8</w:t>
        </w:r>
      </w:hyperlink>
      <w:r w:rsidR="007A1BDD" w:rsidRPr="00AF54C8">
        <w:rPr>
          <w:rFonts w:ascii="PT Astra Serif" w:hAnsi="PT Astra Serif" w:cs="Times New Roman"/>
          <w:sz w:val="28"/>
          <w:szCs w:val="28"/>
        </w:rPr>
        <w:t xml:space="preserve"> Административного регламента, заявлений от граждан, крестьянских (фермерских) хозяйств о намерении участвовать в аукционе.</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3.9.2. Должностным лицом, ответственным за выполнение административной процедуры, является исполнитель.</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3.9.3.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заявителем в форме документа на бумажном носителе.</w:t>
      </w:r>
    </w:p>
    <w:p w:rsidR="0029429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3.9.4. По результатам рассмотрения заявления и документов, необходимых для предоставления </w:t>
      </w:r>
      <w:r w:rsidR="00E555DC" w:rsidRPr="00AF54C8">
        <w:rPr>
          <w:rFonts w:ascii="PT Astra Serif" w:hAnsi="PT Astra Serif" w:cs="Times New Roman"/>
          <w:sz w:val="28"/>
          <w:szCs w:val="28"/>
        </w:rPr>
        <w:t>муниципальной услуги</w:t>
      </w:r>
      <w:r w:rsidRPr="00AF54C8">
        <w:rPr>
          <w:rFonts w:ascii="PT Astra Serif" w:hAnsi="PT Astra Serif" w:cs="Times New Roman"/>
          <w:sz w:val="28"/>
          <w:szCs w:val="28"/>
        </w:rPr>
        <w:t>, исполнитель осуществляет подготовку</w:t>
      </w:r>
      <w:r w:rsidR="00E555DC" w:rsidRPr="00AF54C8">
        <w:rPr>
          <w:rFonts w:ascii="PT Astra Serif" w:hAnsi="PT Astra Serif" w:cs="Times New Roman"/>
          <w:sz w:val="28"/>
          <w:szCs w:val="28"/>
        </w:rPr>
        <w:t xml:space="preserve"> </w:t>
      </w:r>
      <w:r w:rsidRPr="00AF54C8">
        <w:rPr>
          <w:rFonts w:ascii="PT Astra Serif" w:hAnsi="PT Astra Serif" w:cs="Times New Roman"/>
          <w:sz w:val="28"/>
          <w:szCs w:val="28"/>
        </w:rPr>
        <w:t xml:space="preserve">проекта постановления </w:t>
      </w:r>
      <w:r w:rsidR="00E555DC" w:rsidRPr="00AF54C8">
        <w:rPr>
          <w:rFonts w:ascii="PT Astra Serif" w:hAnsi="PT Astra Serif" w:cs="Times New Roman"/>
          <w:sz w:val="28"/>
          <w:szCs w:val="28"/>
        </w:rPr>
        <w:t>а</w:t>
      </w:r>
      <w:r w:rsidRPr="00AF54C8">
        <w:rPr>
          <w:rFonts w:ascii="PT Astra Serif" w:hAnsi="PT Astra Serif" w:cs="Times New Roman"/>
          <w:sz w:val="28"/>
          <w:szCs w:val="28"/>
        </w:rPr>
        <w:t>дминистрации</w:t>
      </w:r>
      <w:r w:rsidR="00E555DC" w:rsidRPr="00AF54C8">
        <w:rPr>
          <w:rFonts w:ascii="PT Astra Serif" w:hAnsi="PT Astra Serif" w:cs="Times New Roman"/>
          <w:sz w:val="28"/>
          <w:szCs w:val="28"/>
        </w:rPr>
        <w:t xml:space="preserve"> муниципального образования Киреевский район</w:t>
      </w:r>
      <w:r w:rsidRPr="00AF54C8">
        <w:rPr>
          <w:rFonts w:ascii="PT Astra Serif" w:hAnsi="PT Astra Serif" w:cs="Times New Roman"/>
          <w:sz w:val="28"/>
          <w:szCs w:val="28"/>
        </w:rPr>
        <w:t xml:space="preserve"> о предварительном согласовании предоставления земельного участка</w:t>
      </w:r>
      <w:r w:rsidR="00E555DC" w:rsidRPr="00AF54C8">
        <w:rPr>
          <w:rFonts w:ascii="PT Astra Serif" w:hAnsi="PT Astra Serif" w:cs="Times New Roman"/>
          <w:sz w:val="28"/>
          <w:szCs w:val="28"/>
        </w:rPr>
        <w:t>.</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3.9.5. </w:t>
      </w:r>
      <w:r w:rsidR="00945B45" w:rsidRPr="00AF54C8">
        <w:rPr>
          <w:rFonts w:ascii="PT Astra Serif" w:hAnsi="PT Astra Serif" w:cs="Times New Roman"/>
          <w:sz w:val="28"/>
          <w:szCs w:val="28"/>
        </w:rPr>
        <w:t xml:space="preserve">После согласования проекта постановления начальником отдела архитектуры и градостроительства исполнитель передает  его в </w:t>
      </w:r>
      <w:r w:rsidR="00B26DC2" w:rsidRPr="00AF54C8">
        <w:rPr>
          <w:rFonts w:ascii="PT Astra Serif" w:hAnsi="PT Astra Serif" w:cs="Times New Roman"/>
          <w:sz w:val="28"/>
          <w:szCs w:val="28"/>
        </w:rPr>
        <w:t>комитет</w:t>
      </w:r>
      <w:r w:rsidR="00945B45" w:rsidRPr="00AF54C8">
        <w:rPr>
          <w:rFonts w:ascii="PT Astra Serif" w:hAnsi="PT Astra Serif" w:cs="Times New Roman"/>
          <w:sz w:val="28"/>
          <w:szCs w:val="28"/>
        </w:rPr>
        <w:t xml:space="preserve"> по делопроизводству, кадровой работе и контролю для проведения дальнейших </w:t>
      </w:r>
      <w:r w:rsidR="00945B45" w:rsidRPr="00AF54C8">
        <w:rPr>
          <w:rFonts w:ascii="PT Astra Serif" w:hAnsi="PT Astra Serif" w:cs="Times New Roman"/>
          <w:sz w:val="28"/>
          <w:szCs w:val="28"/>
        </w:rPr>
        <w:lastRenderedPageBreak/>
        <w:t xml:space="preserve">согласований </w:t>
      </w:r>
      <w:r w:rsidR="00F844FB" w:rsidRPr="00AF54C8">
        <w:rPr>
          <w:rFonts w:ascii="PT Astra Serif" w:hAnsi="PT Astra Serif" w:cs="Times New Roman"/>
          <w:sz w:val="28"/>
          <w:szCs w:val="28"/>
        </w:rPr>
        <w:t>в соответствии с инструкцией по ведению делопроизводства в администрации муниципального образования Киреевский район</w:t>
      </w:r>
      <w:r w:rsidR="00945B45" w:rsidRPr="00AF54C8">
        <w:rPr>
          <w:rFonts w:ascii="PT Astra Serif" w:hAnsi="PT Astra Serif" w:cs="Times New Roman"/>
          <w:sz w:val="28"/>
          <w:szCs w:val="28"/>
        </w:rPr>
        <w:t xml:space="preserve"> </w:t>
      </w:r>
      <w:r w:rsidR="00F844FB" w:rsidRPr="00AF54C8">
        <w:rPr>
          <w:rFonts w:ascii="PT Astra Serif" w:hAnsi="PT Astra Serif" w:cs="Times New Roman"/>
          <w:sz w:val="28"/>
          <w:szCs w:val="28"/>
        </w:rPr>
        <w:t>и</w:t>
      </w:r>
      <w:r w:rsidR="00945B45" w:rsidRPr="00AF54C8">
        <w:rPr>
          <w:rFonts w:ascii="PT Astra Serif" w:hAnsi="PT Astra Serif" w:cs="Times New Roman"/>
          <w:sz w:val="28"/>
          <w:szCs w:val="28"/>
        </w:rPr>
        <w:t xml:space="preserve"> подписания у главы администрации муниципального образования Киреевский район</w:t>
      </w:r>
      <w:r w:rsidR="00D723B8" w:rsidRPr="00AF54C8">
        <w:rPr>
          <w:rFonts w:ascii="PT Astra Serif" w:hAnsi="PT Astra Serif" w:cs="Times New Roman"/>
          <w:sz w:val="28"/>
          <w:szCs w:val="28"/>
        </w:rPr>
        <w:t>.</w:t>
      </w:r>
      <w:r w:rsidR="00945B45" w:rsidRPr="00AF54C8">
        <w:rPr>
          <w:rFonts w:ascii="PT Astra Serif" w:hAnsi="PT Astra Serif" w:cs="Times New Roman"/>
          <w:sz w:val="28"/>
          <w:szCs w:val="28"/>
        </w:rPr>
        <w:t xml:space="preserve"> </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3.9.</w:t>
      </w:r>
      <w:r w:rsidR="00D723B8" w:rsidRPr="00AF54C8">
        <w:rPr>
          <w:rFonts w:ascii="PT Astra Serif" w:hAnsi="PT Astra Serif" w:cs="Times New Roman"/>
          <w:sz w:val="28"/>
          <w:szCs w:val="28"/>
        </w:rPr>
        <w:t>6</w:t>
      </w:r>
      <w:r w:rsidRPr="00AF54C8">
        <w:rPr>
          <w:rFonts w:ascii="PT Astra Serif" w:hAnsi="PT Astra Serif" w:cs="Times New Roman"/>
          <w:sz w:val="28"/>
          <w:szCs w:val="28"/>
        </w:rPr>
        <w:t>. Результатом выполнения административной процедуры является</w:t>
      </w:r>
      <w:r w:rsidR="00D723B8" w:rsidRPr="00AF54C8">
        <w:rPr>
          <w:rFonts w:ascii="PT Astra Serif" w:hAnsi="PT Astra Serif" w:cs="Times New Roman"/>
          <w:sz w:val="28"/>
          <w:szCs w:val="28"/>
        </w:rPr>
        <w:t xml:space="preserve"> п</w:t>
      </w:r>
      <w:r w:rsidRPr="00AF54C8">
        <w:rPr>
          <w:rFonts w:ascii="PT Astra Serif" w:hAnsi="PT Astra Serif" w:cs="Times New Roman"/>
          <w:sz w:val="28"/>
          <w:szCs w:val="28"/>
        </w:rPr>
        <w:t xml:space="preserve">ринятие постановления </w:t>
      </w:r>
      <w:r w:rsidR="00D723B8" w:rsidRPr="00AF54C8">
        <w:rPr>
          <w:rFonts w:ascii="PT Astra Serif" w:hAnsi="PT Astra Serif" w:cs="Times New Roman"/>
          <w:sz w:val="28"/>
          <w:szCs w:val="28"/>
        </w:rPr>
        <w:t>а</w:t>
      </w:r>
      <w:r w:rsidRPr="00AF54C8">
        <w:rPr>
          <w:rFonts w:ascii="PT Astra Serif" w:hAnsi="PT Astra Serif" w:cs="Times New Roman"/>
          <w:sz w:val="28"/>
          <w:szCs w:val="28"/>
        </w:rPr>
        <w:t xml:space="preserve">дминистрации </w:t>
      </w:r>
      <w:r w:rsidR="00D723B8" w:rsidRPr="00AF54C8">
        <w:rPr>
          <w:rFonts w:ascii="PT Astra Serif" w:hAnsi="PT Astra Serif" w:cs="Times New Roman"/>
          <w:sz w:val="28"/>
          <w:szCs w:val="28"/>
        </w:rPr>
        <w:t xml:space="preserve">муниципального образования Киреевский район </w:t>
      </w:r>
      <w:r w:rsidRPr="00AF54C8">
        <w:rPr>
          <w:rFonts w:ascii="PT Astra Serif" w:hAnsi="PT Astra Serif" w:cs="Times New Roman"/>
          <w:sz w:val="28"/>
          <w:szCs w:val="28"/>
        </w:rPr>
        <w:t>о предварительном согласовании предоставления земельного участка.</w:t>
      </w:r>
    </w:p>
    <w:p w:rsidR="007A1BDD" w:rsidRPr="00AF54C8" w:rsidRDefault="007A1BDD"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3.9.</w:t>
      </w:r>
      <w:r w:rsidR="0029429D" w:rsidRPr="00AF54C8">
        <w:rPr>
          <w:rFonts w:ascii="PT Astra Serif" w:hAnsi="PT Astra Serif" w:cs="Times New Roman"/>
          <w:sz w:val="28"/>
          <w:szCs w:val="28"/>
        </w:rPr>
        <w:t>7</w:t>
      </w:r>
      <w:r w:rsidRPr="00AF54C8">
        <w:rPr>
          <w:rFonts w:ascii="PT Astra Serif" w:hAnsi="PT Astra Serif" w:cs="Times New Roman"/>
          <w:sz w:val="28"/>
          <w:szCs w:val="28"/>
        </w:rPr>
        <w:t xml:space="preserve">. Максимальный срок выполнения административной процедуры составляет не более </w:t>
      </w:r>
      <w:r w:rsidR="003C50CF" w:rsidRPr="00A94DD6">
        <w:rPr>
          <w:rFonts w:ascii="PT Astra Serif" w:hAnsi="PT Astra Serif"/>
          <w:sz w:val="28"/>
          <w:szCs w:val="28"/>
        </w:rPr>
        <w:t>пятнадцати рабочих дней со дня регистрации</w:t>
      </w:r>
      <w:r w:rsidR="003C50CF" w:rsidRPr="00AF54C8">
        <w:rPr>
          <w:rFonts w:ascii="PT Astra Serif" w:hAnsi="PT Astra Serif" w:cs="Times New Roman"/>
          <w:sz w:val="28"/>
          <w:szCs w:val="28"/>
        </w:rPr>
        <w:t xml:space="preserve"> </w:t>
      </w:r>
      <w:r w:rsidR="003C50CF">
        <w:rPr>
          <w:rFonts w:ascii="PT Astra Serif" w:hAnsi="PT Astra Serif" w:cs="Times New Roman"/>
          <w:sz w:val="28"/>
          <w:szCs w:val="28"/>
        </w:rPr>
        <w:t xml:space="preserve">заявления </w:t>
      </w:r>
      <w:r w:rsidRPr="00AF54C8">
        <w:rPr>
          <w:rFonts w:ascii="PT Astra Serif" w:hAnsi="PT Astra Serif" w:cs="Times New Roman"/>
          <w:sz w:val="28"/>
          <w:szCs w:val="28"/>
        </w:rPr>
        <w:t>о предварительном согласовании предоставления земельного участка.</w:t>
      </w:r>
    </w:p>
    <w:p w:rsidR="00E8543B" w:rsidRPr="00AF54C8" w:rsidRDefault="00D92680" w:rsidP="00D65F89">
      <w:pPr>
        <w:pStyle w:val="ConsPlusNormal"/>
        <w:tabs>
          <w:tab w:val="left" w:pos="4155"/>
        </w:tabs>
        <w:ind w:right="57" w:firstLine="709"/>
        <w:jc w:val="both"/>
        <w:rPr>
          <w:rFonts w:ascii="PT Astra Serif" w:hAnsi="PT Astra Serif" w:cs="Times New Roman"/>
          <w:sz w:val="28"/>
          <w:szCs w:val="28"/>
        </w:rPr>
      </w:pPr>
      <w:r w:rsidRPr="00AF54C8">
        <w:rPr>
          <w:rFonts w:ascii="PT Astra Serif" w:hAnsi="PT Astra Serif" w:cs="Times New Roman"/>
          <w:sz w:val="28"/>
          <w:szCs w:val="28"/>
        </w:rPr>
        <w:tab/>
      </w:r>
    </w:p>
    <w:p w:rsidR="00D723B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3.10. </w:t>
      </w:r>
      <w:r w:rsidR="00395281" w:rsidRPr="00AF54C8">
        <w:rPr>
          <w:rFonts w:ascii="PT Astra Serif" w:hAnsi="PT Astra Serif" w:cs="Times New Roman"/>
          <w:sz w:val="28"/>
          <w:szCs w:val="28"/>
        </w:rPr>
        <w:t>Административная процедура - в</w:t>
      </w:r>
      <w:r w:rsidRPr="00AF54C8">
        <w:rPr>
          <w:rFonts w:ascii="PT Astra Serif" w:hAnsi="PT Astra Serif" w:cs="Times New Roman"/>
          <w:sz w:val="28"/>
          <w:szCs w:val="28"/>
        </w:rPr>
        <w:t xml:space="preserve">ыдача (направление) заявителю документов, подтверждающих возврат заявления, приостановление предоставления </w:t>
      </w:r>
      <w:r w:rsidR="00D362C8"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 xml:space="preserve">слуги, предоставление </w:t>
      </w:r>
      <w:r w:rsidR="00D362C8"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 xml:space="preserve">слуги, отказ в предоставлении </w:t>
      </w:r>
      <w:r w:rsidR="00D362C8"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r w:rsidR="004D5C3D" w:rsidRPr="00AF54C8">
        <w:rPr>
          <w:rFonts w:ascii="PT Astra Serif" w:hAnsi="PT Astra Serif" w:cs="Times New Roman"/>
          <w:sz w:val="28"/>
          <w:szCs w:val="28"/>
        </w:rPr>
        <w:t>, продление рассмотрения обращения</w:t>
      </w:r>
      <w:r w:rsidRPr="00AF54C8">
        <w:rPr>
          <w:rFonts w:ascii="PT Astra Serif" w:hAnsi="PT Astra Serif" w:cs="Times New Roman"/>
          <w:sz w:val="28"/>
          <w:szCs w:val="28"/>
        </w:rPr>
        <w:t>.</w:t>
      </w:r>
    </w:p>
    <w:p w:rsidR="000C0A2C" w:rsidRPr="00AF54C8" w:rsidRDefault="003C50CF" w:rsidP="00D65F89">
      <w:pPr>
        <w:pStyle w:val="ConsPlusNormal"/>
        <w:ind w:right="57" w:firstLine="709"/>
        <w:jc w:val="both"/>
        <w:rPr>
          <w:rFonts w:ascii="PT Astra Serif" w:hAnsi="PT Astra Serif" w:cs="Times New Roman"/>
          <w:sz w:val="28"/>
          <w:szCs w:val="28"/>
        </w:rPr>
      </w:pPr>
      <w:r w:rsidRPr="00A94DD6">
        <w:rPr>
          <w:rFonts w:ascii="PT Astra Serif" w:hAnsi="PT Astra Serif"/>
          <w:color w:val="000000"/>
          <w:sz w:val="28"/>
          <w:szCs w:val="28"/>
        </w:rPr>
        <w:t>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D723B8" w:rsidRPr="00AF54C8" w:rsidRDefault="00D723B8" w:rsidP="00D65F89">
      <w:pPr>
        <w:pStyle w:val="ConsPlusNormal"/>
        <w:ind w:right="57" w:firstLine="709"/>
        <w:jc w:val="both"/>
        <w:rPr>
          <w:rFonts w:ascii="PT Astra Serif" w:hAnsi="PT Astra Serif" w:cs="Times New Roman"/>
          <w:sz w:val="28"/>
          <w:szCs w:val="28"/>
        </w:rPr>
      </w:pPr>
      <w:bookmarkStart w:id="2" w:name="P509"/>
      <w:bookmarkEnd w:id="2"/>
      <w:r w:rsidRPr="00AF54C8">
        <w:rPr>
          <w:rFonts w:ascii="PT Astra Serif" w:hAnsi="PT Astra Serif" w:cs="Times New Roman"/>
          <w:sz w:val="28"/>
          <w:szCs w:val="28"/>
        </w:rPr>
        <w:t>3.10.1.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следующих документов:</w:t>
      </w:r>
    </w:p>
    <w:p w:rsidR="00D723B8"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1) мотивированного письменного ответа о возврате заявителю заявления;</w:t>
      </w:r>
    </w:p>
    <w:p w:rsidR="00D723B8"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2) мотивированного письменного ответа о приостановлении предоставления </w:t>
      </w:r>
      <w:r w:rsidR="007D37CD"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w:t>
      </w:r>
    </w:p>
    <w:p w:rsidR="00D723B8" w:rsidRPr="00AF54C8" w:rsidRDefault="00D362C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 мотивированного письменного ответа </w:t>
      </w:r>
      <w:r w:rsidR="00D723B8" w:rsidRPr="00AF54C8">
        <w:rPr>
          <w:rFonts w:ascii="PT Astra Serif" w:hAnsi="PT Astra Serif" w:cs="Times New Roman"/>
          <w:sz w:val="28"/>
          <w:szCs w:val="28"/>
        </w:rPr>
        <w:t>об отказе в предварительном согласовании предоставления земельного участка;</w:t>
      </w:r>
    </w:p>
    <w:p w:rsidR="00D362C8" w:rsidRPr="00AF54C8" w:rsidRDefault="00D362C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4)</w:t>
      </w:r>
      <w:r w:rsidR="0043670E" w:rsidRPr="00AF54C8">
        <w:rPr>
          <w:rFonts w:ascii="PT Astra Serif" w:hAnsi="PT Astra Serif" w:cs="Times New Roman"/>
          <w:sz w:val="28"/>
          <w:szCs w:val="28"/>
        </w:rPr>
        <w:t xml:space="preserve"> </w:t>
      </w:r>
      <w:r w:rsidR="007D37CD" w:rsidRPr="00AF54C8">
        <w:rPr>
          <w:rFonts w:ascii="PT Astra Serif" w:hAnsi="PT Astra Serif" w:cs="Times New Roman"/>
          <w:sz w:val="28"/>
          <w:szCs w:val="28"/>
        </w:rPr>
        <w:t>уведомления о продлении рассмотрени</w:t>
      </w:r>
      <w:r w:rsidR="00807E65" w:rsidRPr="00AF54C8">
        <w:rPr>
          <w:rFonts w:ascii="PT Astra Serif" w:hAnsi="PT Astra Serif" w:cs="Times New Roman"/>
          <w:sz w:val="28"/>
          <w:szCs w:val="28"/>
        </w:rPr>
        <w:t>я</w:t>
      </w:r>
      <w:r w:rsidR="007D37CD" w:rsidRPr="00AF54C8">
        <w:rPr>
          <w:rFonts w:ascii="PT Astra Serif" w:hAnsi="PT Astra Serif" w:cs="Times New Roman"/>
          <w:sz w:val="28"/>
          <w:szCs w:val="28"/>
        </w:rPr>
        <w:t xml:space="preserve"> обращения;</w:t>
      </w:r>
    </w:p>
    <w:p w:rsidR="00D723B8" w:rsidRPr="00AF54C8" w:rsidRDefault="00D362C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5</w:t>
      </w:r>
      <w:r w:rsidR="00D723B8" w:rsidRPr="00AF54C8">
        <w:rPr>
          <w:rFonts w:ascii="PT Astra Serif" w:hAnsi="PT Astra Serif" w:cs="Times New Roman"/>
          <w:sz w:val="28"/>
          <w:szCs w:val="28"/>
        </w:rPr>
        <w:t xml:space="preserve">) постановления </w:t>
      </w:r>
      <w:r w:rsidR="007D37CD" w:rsidRPr="00AF54C8">
        <w:rPr>
          <w:rFonts w:ascii="PT Astra Serif" w:hAnsi="PT Astra Serif" w:cs="Times New Roman"/>
          <w:sz w:val="28"/>
          <w:szCs w:val="28"/>
        </w:rPr>
        <w:t>а</w:t>
      </w:r>
      <w:r w:rsidR="00D723B8" w:rsidRPr="00AF54C8">
        <w:rPr>
          <w:rFonts w:ascii="PT Astra Serif" w:hAnsi="PT Astra Serif" w:cs="Times New Roman"/>
          <w:sz w:val="28"/>
          <w:szCs w:val="28"/>
        </w:rPr>
        <w:t>дминистрации</w:t>
      </w:r>
      <w:r w:rsidR="007D37CD" w:rsidRPr="00AF54C8">
        <w:rPr>
          <w:rFonts w:ascii="PT Astra Serif" w:hAnsi="PT Astra Serif" w:cs="Times New Roman"/>
          <w:sz w:val="28"/>
          <w:szCs w:val="28"/>
        </w:rPr>
        <w:t xml:space="preserve"> муниципального образования Киреевский район</w:t>
      </w:r>
      <w:r w:rsidR="00D723B8" w:rsidRPr="00AF54C8">
        <w:rPr>
          <w:rFonts w:ascii="PT Astra Serif" w:hAnsi="PT Astra Serif" w:cs="Times New Roman"/>
          <w:sz w:val="28"/>
          <w:szCs w:val="28"/>
        </w:rPr>
        <w:t xml:space="preserve"> о предварительном согласовании предоставления земельного участка.</w:t>
      </w:r>
    </w:p>
    <w:p w:rsidR="00807E65"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3.10.2. Должностным лицом, ответственным за выполнение административной процедуры, является </w:t>
      </w:r>
      <w:r w:rsidR="004D5C3D" w:rsidRPr="00AF54C8">
        <w:rPr>
          <w:rFonts w:ascii="PT Astra Serif" w:hAnsi="PT Astra Serif" w:cs="Times New Roman"/>
          <w:sz w:val="28"/>
          <w:szCs w:val="28"/>
        </w:rPr>
        <w:t>специалист</w:t>
      </w:r>
      <w:r w:rsidRPr="00AF54C8">
        <w:rPr>
          <w:rFonts w:ascii="PT Astra Serif" w:hAnsi="PT Astra Serif" w:cs="Times New Roman"/>
          <w:sz w:val="28"/>
          <w:szCs w:val="28"/>
        </w:rPr>
        <w:t>, ответственный за выдачу документов</w:t>
      </w:r>
      <w:r w:rsidR="00807E65" w:rsidRPr="00AF54C8">
        <w:rPr>
          <w:rFonts w:ascii="PT Astra Serif" w:hAnsi="PT Astra Serif" w:cs="Times New Roman"/>
          <w:sz w:val="28"/>
          <w:szCs w:val="28"/>
        </w:rPr>
        <w:t xml:space="preserve"> - специалист </w:t>
      </w:r>
      <w:r w:rsidR="00B26DC2" w:rsidRPr="00AF54C8">
        <w:rPr>
          <w:rFonts w:ascii="PT Astra Serif" w:hAnsi="PT Astra Serif" w:cs="Times New Roman"/>
          <w:sz w:val="28"/>
          <w:szCs w:val="28"/>
        </w:rPr>
        <w:t>комитета</w:t>
      </w:r>
      <w:r w:rsidR="00807E65" w:rsidRPr="00AF54C8">
        <w:rPr>
          <w:rFonts w:ascii="PT Astra Serif" w:hAnsi="PT Astra Serif" w:cs="Times New Roman"/>
          <w:sz w:val="28"/>
          <w:szCs w:val="28"/>
        </w:rPr>
        <w:t xml:space="preserve"> по делопроизводству, кадровой работе и контролю администрации муниципального образования Киреевский район. </w:t>
      </w:r>
    </w:p>
    <w:p w:rsidR="00D723B8"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3.10.3. </w:t>
      </w:r>
      <w:r w:rsidR="004D5C3D" w:rsidRPr="00AF54C8">
        <w:rPr>
          <w:rFonts w:ascii="PT Astra Serif" w:hAnsi="PT Astra Serif" w:cs="Times New Roman"/>
          <w:sz w:val="28"/>
          <w:szCs w:val="28"/>
        </w:rPr>
        <w:t>Специалист</w:t>
      </w:r>
      <w:r w:rsidRPr="00AF54C8">
        <w:rPr>
          <w:rFonts w:ascii="PT Astra Serif" w:hAnsi="PT Astra Serif" w:cs="Times New Roman"/>
          <w:sz w:val="28"/>
          <w:szCs w:val="28"/>
        </w:rPr>
        <w:t xml:space="preserve">, ответственный за выдачу документов, в день </w:t>
      </w:r>
      <w:r w:rsidRPr="00AF54C8">
        <w:rPr>
          <w:rFonts w:ascii="PT Astra Serif" w:hAnsi="PT Astra Serif" w:cs="Times New Roman"/>
          <w:sz w:val="28"/>
          <w:szCs w:val="28"/>
        </w:rPr>
        <w:lastRenderedPageBreak/>
        <w:t xml:space="preserve">получения одного из документов, указанных в </w:t>
      </w:r>
      <w:hyperlink w:anchor="P509" w:history="1">
        <w:r w:rsidRPr="00AF54C8">
          <w:rPr>
            <w:rFonts w:ascii="PT Astra Serif" w:hAnsi="PT Astra Serif" w:cs="Times New Roman"/>
            <w:sz w:val="28"/>
            <w:szCs w:val="28"/>
          </w:rPr>
          <w:t>п. 3.10.1</w:t>
        </w:r>
      </w:hyperlink>
      <w:r w:rsidRPr="00AF54C8">
        <w:rPr>
          <w:rFonts w:ascii="PT Astra Serif" w:hAnsi="PT Astra Serif" w:cs="Times New Roman"/>
          <w:sz w:val="28"/>
          <w:szCs w:val="28"/>
        </w:rPr>
        <w:t xml:space="preserve"> Административного регламента, </w:t>
      </w:r>
      <w:r w:rsidR="00807E65" w:rsidRPr="00AF54C8">
        <w:rPr>
          <w:rFonts w:ascii="PT Astra Serif" w:hAnsi="PT Astra Serif" w:cs="Times New Roman"/>
          <w:sz w:val="28"/>
          <w:szCs w:val="28"/>
        </w:rPr>
        <w:t xml:space="preserve">в соответствии с инструкцией по ведению делопроизводства в администрации муниципального образования Киреевский район </w:t>
      </w:r>
      <w:r w:rsidRPr="00AF54C8">
        <w:rPr>
          <w:rFonts w:ascii="PT Astra Serif" w:hAnsi="PT Astra Serif" w:cs="Times New Roman"/>
          <w:sz w:val="28"/>
          <w:szCs w:val="28"/>
        </w:rPr>
        <w:t>передает (направляет) такой документ заявителю способом, указанным в заявлении</w:t>
      </w:r>
      <w:r w:rsidR="00807E65" w:rsidRPr="00AF54C8">
        <w:rPr>
          <w:rFonts w:ascii="PT Astra Serif" w:hAnsi="PT Astra Serif" w:cs="Times New Roman"/>
          <w:sz w:val="28"/>
          <w:szCs w:val="28"/>
        </w:rPr>
        <w:t xml:space="preserve">. </w:t>
      </w:r>
    </w:p>
    <w:p w:rsidR="00D723B8"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3.10.4. Постановление </w:t>
      </w:r>
      <w:r w:rsidR="004D5C3D" w:rsidRPr="00AF54C8">
        <w:rPr>
          <w:rFonts w:ascii="PT Astra Serif" w:hAnsi="PT Astra Serif" w:cs="Times New Roman"/>
          <w:sz w:val="28"/>
          <w:szCs w:val="28"/>
        </w:rPr>
        <w:t>а</w:t>
      </w:r>
      <w:r w:rsidRPr="00AF54C8">
        <w:rPr>
          <w:rFonts w:ascii="PT Astra Serif" w:hAnsi="PT Astra Serif" w:cs="Times New Roman"/>
          <w:sz w:val="28"/>
          <w:szCs w:val="28"/>
        </w:rPr>
        <w:t xml:space="preserve">дминистрации </w:t>
      </w:r>
      <w:r w:rsidR="004D5C3D" w:rsidRPr="00AF54C8">
        <w:rPr>
          <w:rFonts w:ascii="PT Astra Serif" w:hAnsi="PT Astra Serif" w:cs="Times New Roman"/>
          <w:sz w:val="28"/>
          <w:szCs w:val="28"/>
        </w:rPr>
        <w:t xml:space="preserve">муниципального образования Киреевский район </w:t>
      </w:r>
      <w:r w:rsidRPr="00AF54C8">
        <w:rPr>
          <w:rFonts w:ascii="PT Astra Serif" w:hAnsi="PT Astra Serif" w:cs="Times New Roman"/>
          <w:sz w:val="28"/>
          <w:szCs w:val="28"/>
        </w:rPr>
        <w:t>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передается (направляется) вместе со схемой расположения земельного участка.</w:t>
      </w:r>
    </w:p>
    <w:p w:rsidR="00D723B8"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 xml:space="preserve">3.10.5. Результатом выполнения административной процедуры является передача (направление) заявителю документа о предоставлении </w:t>
      </w:r>
      <w:r w:rsidR="004D5C3D" w:rsidRPr="00AF54C8">
        <w:rPr>
          <w:rFonts w:ascii="PT Astra Serif" w:hAnsi="PT Astra Serif" w:cs="Times New Roman"/>
          <w:sz w:val="28"/>
          <w:szCs w:val="28"/>
        </w:rPr>
        <w:t>муниципальной у</w:t>
      </w:r>
      <w:r w:rsidRPr="00AF54C8">
        <w:rPr>
          <w:rFonts w:ascii="PT Astra Serif" w:hAnsi="PT Astra Serif" w:cs="Times New Roman"/>
          <w:sz w:val="28"/>
          <w:szCs w:val="28"/>
        </w:rPr>
        <w:t>слуги способом, указанным в заявлении.</w:t>
      </w:r>
    </w:p>
    <w:p w:rsidR="00D723B8" w:rsidRPr="00AF54C8" w:rsidRDefault="00D723B8" w:rsidP="00D65F89">
      <w:pPr>
        <w:pStyle w:val="ConsPlusNormal"/>
        <w:ind w:right="57" w:firstLine="709"/>
        <w:jc w:val="both"/>
        <w:rPr>
          <w:rFonts w:ascii="PT Astra Serif" w:hAnsi="PT Astra Serif" w:cs="Times New Roman"/>
          <w:sz w:val="28"/>
          <w:szCs w:val="28"/>
        </w:rPr>
      </w:pPr>
      <w:r w:rsidRPr="00AF54C8">
        <w:rPr>
          <w:rFonts w:ascii="PT Astra Serif" w:hAnsi="PT Astra Serif" w:cs="Times New Roman"/>
          <w:sz w:val="28"/>
          <w:szCs w:val="28"/>
        </w:rPr>
        <w:t>3.10.6. Максимальный срок выполнения административной процедуры составляет 1 (один) рабочий день.</w:t>
      </w:r>
    </w:p>
    <w:p w:rsidR="00D723B8" w:rsidRPr="00AF54C8" w:rsidRDefault="00D723B8" w:rsidP="00807E65">
      <w:pPr>
        <w:pStyle w:val="ConsPlusNormal"/>
        <w:ind w:firstLine="709"/>
        <w:jc w:val="both"/>
        <w:rPr>
          <w:rFonts w:ascii="PT Astra Serif" w:hAnsi="PT Astra Serif" w:cs="Times New Roman"/>
          <w:sz w:val="28"/>
          <w:szCs w:val="28"/>
        </w:rPr>
      </w:pPr>
    </w:p>
    <w:p w:rsidR="001D7300" w:rsidRPr="00AF54C8" w:rsidRDefault="001D7300" w:rsidP="001D7300">
      <w:pPr>
        <w:ind w:firstLine="709"/>
        <w:jc w:val="center"/>
        <w:rPr>
          <w:rFonts w:ascii="PT Astra Serif" w:hAnsi="PT Astra Serif"/>
          <w:sz w:val="28"/>
          <w:szCs w:val="28"/>
        </w:rPr>
      </w:pPr>
      <w:r w:rsidRPr="00AF54C8">
        <w:rPr>
          <w:rFonts w:ascii="PT Astra Serif" w:hAnsi="PT Astra Serif"/>
          <w:sz w:val="28"/>
          <w:szCs w:val="28"/>
        </w:rPr>
        <w:t>IV. ПОРЯДОК И ФОРМЫ КОНТРОЛЯ ЗА ПРЕДОСТАВЛЕНИЕ</w:t>
      </w:r>
      <w:r w:rsidR="00395281" w:rsidRPr="00AF54C8">
        <w:rPr>
          <w:rFonts w:ascii="PT Astra Serif" w:hAnsi="PT Astra Serif"/>
          <w:sz w:val="28"/>
          <w:szCs w:val="28"/>
        </w:rPr>
        <w:t>М</w:t>
      </w:r>
      <w:r w:rsidRPr="00AF54C8">
        <w:rPr>
          <w:rFonts w:ascii="PT Astra Serif" w:hAnsi="PT Astra Serif"/>
          <w:sz w:val="28"/>
          <w:szCs w:val="28"/>
        </w:rPr>
        <w:t xml:space="preserve"> МУНИЦИПАЛЬНОЙ УСЛУГИ</w:t>
      </w:r>
    </w:p>
    <w:p w:rsidR="001D7300" w:rsidRPr="00AF54C8" w:rsidRDefault="001D7300" w:rsidP="00D65F89">
      <w:pPr>
        <w:ind w:right="57" w:firstLine="709"/>
        <w:jc w:val="both"/>
        <w:rPr>
          <w:rFonts w:ascii="PT Astra Serif" w:hAnsi="PT Astra Serif"/>
          <w:sz w:val="28"/>
          <w:szCs w:val="28"/>
        </w:rPr>
      </w:pP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 xml:space="preserve">4.1. Порядок осуществления текущего контроля за соблюдением и исполнением должностными лицами </w:t>
      </w:r>
      <w:r w:rsidR="00F06C5E" w:rsidRPr="00AF54C8">
        <w:rPr>
          <w:rFonts w:ascii="PT Astra Serif" w:hAnsi="PT Astra Serif"/>
          <w:sz w:val="28"/>
          <w:szCs w:val="28"/>
        </w:rPr>
        <w:t>администрации муниципального образования Киреевский район</w:t>
      </w:r>
      <w:r w:rsidRPr="00AF54C8">
        <w:rPr>
          <w:rFonts w:ascii="PT Astra Serif" w:hAnsi="PT Astra Serif"/>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6C5E" w:rsidRPr="00AF54C8" w:rsidRDefault="001D7300" w:rsidP="00D65F89">
      <w:pPr>
        <w:autoSpaceDE w:val="0"/>
        <w:autoSpaceDN w:val="0"/>
        <w:adjustRightInd w:val="0"/>
        <w:ind w:right="57" w:firstLine="709"/>
        <w:jc w:val="both"/>
        <w:rPr>
          <w:rFonts w:ascii="PT Astra Serif" w:hAnsi="PT Astra Serif"/>
          <w:iCs/>
          <w:sz w:val="28"/>
          <w:szCs w:val="28"/>
        </w:rPr>
      </w:pPr>
      <w:r w:rsidRPr="00AF54C8">
        <w:rPr>
          <w:rFonts w:ascii="PT Astra Serif" w:hAnsi="PT Astra Serif"/>
          <w:sz w:val="28"/>
          <w:szCs w:val="28"/>
        </w:rPr>
        <w:t xml:space="preserve">4.1.1. </w:t>
      </w:r>
      <w:r w:rsidR="00F06C5E" w:rsidRPr="00AF54C8">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F06C5E" w:rsidRPr="00AF54C8" w:rsidRDefault="00F06C5E" w:rsidP="00D65F89">
      <w:pPr>
        <w:autoSpaceDE w:val="0"/>
        <w:autoSpaceDN w:val="0"/>
        <w:adjustRightInd w:val="0"/>
        <w:ind w:right="57" w:firstLine="709"/>
        <w:jc w:val="both"/>
        <w:rPr>
          <w:rFonts w:ascii="PT Astra Serif" w:hAnsi="PT Astra Serif"/>
          <w:iCs/>
          <w:sz w:val="28"/>
          <w:szCs w:val="28"/>
        </w:rPr>
      </w:pPr>
      <w:r w:rsidRPr="00AF54C8">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F06C5E" w:rsidRPr="00AF54C8" w:rsidRDefault="00F06C5E" w:rsidP="00D65F89">
      <w:pPr>
        <w:autoSpaceDE w:val="0"/>
        <w:autoSpaceDN w:val="0"/>
        <w:adjustRightInd w:val="0"/>
        <w:ind w:right="57" w:firstLine="709"/>
        <w:jc w:val="both"/>
        <w:rPr>
          <w:rFonts w:ascii="PT Astra Serif" w:hAnsi="PT Astra Serif"/>
          <w:iCs/>
          <w:sz w:val="28"/>
          <w:szCs w:val="28"/>
        </w:rPr>
      </w:pPr>
      <w:r w:rsidRPr="00AF54C8">
        <w:rPr>
          <w:rFonts w:ascii="PT Astra Serif" w:hAnsi="PT Astra Serif"/>
          <w:iCs/>
          <w:sz w:val="28"/>
          <w:szCs w:val="28"/>
        </w:rPr>
        <w:t>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Киреевский район.</w:t>
      </w:r>
    </w:p>
    <w:p w:rsidR="001D7300" w:rsidRPr="00AF54C8" w:rsidRDefault="001D7300" w:rsidP="00D65F89">
      <w:pPr>
        <w:ind w:right="57" w:firstLine="709"/>
        <w:jc w:val="both"/>
        <w:rPr>
          <w:rFonts w:ascii="PT Astra Serif" w:hAnsi="PT Astra Serif"/>
          <w:sz w:val="28"/>
          <w:szCs w:val="28"/>
        </w:rPr>
      </w:pP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w:t>
      </w:r>
      <w:r w:rsidRPr="00AF54C8">
        <w:rPr>
          <w:rFonts w:ascii="PT Astra Serif" w:hAnsi="PT Astra Serif"/>
          <w:sz w:val="28"/>
          <w:szCs w:val="28"/>
        </w:rPr>
        <w:lastRenderedPageBreak/>
        <w:t>решений и подготовку ответов на обращение заявителей, содержащих жалобы на решения, действия (бездействие) должностных лиц.</w:t>
      </w:r>
    </w:p>
    <w:p w:rsidR="00F06C5E" w:rsidRPr="00AF54C8" w:rsidRDefault="00F06C5E" w:rsidP="00D65F89">
      <w:pPr>
        <w:tabs>
          <w:tab w:val="left" w:pos="4536"/>
        </w:tabs>
        <w:ind w:right="57" w:firstLine="567"/>
        <w:jc w:val="both"/>
        <w:rPr>
          <w:rFonts w:ascii="PT Astra Serif" w:hAnsi="PT Astra Serif"/>
          <w:sz w:val="28"/>
          <w:szCs w:val="28"/>
        </w:rPr>
      </w:pPr>
      <w:r w:rsidRPr="00AF54C8">
        <w:rPr>
          <w:rFonts w:ascii="PT Astra Serif" w:hAnsi="PT Astra Serif"/>
          <w:sz w:val="28"/>
          <w:szCs w:val="28"/>
        </w:rPr>
        <w:t>Показателями качества предоставления услуги гражданам являются:</w:t>
      </w:r>
    </w:p>
    <w:p w:rsidR="00F06C5E" w:rsidRPr="00AF54C8" w:rsidRDefault="00F06C5E" w:rsidP="00AA5755">
      <w:pPr>
        <w:pStyle w:val="af6"/>
        <w:numPr>
          <w:ilvl w:val="0"/>
          <w:numId w:val="15"/>
        </w:numPr>
        <w:ind w:left="0" w:right="57" w:firstLine="709"/>
        <w:jc w:val="both"/>
        <w:rPr>
          <w:rFonts w:ascii="PT Astra Serif" w:hAnsi="PT Astra Serif"/>
          <w:sz w:val="28"/>
          <w:szCs w:val="28"/>
        </w:rPr>
      </w:pPr>
      <w:bookmarkStart w:id="3" w:name="sub_3191"/>
      <w:r w:rsidRPr="00AF54C8">
        <w:rPr>
          <w:rFonts w:ascii="PT Astra Serif" w:hAnsi="PT Astra Serif"/>
          <w:sz w:val="28"/>
          <w:szCs w:val="28"/>
        </w:rPr>
        <w:t>соблюдение сроков предоставления услуги, установленных настоящим регламентом,</w:t>
      </w:r>
    </w:p>
    <w:p w:rsidR="00F06C5E" w:rsidRPr="00AF54C8" w:rsidRDefault="00F06C5E" w:rsidP="00AA5755">
      <w:pPr>
        <w:pStyle w:val="af6"/>
        <w:numPr>
          <w:ilvl w:val="0"/>
          <w:numId w:val="15"/>
        </w:numPr>
        <w:ind w:left="0" w:right="57" w:firstLine="709"/>
        <w:jc w:val="both"/>
        <w:rPr>
          <w:rFonts w:ascii="PT Astra Serif" w:hAnsi="PT Astra Serif"/>
          <w:sz w:val="28"/>
          <w:szCs w:val="28"/>
        </w:rPr>
      </w:pPr>
      <w:bookmarkStart w:id="4" w:name="sub_3192"/>
      <w:bookmarkEnd w:id="3"/>
      <w:r w:rsidRPr="00AF54C8">
        <w:rPr>
          <w:rFonts w:ascii="PT Astra Serif" w:hAnsi="PT Astra Serif"/>
          <w:sz w:val="28"/>
          <w:szCs w:val="28"/>
        </w:rPr>
        <w:t>отсутствие обоснованных жалоб на нарушение положений настоящего регламента.</w:t>
      </w:r>
      <w:bookmarkEnd w:id="4"/>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 xml:space="preserve">4.2.2. </w:t>
      </w:r>
      <w:r w:rsidR="00F06C5E" w:rsidRPr="00AF54C8">
        <w:rPr>
          <w:rFonts w:ascii="PT Astra Serif" w:hAnsi="PT Astra Serif"/>
          <w:sz w:val="28"/>
          <w:szCs w:val="28"/>
        </w:rPr>
        <w:t xml:space="preserve">Текущий контроль может быть плановым (осуществляться на основании годовых планов работы)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w:t>
      </w:r>
      <w:r w:rsidRPr="00AF54C8">
        <w:rPr>
          <w:rFonts w:ascii="PT Astra Serif" w:hAnsi="PT Astra Serif"/>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06C5E"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06C5E" w:rsidRPr="00AF54C8" w:rsidRDefault="00F06C5E" w:rsidP="00D65F89">
      <w:pPr>
        <w:ind w:right="57" w:firstLine="709"/>
        <w:jc w:val="both"/>
        <w:rPr>
          <w:rFonts w:ascii="PT Astra Serif" w:hAnsi="PT Astra Serif"/>
          <w:sz w:val="28"/>
          <w:szCs w:val="28"/>
        </w:rPr>
      </w:pPr>
      <w:r w:rsidRPr="00AF54C8">
        <w:rPr>
          <w:rFonts w:ascii="PT Astra Serif" w:hAnsi="PT Astra Serif"/>
          <w:sz w:val="28"/>
          <w:szCs w:val="28"/>
        </w:rPr>
        <w:t>4.2.3. Проведение текущего контроля должно осуществляться не реже двух раз в год.</w:t>
      </w:r>
    </w:p>
    <w:p w:rsidR="001D7300" w:rsidRPr="00AF54C8" w:rsidRDefault="001D7300" w:rsidP="00D65F89">
      <w:pPr>
        <w:ind w:right="57" w:firstLine="709"/>
        <w:jc w:val="both"/>
        <w:rPr>
          <w:rFonts w:ascii="PT Astra Serif" w:hAnsi="PT Astra Serif"/>
          <w:sz w:val="28"/>
          <w:szCs w:val="28"/>
        </w:rPr>
      </w:pPr>
    </w:p>
    <w:p w:rsidR="001D7300" w:rsidRPr="00AF54C8" w:rsidRDefault="001D7300" w:rsidP="00D65F89">
      <w:pPr>
        <w:autoSpaceDE w:val="0"/>
        <w:autoSpaceDN w:val="0"/>
        <w:adjustRightInd w:val="0"/>
        <w:ind w:right="57" w:firstLine="709"/>
        <w:jc w:val="both"/>
        <w:rPr>
          <w:rFonts w:ascii="PT Astra Serif" w:hAnsi="PT Astra Serif"/>
          <w:sz w:val="28"/>
          <w:szCs w:val="28"/>
        </w:rPr>
      </w:pPr>
      <w:bookmarkStart w:id="5" w:name="sub_283"/>
      <w:r w:rsidRPr="00AF54C8">
        <w:rPr>
          <w:rFonts w:ascii="PT Astra Serif" w:hAnsi="PT Astra Serif"/>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7300" w:rsidRPr="00AF54C8" w:rsidRDefault="00F06C5E"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Должностное лицо несет персональную ответственность за:</w:t>
      </w:r>
    </w:p>
    <w:p w:rsidR="001D7300" w:rsidRPr="00AF54C8" w:rsidRDefault="001D7300" w:rsidP="00AA5755">
      <w:pPr>
        <w:pStyle w:val="af6"/>
        <w:numPr>
          <w:ilvl w:val="0"/>
          <w:numId w:val="16"/>
        </w:numPr>
        <w:tabs>
          <w:tab w:val="left" w:pos="993"/>
        </w:tabs>
        <w:ind w:left="0" w:right="57" w:firstLine="709"/>
        <w:jc w:val="both"/>
        <w:rPr>
          <w:rFonts w:ascii="PT Astra Serif" w:hAnsi="PT Astra Serif"/>
          <w:sz w:val="28"/>
          <w:szCs w:val="28"/>
        </w:rPr>
      </w:pPr>
      <w:r w:rsidRPr="00AF54C8">
        <w:rPr>
          <w:rFonts w:ascii="PT Astra Serif" w:hAnsi="PT Astra Serif"/>
          <w:sz w:val="28"/>
          <w:szCs w:val="28"/>
        </w:rPr>
        <w:t xml:space="preserve">соблюдение установленного порядка приема документов; </w:t>
      </w:r>
    </w:p>
    <w:p w:rsidR="001D7300" w:rsidRPr="00AF54C8" w:rsidRDefault="001D7300" w:rsidP="00AA5755">
      <w:pPr>
        <w:pStyle w:val="af6"/>
        <w:numPr>
          <w:ilvl w:val="0"/>
          <w:numId w:val="16"/>
        </w:numPr>
        <w:tabs>
          <w:tab w:val="left" w:pos="993"/>
        </w:tabs>
        <w:ind w:left="0" w:right="57" w:firstLine="709"/>
        <w:jc w:val="both"/>
        <w:rPr>
          <w:rFonts w:ascii="PT Astra Serif" w:hAnsi="PT Astra Serif"/>
          <w:sz w:val="28"/>
          <w:szCs w:val="28"/>
        </w:rPr>
      </w:pPr>
      <w:r w:rsidRPr="00AF54C8">
        <w:rPr>
          <w:rFonts w:ascii="PT Astra Serif" w:hAnsi="PT Astra Serif"/>
          <w:sz w:val="28"/>
          <w:szCs w:val="28"/>
        </w:rPr>
        <w:t xml:space="preserve">принятие надлежащих мер по полной и всесторонней проверке представленных документов; </w:t>
      </w:r>
    </w:p>
    <w:p w:rsidR="001D7300" w:rsidRPr="00AF54C8" w:rsidRDefault="001D7300" w:rsidP="00AA5755">
      <w:pPr>
        <w:pStyle w:val="af6"/>
        <w:numPr>
          <w:ilvl w:val="0"/>
          <w:numId w:val="16"/>
        </w:numPr>
        <w:tabs>
          <w:tab w:val="left" w:pos="993"/>
        </w:tabs>
        <w:ind w:left="0" w:right="57" w:firstLine="709"/>
        <w:jc w:val="both"/>
        <w:rPr>
          <w:rFonts w:ascii="PT Astra Serif" w:hAnsi="PT Astra Serif"/>
          <w:sz w:val="28"/>
          <w:szCs w:val="28"/>
        </w:rPr>
      </w:pPr>
      <w:r w:rsidRPr="00AF54C8">
        <w:rPr>
          <w:rFonts w:ascii="PT Astra Serif" w:hAnsi="PT Astra Serif"/>
          <w:sz w:val="28"/>
          <w:szCs w:val="28"/>
        </w:rPr>
        <w:t>соблюдение сроков рассмотрения документов, соблюдение порядка выдачи документов;</w:t>
      </w:r>
    </w:p>
    <w:p w:rsidR="001D7300" w:rsidRPr="00AF54C8" w:rsidRDefault="001D7300" w:rsidP="00AA5755">
      <w:pPr>
        <w:pStyle w:val="af6"/>
        <w:numPr>
          <w:ilvl w:val="0"/>
          <w:numId w:val="16"/>
        </w:numPr>
        <w:tabs>
          <w:tab w:val="left" w:pos="993"/>
        </w:tabs>
        <w:ind w:left="0" w:right="57" w:firstLine="709"/>
        <w:jc w:val="both"/>
        <w:rPr>
          <w:rFonts w:ascii="PT Astra Serif" w:hAnsi="PT Astra Serif"/>
          <w:sz w:val="28"/>
          <w:szCs w:val="28"/>
        </w:rPr>
      </w:pPr>
      <w:r w:rsidRPr="00AF54C8">
        <w:rPr>
          <w:rFonts w:ascii="PT Astra Serif" w:hAnsi="PT Astra Serif"/>
          <w:sz w:val="28"/>
          <w:szCs w:val="28"/>
        </w:rPr>
        <w:t xml:space="preserve">учет выданных документов; </w:t>
      </w:r>
    </w:p>
    <w:p w:rsidR="001D7300" w:rsidRPr="00AF54C8" w:rsidRDefault="001D7300" w:rsidP="00AA5755">
      <w:pPr>
        <w:pStyle w:val="af6"/>
        <w:numPr>
          <w:ilvl w:val="0"/>
          <w:numId w:val="16"/>
        </w:numPr>
        <w:tabs>
          <w:tab w:val="left" w:pos="993"/>
        </w:tabs>
        <w:ind w:left="0" w:right="57" w:firstLine="709"/>
        <w:jc w:val="both"/>
        <w:rPr>
          <w:rFonts w:ascii="PT Astra Serif" w:hAnsi="PT Astra Serif"/>
          <w:sz w:val="28"/>
          <w:szCs w:val="28"/>
        </w:rPr>
      </w:pPr>
      <w:r w:rsidRPr="00AF54C8">
        <w:rPr>
          <w:rFonts w:ascii="PT Astra Serif" w:hAnsi="PT Astra Serif"/>
          <w:sz w:val="28"/>
          <w:szCs w:val="28"/>
        </w:rPr>
        <w:lastRenderedPageBreak/>
        <w:t xml:space="preserve">своевременное формирование, ведение и надлежащее хранение документов. </w:t>
      </w: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D7300" w:rsidRPr="00AF54C8" w:rsidRDefault="001D7300" w:rsidP="00D65F89">
      <w:pPr>
        <w:autoSpaceDE w:val="0"/>
        <w:autoSpaceDN w:val="0"/>
        <w:adjustRightInd w:val="0"/>
        <w:ind w:right="57" w:firstLine="709"/>
        <w:jc w:val="both"/>
        <w:rPr>
          <w:rFonts w:ascii="PT Astra Serif" w:hAnsi="PT Astra Serif"/>
          <w:sz w:val="28"/>
          <w:szCs w:val="28"/>
        </w:rPr>
      </w:pP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w:t>
      </w:r>
      <w:r w:rsidR="00C6577D" w:rsidRPr="00AF54C8">
        <w:rPr>
          <w:rFonts w:ascii="PT Astra Serif" w:hAnsi="PT Astra Serif"/>
          <w:sz w:val="28"/>
          <w:szCs w:val="28"/>
          <w:shd w:val="clear" w:color="auto" w:fill="FFFFFF"/>
        </w:rPr>
        <w:t xml:space="preserve"> вправе обратиться с жалобой в у</w:t>
      </w:r>
      <w:r w:rsidRPr="00AF54C8">
        <w:rPr>
          <w:rFonts w:ascii="PT Astra Serif" w:hAnsi="PT Astra Serif"/>
          <w:sz w:val="28"/>
          <w:szCs w:val="28"/>
          <w:shd w:val="clear" w:color="auto" w:fill="FFFFFF"/>
        </w:rPr>
        <w:t>полномоченный орган.</w:t>
      </w:r>
    </w:p>
    <w:p w:rsidR="001D7300" w:rsidRPr="00AF54C8" w:rsidRDefault="001D7300" w:rsidP="00D65F89">
      <w:pPr>
        <w:ind w:right="57" w:firstLine="709"/>
        <w:jc w:val="both"/>
        <w:rPr>
          <w:rFonts w:ascii="PT Astra Serif" w:hAnsi="PT Astra Serif"/>
          <w:sz w:val="28"/>
          <w:szCs w:val="28"/>
        </w:rPr>
      </w:pPr>
      <w:r w:rsidRPr="00AF54C8">
        <w:rPr>
          <w:rFonts w:ascii="PT Astra Serif" w:hAnsi="PT Astra Serif"/>
          <w:sz w:val="28"/>
          <w:szCs w:val="28"/>
        </w:rPr>
        <w:t xml:space="preserve">Любое заинтересованное лицо может осуществлять контроль за полнотой и качеством предоставления </w:t>
      </w:r>
      <w:r w:rsidRPr="00AF54C8">
        <w:rPr>
          <w:rFonts w:ascii="PT Astra Serif" w:hAnsi="PT Astra Serif"/>
          <w:sz w:val="28"/>
          <w:szCs w:val="28"/>
          <w:shd w:val="clear" w:color="auto" w:fill="FFFFFF"/>
        </w:rPr>
        <w:t>муниципальной</w:t>
      </w:r>
      <w:r w:rsidRPr="00AF54C8">
        <w:rPr>
          <w:rFonts w:ascii="PT Astra Serif" w:hAnsi="PT Astra Serif"/>
          <w:sz w:val="28"/>
          <w:szCs w:val="28"/>
        </w:rPr>
        <w:t xml:space="preserve"> услуги, обратившись к руководителю Уполномоченного органа или лицу, его замещающему.</w:t>
      </w:r>
    </w:p>
    <w:p w:rsidR="001D7300" w:rsidRPr="00AF54C8" w:rsidRDefault="001D7300" w:rsidP="001D7300">
      <w:pPr>
        <w:widowControl w:val="0"/>
        <w:tabs>
          <w:tab w:val="left" w:pos="900"/>
          <w:tab w:val="left" w:pos="1080"/>
        </w:tabs>
        <w:autoSpaceDE w:val="0"/>
        <w:autoSpaceDN w:val="0"/>
        <w:adjustRightInd w:val="0"/>
        <w:ind w:firstLine="709"/>
        <w:jc w:val="both"/>
        <w:rPr>
          <w:rFonts w:ascii="PT Astra Serif" w:hAnsi="PT Astra Serif"/>
          <w:sz w:val="28"/>
          <w:szCs w:val="28"/>
        </w:rPr>
      </w:pPr>
    </w:p>
    <w:p w:rsidR="002D56FC" w:rsidRPr="00AF54C8" w:rsidRDefault="002D56FC" w:rsidP="002D56FC">
      <w:pPr>
        <w:tabs>
          <w:tab w:val="left" w:pos="9921"/>
        </w:tabs>
        <w:ind w:right="-2"/>
        <w:jc w:val="center"/>
        <w:rPr>
          <w:rFonts w:ascii="PT Astra Serif" w:hAnsi="PT Astra Serif"/>
          <w:sz w:val="28"/>
          <w:szCs w:val="28"/>
        </w:rPr>
      </w:pPr>
      <w:r w:rsidRPr="00AF54C8">
        <w:rPr>
          <w:rFonts w:ascii="PT Astra Serif" w:hAnsi="PT Astra Serif"/>
          <w:sz w:val="28"/>
          <w:szCs w:val="28"/>
        </w:rPr>
        <w:t xml:space="preserve">V. ДОСУДЕБНЫЙ (ВНЕСУДЕБНЫЙ) ПОРЯДОК </w:t>
      </w:r>
    </w:p>
    <w:p w:rsidR="002D56FC" w:rsidRPr="00AF54C8" w:rsidRDefault="002D56FC" w:rsidP="002D56FC">
      <w:pPr>
        <w:tabs>
          <w:tab w:val="left" w:pos="9921"/>
        </w:tabs>
        <w:ind w:right="-2"/>
        <w:jc w:val="center"/>
        <w:rPr>
          <w:rFonts w:ascii="PT Astra Serif" w:hAnsi="PT Astra Serif"/>
          <w:sz w:val="28"/>
          <w:szCs w:val="28"/>
        </w:rPr>
      </w:pPr>
      <w:r w:rsidRPr="00AF54C8">
        <w:rPr>
          <w:rFonts w:ascii="PT Astra Serif" w:hAnsi="PT Astra Serif"/>
          <w:sz w:val="28"/>
          <w:szCs w:val="28"/>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2D56FC" w:rsidRPr="00AF54C8" w:rsidRDefault="002D56FC" w:rsidP="00D65F89">
      <w:pPr>
        <w:ind w:right="57"/>
        <w:jc w:val="center"/>
        <w:rPr>
          <w:rFonts w:ascii="PT Astra Serif" w:hAnsi="PT Astra Serif"/>
          <w:sz w:val="28"/>
          <w:szCs w:val="28"/>
        </w:rPr>
      </w:pPr>
    </w:p>
    <w:p w:rsidR="002D56FC" w:rsidRPr="00AF54C8" w:rsidRDefault="002D56FC" w:rsidP="00AA5755">
      <w:pPr>
        <w:numPr>
          <w:ilvl w:val="1"/>
          <w:numId w:val="18"/>
        </w:numPr>
        <w:autoSpaceDE w:val="0"/>
        <w:autoSpaceDN w:val="0"/>
        <w:adjustRightInd w:val="0"/>
        <w:ind w:left="0" w:right="57" w:firstLine="709"/>
        <w:jc w:val="both"/>
        <w:outlineLvl w:val="0"/>
        <w:rPr>
          <w:rFonts w:ascii="PT Astra Serif" w:hAnsi="PT Astra Serif"/>
          <w:bCs/>
          <w:sz w:val="28"/>
          <w:szCs w:val="28"/>
        </w:rPr>
      </w:pPr>
      <w:r w:rsidRPr="00AF54C8">
        <w:rPr>
          <w:rFonts w:ascii="PT Astra Serif" w:hAnsi="PT Astra Serif"/>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AF54C8">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AF54C8">
        <w:rPr>
          <w:rFonts w:ascii="PT Astra Serif" w:hAnsi="PT Astra Serif"/>
          <w:bCs/>
          <w:sz w:val="28"/>
          <w:szCs w:val="28"/>
        </w:rPr>
        <w:t>, или их работников</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1) нарушение срока регистрации запроса о предоставлении муниципальной услуги;</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2) нарушение срока предоставления муниципальной услуги;</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 xml:space="preserve">3) </w:t>
      </w:r>
      <w:r w:rsidRPr="00AF54C8">
        <w:rPr>
          <w:rFonts w:ascii="PT Astra Serif" w:eastAsia="Calibri" w:hAnsi="PT Astra Serif"/>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AF54C8">
        <w:rPr>
          <w:rFonts w:ascii="PT Astra Serif" w:eastAsia="Calibri" w:hAnsi="PT Astra Serif"/>
          <w:sz w:val="28"/>
          <w:szCs w:val="28"/>
        </w:rPr>
        <w:lastRenderedPageBreak/>
        <w:t>муниципальными правовыми актами для предоставления государственной или муниципальной услуги</w:t>
      </w:r>
      <w:r w:rsidRPr="00AF54C8">
        <w:rPr>
          <w:rFonts w:ascii="PT Astra Serif" w:hAnsi="PT Astra Serif"/>
          <w:sz w:val="28"/>
          <w:szCs w:val="28"/>
        </w:rPr>
        <w:t>;</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3"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2D56FC" w:rsidRPr="00AF54C8" w:rsidRDefault="002D56FC" w:rsidP="00D65F89">
      <w:pPr>
        <w:pStyle w:val="af2"/>
        <w:ind w:right="57" w:firstLine="709"/>
        <w:jc w:val="both"/>
        <w:rPr>
          <w:rFonts w:ascii="PT Astra Serif" w:hAnsi="PT Astra Serif"/>
          <w:sz w:val="28"/>
          <w:szCs w:val="28"/>
        </w:rPr>
      </w:pPr>
      <w:r w:rsidRPr="00AF54C8">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2.8 Административного регламента.</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w:t>
      </w:r>
      <w:r w:rsidRPr="00AF54C8">
        <w:rPr>
          <w:rFonts w:ascii="PT Astra Serif" w:hAnsi="PT Astra Serif"/>
          <w:sz w:val="28"/>
          <w:szCs w:val="28"/>
        </w:rPr>
        <w:lastRenderedPageBreak/>
        <w:t>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D56FC" w:rsidRPr="00AF54C8" w:rsidRDefault="002D56FC" w:rsidP="00D65F89">
      <w:pPr>
        <w:autoSpaceDE w:val="0"/>
        <w:autoSpaceDN w:val="0"/>
        <w:adjustRightInd w:val="0"/>
        <w:ind w:right="57" w:firstLine="709"/>
        <w:jc w:val="both"/>
        <w:rPr>
          <w:rFonts w:ascii="PT Astra Serif" w:hAnsi="PT Astra Serif"/>
          <w:sz w:val="28"/>
          <w:szCs w:val="28"/>
        </w:rPr>
      </w:pPr>
    </w:p>
    <w:p w:rsidR="002D56FC" w:rsidRPr="00AF54C8" w:rsidRDefault="002D56FC" w:rsidP="00D65F89">
      <w:pPr>
        <w:widowControl w:val="0"/>
        <w:autoSpaceDE w:val="0"/>
        <w:autoSpaceDN w:val="0"/>
        <w:adjustRightInd w:val="0"/>
        <w:ind w:right="57" w:firstLine="709"/>
        <w:jc w:val="both"/>
        <w:rPr>
          <w:rFonts w:ascii="PT Astra Serif" w:hAnsi="PT Astra Serif"/>
          <w:sz w:val="28"/>
          <w:szCs w:val="28"/>
        </w:rPr>
      </w:pPr>
    </w:p>
    <w:p w:rsidR="002D56FC" w:rsidRPr="00AF54C8" w:rsidRDefault="002D56FC" w:rsidP="00AA5755">
      <w:pPr>
        <w:widowControl w:val="0"/>
        <w:numPr>
          <w:ilvl w:val="1"/>
          <w:numId w:val="18"/>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bCs/>
          <w:sz w:val="28"/>
          <w:szCs w:val="28"/>
        </w:rPr>
        <w:t>Общие требования к порядку подачи и рассмотрения жалобы</w:t>
      </w:r>
    </w:p>
    <w:p w:rsidR="002D56FC" w:rsidRPr="00AF54C8" w:rsidRDefault="002D56FC" w:rsidP="002D56FC">
      <w:pPr>
        <w:widowControl w:val="0"/>
        <w:autoSpaceDE w:val="0"/>
        <w:autoSpaceDN w:val="0"/>
        <w:adjustRightInd w:val="0"/>
        <w:ind w:left="709"/>
        <w:jc w:val="both"/>
        <w:rPr>
          <w:rFonts w:ascii="PT Astra Serif" w:hAnsi="PT Astra Serif"/>
          <w:sz w:val="28"/>
          <w:szCs w:val="28"/>
        </w:rPr>
      </w:pPr>
    </w:p>
    <w:p w:rsidR="002D56FC" w:rsidRPr="00AF54C8" w:rsidRDefault="002D56FC" w:rsidP="00AA5755">
      <w:pPr>
        <w:widowControl w:val="0"/>
        <w:numPr>
          <w:ilvl w:val="2"/>
          <w:numId w:val="18"/>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4"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w:t>
      </w:r>
      <w:r w:rsidRPr="00AF54C8">
        <w:rPr>
          <w:rFonts w:ascii="PT Astra Serif" w:hAnsi="PT Astra Serif"/>
          <w:bCs/>
          <w:sz w:val="28"/>
          <w:szCs w:val="28"/>
        </w:rPr>
        <w:t xml:space="preserve"> от 27.07.2010 №210-ФЗ</w:t>
      </w:r>
      <w:r w:rsidRPr="00AF54C8">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5"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w:t>
      </w:r>
      <w:r w:rsidRPr="00AF54C8">
        <w:rPr>
          <w:rFonts w:ascii="PT Astra Serif" w:hAnsi="PT Astra Serif"/>
          <w:bCs/>
          <w:sz w:val="28"/>
          <w:szCs w:val="28"/>
        </w:rPr>
        <w:t xml:space="preserve"> от 27.07.2010 №210-ФЗ</w:t>
      </w:r>
      <w:r w:rsidRPr="00AF54C8">
        <w:rPr>
          <w:rFonts w:ascii="PT Astra Serif" w:hAnsi="PT Astra Serif"/>
          <w:sz w:val="28"/>
          <w:szCs w:val="28"/>
        </w:rPr>
        <w:t>, подаются руководителям этих организаций.</w:t>
      </w:r>
    </w:p>
    <w:p w:rsidR="002D56FC" w:rsidRPr="00AF54C8" w:rsidRDefault="002D56FC" w:rsidP="00AA5755">
      <w:pPr>
        <w:widowControl w:val="0"/>
        <w:numPr>
          <w:ilvl w:val="2"/>
          <w:numId w:val="18"/>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6638BB">
        <w:rPr>
          <w:rFonts w:ascii="PT Astra Serif" w:hAnsi="PT Astra Serif"/>
          <w:sz w:val="28"/>
          <w:szCs w:val="28"/>
        </w:rPr>
        <w:t>ЕПГУ</w:t>
      </w:r>
      <w:r w:rsidRPr="00AF54C8">
        <w:rPr>
          <w:rFonts w:ascii="PT Astra Serif" w:hAnsi="PT Astra Serif"/>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006638BB">
        <w:rPr>
          <w:rFonts w:ascii="PT Astra Serif" w:hAnsi="PT Astra Serif"/>
          <w:sz w:val="28"/>
          <w:szCs w:val="28"/>
        </w:rPr>
        <w:t>ЕПГУ</w:t>
      </w:r>
      <w:r w:rsidRPr="00AF54C8">
        <w:rPr>
          <w:rFonts w:ascii="PT Astra Serif" w:hAnsi="PT Astra Serif"/>
          <w:sz w:val="28"/>
          <w:szCs w:val="28"/>
        </w:rPr>
        <w:t xml:space="preserve">, а также может быть принята при личном приеме заявителя. Жалоба на решения и действия (бездействие) организаций, предусмотренных </w:t>
      </w:r>
      <w:hyperlink r:id="rId66"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w:t>
      </w:r>
      <w:r w:rsidRPr="00AF54C8">
        <w:rPr>
          <w:rFonts w:ascii="PT Astra Serif" w:hAnsi="PT Astra Serif"/>
          <w:bCs/>
          <w:sz w:val="28"/>
          <w:szCs w:val="28"/>
        </w:rPr>
        <w:t>27.07.2010 №210-ФЗ</w:t>
      </w:r>
      <w:r w:rsidRPr="00AF54C8">
        <w:rPr>
          <w:rFonts w:ascii="PT Astra Serif" w:hAnsi="PT Astra Serif"/>
          <w:sz w:val="28"/>
          <w:szCs w:val="28"/>
        </w:rPr>
        <w:t>, а также их работников может быть направлена по почте, с использованием информационно-</w:t>
      </w:r>
      <w:r w:rsidRPr="00AF54C8">
        <w:rPr>
          <w:rFonts w:ascii="PT Astra Serif" w:hAnsi="PT Astra Serif"/>
          <w:sz w:val="28"/>
          <w:szCs w:val="28"/>
        </w:rPr>
        <w:lastRenderedPageBreak/>
        <w:t xml:space="preserve">телекоммуникационной сети "Интернет", официальных сайтов этих организаций, </w:t>
      </w:r>
      <w:r w:rsidR="006638BB">
        <w:rPr>
          <w:rFonts w:ascii="PT Astra Serif" w:hAnsi="PT Astra Serif"/>
          <w:sz w:val="28"/>
          <w:szCs w:val="28"/>
        </w:rPr>
        <w:t>ЕПГУ</w:t>
      </w:r>
      <w:r w:rsidRPr="00AF54C8">
        <w:rPr>
          <w:rFonts w:ascii="PT Astra Serif" w:hAnsi="PT Astra Serif"/>
          <w:sz w:val="28"/>
          <w:szCs w:val="28"/>
        </w:rPr>
        <w:t>, а также может быть принята при личном приеме заявителя.</w:t>
      </w:r>
    </w:p>
    <w:p w:rsidR="002D56FC" w:rsidRPr="00AF54C8" w:rsidRDefault="002D56FC" w:rsidP="00AA5755">
      <w:pPr>
        <w:widowControl w:val="0"/>
        <w:numPr>
          <w:ilvl w:val="2"/>
          <w:numId w:val="18"/>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2D56FC" w:rsidRPr="00AF54C8" w:rsidRDefault="002D56FC" w:rsidP="00D65F89">
      <w:pPr>
        <w:widowControl w:val="0"/>
        <w:autoSpaceDE w:val="0"/>
        <w:autoSpaceDN w:val="0"/>
        <w:adjustRightInd w:val="0"/>
        <w:ind w:left="709" w:right="57"/>
        <w:jc w:val="both"/>
        <w:rPr>
          <w:rFonts w:ascii="PT Astra Serif" w:hAnsi="PT Astra Serif"/>
          <w:sz w:val="28"/>
          <w:szCs w:val="28"/>
        </w:rPr>
      </w:pPr>
    </w:p>
    <w:p w:rsidR="002D56FC" w:rsidRPr="00AF54C8" w:rsidRDefault="002D56FC" w:rsidP="00AA5755">
      <w:pPr>
        <w:widowControl w:val="0"/>
        <w:numPr>
          <w:ilvl w:val="2"/>
          <w:numId w:val="18"/>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Жалоба должна содержать:</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7"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8"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их работников;</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w:t>
      </w:r>
      <w:r w:rsidRPr="00AF54C8">
        <w:rPr>
          <w:rFonts w:ascii="PT Astra Serif" w:hAnsi="PT Astra Serif"/>
          <w:sz w:val="28"/>
          <w:szCs w:val="28"/>
        </w:rPr>
        <w:lastRenderedPageBreak/>
        <w:t xml:space="preserve">центра, в организации, предусмотренные </w:t>
      </w:r>
      <w:hyperlink r:id="rId70"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1"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D56FC" w:rsidRPr="00AF54C8" w:rsidRDefault="002D56FC" w:rsidP="00AA5755">
      <w:pPr>
        <w:numPr>
          <w:ilvl w:val="2"/>
          <w:numId w:val="19"/>
        </w:numPr>
        <w:autoSpaceDE w:val="0"/>
        <w:autoSpaceDN w:val="0"/>
        <w:adjustRightInd w:val="0"/>
        <w:spacing w:before="240"/>
        <w:ind w:left="0" w:right="57" w:firstLine="709"/>
        <w:jc w:val="both"/>
        <w:rPr>
          <w:rFonts w:ascii="PT Astra Serif" w:hAnsi="PT Astra Serif"/>
          <w:sz w:val="28"/>
          <w:szCs w:val="28"/>
        </w:rPr>
      </w:pPr>
      <w:r w:rsidRPr="00AF54C8">
        <w:rPr>
          <w:rFonts w:ascii="PT Astra Serif" w:hAnsi="PT Astra Serif"/>
          <w:sz w:val="28"/>
          <w:szCs w:val="28"/>
        </w:rPr>
        <w:t>По результатам рассмотрения жалобы принимается одно из следующих решений:</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6FC" w:rsidRPr="00AF54C8" w:rsidRDefault="002D56FC" w:rsidP="00D65F89">
      <w:pPr>
        <w:autoSpaceDE w:val="0"/>
        <w:autoSpaceDN w:val="0"/>
        <w:adjustRightInd w:val="0"/>
        <w:spacing w:before="240"/>
        <w:ind w:right="57" w:firstLine="709"/>
        <w:jc w:val="both"/>
        <w:rPr>
          <w:rFonts w:ascii="PT Astra Serif" w:hAnsi="PT Astra Serif"/>
          <w:sz w:val="28"/>
          <w:szCs w:val="28"/>
        </w:rPr>
      </w:pPr>
      <w:r w:rsidRPr="00AF54C8">
        <w:rPr>
          <w:rFonts w:ascii="PT Astra Serif" w:hAnsi="PT Astra Serif"/>
          <w:sz w:val="28"/>
          <w:szCs w:val="28"/>
        </w:rPr>
        <w:t>2) в удовлетворении жалобы отказывается.</w:t>
      </w:r>
    </w:p>
    <w:p w:rsidR="002D56FC" w:rsidRPr="00AF54C8" w:rsidRDefault="002D56FC" w:rsidP="00AA5755">
      <w:pPr>
        <w:numPr>
          <w:ilvl w:val="2"/>
          <w:numId w:val="19"/>
        </w:numPr>
        <w:autoSpaceDE w:val="0"/>
        <w:autoSpaceDN w:val="0"/>
        <w:adjustRightInd w:val="0"/>
        <w:spacing w:before="240"/>
        <w:ind w:left="0" w:right="57" w:firstLine="709"/>
        <w:jc w:val="both"/>
        <w:rPr>
          <w:rFonts w:ascii="PT Astra Serif" w:hAnsi="PT Astra Serif"/>
          <w:sz w:val="28"/>
          <w:szCs w:val="28"/>
        </w:rPr>
      </w:pPr>
      <w:r w:rsidRPr="00AF54C8">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6FC" w:rsidRPr="00AF54C8" w:rsidRDefault="002D56FC" w:rsidP="00AA5755">
      <w:pPr>
        <w:numPr>
          <w:ilvl w:val="2"/>
          <w:numId w:val="19"/>
        </w:numPr>
        <w:autoSpaceDE w:val="0"/>
        <w:autoSpaceDN w:val="0"/>
        <w:adjustRightInd w:val="0"/>
        <w:spacing w:before="240"/>
        <w:ind w:left="0" w:right="57" w:firstLine="709"/>
        <w:jc w:val="both"/>
        <w:rPr>
          <w:rFonts w:ascii="PT Astra Serif" w:hAnsi="PT Astra Serif"/>
          <w:sz w:val="28"/>
          <w:szCs w:val="28"/>
        </w:rPr>
      </w:pPr>
      <w:r w:rsidRPr="00AF54C8">
        <w:rPr>
          <w:rFonts w:ascii="PT Astra Serif" w:hAnsi="PT Astra Serif"/>
          <w:sz w:val="28"/>
          <w:szCs w:val="28"/>
        </w:rPr>
        <w:t>В ответе по результатам рассмотрения жалобы указываются:</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в) фамилия, имя, отчество (при наличии) или наименование Заявителя;</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г) основания для принятия решения по жалобе;</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д) принятое по жалобе решение;</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2" w:history="1">
        <w:r w:rsidRPr="00AF54C8">
          <w:rPr>
            <w:rFonts w:ascii="PT Astra Serif" w:hAnsi="PT Astra Serif"/>
            <w:sz w:val="28"/>
            <w:szCs w:val="28"/>
          </w:rPr>
          <w:t>частью 1.1 статьи 16</w:t>
        </w:r>
      </w:hyperlink>
      <w:r w:rsidRPr="00AF54C8">
        <w:rPr>
          <w:rFonts w:ascii="PT Astra Serif" w:hAnsi="PT Astra Serif"/>
          <w:sz w:val="28"/>
          <w:szCs w:val="28"/>
        </w:rPr>
        <w:t xml:space="preserve"> </w:t>
      </w:r>
      <w:r w:rsidR="00AF54C8" w:rsidRPr="00AF54C8">
        <w:rPr>
          <w:rFonts w:ascii="PT Astra Serif" w:hAnsi="PT Astra Serif"/>
          <w:sz w:val="28"/>
          <w:szCs w:val="28"/>
        </w:rPr>
        <w:t>Федерального закона от 27.07.2010 №210-ФЗ</w:t>
      </w:r>
      <w:r w:rsidRPr="00AF54C8">
        <w:rPr>
          <w:rFonts w:ascii="PT Astra Serif" w:hAnsi="PT Astra Serif"/>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AF54C8">
        <w:rPr>
          <w:rFonts w:ascii="PT Astra Serif" w:hAnsi="PT Astra Serif"/>
          <w:sz w:val="28"/>
          <w:szCs w:val="28"/>
        </w:rPr>
        <w:lastRenderedPageBreak/>
        <w:t>действиях, которые необходимо совершить заявителю в целях получения муниципальной услуги;</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2D56FC" w:rsidRPr="00AF54C8" w:rsidRDefault="002D56FC" w:rsidP="00AA5755">
      <w:pPr>
        <w:numPr>
          <w:ilvl w:val="2"/>
          <w:numId w:val="19"/>
        </w:numPr>
        <w:autoSpaceDE w:val="0"/>
        <w:autoSpaceDN w:val="0"/>
        <w:adjustRightInd w:val="0"/>
        <w:ind w:left="0" w:right="57" w:firstLine="709"/>
        <w:jc w:val="both"/>
        <w:rPr>
          <w:rFonts w:ascii="PT Astra Serif" w:hAnsi="PT Astra Serif"/>
          <w:sz w:val="28"/>
          <w:szCs w:val="28"/>
        </w:rPr>
      </w:pPr>
      <w:r w:rsidRPr="00AF54C8">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D56FC" w:rsidRPr="00AF54C8" w:rsidRDefault="002D56FC" w:rsidP="00D65F89">
      <w:pPr>
        <w:autoSpaceDE w:val="0"/>
        <w:autoSpaceDN w:val="0"/>
        <w:adjustRightInd w:val="0"/>
        <w:ind w:right="57" w:firstLine="709"/>
        <w:jc w:val="both"/>
        <w:rPr>
          <w:rFonts w:ascii="PT Astra Serif" w:hAnsi="PT Astra Serif"/>
          <w:sz w:val="28"/>
          <w:szCs w:val="28"/>
        </w:rPr>
      </w:pP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D56FC" w:rsidRPr="00AF54C8" w:rsidRDefault="002D56FC" w:rsidP="00D65F89">
      <w:pPr>
        <w:autoSpaceDE w:val="0"/>
        <w:autoSpaceDN w:val="0"/>
        <w:adjustRightInd w:val="0"/>
        <w:ind w:right="57" w:firstLine="709"/>
        <w:jc w:val="both"/>
        <w:rPr>
          <w:rFonts w:ascii="PT Astra Serif" w:hAnsi="PT Astra Serif"/>
          <w:sz w:val="28"/>
          <w:szCs w:val="28"/>
        </w:rPr>
      </w:pPr>
    </w:p>
    <w:p w:rsidR="002D56FC" w:rsidRPr="00AF54C8" w:rsidRDefault="002D56FC" w:rsidP="00D65F89">
      <w:pPr>
        <w:autoSpaceDE w:val="0"/>
        <w:autoSpaceDN w:val="0"/>
        <w:adjustRightInd w:val="0"/>
        <w:ind w:right="57" w:firstLine="709"/>
        <w:jc w:val="both"/>
        <w:rPr>
          <w:rFonts w:ascii="PT Astra Serif" w:hAnsi="PT Astra Serif"/>
          <w:sz w:val="28"/>
          <w:szCs w:val="28"/>
        </w:rPr>
      </w:pPr>
      <w:r w:rsidRPr="00AF54C8">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3" w:history="1">
        <w:r w:rsidRPr="00AF54C8">
          <w:rPr>
            <w:rFonts w:ascii="PT Astra Serif" w:hAnsi="PT Astra Serif"/>
            <w:sz w:val="28"/>
            <w:szCs w:val="28"/>
          </w:rPr>
          <w:t>пунктом</w:t>
        </w:r>
      </w:hyperlink>
      <w:r w:rsidRPr="00AF54C8">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2D56FC" w:rsidRPr="00AF54C8" w:rsidRDefault="002D56FC" w:rsidP="00AA5755">
      <w:pPr>
        <w:numPr>
          <w:ilvl w:val="2"/>
          <w:numId w:val="20"/>
        </w:numPr>
        <w:autoSpaceDE w:val="0"/>
        <w:autoSpaceDN w:val="0"/>
        <w:adjustRightInd w:val="0"/>
        <w:spacing w:before="240"/>
        <w:ind w:left="0" w:right="57" w:firstLine="709"/>
        <w:jc w:val="both"/>
        <w:rPr>
          <w:rFonts w:ascii="PT Astra Serif" w:hAnsi="PT Astra Serif"/>
          <w:sz w:val="28"/>
          <w:szCs w:val="28"/>
        </w:rPr>
      </w:pPr>
      <w:r w:rsidRPr="00AF54C8">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74" w:history="1">
        <w:r w:rsidRPr="00AF54C8">
          <w:rPr>
            <w:rFonts w:ascii="PT Astra Serif" w:hAnsi="PT Astra Serif"/>
            <w:sz w:val="28"/>
            <w:szCs w:val="28"/>
          </w:rPr>
          <w:t>законом</w:t>
        </w:r>
      </w:hyperlink>
      <w:r w:rsidRPr="00AF54C8">
        <w:rPr>
          <w:rFonts w:ascii="PT Astra Serif" w:hAnsi="PT Astra Serif"/>
          <w:sz w:val="28"/>
          <w:szCs w:val="28"/>
        </w:rPr>
        <w:t xml:space="preserve"> от 2 мая 2006 года № 59-ФЗ «О порядке рассмотрения обращений граждан Российской Федерации».</w:t>
      </w:r>
    </w:p>
    <w:p w:rsidR="005A5259" w:rsidRPr="006C6297" w:rsidRDefault="001D7300" w:rsidP="00167265">
      <w:pPr>
        <w:autoSpaceDE w:val="0"/>
        <w:autoSpaceDN w:val="0"/>
        <w:adjustRightInd w:val="0"/>
        <w:jc w:val="center"/>
        <w:outlineLvl w:val="1"/>
        <w:rPr>
          <w:rFonts w:ascii="PT Astra Serif" w:hAnsi="PT Astra Serif"/>
          <w:sz w:val="28"/>
          <w:szCs w:val="28"/>
        </w:rPr>
      </w:pPr>
      <w:r w:rsidRPr="006C6297">
        <w:rPr>
          <w:rFonts w:ascii="PT Astra Serif" w:hAnsi="PT Astra Serif"/>
          <w:sz w:val="28"/>
          <w:szCs w:val="28"/>
        </w:rPr>
        <w:t>_______________________</w:t>
      </w:r>
    </w:p>
    <w:p w:rsidR="00A1202E" w:rsidRPr="006C6297" w:rsidRDefault="00A1202E" w:rsidP="00167265">
      <w:pPr>
        <w:autoSpaceDE w:val="0"/>
        <w:autoSpaceDN w:val="0"/>
        <w:adjustRightInd w:val="0"/>
        <w:jc w:val="center"/>
        <w:outlineLvl w:val="1"/>
        <w:rPr>
          <w:rFonts w:ascii="PT Astra Serif" w:hAnsi="PT Astra Serif"/>
          <w:sz w:val="28"/>
          <w:szCs w:val="28"/>
        </w:rPr>
      </w:pPr>
    </w:p>
    <w:p w:rsidR="003B1857" w:rsidRPr="006C6297" w:rsidRDefault="003B1857" w:rsidP="009A5A69">
      <w:pPr>
        <w:jc w:val="right"/>
        <w:rPr>
          <w:rFonts w:ascii="PT Astra Serif" w:hAnsi="PT Astra Serif"/>
          <w:sz w:val="28"/>
          <w:szCs w:val="28"/>
        </w:rPr>
      </w:pPr>
    </w:p>
    <w:p w:rsidR="00C52D25" w:rsidRPr="006C6297" w:rsidRDefault="00C52D25" w:rsidP="009A5A69">
      <w:pPr>
        <w:jc w:val="right"/>
        <w:rPr>
          <w:rFonts w:ascii="PT Astra Serif" w:hAnsi="PT Astra Serif"/>
          <w:sz w:val="28"/>
          <w:szCs w:val="28"/>
        </w:rPr>
      </w:pPr>
    </w:p>
    <w:p w:rsidR="002D56FC" w:rsidRPr="006C6297" w:rsidRDefault="002D56FC" w:rsidP="009A5A69">
      <w:pPr>
        <w:jc w:val="right"/>
        <w:rPr>
          <w:rFonts w:ascii="PT Astra Serif" w:hAnsi="PT Astra Serif"/>
          <w:sz w:val="28"/>
          <w:szCs w:val="28"/>
        </w:rPr>
      </w:pPr>
    </w:p>
    <w:p w:rsidR="00C52D25" w:rsidRPr="006C6297" w:rsidRDefault="00C52D25" w:rsidP="009A5A69">
      <w:pPr>
        <w:jc w:val="right"/>
        <w:rPr>
          <w:rFonts w:ascii="PT Astra Serif" w:hAnsi="PT Astra Serif"/>
          <w:sz w:val="28"/>
          <w:szCs w:val="28"/>
        </w:rPr>
      </w:pPr>
    </w:p>
    <w:p w:rsidR="00C52D25" w:rsidRPr="006C6297" w:rsidRDefault="00C52D25" w:rsidP="009A5A69">
      <w:pPr>
        <w:jc w:val="right"/>
        <w:rPr>
          <w:rFonts w:ascii="PT Astra Serif" w:hAnsi="PT Astra Serif"/>
          <w:sz w:val="28"/>
          <w:szCs w:val="28"/>
        </w:rPr>
      </w:pPr>
    </w:p>
    <w:p w:rsidR="00B66E70" w:rsidRDefault="00B66E70" w:rsidP="009A5A69">
      <w:pPr>
        <w:jc w:val="right"/>
        <w:rPr>
          <w:rFonts w:ascii="PT Astra Serif" w:hAnsi="PT Astra Serif"/>
          <w:sz w:val="28"/>
          <w:szCs w:val="28"/>
        </w:rPr>
      </w:pPr>
    </w:p>
    <w:p w:rsidR="00AF54C8" w:rsidRDefault="00AF54C8" w:rsidP="009A5A69">
      <w:pPr>
        <w:jc w:val="right"/>
        <w:rPr>
          <w:rFonts w:ascii="PT Astra Serif" w:hAnsi="PT Astra Serif"/>
          <w:sz w:val="28"/>
          <w:szCs w:val="28"/>
        </w:rPr>
      </w:pPr>
    </w:p>
    <w:p w:rsidR="00AF54C8" w:rsidRDefault="00AF54C8" w:rsidP="009A5A69">
      <w:pPr>
        <w:jc w:val="right"/>
        <w:rPr>
          <w:rFonts w:ascii="PT Astra Serif" w:hAnsi="PT Astra Serif"/>
          <w:sz w:val="28"/>
          <w:szCs w:val="28"/>
        </w:rPr>
      </w:pPr>
    </w:p>
    <w:p w:rsidR="00AF54C8" w:rsidRDefault="00AF54C8" w:rsidP="009A5A69">
      <w:pPr>
        <w:jc w:val="right"/>
        <w:rPr>
          <w:rFonts w:ascii="PT Astra Serif" w:hAnsi="PT Astra Serif"/>
          <w:sz w:val="28"/>
          <w:szCs w:val="28"/>
        </w:rPr>
      </w:pPr>
    </w:p>
    <w:p w:rsidR="00AF54C8" w:rsidRDefault="00AF54C8" w:rsidP="009A5A69">
      <w:pPr>
        <w:jc w:val="right"/>
        <w:rPr>
          <w:rFonts w:ascii="PT Astra Serif" w:hAnsi="PT Astra Serif"/>
          <w:sz w:val="28"/>
          <w:szCs w:val="28"/>
        </w:rPr>
      </w:pPr>
    </w:p>
    <w:p w:rsidR="00AF54C8" w:rsidRPr="006C6297" w:rsidRDefault="00AF54C8" w:rsidP="009A5A69">
      <w:pPr>
        <w:jc w:val="right"/>
        <w:rPr>
          <w:rFonts w:ascii="PT Astra Serif" w:hAnsi="PT Astra Serif"/>
          <w:sz w:val="28"/>
          <w:szCs w:val="28"/>
        </w:rPr>
      </w:pPr>
    </w:p>
    <w:p w:rsidR="002F3E86" w:rsidRPr="006C6297" w:rsidRDefault="002F3E86" w:rsidP="009A5A69">
      <w:pPr>
        <w:jc w:val="right"/>
        <w:rPr>
          <w:rFonts w:ascii="PT Astra Serif" w:hAnsi="PT Astra Serif"/>
        </w:rPr>
      </w:pPr>
      <w:r w:rsidRPr="006C6297">
        <w:rPr>
          <w:rFonts w:ascii="PT Astra Serif" w:hAnsi="PT Astra Serif"/>
        </w:rPr>
        <w:t>Приложение №</w:t>
      </w:r>
      <w:r w:rsidR="009A5A69" w:rsidRPr="006C6297">
        <w:rPr>
          <w:rFonts w:ascii="PT Astra Serif" w:hAnsi="PT Astra Serif"/>
        </w:rPr>
        <w:t>1</w:t>
      </w:r>
    </w:p>
    <w:p w:rsidR="006E7D90" w:rsidRPr="006C6297" w:rsidRDefault="00170569" w:rsidP="009A5A69">
      <w:pPr>
        <w:autoSpaceDE w:val="0"/>
        <w:autoSpaceDN w:val="0"/>
        <w:adjustRightInd w:val="0"/>
        <w:ind w:left="4500"/>
        <w:jc w:val="right"/>
        <w:outlineLvl w:val="2"/>
        <w:rPr>
          <w:rFonts w:ascii="PT Astra Serif" w:hAnsi="PT Astra Serif"/>
        </w:rPr>
      </w:pPr>
      <w:r w:rsidRPr="006C6297">
        <w:rPr>
          <w:rFonts w:ascii="PT Astra Serif" w:hAnsi="PT Astra Serif"/>
        </w:rPr>
        <w:t>к Административному регламенту</w:t>
      </w:r>
    </w:p>
    <w:p w:rsidR="00284288" w:rsidRDefault="00284288" w:rsidP="009A5A69">
      <w:pPr>
        <w:ind w:left="4860"/>
        <w:jc w:val="right"/>
        <w:rPr>
          <w:rFonts w:ascii="PT Astra Serif" w:hAnsi="PT Astra Serif"/>
        </w:rPr>
      </w:pPr>
    </w:p>
    <w:p w:rsidR="00D65F89" w:rsidRDefault="00D65F89" w:rsidP="009A5A69">
      <w:pPr>
        <w:ind w:left="4860"/>
        <w:jc w:val="right"/>
        <w:rPr>
          <w:rFonts w:ascii="PT Astra Serif" w:hAnsi="PT Astra Serif"/>
        </w:rPr>
      </w:pPr>
      <w:r>
        <w:rPr>
          <w:rFonts w:ascii="PT Astra Serif" w:hAnsi="PT Astra Serif"/>
        </w:rPr>
        <w:t>Исключено постановлением администрации муниципального образования Киреевский район от 17.03.2020 №176</w:t>
      </w:r>
    </w:p>
    <w:p w:rsidR="00D65F89" w:rsidRDefault="00D65F89" w:rsidP="009A5A69">
      <w:pPr>
        <w:ind w:left="4860"/>
        <w:jc w:val="right"/>
        <w:rPr>
          <w:rFonts w:ascii="PT Astra Serif" w:hAnsi="PT Astra Serif"/>
        </w:rPr>
      </w:pPr>
    </w:p>
    <w:p w:rsidR="00D65F89" w:rsidRPr="006C6297" w:rsidRDefault="00D65F89" w:rsidP="009A5A69">
      <w:pPr>
        <w:ind w:left="4860"/>
        <w:jc w:val="right"/>
        <w:rPr>
          <w:rFonts w:ascii="PT Astra Serif" w:hAnsi="PT Astra Serif"/>
        </w:rPr>
      </w:pPr>
    </w:p>
    <w:p w:rsidR="00F1707D" w:rsidRPr="006C6297" w:rsidRDefault="00033810" w:rsidP="009A5A69">
      <w:pPr>
        <w:ind w:left="4860"/>
        <w:jc w:val="right"/>
        <w:rPr>
          <w:rFonts w:ascii="PT Astra Serif" w:hAnsi="PT Astra Serif"/>
        </w:rPr>
      </w:pPr>
      <w:r w:rsidRPr="006C6297">
        <w:rPr>
          <w:rFonts w:ascii="PT Astra Serif" w:hAnsi="PT Astra Serif"/>
        </w:rPr>
        <w:t>При</w:t>
      </w:r>
      <w:r w:rsidR="00F1707D" w:rsidRPr="006C6297">
        <w:rPr>
          <w:rFonts w:ascii="PT Astra Serif" w:hAnsi="PT Astra Serif"/>
        </w:rPr>
        <w:t xml:space="preserve">ложение № </w:t>
      </w:r>
      <w:r w:rsidR="009A5A69" w:rsidRPr="006C6297">
        <w:rPr>
          <w:rFonts w:ascii="PT Astra Serif" w:hAnsi="PT Astra Serif"/>
        </w:rPr>
        <w:t>2</w:t>
      </w:r>
    </w:p>
    <w:p w:rsidR="00033810" w:rsidRPr="006C6297" w:rsidRDefault="00170569" w:rsidP="009A5A69">
      <w:pPr>
        <w:autoSpaceDE w:val="0"/>
        <w:autoSpaceDN w:val="0"/>
        <w:adjustRightInd w:val="0"/>
        <w:ind w:left="4500"/>
        <w:jc w:val="right"/>
        <w:outlineLvl w:val="2"/>
        <w:rPr>
          <w:rFonts w:ascii="PT Astra Serif" w:hAnsi="PT Astra Serif"/>
        </w:rPr>
      </w:pPr>
      <w:r w:rsidRPr="006C6297">
        <w:rPr>
          <w:rFonts w:ascii="PT Astra Serif" w:hAnsi="PT Astra Serif"/>
        </w:rPr>
        <w:t>к Административному регламенту</w:t>
      </w:r>
    </w:p>
    <w:p w:rsidR="00F1707D" w:rsidRPr="006C6297" w:rsidRDefault="00861B2F" w:rsidP="00A17922">
      <w:pPr>
        <w:tabs>
          <w:tab w:val="left" w:pos="8460"/>
        </w:tabs>
        <w:rPr>
          <w:rFonts w:ascii="PT Astra Serif" w:hAnsi="PT Astra Serif"/>
          <w:sz w:val="28"/>
          <w:szCs w:val="28"/>
        </w:rPr>
      </w:pPr>
      <w:r w:rsidRPr="006C6297">
        <w:rPr>
          <w:rFonts w:ascii="PT Astra Serif" w:hAnsi="PT Astra Serif"/>
          <w:sz w:val="28"/>
          <w:szCs w:val="28"/>
        </w:rPr>
        <w:tab/>
      </w:r>
    </w:p>
    <w:p w:rsidR="000A4C35" w:rsidRPr="006C6297" w:rsidRDefault="00932B7F" w:rsidP="00A17922">
      <w:pPr>
        <w:jc w:val="center"/>
        <w:rPr>
          <w:rFonts w:ascii="PT Astra Serif" w:hAnsi="PT Astra Serif"/>
          <w:b/>
          <w:sz w:val="28"/>
          <w:szCs w:val="28"/>
        </w:rPr>
      </w:pPr>
      <w:r w:rsidRPr="006C6297">
        <w:rPr>
          <w:rFonts w:ascii="PT Astra Serif" w:hAnsi="PT Astra Serif"/>
          <w:b/>
          <w:sz w:val="28"/>
          <w:szCs w:val="28"/>
        </w:rPr>
        <w:t xml:space="preserve">Форма заявления </w:t>
      </w:r>
    </w:p>
    <w:p w:rsidR="00932B7F" w:rsidRPr="006C6297" w:rsidRDefault="00932B7F" w:rsidP="00A17922">
      <w:pPr>
        <w:jc w:val="center"/>
        <w:rPr>
          <w:rFonts w:ascii="PT Astra Serif" w:hAnsi="PT Astra Serif"/>
          <w:b/>
          <w:sz w:val="28"/>
          <w:szCs w:val="28"/>
        </w:rPr>
      </w:pPr>
      <w:r w:rsidRPr="006C6297">
        <w:rPr>
          <w:rFonts w:ascii="PT Astra Serif" w:hAnsi="PT Astra Serif"/>
          <w:b/>
          <w:sz w:val="28"/>
          <w:szCs w:val="28"/>
        </w:rPr>
        <w:t>на предоставление муниципальной услуги</w:t>
      </w:r>
    </w:p>
    <w:p w:rsidR="00B26DBC" w:rsidRPr="006C6297" w:rsidRDefault="00B26DBC" w:rsidP="00B26DBC">
      <w:pPr>
        <w:jc w:val="right"/>
        <w:rPr>
          <w:rFonts w:ascii="PT Astra Serif" w:hAnsi="PT Astra Serif"/>
          <w:b/>
        </w:rPr>
      </w:pPr>
    </w:p>
    <w:p w:rsidR="00B26DBC" w:rsidRPr="006C6297" w:rsidRDefault="00B26DBC" w:rsidP="00B26DBC">
      <w:pPr>
        <w:jc w:val="right"/>
        <w:rPr>
          <w:rFonts w:ascii="PT Astra Serif" w:hAnsi="PT Astra Serif"/>
          <w:sz w:val="26"/>
          <w:szCs w:val="26"/>
        </w:rPr>
      </w:pPr>
      <w:r w:rsidRPr="006C6297">
        <w:rPr>
          <w:rFonts w:ascii="PT Astra Serif" w:hAnsi="PT Astra Serif"/>
          <w:sz w:val="26"/>
          <w:szCs w:val="26"/>
        </w:rPr>
        <w:t>Главе администрации </w:t>
      </w:r>
    </w:p>
    <w:p w:rsidR="00B26DBC" w:rsidRPr="006C6297" w:rsidRDefault="00B26DBC" w:rsidP="00B26DBC">
      <w:pPr>
        <w:jc w:val="right"/>
        <w:rPr>
          <w:rFonts w:ascii="PT Astra Serif" w:hAnsi="PT Astra Serif"/>
          <w:sz w:val="26"/>
          <w:szCs w:val="26"/>
        </w:rPr>
      </w:pPr>
      <w:r w:rsidRPr="006C6297">
        <w:rPr>
          <w:rFonts w:ascii="PT Astra Serif" w:hAnsi="PT Astra Serif"/>
          <w:sz w:val="26"/>
          <w:szCs w:val="26"/>
        </w:rPr>
        <w:t>муниципального образования</w:t>
      </w:r>
    </w:p>
    <w:p w:rsidR="00B26DBC" w:rsidRPr="006C6297" w:rsidRDefault="00B26DBC" w:rsidP="00B26DBC">
      <w:pPr>
        <w:jc w:val="right"/>
        <w:rPr>
          <w:rFonts w:ascii="PT Astra Serif" w:hAnsi="PT Astra Serif"/>
          <w:sz w:val="26"/>
          <w:szCs w:val="26"/>
        </w:rPr>
      </w:pPr>
      <w:r w:rsidRPr="006C6297">
        <w:rPr>
          <w:rFonts w:ascii="PT Astra Serif" w:hAnsi="PT Astra Serif"/>
          <w:sz w:val="26"/>
          <w:szCs w:val="26"/>
        </w:rPr>
        <w:t>Киреевский район</w:t>
      </w:r>
    </w:p>
    <w:p w:rsidR="00B26DBC" w:rsidRPr="006C6297" w:rsidRDefault="00B26DBC" w:rsidP="00B26DBC">
      <w:pPr>
        <w:jc w:val="right"/>
        <w:rPr>
          <w:rFonts w:ascii="PT Astra Serif" w:hAnsi="PT Astra Serif"/>
          <w:sz w:val="26"/>
          <w:szCs w:val="26"/>
        </w:rPr>
      </w:pPr>
      <w:r w:rsidRPr="006C6297">
        <w:rPr>
          <w:rFonts w:ascii="PT Astra Serif" w:hAnsi="PT Astra Serif"/>
          <w:sz w:val="26"/>
          <w:szCs w:val="26"/>
        </w:rPr>
        <w:t>_________________________</w:t>
      </w:r>
    </w:p>
    <w:p w:rsidR="00B26DBC" w:rsidRPr="006C6297" w:rsidRDefault="00B26DBC" w:rsidP="00B26DBC">
      <w:pPr>
        <w:jc w:val="right"/>
        <w:rPr>
          <w:rFonts w:ascii="PT Astra Serif" w:hAnsi="PT Astra Serif"/>
          <w:sz w:val="16"/>
          <w:szCs w:val="16"/>
        </w:rPr>
      </w:pPr>
      <w:r w:rsidRPr="006C6297">
        <w:rPr>
          <w:rFonts w:ascii="PT Astra Serif" w:hAnsi="PT Astra Serif"/>
          <w:sz w:val="16"/>
          <w:szCs w:val="16"/>
        </w:rPr>
        <w:t>(Ф.И.О.) </w:t>
      </w:r>
    </w:p>
    <w:p w:rsidR="00B26DBC" w:rsidRPr="006C6297" w:rsidRDefault="00B26DBC" w:rsidP="00B26DBC">
      <w:pPr>
        <w:jc w:val="right"/>
        <w:rPr>
          <w:rFonts w:ascii="PT Astra Serif" w:hAnsi="PT Astra Serif"/>
        </w:rPr>
      </w:pPr>
      <w:r w:rsidRPr="006C6297">
        <w:rPr>
          <w:rFonts w:ascii="PT Astra Serif" w:hAnsi="PT Astra Serif"/>
        </w:rPr>
        <w:t>от______________________________________</w:t>
      </w:r>
    </w:p>
    <w:p w:rsidR="00B26DBC" w:rsidRPr="006C6297" w:rsidRDefault="00B26DBC" w:rsidP="00B26DBC">
      <w:pPr>
        <w:jc w:val="center"/>
        <w:rPr>
          <w:rFonts w:ascii="PT Astra Serif" w:hAnsi="PT Astra Serif"/>
          <w:sz w:val="16"/>
          <w:szCs w:val="16"/>
        </w:rPr>
      </w:pPr>
      <w:r w:rsidRPr="006C6297">
        <w:rPr>
          <w:rFonts w:ascii="PT Astra Serif" w:hAnsi="PT Astra Serif"/>
        </w:rPr>
        <w:t xml:space="preserve">                                                                              </w:t>
      </w:r>
      <w:r w:rsidRPr="006C6297">
        <w:rPr>
          <w:rFonts w:ascii="PT Astra Serif" w:hAnsi="PT Astra Serif"/>
          <w:sz w:val="16"/>
          <w:szCs w:val="16"/>
        </w:rPr>
        <w:t>(Ф.И.О. – для граждан, полное наименование</w:t>
      </w:r>
    </w:p>
    <w:p w:rsidR="00B26DBC" w:rsidRPr="006C6297" w:rsidRDefault="002D7A63" w:rsidP="00B26DBC">
      <w:pPr>
        <w:jc w:val="right"/>
        <w:rPr>
          <w:rFonts w:ascii="PT Astra Serif" w:hAnsi="PT Astra Serif"/>
        </w:rPr>
      </w:pPr>
      <w:r>
        <w:rPr>
          <w:rFonts w:ascii="PT Astra Serif" w:hAnsi="PT Astra Serif"/>
          <w:noProof/>
        </w:rPr>
        <mc:AlternateContent>
          <mc:Choice Requires="wps">
            <w:drawing>
              <wp:anchor distT="0" distB="0" distL="114300" distR="114300" simplePos="0" relativeHeight="251659776" behindDoc="0" locked="0" layoutInCell="1" allowOverlap="1">
                <wp:simplePos x="0" y="0"/>
                <wp:positionH relativeFrom="column">
                  <wp:posOffset>2920365</wp:posOffset>
                </wp:positionH>
                <wp:positionV relativeFrom="paragraph">
                  <wp:posOffset>139700</wp:posOffset>
                </wp:positionV>
                <wp:extent cx="3028950" cy="0"/>
                <wp:effectExtent l="9525" t="6350" r="9525" b="12700"/>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513DFF7" id="_x0000_t32" coordsize="21600,21600" o:spt="32" o:oned="t" path="m,l21600,21600e" filled="f">
                <v:path arrowok="t" fillok="f" o:connecttype="none"/>
                <o:lock v:ext="edit" shapetype="t"/>
              </v:shapetype>
              <v:shape id="AutoShape 87" o:spid="_x0000_s1026" type="#_x0000_t32" style="position:absolute;margin-left:229.95pt;margin-top:11pt;width:238.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7/JgIAAEY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"/>
            </w:pict>
          </mc:Fallback>
        </mc:AlternateContent>
      </w:r>
      <w:r w:rsidR="00B26DBC" w:rsidRPr="006C6297">
        <w:rPr>
          <w:rFonts w:ascii="PT Astra Serif" w:hAnsi="PT Astra Serif"/>
        </w:rPr>
        <w:t xml:space="preserve"> </w:t>
      </w:r>
    </w:p>
    <w:p w:rsidR="00B26DBC" w:rsidRPr="006C6297" w:rsidRDefault="00B26DBC" w:rsidP="007964BE">
      <w:pPr>
        <w:ind w:firstLine="4962"/>
        <w:jc w:val="center"/>
        <w:rPr>
          <w:rFonts w:ascii="PT Astra Serif" w:hAnsi="PT Astra Serif"/>
          <w:sz w:val="16"/>
          <w:szCs w:val="16"/>
        </w:rPr>
      </w:pPr>
      <w:r w:rsidRPr="006C6297">
        <w:rPr>
          <w:rFonts w:ascii="PT Astra Serif" w:hAnsi="PT Astra Serif"/>
          <w:sz w:val="16"/>
          <w:szCs w:val="16"/>
        </w:rPr>
        <w:t>организации – для юридических лиц)</w:t>
      </w:r>
    </w:p>
    <w:p w:rsidR="00B26DBC" w:rsidRPr="006C6297" w:rsidRDefault="00B26DBC" w:rsidP="00B26DBC">
      <w:pPr>
        <w:jc w:val="right"/>
        <w:rPr>
          <w:rFonts w:ascii="PT Astra Serif" w:hAnsi="PT Astra Serif"/>
        </w:rPr>
      </w:pPr>
    </w:p>
    <w:p w:rsidR="00B26DBC" w:rsidRPr="006C6297" w:rsidRDefault="00B26DBC" w:rsidP="00B26DBC">
      <w:pPr>
        <w:pBdr>
          <w:top w:val="single" w:sz="4" w:space="1" w:color="auto"/>
        </w:pBdr>
        <w:ind w:left="4678"/>
        <w:jc w:val="center"/>
        <w:rPr>
          <w:rFonts w:ascii="PT Astra Serif" w:hAnsi="PT Astra Serif"/>
        </w:rPr>
      </w:pPr>
      <w:r w:rsidRPr="006C6297">
        <w:rPr>
          <w:rFonts w:ascii="PT Astra Serif" w:hAnsi="PT Astra Serif"/>
        </w:rPr>
        <w:t xml:space="preserve"> </w:t>
      </w:r>
    </w:p>
    <w:p w:rsidR="00B26DBC" w:rsidRPr="006C6297" w:rsidRDefault="002D7A63" w:rsidP="00B26DBC">
      <w:pPr>
        <w:pBdr>
          <w:top w:val="single" w:sz="4" w:space="1" w:color="auto"/>
        </w:pBdr>
        <w:ind w:left="4678"/>
        <w:jc w:val="center"/>
        <w:rPr>
          <w:rFonts w:ascii="PT Astra Serif" w:hAnsi="PT Astra Serif"/>
        </w:rPr>
      </w:pPr>
      <w:r>
        <w:rPr>
          <w:rFonts w:ascii="PT Astra Serif" w:hAnsi="PT Astra Serif"/>
          <w:noProof/>
        </w:rPr>
        <mc:AlternateContent>
          <mc:Choice Requires="wps">
            <w:drawing>
              <wp:anchor distT="0" distB="0" distL="114300" distR="114300" simplePos="0" relativeHeight="251660800" behindDoc="0" locked="0" layoutInCell="1" allowOverlap="1">
                <wp:simplePos x="0" y="0"/>
                <wp:positionH relativeFrom="column">
                  <wp:posOffset>2920365</wp:posOffset>
                </wp:positionH>
                <wp:positionV relativeFrom="paragraph">
                  <wp:posOffset>153035</wp:posOffset>
                </wp:positionV>
                <wp:extent cx="3028950" cy="0"/>
                <wp:effectExtent l="9525" t="5080" r="9525" b="13970"/>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DFB8979" id="AutoShape 88" o:spid="_x0000_s1026" type="#_x0000_t32" style="position:absolute;margin-left:229.95pt;margin-top:12.05pt;width:23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2sHwIAADw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"/>
            </w:pict>
          </mc:Fallback>
        </mc:AlternateContent>
      </w:r>
    </w:p>
    <w:p w:rsidR="00B26DBC" w:rsidRPr="006C6297" w:rsidRDefault="00B26DBC" w:rsidP="00B26DBC">
      <w:pPr>
        <w:pStyle w:val="ConsPlusNonformat"/>
        <w:jc w:val="right"/>
        <w:rPr>
          <w:rFonts w:ascii="PT Astra Serif" w:hAnsi="PT Astra Serif" w:cs="Times New Roman"/>
          <w:sz w:val="24"/>
          <w:szCs w:val="24"/>
        </w:rPr>
      </w:pPr>
      <w:r w:rsidRPr="006C6297">
        <w:rPr>
          <w:rFonts w:ascii="PT Astra Serif" w:hAnsi="PT Astra Serif" w:cs="Times New Roman"/>
          <w:sz w:val="24"/>
          <w:szCs w:val="24"/>
        </w:rPr>
        <w:t xml:space="preserve">                                                  </w:t>
      </w:r>
    </w:p>
    <w:p w:rsidR="00B26DBC" w:rsidRPr="006C6297" w:rsidRDefault="002D7A63" w:rsidP="00B26DBC">
      <w:pPr>
        <w:pStyle w:val="ConsPlusNonformat"/>
        <w:jc w:val="right"/>
        <w:rPr>
          <w:rFonts w:ascii="PT Astra Serif" w:hAnsi="PT Astra Serif" w:cs="Times New Roman"/>
          <w:sz w:val="24"/>
          <w:szCs w:val="24"/>
        </w:rPr>
      </w:pPr>
      <w:r>
        <w:rPr>
          <w:rFonts w:ascii="PT Astra Serif" w:hAnsi="PT Astra Serif"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2920365</wp:posOffset>
                </wp:positionH>
                <wp:positionV relativeFrom="paragraph">
                  <wp:posOffset>164465</wp:posOffset>
                </wp:positionV>
                <wp:extent cx="3028950" cy="0"/>
                <wp:effectExtent l="9525" t="5080" r="9525" b="13970"/>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20FD042" id="AutoShape 89" o:spid="_x0000_s1026" type="#_x0000_t32" style="position:absolute;margin-left:229.95pt;margin-top:12.95pt;width:238.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"/>
            </w:pict>
          </mc:Fallback>
        </mc:AlternateContent>
      </w:r>
    </w:p>
    <w:p w:rsidR="00B26DBC" w:rsidRPr="006C6297" w:rsidRDefault="007964BE" w:rsidP="007964BE">
      <w:pPr>
        <w:pStyle w:val="ConsPlusNonformat"/>
        <w:jc w:val="center"/>
        <w:rPr>
          <w:rFonts w:ascii="PT Astra Serif" w:hAnsi="PT Astra Serif" w:cs="Times New Roman"/>
          <w:sz w:val="16"/>
          <w:szCs w:val="16"/>
        </w:rPr>
      </w:pPr>
      <w:r w:rsidRPr="006C6297">
        <w:rPr>
          <w:rFonts w:ascii="PT Astra Serif" w:hAnsi="PT Astra Serif" w:cs="Times New Roman"/>
          <w:sz w:val="16"/>
          <w:szCs w:val="16"/>
        </w:rPr>
        <w:t xml:space="preserve">                                                                                                </w:t>
      </w:r>
      <w:r w:rsidR="00B26DBC" w:rsidRPr="006C6297">
        <w:rPr>
          <w:rFonts w:ascii="PT Astra Serif" w:hAnsi="PT Astra Serif" w:cs="Times New Roman"/>
          <w:sz w:val="16"/>
          <w:szCs w:val="16"/>
        </w:rPr>
        <w:t xml:space="preserve">(Ф.И.О, должность представителя)                                      </w:t>
      </w:r>
    </w:p>
    <w:p w:rsidR="00B26DBC" w:rsidRPr="006C6297" w:rsidRDefault="00B26DBC" w:rsidP="00B26DBC">
      <w:pPr>
        <w:rPr>
          <w:rFonts w:ascii="PT Astra Serif" w:hAnsi="PT Astra Serif"/>
        </w:rPr>
      </w:pPr>
      <w:r w:rsidRPr="006C6297">
        <w:rPr>
          <w:rFonts w:ascii="PT Astra Serif" w:hAnsi="PT Astra Serif"/>
        </w:rPr>
        <w:t xml:space="preserve">                                                                             действующего на основании</w:t>
      </w:r>
    </w:p>
    <w:p w:rsidR="00B26DBC" w:rsidRPr="006C6297" w:rsidRDefault="00B26DBC" w:rsidP="00B26DBC">
      <w:pPr>
        <w:rPr>
          <w:rFonts w:ascii="PT Astra Serif" w:hAnsi="PT Astra Serif"/>
          <w:b/>
          <w:bCs/>
          <w:iCs/>
        </w:rPr>
      </w:pPr>
    </w:p>
    <w:p w:rsidR="00B26DBC" w:rsidRPr="006C6297" w:rsidRDefault="00B26DBC" w:rsidP="00B26DBC">
      <w:pPr>
        <w:pStyle w:val="ConsPlusNonformat"/>
        <w:jc w:val="right"/>
        <w:rPr>
          <w:rFonts w:ascii="PT Astra Serif" w:hAnsi="PT Astra Serif" w:cs="Times New Roman"/>
          <w:sz w:val="24"/>
          <w:szCs w:val="24"/>
        </w:rPr>
      </w:pPr>
      <w:r w:rsidRPr="006C6297">
        <w:rPr>
          <w:rFonts w:ascii="PT Astra Serif" w:hAnsi="PT Astra Serif"/>
        </w:rPr>
        <w:t>         </w:t>
      </w:r>
    </w:p>
    <w:p w:rsidR="00B26DBC" w:rsidRPr="006C6297" w:rsidRDefault="00B26DBC" w:rsidP="00B26DBC">
      <w:pPr>
        <w:pBdr>
          <w:top w:val="single" w:sz="4" w:space="1" w:color="auto"/>
        </w:pBdr>
        <w:ind w:left="4678"/>
        <w:jc w:val="center"/>
        <w:rPr>
          <w:rFonts w:ascii="PT Astra Serif" w:hAnsi="PT Astra Serif"/>
          <w:sz w:val="16"/>
          <w:szCs w:val="16"/>
        </w:rPr>
      </w:pPr>
      <w:r w:rsidRPr="006C6297">
        <w:rPr>
          <w:rFonts w:ascii="PT Astra Serif" w:hAnsi="PT Astra Serif"/>
          <w:sz w:val="16"/>
          <w:szCs w:val="16"/>
        </w:rPr>
        <w:t>         (название документа)</w:t>
      </w:r>
    </w:p>
    <w:p w:rsidR="00B26DBC" w:rsidRPr="006C6297" w:rsidRDefault="00B26DBC" w:rsidP="00B26DBC">
      <w:pPr>
        <w:jc w:val="center"/>
        <w:rPr>
          <w:rFonts w:ascii="PT Astra Serif" w:hAnsi="PT Astra Serif"/>
        </w:rPr>
      </w:pPr>
      <w:r w:rsidRPr="006C6297">
        <w:rPr>
          <w:rFonts w:ascii="PT Astra Serif" w:hAnsi="PT Astra Serif"/>
        </w:rPr>
        <w:t xml:space="preserve">                                                                             зарегистрированного(ой) _________________</w:t>
      </w:r>
    </w:p>
    <w:p w:rsidR="00B26DBC" w:rsidRPr="006C6297" w:rsidRDefault="00B26DBC" w:rsidP="00B26DBC">
      <w:pPr>
        <w:rPr>
          <w:rFonts w:ascii="PT Astra Serif" w:hAnsi="PT Astra Serif"/>
        </w:rPr>
      </w:pPr>
    </w:p>
    <w:p w:rsidR="00B26DBC" w:rsidRPr="006C6297" w:rsidRDefault="00B26DBC" w:rsidP="00B26DBC">
      <w:pPr>
        <w:pBdr>
          <w:top w:val="single" w:sz="4" w:space="1" w:color="auto"/>
        </w:pBdr>
        <w:ind w:left="4678"/>
        <w:jc w:val="center"/>
        <w:rPr>
          <w:rFonts w:ascii="PT Astra Serif" w:hAnsi="PT Astra Serif"/>
          <w:sz w:val="16"/>
          <w:szCs w:val="16"/>
        </w:rPr>
      </w:pPr>
      <w:r w:rsidRPr="006C6297">
        <w:rPr>
          <w:rFonts w:ascii="PT Astra Serif" w:hAnsi="PT Astra Serif"/>
          <w:sz w:val="16"/>
          <w:szCs w:val="16"/>
        </w:rPr>
        <w:t>(почтовый адрес, индекс)</w:t>
      </w:r>
    </w:p>
    <w:p w:rsidR="00B26DBC" w:rsidRPr="006C6297" w:rsidRDefault="00B26DBC" w:rsidP="00B26DBC">
      <w:pPr>
        <w:pBdr>
          <w:top w:val="single" w:sz="4" w:space="1" w:color="auto"/>
        </w:pBdr>
        <w:ind w:left="4678"/>
        <w:jc w:val="center"/>
        <w:rPr>
          <w:rFonts w:ascii="PT Astra Serif" w:hAnsi="PT Astra Serif"/>
        </w:rPr>
      </w:pPr>
    </w:p>
    <w:p w:rsidR="00B26DBC" w:rsidRPr="006C6297" w:rsidRDefault="002D7A63" w:rsidP="00B26DBC">
      <w:pPr>
        <w:jc w:val="right"/>
        <w:rPr>
          <w:rFonts w:ascii="PT Astra Serif" w:hAnsi="PT Astra Serif"/>
        </w:rPr>
      </w:pPr>
      <w:r>
        <w:rPr>
          <w:rFonts w:ascii="PT Astra Serif" w:hAnsi="PT Astra Serif"/>
          <w:noProof/>
        </w:rPr>
        <mc:AlternateContent>
          <mc:Choice Requires="wps">
            <w:drawing>
              <wp:anchor distT="0" distB="0" distL="114300" distR="114300" simplePos="0" relativeHeight="251662848" behindDoc="0" locked="0" layoutInCell="1" allowOverlap="1">
                <wp:simplePos x="0" y="0"/>
                <wp:positionH relativeFrom="column">
                  <wp:posOffset>2920365</wp:posOffset>
                </wp:positionH>
                <wp:positionV relativeFrom="paragraph">
                  <wp:posOffset>3175</wp:posOffset>
                </wp:positionV>
                <wp:extent cx="3028950" cy="0"/>
                <wp:effectExtent l="9525" t="10795" r="9525" b="8255"/>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B6B7130" id="AutoShape 90" o:spid="_x0000_s1026" type="#_x0000_t32" style="position:absolute;margin-left:229.95pt;margin-top:.25pt;width:238.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vuDJgIAAEY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"/>
            </w:pict>
          </mc:Fallback>
        </mc:AlternateContent>
      </w:r>
      <w:r w:rsidR="00B26DBC" w:rsidRPr="006C6297">
        <w:rPr>
          <w:rFonts w:ascii="PT Astra Serif" w:hAnsi="PT Astra Serif"/>
        </w:rPr>
        <w:t>                                                </w:t>
      </w:r>
    </w:p>
    <w:p w:rsidR="000A4C35" w:rsidRPr="006C6297" w:rsidRDefault="00B26DBC" w:rsidP="00B26DBC">
      <w:pPr>
        <w:jc w:val="right"/>
        <w:rPr>
          <w:rFonts w:ascii="PT Astra Serif" w:hAnsi="PT Astra Serif"/>
          <w:sz w:val="28"/>
          <w:szCs w:val="28"/>
        </w:rPr>
      </w:pPr>
      <w:r w:rsidRPr="006C6297">
        <w:rPr>
          <w:rFonts w:ascii="PT Astra Serif" w:hAnsi="PT Astra Serif"/>
        </w:rPr>
        <w:t>Контактный телефон_____________________</w:t>
      </w:r>
    </w:p>
    <w:p w:rsidR="00B26DBC" w:rsidRPr="006C6297" w:rsidRDefault="00B26DBC" w:rsidP="00B26DBC">
      <w:pPr>
        <w:pStyle w:val="ConsPlusNonformat"/>
        <w:jc w:val="both"/>
        <w:rPr>
          <w:rFonts w:ascii="PT Astra Serif" w:hAnsi="PT Astra Serif"/>
        </w:rPr>
      </w:pPr>
    </w:p>
    <w:p w:rsidR="00B26DBC" w:rsidRPr="006C6297" w:rsidRDefault="00B26DBC" w:rsidP="00B26DBC">
      <w:pPr>
        <w:pStyle w:val="ConsPlusNonformat"/>
        <w:jc w:val="both"/>
        <w:rPr>
          <w:rFonts w:ascii="PT Astra Serif" w:hAnsi="PT Astra Serif"/>
        </w:rPr>
      </w:pPr>
      <w:r w:rsidRPr="006C6297">
        <w:rPr>
          <w:rFonts w:ascii="PT Astra Serif" w:hAnsi="PT Astra Serif"/>
        </w:rPr>
        <w:t xml:space="preserve">                                   </w:t>
      </w:r>
    </w:p>
    <w:p w:rsidR="00B26DBC" w:rsidRPr="006C6297" w:rsidRDefault="00B26DBC" w:rsidP="00B26DBC">
      <w:pPr>
        <w:pStyle w:val="ConsPlusNonformat"/>
        <w:jc w:val="center"/>
        <w:rPr>
          <w:rFonts w:ascii="PT Astra Serif" w:hAnsi="PT Astra Serif" w:cs="Times New Roman"/>
          <w:sz w:val="28"/>
          <w:szCs w:val="28"/>
        </w:rPr>
      </w:pPr>
      <w:r w:rsidRPr="006C6297">
        <w:rPr>
          <w:rFonts w:ascii="PT Astra Serif" w:hAnsi="PT Astra Serif" w:cs="Times New Roman"/>
          <w:sz w:val="28"/>
          <w:szCs w:val="28"/>
        </w:rPr>
        <w:t>ЗАЯВЛЕНИЕ</w:t>
      </w:r>
    </w:p>
    <w:p w:rsidR="00B26DBC" w:rsidRPr="006C6297" w:rsidRDefault="00B26DBC" w:rsidP="00B26DBC">
      <w:pPr>
        <w:pStyle w:val="ConsPlusNonformat"/>
        <w:jc w:val="center"/>
        <w:rPr>
          <w:rFonts w:ascii="PT Astra Serif" w:hAnsi="PT Astra Serif" w:cs="Times New Roman"/>
          <w:sz w:val="28"/>
          <w:szCs w:val="28"/>
        </w:rPr>
      </w:pPr>
      <w:r w:rsidRPr="006C6297">
        <w:rPr>
          <w:rFonts w:ascii="PT Astra Serif" w:hAnsi="PT Astra Serif" w:cs="Times New Roman"/>
          <w:sz w:val="28"/>
          <w:szCs w:val="28"/>
        </w:rPr>
        <w:t>о предварительном согласовании</w:t>
      </w:r>
    </w:p>
    <w:p w:rsidR="00B26DBC" w:rsidRPr="006C6297" w:rsidRDefault="00B26DBC" w:rsidP="00B26DBC">
      <w:pPr>
        <w:pStyle w:val="ConsPlusNonformat"/>
        <w:jc w:val="center"/>
        <w:rPr>
          <w:rFonts w:ascii="PT Astra Serif" w:hAnsi="PT Astra Serif" w:cs="Times New Roman"/>
          <w:sz w:val="28"/>
          <w:szCs w:val="28"/>
        </w:rPr>
      </w:pPr>
      <w:r w:rsidRPr="006C6297">
        <w:rPr>
          <w:rFonts w:ascii="PT Astra Serif" w:hAnsi="PT Astra Serif" w:cs="Times New Roman"/>
          <w:sz w:val="28"/>
          <w:szCs w:val="28"/>
        </w:rPr>
        <w:t>предоставления земельного участка</w:t>
      </w:r>
    </w:p>
    <w:p w:rsidR="00B26DBC" w:rsidRPr="006C6297" w:rsidRDefault="00B26DBC" w:rsidP="00AB0EA1">
      <w:pPr>
        <w:pStyle w:val="ConsPlusNonformat"/>
        <w:ind w:firstLine="567"/>
        <w:jc w:val="both"/>
        <w:rPr>
          <w:rFonts w:ascii="PT Astra Serif" w:hAnsi="PT Astra Serif"/>
        </w:rPr>
      </w:pPr>
    </w:p>
    <w:p w:rsidR="00B26DBC" w:rsidRPr="006C6297" w:rsidRDefault="00B26DBC" w:rsidP="00AB0EA1">
      <w:pPr>
        <w:pStyle w:val="ConsPlusNonformat"/>
        <w:ind w:firstLine="567"/>
        <w:jc w:val="both"/>
        <w:rPr>
          <w:rFonts w:ascii="PT Astra Serif" w:hAnsi="PT Astra Serif" w:cs="Times New Roman"/>
          <w:sz w:val="24"/>
          <w:szCs w:val="24"/>
        </w:rPr>
      </w:pPr>
      <w:r w:rsidRPr="006C6297">
        <w:rPr>
          <w:rFonts w:ascii="PT Astra Serif" w:hAnsi="PT Astra Serif" w:cs="Times New Roman"/>
          <w:sz w:val="24"/>
          <w:szCs w:val="24"/>
        </w:rPr>
        <w:lastRenderedPageBreak/>
        <w:t xml:space="preserve">В соответствии со </w:t>
      </w:r>
      <w:hyperlink r:id="rId75" w:history="1">
        <w:r w:rsidRPr="006C6297">
          <w:rPr>
            <w:rFonts w:ascii="PT Astra Serif" w:hAnsi="PT Astra Serif" w:cs="Times New Roman"/>
            <w:sz w:val="24"/>
            <w:szCs w:val="24"/>
          </w:rPr>
          <w:t>статьей 39.15</w:t>
        </w:r>
      </w:hyperlink>
      <w:r w:rsidRPr="006C6297">
        <w:rPr>
          <w:rFonts w:ascii="PT Astra Serif" w:hAnsi="PT Astra Serif" w:cs="Times New Roman"/>
          <w:sz w:val="24"/>
          <w:szCs w:val="24"/>
        </w:rPr>
        <w:t xml:space="preserve"> Земельного кодекса Российской Федерации</w:t>
      </w:r>
    </w:p>
    <w:p w:rsidR="00B26DBC" w:rsidRPr="006C6297" w:rsidRDefault="00D92680" w:rsidP="00AB0EA1">
      <w:pPr>
        <w:pStyle w:val="ConsPlusNonformat"/>
        <w:ind w:firstLine="567"/>
        <w:jc w:val="both"/>
        <w:rPr>
          <w:rFonts w:ascii="PT Astra Serif" w:hAnsi="PT Astra Serif" w:cs="Times New Roman"/>
          <w:sz w:val="24"/>
          <w:szCs w:val="24"/>
        </w:rPr>
      </w:pPr>
      <w:r w:rsidRPr="006C6297">
        <w:rPr>
          <w:rFonts w:ascii="PT Astra Serif" w:hAnsi="PT Astra Serif" w:cs="Times New Roman"/>
          <w:sz w:val="24"/>
          <w:szCs w:val="24"/>
        </w:rPr>
        <w:t>прошу</w:t>
      </w:r>
      <w:r w:rsidR="00B26DBC" w:rsidRPr="006C6297">
        <w:rPr>
          <w:rFonts w:ascii="PT Astra Serif" w:hAnsi="PT Astra Serif" w:cs="Times New Roman"/>
          <w:sz w:val="24"/>
          <w:szCs w:val="24"/>
        </w:rPr>
        <w:t xml:space="preserve">  предварительно  согласовать  предоставление  земельного участка</w:t>
      </w:r>
    </w:p>
    <w:p w:rsidR="00AB0EA1" w:rsidRPr="006C6297" w:rsidRDefault="00AB0EA1" w:rsidP="00AB0EA1">
      <w:pPr>
        <w:pStyle w:val="ConsPlusNonformat"/>
        <w:ind w:firstLine="567"/>
        <w:jc w:val="both"/>
        <w:rPr>
          <w:rFonts w:ascii="PT Astra Serif" w:hAnsi="PT Astra Serif" w:cs="Times New Roman"/>
          <w:sz w:val="24"/>
          <w:szCs w:val="24"/>
        </w:rPr>
      </w:pPr>
    </w:p>
    <w:tbl>
      <w:tblPr>
        <w:tblW w:w="96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103"/>
        <w:gridCol w:w="3827"/>
      </w:tblGrid>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1.</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Полное наименование юридического лица с указанием организационно-правовой формы (для юридического лица) или фамилия, имя и (при наличии) отчество (для физического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val="restart"/>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2.</w:t>
            </w:r>
          </w:p>
        </w:tc>
        <w:tc>
          <w:tcPr>
            <w:tcW w:w="8930" w:type="dxa"/>
            <w:gridSpan w:val="2"/>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Данные о юридическом лице (заполняются только в отношении заявителя - юридического лица):</w:t>
            </w: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Место нахождения юридического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ОГРН (не указывается для заявителя - иностранного юридического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ИНН (не указывается для заявителя - иностранного юридического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Почтовый адрес юридического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Адрес электронной почты юридического лица (при наличии)</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Сведения о физическом лице, имеющем право без доверенности действовать от имени юридического лица (должность и ФИО физического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Сведения о представителе юридического лица (физическом лице, представляющем заявителя - юридическое лицо по доверенности) (ФИО, реквизиты доверенности)</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val="restart"/>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3.</w:t>
            </w:r>
          </w:p>
        </w:tc>
        <w:tc>
          <w:tcPr>
            <w:tcW w:w="8930" w:type="dxa"/>
            <w:gridSpan w:val="2"/>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Данные о физическом лице (заполняются только в отношении заявителя - физического лица):</w:t>
            </w: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Место жительства физического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Реквизиты документа, удостоверяющего личность (номер, кем выдан, дата выдачи)</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Почтовый адрес физического лица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Адрес электронной почты физического лица (при наличии)</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ОГРНИП (указывается в отношении физического лица, являющегося индивидуальным предпринимателем)</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ИНН (указывается в отношении физического лица, являющегося индивидуальным предпринимателем)</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vMerge/>
          </w:tcPr>
          <w:p w:rsidR="00730C41" w:rsidRPr="006C6297" w:rsidRDefault="00730C41" w:rsidP="00AB0EA1">
            <w:pPr>
              <w:ind w:firstLine="222"/>
              <w:jc w:val="center"/>
              <w:rPr>
                <w:rFonts w:ascii="PT Astra Serif" w:hAnsi="PT Astra Serif"/>
              </w:rPr>
            </w:pP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Сведения о представителе физического лица (физическом лице, представляющем заявителя - физическое лицо по доверенности) (ФИО, реквизиты доверенности)</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4.</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Кадастровый номер земельного участка (указывается, если границы земельного участка подлежат уточнению)</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5.</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Реквизиты решения об утверждении проекта межевания территории (указываются, если образование земельного участка предусмотрено проектом межевании территории)</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6.</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(указывается, если сведения о таких земельных участках внесены в </w:t>
            </w:r>
            <w:r w:rsidR="002D56FC" w:rsidRPr="006C6297">
              <w:rPr>
                <w:rFonts w:ascii="PT Astra Serif" w:hAnsi="PT Astra Serif"/>
                <w:sz w:val="24"/>
                <w:szCs w:val="24"/>
              </w:rPr>
              <w:t>Единый государственный реестр недвижимости</w:t>
            </w:r>
            <w:r w:rsidRPr="006C6297">
              <w:rPr>
                <w:rFonts w:ascii="PT Astra Serif" w:hAnsi="PT Astra Serif" w:cs="Times New Roman"/>
                <w:sz w:val="24"/>
                <w:szCs w:val="24"/>
              </w:rPr>
              <w:t>)</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7.</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 xml:space="preserve">Основание предоставления земельного участка без проведения торгов (указывается одно из оснований, предусмотренных </w:t>
            </w:r>
            <w:hyperlink r:id="rId76" w:history="1">
              <w:r w:rsidRPr="006C6297">
                <w:rPr>
                  <w:rFonts w:ascii="PT Astra Serif" w:hAnsi="PT Astra Serif" w:cs="Times New Roman"/>
                  <w:sz w:val="24"/>
                  <w:szCs w:val="24"/>
                </w:rPr>
                <w:t>п. 2 ст. 39.3</w:t>
              </w:r>
            </w:hyperlink>
            <w:r w:rsidRPr="006C6297">
              <w:rPr>
                <w:rFonts w:ascii="PT Astra Serif" w:hAnsi="PT Astra Serif" w:cs="Times New Roman"/>
                <w:sz w:val="24"/>
                <w:szCs w:val="24"/>
              </w:rPr>
              <w:t xml:space="preserve">, </w:t>
            </w:r>
            <w:hyperlink r:id="rId77" w:history="1">
              <w:r w:rsidRPr="006C6297">
                <w:rPr>
                  <w:rFonts w:ascii="PT Astra Serif" w:hAnsi="PT Astra Serif" w:cs="Times New Roman"/>
                  <w:sz w:val="24"/>
                  <w:szCs w:val="24"/>
                </w:rPr>
                <w:t>ст. 39.5</w:t>
              </w:r>
            </w:hyperlink>
            <w:r w:rsidRPr="006C6297">
              <w:rPr>
                <w:rFonts w:ascii="PT Astra Serif" w:hAnsi="PT Astra Serif" w:cs="Times New Roman"/>
                <w:sz w:val="24"/>
                <w:szCs w:val="24"/>
              </w:rPr>
              <w:t xml:space="preserve">, </w:t>
            </w:r>
            <w:hyperlink r:id="rId78" w:history="1">
              <w:r w:rsidRPr="006C6297">
                <w:rPr>
                  <w:rFonts w:ascii="PT Astra Serif" w:hAnsi="PT Astra Serif" w:cs="Times New Roman"/>
                  <w:sz w:val="24"/>
                  <w:szCs w:val="24"/>
                </w:rPr>
                <w:t>п. 2 ст. 39.6</w:t>
              </w:r>
            </w:hyperlink>
            <w:r w:rsidRPr="006C6297">
              <w:rPr>
                <w:rFonts w:ascii="PT Astra Serif" w:hAnsi="PT Astra Serif" w:cs="Times New Roman"/>
                <w:sz w:val="24"/>
                <w:szCs w:val="24"/>
              </w:rPr>
              <w:t xml:space="preserve"> или </w:t>
            </w:r>
            <w:hyperlink r:id="rId79" w:history="1">
              <w:r w:rsidRPr="006C6297">
                <w:rPr>
                  <w:rFonts w:ascii="PT Astra Serif" w:hAnsi="PT Astra Serif" w:cs="Times New Roman"/>
                  <w:sz w:val="24"/>
                  <w:szCs w:val="24"/>
                </w:rPr>
                <w:t>п. 2 ст. 39.10</w:t>
              </w:r>
            </w:hyperlink>
            <w:r w:rsidRPr="006C6297">
              <w:rPr>
                <w:rFonts w:ascii="PT Astra Serif" w:hAnsi="PT Astra Serif" w:cs="Times New Roman"/>
                <w:sz w:val="24"/>
                <w:szCs w:val="24"/>
              </w:rPr>
              <w:t xml:space="preserve"> Земельного кодекса РФ)</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8.</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Вид права, на котором заявитель желает приобрести земельный участок</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9.</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Цель использования земельного участка</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10.</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Реквизиты решения об изъятии земельного участка для государственных или муниципальных нужд (указывается, если земельный участок предоставляется взамен земельного участка, изымаемого для государственных или муниципальных нужд)</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11.</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Реквизиты решения об утверждении документа территориального планирования и (или) проекта планировки территории (указывается, если земельный участок предоставляется для размещения объектов, предусмотренных указанным документом и (или) проектом)</w:t>
            </w:r>
          </w:p>
        </w:tc>
        <w:tc>
          <w:tcPr>
            <w:tcW w:w="3827" w:type="dxa"/>
          </w:tcPr>
          <w:p w:rsidR="00730C41" w:rsidRPr="006C6297" w:rsidRDefault="00730C41" w:rsidP="00AB0EA1">
            <w:pPr>
              <w:pStyle w:val="ConsPlusNormal"/>
              <w:jc w:val="center"/>
              <w:rPr>
                <w:rFonts w:ascii="PT Astra Serif" w:hAnsi="PT Astra Serif" w:cs="Times New Roman"/>
                <w:sz w:val="24"/>
                <w:szCs w:val="24"/>
              </w:rPr>
            </w:pP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t>12.</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Согласие заявителя на утверждение иного варианта схемы расположения земельного участка (указывается соответствующая цифра)</w:t>
            </w:r>
          </w:p>
        </w:tc>
        <w:tc>
          <w:tcPr>
            <w:tcW w:w="3827" w:type="dxa"/>
          </w:tcPr>
          <w:p w:rsidR="00730C41" w:rsidRPr="006C6297" w:rsidRDefault="00730C41" w:rsidP="00AB0EA1">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1. Согласен.</w:t>
            </w:r>
          </w:p>
          <w:p w:rsidR="00730C41" w:rsidRPr="006C6297" w:rsidRDefault="00730C41" w:rsidP="00AB0EA1">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2. Не согласен</w:t>
            </w:r>
          </w:p>
        </w:tc>
      </w:tr>
      <w:tr w:rsidR="00730C41" w:rsidRPr="006C6297" w:rsidTr="00EC3BDE">
        <w:tc>
          <w:tcPr>
            <w:tcW w:w="709" w:type="dxa"/>
          </w:tcPr>
          <w:p w:rsidR="00730C41" w:rsidRPr="006C6297" w:rsidRDefault="00730C41" w:rsidP="00AB0EA1">
            <w:pPr>
              <w:pStyle w:val="ConsPlusNormal"/>
              <w:ind w:firstLine="222"/>
              <w:jc w:val="center"/>
              <w:rPr>
                <w:rFonts w:ascii="PT Astra Serif" w:hAnsi="PT Astra Serif" w:cs="Times New Roman"/>
                <w:sz w:val="24"/>
                <w:szCs w:val="24"/>
              </w:rPr>
            </w:pPr>
            <w:r w:rsidRPr="006C6297">
              <w:rPr>
                <w:rFonts w:ascii="PT Astra Serif" w:hAnsi="PT Astra Serif" w:cs="Times New Roman"/>
                <w:sz w:val="24"/>
                <w:szCs w:val="24"/>
              </w:rPr>
              <w:lastRenderedPageBreak/>
              <w:t>13.</w:t>
            </w:r>
          </w:p>
        </w:tc>
        <w:tc>
          <w:tcPr>
            <w:tcW w:w="5103" w:type="dxa"/>
          </w:tcPr>
          <w:p w:rsidR="00730C41" w:rsidRPr="006C6297" w:rsidRDefault="00730C41" w:rsidP="00EC3BDE">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Способ выдачи результата предоставления услуги (выбирается один из способов - указывается соответствующая цифра)</w:t>
            </w:r>
          </w:p>
        </w:tc>
        <w:tc>
          <w:tcPr>
            <w:tcW w:w="3827" w:type="dxa"/>
          </w:tcPr>
          <w:p w:rsidR="00730C41" w:rsidRPr="006C6297" w:rsidRDefault="00730C41" w:rsidP="00AB0EA1">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1. Выдать бумажный документ при личном обращении.</w:t>
            </w:r>
          </w:p>
          <w:p w:rsidR="00730C41" w:rsidRPr="006C6297" w:rsidRDefault="00730C41" w:rsidP="00AB0EA1">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2. Направить бумажный документ по почте.</w:t>
            </w:r>
          </w:p>
          <w:p w:rsidR="00730C41" w:rsidRPr="006C6297" w:rsidRDefault="00730C41" w:rsidP="00AB0EA1">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3. Направить ссылку на электронный документ на электронную почту.</w:t>
            </w:r>
          </w:p>
          <w:p w:rsidR="004D787D" w:rsidRDefault="00730C41" w:rsidP="00ED1571">
            <w:pPr>
              <w:pStyle w:val="ConsPlusNormal"/>
              <w:ind w:firstLine="0"/>
              <w:rPr>
                <w:rFonts w:ascii="PT Astra Serif" w:hAnsi="PT Astra Serif" w:cs="Times New Roman"/>
                <w:sz w:val="24"/>
                <w:szCs w:val="24"/>
              </w:rPr>
            </w:pPr>
            <w:r w:rsidRPr="006C6297">
              <w:rPr>
                <w:rFonts w:ascii="PT Astra Serif" w:hAnsi="PT Astra Serif" w:cs="Times New Roman"/>
                <w:sz w:val="24"/>
                <w:szCs w:val="24"/>
              </w:rPr>
              <w:t>4. Направить электронный документ на электронную почту</w:t>
            </w:r>
            <w:r w:rsidR="004D787D">
              <w:rPr>
                <w:rFonts w:ascii="PT Astra Serif" w:hAnsi="PT Astra Serif" w:cs="Times New Roman"/>
                <w:sz w:val="24"/>
                <w:szCs w:val="24"/>
              </w:rPr>
              <w:t>.</w:t>
            </w:r>
          </w:p>
          <w:p w:rsidR="00ED1571" w:rsidRPr="003C50CF" w:rsidRDefault="003C50CF" w:rsidP="00ED1571">
            <w:pPr>
              <w:pStyle w:val="ConsPlusNormal"/>
              <w:ind w:firstLine="0"/>
              <w:rPr>
                <w:rFonts w:ascii="PT Astra Serif" w:hAnsi="PT Astra Serif" w:cs="Times New Roman"/>
                <w:sz w:val="24"/>
                <w:szCs w:val="24"/>
              </w:rPr>
            </w:pPr>
            <w:r w:rsidRPr="003C50CF">
              <w:rPr>
                <w:rFonts w:ascii="PT Astra Serif" w:hAnsi="PT Astra Serif"/>
                <w:color w:val="000000"/>
                <w:sz w:val="24"/>
                <w:szCs w:val="24"/>
              </w:rPr>
              <w:t>5. Направить документ в личный кабинет на ЕПГУ.</w:t>
            </w:r>
          </w:p>
        </w:tc>
      </w:tr>
    </w:tbl>
    <w:p w:rsidR="007964BE" w:rsidRPr="006C6297" w:rsidRDefault="007964BE" w:rsidP="00730C41">
      <w:pPr>
        <w:pStyle w:val="ConsPlusNormal"/>
        <w:jc w:val="center"/>
        <w:rPr>
          <w:rFonts w:ascii="PT Astra Serif" w:hAnsi="PT Astra Serif" w:cs="Times New Roman"/>
          <w:sz w:val="24"/>
          <w:szCs w:val="24"/>
        </w:rPr>
      </w:pPr>
    </w:p>
    <w:p w:rsidR="00730C41" w:rsidRPr="006C6297" w:rsidRDefault="00730C41" w:rsidP="00730C41">
      <w:pPr>
        <w:pStyle w:val="ConsPlusNormal"/>
        <w:jc w:val="center"/>
        <w:rPr>
          <w:rFonts w:ascii="PT Astra Serif" w:hAnsi="PT Astra Serif" w:cs="Times New Roman"/>
          <w:sz w:val="24"/>
          <w:szCs w:val="24"/>
        </w:rPr>
      </w:pPr>
      <w:r w:rsidRPr="006C6297">
        <w:rPr>
          <w:rFonts w:ascii="PT Astra Serif" w:hAnsi="PT Astra Serif" w:cs="Times New Roman"/>
          <w:sz w:val="24"/>
          <w:szCs w:val="24"/>
        </w:rPr>
        <w:t>ПЕРЕЧЕНЬ</w:t>
      </w:r>
    </w:p>
    <w:p w:rsidR="00730C41" w:rsidRPr="006C6297" w:rsidRDefault="00730C41" w:rsidP="00730C41">
      <w:pPr>
        <w:pStyle w:val="ConsPlusNormal"/>
        <w:jc w:val="center"/>
        <w:rPr>
          <w:rFonts w:ascii="PT Astra Serif" w:hAnsi="PT Astra Serif" w:cs="Times New Roman"/>
          <w:sz w:val="24"/>
          <w:szCs w:val="24"/>
        </w:rPr>
      </w:pPr>
      <w:r w:rsidRPr="006C6297">
        <w:rPr>
          <w:rFonts w:ascii="PT Astra Serif" w:hAnsi="PT Astra Serif" w:cs="Times New Roman"/>
          <w:sz w:val="24"/>
          <w:szCs w:val="24"/>
        </w:rPr>
        <w:t>ПРЕДСТАВЛЯЕМЫХ ЗАЯВИТЕЛЕМ ДОКУМЕНТОВ</w:t>
      </w:r>
    </w:p>
    <w:p w:rsidR="00730C41" w:rsidRPr="006C6297" w:rsidRDefault="00730C41" w:rsidP="00730C41">
      <w:pPr>
        <w:pStyle w:val="ConsPlusNormal"/>
        <w:jc w:val="center"/>
        <w:rPr>
          <w:rFonts w:ascii="PT Astra Serif" w:hAnsi="PT Astra Serif" w:cs="Times New Roman"/>
          <w:sz w:val="24"/>
          <w:szCs w:val="24"/>
        </w:rPr>
      </w:pPr>
      <w:r w:rsidRPr="006C6297">
        <w:rPr>
          <w:rFonts w:ascii="PT Astra Serif" w:hAnsi="PT Astra Serif" w:cs="Times New Roman"/>
          <w:sz w:val="24"/>
          <w:szCs w:val="24"/>
        </w:rPr>
        <w:t>(заполняется заявителем)</w:t>
      </w:r>
    </w:p>
    <w:p w:rsidR="00730C41" w:rsidRPr="006C6297" w:rsidRDefault="00730C41" w:rsidP="00730C41">
      <w:pPr>
        <w:pStyle w:val="ConsPlusNormal"/>
        <w:jc w:val="both"/>
        <w:rPr>
          <w:rFonts w:ascii="PT Astra Serif" w:hAnsi="PT Astra Serif"/>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949"/>
        <w:gridCol w:w="1414"/>
      </w:tblGrid>
      <w:tr w:rsidR="00730C41" w:rsidRPr="006C6297" w:rsidTr="00AB0EA1">
        <w:trPr>
          <w:trHeight w:val="747"/>
        </w:trPr>
        <w:tc>
          <w:tcPr>
            <w:tcW w:w="771" w:type="dxa"/>
            <w:vAlign w:val="center"/>
          </w:tcPr>
          <w:p w:rsidR="00730C41" w:rsidRPr="006C6297" w:rsidRDefault="00AB0EA1" w:rsidP="00AB0EA1">
            <w:pPr>
              <w:pStyle w:val="ConsPlusNormal"/>
              <w:tabs>
                <w:tab w:val="left" w:pos="0"/>
              </w:tabs>
              <w:ind w:firstLine="0"/>
              <w:jc w:val="center"/>
              <w:rPr>
                <w:rFonts w:ascii="PT Astra Serif" w:hAnsi="PT Astra Serif" w:cs="Times New Roman"/>
                <w:sz w:val="24"/>
                <w:szCs w:val="24"/>
              </w:rPr>
            </w:pPr>
            <w:r w:rsidRPr="006C6297">
              <w:rPr>
                <w:rFonts w:ascii="PT Astra Serif" w:hAnsi="PT Astra Serif" w:cs="Times New Roman"/>
                <w:sz w:val="24"/>
                <w:szCs w:val="24"/>
              </w:rPr>
              <w:t>№№</w:t>
            </w:r>
            <w:r w:rsidR="00730C41" w:rsidRPr="006C6297">
              <w:rPr>
                <w:rFonts w:ascii="PT Astra Serif" w:hAnsi="PT Astra Serif" w:cs="Times New Roman"/>
                <w:sz w:val="24"/>
                <w:szCs w:val="24"/>
              </w:rPr>
              <w:t xml:space="preserve"> </w:t>
            </w:r>
            <w:r w:rsidRPr="006C6297">
              <w:rPr>
                <w:rFonts w:ascii="PT Astra Serif" w:hAnsi="PT Astra Serif" w:cs="Times New Roman"/>
                <w:sz w:val="24"/>
                <w:szCs w:val="24"/>
              </w:rPr>
              <w:t xml:space="preserve">         </w:t>
            </w:r>
            <w:r w:rsidR="00730C41" w:rsidRPr="006C6297">
              <w:rPr>
                <w:rFonts w:ascii="PT Astra Serif" w:hAnsi="PT Astra Serif" w:cs="Times New Roman"/>
                <w:sz w:val="24"/>
                <w:szCs w:val="24"/>
              </w:rPr>
              <w:t>п/п</w:t>
            </w:r>
          </w:p>
        </w:tc>
        <w:tc>
          <w:tcPr>
            <w:tcW w:w="6949" w:type="dxa"/>
            <w:vAlign w:val="center"/>
          </w:tcPr>
          <w:p w:rsidR="00730C41" w:rsidRPr="006C6297" w:rsidRDefault="00730C41" w:rsidP="00AB0EA1">
            <w:pPr>
              <w:pStyle w:val="ConsPlusNormal"/>
              <w:ind w:firstLine="0"/>
              <w:jc w:val="center"/>
              <w:rPr>
                <w:rFonts w:ascii="PT Astra Serif" w:hAnsi="PT Astra Serif" w:cs="Times New Roman"/>
                <w:sz w:val="24"/>
                <w:szCs w:val="24"/>
              </w:rPr>
            </w:pPr>
            <w:r w:rsidRPr="006C6297">
              <w:rPr>
                <w:rFonts w:ascii="PT Astra Serif" w:hAnsi="PT Astra Serif" w:cs="Times New Roman"/>
                <w:sz w:val="24"/>
                <w:szCs w:val="24"/>
              </w:rPr>
              <w:t>Наименование документа</w:t>
            </w:r>
          </w:p>
        </w:tc>
        <w:tc>
          <w:tcPr>
            <w:tcW w:w="1414" w:type="dxa"/>
            <w:vAlign w:val="center"/>
          </w:tcPr>
          <w:p w:rsidR="00730C41" w:rsidRPr="006C6297" w:rsidRDefault="00730C41" w:rsidP="00AB0EA1">
            <w:pPr>
              <w:pStyle w:val="ConsPlusNormal"/>
              <w:ind w:firstLine="0"/>
              <w:jc w:val="center"/>
              <w:rPr>
                <w:rFonts w:ascii="PT Astra Serif" w:hAnsi="PT Astra Serif" w:cs="Times New Roman"/>
                <w:sz w:val="24"/>
                <w:szCs w:val="24"/>
              </w:rPr>
            </w:pPr>
            <w:r w:rsidRPr="006C6297">
              <w:rPr>
                <w:rFonts w:ascii="PT Astra Serif" w:hAnsi="PT Astra Serif" w:cs="Times New Roman"/>
                <w:sz w:val="24"/>
                <w:szCs w:val="24"/>
              </w:rPr>
              <w:t>Количество листов</w:t>
            </w:r>
          </w:p>
        </w:tc>
      </w:tr>
      <w:tr w:rsidR="00730C41" w:rsidRPr="006C6297" w:rsidTr="00AB0EA1">
        <w:tc>
          <w:tcPr>
            <w:tcW w:w="771" w:type="dxa"/>
          </w:tcPr>
          <w:p w:rsidR="00730C41" w:rsidRPr="006C6297" w:rsidRDefault="00730C41" w:rsidP="008065ED">
            <w:pPr>
              <w:pStyle w:val="ConsPlusNormal"/>
              <w:rPr>
                <w:rFonts w:ascii="PT Astra Serif" w:hAnsi="PT Astra Serif"/>
              </w:rPr>
            </w:pPr>
          </w:p>
        </w:tc>
        <w:tc>
          <w:tcPr>
            <w:tcW w:w="6949" w:type="dxa"/>
          </w:tcPr>
          <w:p w:rsidR="00730C41" w:rsidRPr="006C6297" w:rsidRDefault="00730C41" w:rsidP="008065ED">
            <w:pPr>
              <w:pStyle w:val="ConsPlusNormal"/>
              <w:rPr>
                <w:rFonts w:ascii="PT Astra Serif" w:hAnsi="PT Astra Serif"/>
              </w:rPr>
            </w:pPr>
          </w:p>
        </w:tc>
        <w:tc>
          <w:tcPr>
            <w:tcW w:w="1414" w:type="dxa"/>
          </w:tcPr>
          <w:p w:rsidR="00730C41" w:rsidRPr="006C6297" w:rsidRDefault="00730C41" w:rsidP="008065ED">
            <w:pPr>
              <w:pStyle w:val="ConsPlusNormal"/>
              <w:rPr>
                <w:rFonts w:ascii="PT Astra Serif" w:hAnsi="PT Astra Serif"/>
              </w:rPr>
            </w:pPr>
          </w:p>
        </w:tc>
      </w:tr>
      <w:tr w:rsidR="00730C41" w:rsidRPr="006C6297" w:rsidTr="00AB0EA1">
        <w:tc>
          <w:tcPr>
            <w:tcW w:w="771" w:type="dxa"/>
          </w:tcPr>
          <w:p w:rsidR="00730C41" w:rsidRPr="006C6297" w:rsidRDefault="00730C41" w:rsidP="008065ED">
            <w:pPr>
              <w:pStyle w:val="ConsPlusNormal"/>
              <w:rPr>
                <w:rFonts w:ascii="PT Astra Serif" w:hAnsi="PT Astra Serif"/>
              </w:rPr>
            </w:pPr>
          </w:p>
        </w:tc>
        <w:tc>
          <w:tcPr>
            <w:tcW w:w="6949" w:type="dxa"/>
          </w:tcPr>
          <w:p w:rsidR="00730C41" w:rsidRPr="006C6297" w:rsidRDefault="00730C41" w:rsidP="008065ED">
            <w:pPr>
              <w:pStyle w:val="ConsPlusNormal"/>
              <w:rPr>
                <w:rFonts w:ascii="PT Astra Serif" w:hAnsi="PT Astra Serif"/>
              </w:rPr>
            </w:pPr>
          </w:p>
        </w:tc>
        <w:tc>
          <w:tcPr>
            <w:tcW w:w="1414" w:type="dxa"/>
          </w:tcPr>
          <w:p w:rsidR="00730C41" w:rsidRPr="006C6297" w:rsidRDefault="00730C41" w:rsidP="008065ED">
            <w:pPr>
              <w:pStyle w:val="ConsPlusNormal"/>
              <w:rPr>
                <w:rFonts w:ascii="PT Astra Serif" w:hAnsi="PT Astra Serif"/>
              </w:rPr>
            </w:pPr>
          </w:p>
        </w:tc>
      </w:tr>
      <w:tr w:rsidR="00730C41" w:rsidRPr="006C6297" w:rsidTr="00AB0EA1">
        <w:tc>
          <w:tcPr>
            <w:tcW w:w="771" w:type="dxa"/>
          </w:tcPr>
          <w:p w:rsidR="00730C41" w:rsidRPr="006C6297" w:rsidRDefault="00730C41" w:rsidP="008065ED">
            <w:pPr>
              <w:pStyle w:val="ConsPlusNormal"/>
              <w:rPr>
                <w:rFonts w:ascii="PT Astra Serif" w:hAnsi="PT Astra Serif"/>
              </w:rPr>
            </w:pPr>
          </w:p>
        </w:tc>
        <w:tc>
          <w:tcPr>
            <w:tcW w:w="6949" w:type="dxa"/>
          </w:tcPr>
          <w:p w:rsidR="00730C41" w:rsidRPr="006C6297" w:rsidRDefault="00730C41" w:rsidP="008065ED">
            <w:pPr>
              <w:pStyle w:val="ConsPlusNormal"/>
              <w:rPr>
                <w:rFonts w:ascii="PT Astra Serif" w:hAnsi="PT Astra Serif"/>
              </w:rPr>
            </w:pPr>
          </w:p>
        </w:tc>
        <w:tc>
          <w:tcPr>
            <w:tcW w:w="1414" w:type="dxa"/>
          </w:tcPr>
          <w:p w:rsidR="00730C41" w:rsidRPr="006C6297" w:rsidRDefault="00730C41" w:rsidP="008065ED">
            <w:pPr>
              <w:pStyle w:val="ConsPlusNormal"/>
              <w:rPr>
                <w:rFonts w:ascii="PT Astra Serif" w:hAnsi="PT Astra Serif"/>
              </w:rPr>
            </w:pPr>
          </w:p>
        </w:tc>
      </w:tr>
      <w:tr w:rsidR="00730C41" w:rsidRPr="006C6297" w:rsidTr="00AB0EA1">
        <w:tc>
          <w:tcPr>
            <w:tcW w:w="771" w:type="dxa"/>
          </w:tcPr>
          <w:p w:rsidR="00730C41" w:rsidRPr="006C6297" w:rsidRDefault="00730C41" w:rsidP="008065ED">
            <w:pPr>
              <w:pStyle w:val="ConsPlusNormal"/>
              <w:rPr>
                <w:rFonts w:ascii="PT Astra Serif" w:hAnsi="PT Astra Serif"/>
              </w:rPr>
            </w:pPr>
          </w:p>
        </w:tc>
        <w:tc>
          <w:tcPr>
            <w:tcW w:w="6949" w:type="dxa"/>
          </w:tcPr>
          <w:p w:rsidR="00730C41" w:rsidRPr="006C6297" w:rsidRDefault="00730C41" w:rsidP="008065ED">
            <w:pPr>
              <w:pStyle w:val="ConsPlusNormal"/>
              <w:rPr>
                <w:rFonts w:ascii="PT Astra Serif" w:hAnsi="PT Astra Serif"/>
              </w:rPr>
            </w:pPr>
          </w:p>
        </w:tc>
        <w:tc>
          <w:tcPr>
            <w:tcW w:w="1414" w:type="dxa"/>
          </w:tcPr>
          <w:p w:rsidR="00730C41" w:rsidRPr="006C6297" w:rsidRDefault="00730C41" w:rsidP="008065ED">
            <w:pPr>
              <w:pStyle w:val="ConsPlusNormal"/>
              <w:rPr>
                <w:rFonts w:ascii="PT Astra Serif" w:hAnsi="PT Astra Serif"/>
              </w:rPr>
            </w:pPr>
          </w:p>
        </w:tc>
      </w:tr>
      <w:tr w:rsidR="00730C41" w:rsidRPr="006C6297" w:rsidTr="00AB0EA1">
        <w:tc>
          <w:tcPr>
            <w:tcW w:w="771" w:type="dxa"/>
          </w:tcPr>
          <w:p w:rsidR="00730C41" w:rsidRPr="006C6297" w:rsidRDefault="00730C41" w:rsidP="008065ED">
            <w:pPr>
              <w:pStyle w:val="ConsPlusNormal"/>
              <w:rPr>
                <w:rFonts w:ascii="PT Astra Serif" w:hAnsi="PT Astra Serif"/>
              </w:rPr>
            </w:pPr>
          </w:p>
        </w:tc>
        <w:tc>
          <w:tcPr>
            <w:tcW w:w="6949" w:type="dxa"/>
          </w:tcPr>
          <w:p w:rsidR="00730C41" w:rsidRPr="006C6297" w:rsidRDefault="00730C41" w:rsidP="008065ED">
            <w:pPr>
              <w:pStyle w:val="ConsPlusNormal"/>
              <w:rPr>
                <w:rFonts w:ascii="PT Astra Serif" w:hAnsi="PT Astra Serif"/>
              </w:rPr>
            </w:pPr>
          </w:p>
        </w:tc>
        <w:tc>
          <w:tcPr>
            <w:tcW w:w="1414" w:type="dxa"/>
          </w:tcPr>
          <w:p w:rsidR="00730C41" w:rsidRPr="006C6297" w:rsidRDefault="00730C41" w:rsidP="008065ED">
            <w:pPr>
              <w:pStyle w:val="ConsPlusNormal"/>
              <w:rPr>
                <w:rFonts w:ascii="PT Astra Serif" w:hAnsi="PT Astra Serif"/>
              </w:rPr>
            </w:pPr>
          </w:p>
        </w:tc>
      </w:tr>
      <w:tr w:rsidR="00730C41" w:rsidRPr="006C6297" w:rsidTr="00AB0EA1">
        <w:tc>
          <w:tcPr>
            <w:tcW w:w="771" w:type="dxa"/>
          </w:tcPr>
          <w:p w:rsidR="00730C41" w:rsidRPr="006C6297" w:rsidRDefault="00730C41" w:rsidP="008065ED">
            <w:pPr>
              <w:pStyle w:val="ConsPlusNormal"/>
              <w:rPr>
                <w:rFonts w:ascii="PT Astra Serif" w:hAnsi="PT Astra Serif"/>
              </w:rPr>
            </w:pPr>
          </w:p>
        </w:tc>
        <w:tc>
          <w:tcPr>
            <w:tcW w:w="6949" w:type="dxa"/>
          </w:tcPr>
          <w:p w:rsidR="00730C41" w:rsidRPr="006C6297" w:rsidRDefault="00730C41" w:rsidP="008065ED">
            <w:pPr>
              <w:pStyle w:val="ConsPlusNormal"/>
              <w:rPr>
                <w:rFonts w:ascii="PT Astra Serif" w:hAnsi="PT Astra Serif"/>
              </w:rPr>
            </w:pPr>
          </w:p>
        </w:tc>
        <w:tc>
          <w:tcPr>
            <w:tcW w:w="1414" w:type="dxa"/>
          </w:tcPr>
          <w:p w:rsidR="00730C41" w:rsidRPr="006C6297" w:rsidRDefault="00730C41" w:rsidP="008065ED">
            <w:pPr>
              <w:pStyle w:val="ConsPlusNormal"/>
              <w:rPr>
                <w:rFonts w:ascii="PT Astra Serif" w:hAnsi="PT Astra Serif"/>
              </w:rPr>
            </w:pPr>
          </w:p>
        </w:tc>
      </w:tr>
    </w:tbl>
    <w:p w:rsidR="00730C41" w:rsidRPr="006C6297" w:rsidRDefault="00730C41" w:rsidP="00730C41">
      <w:pPr>
        <w:pStyle w:val="ConsPlusNormal"/>
        <w:jc w:val="both"/>
        <w:rPr>
          <w:rFonts w:ascii="PT Astra Serif" w:hAnsi="PT Astra Serif"/>
        </w:rPr>
      </w:pPr>
    </w:p>
    <w:p w:rsidR="00937F09" w:rsidRPr="00AC76AA" w:rsidRDefault="00937F09" w:rsidP="00937F09">
      <w:pPr>
        <w:spacing w:before="240"/>
        <w:ind w:firstLine="567"/>
        <w:jc w:val="both"/>
        <w:rPr>
          <w:rFonts w:ascii="PT Astra Serif" w:eastAsia="Calibri" w:hAnsi="PT Astra Serif"/>
        </w:rPr>
      </w:pPr>
      <w:r w:rsidRPr="00AC76AA">
        <w:rPr>
          <w:rFonts w:ascii="PT Astra Serif" w:hAnsi="PT Astra Serif"/>
          <w:sz w:val="22"/>
          <w:szCs w:val="22"/>
        </w:rPr>
        <w:t xml:space="preserve">Результат предоставления муниципальной  услуги </w:t>
      </w:r>
      <w:r w:rsidRPr="00AC76AA">
        <w:rPr>
          <w:rFonts w:ascii="PT Astra Serif" w:eastAsia="Calibri" w:hAnsi="PT Astra Serif"/>
        </w:rPr>
        <w:t>прошу направить следующим способом:</w:t>
      </w:r>
    </w:p>
    <w:p w:rsidR="00937F09" w:rsidRPr="00AC76AA" w:rsidRDefault="00937F09" w:rsidP="00937F09">
      <w:pPr>
        <w:rPr>
          <w:rFonts w:ascii="PT Astra Serif" w:eastAsia="Calibri" w:hAnsi="PT Astra Serif"/>
        </w:rPr>
      </w:pPr>
    </w:p>
    <w:p w:rsidR="00937F09" w:rsidRPr="00AC76AA" w:rsidRDefault="00937F09" w:rsidP="00937F09">
      <w:pPr>
        <w:pBdr>
          <w:top w:val="single" w:sz="4" w:space="1" w:color="auto"/>
        </w:pBdr>
        <w:jc w:val="both"/>
        <w:rPr>
          <w:rFonts w:ascii="PT Astra Serif" w:eastAsia="Calibri" w:hAnsi="PT Astra Serif"/>
          <w:spacing w:val="-2"/>
          <w:sz w:val="16"/>
          <w:szCs w:val="16"/>
        </w:rPr>
      </w:pPr>
      <w:r w:rsidRPr="00AC76AA">
        <w:rPr>
          <w:rFonts w:ascii="PT Astra Serif" w:eastAsia="Calibri" w:hAnsi="PT Astra Serif"/>
          <w:spacing w:val="-2"/>
          <w:sz w:val="16"/>
          <w:szCs w:val="16"/>
        </w:rPr>
        <w:t>(</w:t>
      </w:r>
      <w:r w:rsidRPr="00AC76AA">
        <w:rPr>
          <w:rFonts w:ascii="PT Astra Serif" w:hAnsi="PT Astra Serif"/>
          <w:spacing w:val="-2"/>
          <w:sz w:val="16"/>
          <w:szCs w:val="16"/>
        </w:rPr>
        <w:t xml:space="preserve">лично, </w:t>
      </w:r>
      <w:r w:rsidRPr="00AC76AA">
        <w:rPr>
          <w:rFonts w:ascii="PT Astra Serif" w:eastAsia="Calibri" w:hAnsi="PT Astra Serif"/>
          <w:spacing w:val="-2"/>
          <w:sz w:val="16"/>
          <w:szCs w:val="16"/>
        </w:rPr>
        <w:t>путем направления на почтовый адрес и (и</w:t>
      </w:r>
      <w:r w:rsidRPr="00AC76AA">
        <w:rPr>
          <w:rFonts w:ascii="PT Astra Serif" w:hAnsi="PT Astra Serif"/>
          <w:spacing w:val="-2"/>
          <w:sz w:val="16"/>
          <w:szCs w:val="16"/>
        </w:rPr>
        <w:t>ли) адрес электронной почты,</w:t>
      </w:r>
      <w:r w:rsidRPr="00AC76AA">
        <w:rPr>
          <w:rFonts w:ascii="PT Astra Serif" w:eastAsia="Calibri" w:hAnsi="PT Astra Serif"/>
          <w:spacing w:val="-2"/>
          <w:sz w:val="16"/>
          <w:szCs w:val="16"/>
        </w:rPr>
        <w:t xml:space="preserve"> через многофункциональный центр</w:t>
      </w:r>
      <w:r w:rsidRPr="00AC76AA">
        <w:rPr>
          <w:rFonts w:ascii="PT Astra Serif" w:hAnsi="PT Astra Serif"/>
          <w:spacing w:val="-2"/>
          <w:sz w:val="16"/>
          <w:szCs w:val="16"/>
        </w:rPr>
        <w:t xml:space="preserve">, в </w:t>
      </w:r>
      <w:r w:rsidRPr="00AC76AA">
        <w:rPr>
          <w:rFonts w:ascii="PT Astra Serif" w:hAnsi="PT Astra Serif"/>
          <w:sz w:val="16"/>
          <w:szCs w:val="16"/>
        </w:rPr>
        <w:t xml:space="preserve">форме  электронного  документа  в  личный  кабинет </w:t>
      </w:r>
      <w:r w:rsidR="006638BB">
        <w:rPr>
          <w:rFonts w:ascii="PT Astra Serif" w:hAnsi="PT Astra Serif"/>
          <w:sz w:val="16"/>
          <w:szCs w:val="16"/>
        </w:rPr>
        <w:t>на ЕПГУ</w:t>
      </w:r>
      <w:r w:rsidRPr="00AC76AA">
        <w:rPr>
          <w:rFonts w:ascii="PT Astra Serif" w:eastAsia="Calibri" w:hAnsi="PT Astra Serif"/>
          <w:spacing w:val="-2"/>
          <w:sz w:val="16"/>
          <w:szCs w:val="16"/>
        </w:rPr>
        <w:t>)</w:t>
      </w:r>
    </w:p>
    <w:p w:rsidR="00B26DBC" w:rsidRPr="006C6297" w:rsidRDefault="00B26DBC" w:rsidP="00B26DBC">
      <w:pPr>
        <w:pStyle w:val="ConsPlusNonformat"/>
        <w:jc w:val="both"/>
        <w:rPr>
          <w:rFonts w:ascii="PT Astra Serif" w:hAnsi="PT Astra Serif" w:cs="Times New Roman"/>
          <w:sz w:val="24"/>
          <w:szCs w:val="24"/>
        </w:rPr>
      </w:pPr>
    </w:p>
    <w:p w:rsidR="007964BE" w:rsidRPr="006C6297" w:rsidRDefault="007964BE" w:rsidP="007964BE">
      <w:pPr>
        <w:autoSpaceDE w:val="0"/>
        <w:autoSpaceDN w:val="0"/>
        <w:adjustRightInd w:val="0"/>
        <w:jc w:val="both"/>
        <w:rPr>
          <w:rFonts w:ascii="PT Astra Serif" w:hAnsi="PT Astra Serif"/>
        </w:rPr>
      </w:pPr>
    </w:p>
    <w:p w:rsidR="007964BE" w:rsidRPr="006C6297" w:rsidRDefault="007964BE" w:rsidP="007964BE">
      <w:pPr>
        <w:autoSpaceDE w:val="0"/>
        <w:autoSpaceDN w:val="0"/>
        <w:adjustRightInd w:val="0"/>
        <w:jc w:val="both"/>
        <w:rPr>
          <w:rFonts w:ascii="PT Astra Serif" w:hAnsi="PT Astra Serif"/>
          <w:sz w:val="20"/>
          <w:szCs w:val="20"/>
          <w:vertAlign w:val="subscript"/>
        </w:rPr>
      </w:pPr>
      <w:r w:rsidRPr="006C6297">
        <w:rPr>
          <w:rFonts w:ascii="PT Astra Serif" w:hAnsi="PT Astra Serif"/>
        </w:rPr>
        <w:t>Даю свое согласие на обработку персональных данных.</w:t>
      </w:r>
    </w:p>
    <w:p w:rsidR="00AB0EA1" w:rsidRPr="006C6297" w:rsidRDefault="00AB0EA1" w:rsidP="00B26DBC">
      <w:pPr>
        <w:pStyle w:val="ConsPlusNonformat"/>
        <w:jc w:val="both"/>
        <w:rPr>
          <w:rFonts w:ascii="PT Astra Serif" w:hAnsi="PT Astra Serif" w:cs="Times New Roman"/>
          <w:sz w:val="24"/>
          <w:szCs w:val="24"/>
        </w:rPr>
      </w:pPr>
    </w:p>
    <w:p w:rsidR="00B26DBC" w:rsidRPr="006C6297" w:rsidRDefault="00C52D25" w:rsidP="00B26DBC">
      <w:pPr>
        <w:pStyle w:val="ConsPlusNonformat"/>
        <w:jc w:val="both"/>
        <w:rPr>
          <w:rFonts w:ascii="PT Astra Serif" w:hAnsi="PT Astra Serif" w:cs="Times New Roman"/>
          <w:sz w:val="24"/>
          <w:szCs w:val="24"/>
        </w:rPr>
      </w:pPr>
      <w:r w:rsidRPr="006C6297">
        <w:rPr>
          <w:rFonts w:ascii="PT Astra Serif" w:hAnsi="PT Astra Serif" w:cs="Times New Roman"/>
          <w:sz w:val="24"/>
          <w:szCs w:val="24"/>
        </w:rPr>
        <w:t>«</w:t>
      </w:r>
      <w:r w:rsidR="00B26DBC" w:rsidRPr="006C6297">
        <w:rPr>
          <w:rFonts w:ascii="PT Astra Serif" w:hAnsi="PT Astra Serif" w:cs="Times New Roman"/>
          <w:sz w:val="24"/>
          <w:szCs w:val="24"/>
        </w:rPr>
        <w:t>__</w:t>
      </w:r>
      <w:r w:rsidRPr="006C6297">
        <w:rPr>
          <w:rFonts w:ascii="PT Astra Serif" w:hAnsi="PT Astra Serif" w:cs="Times New Roman"/>
          <w:sz w:val="24"/>
          <w:szCs w:val="24"/>
        </w:rPr>
        <w:t>»</w:t>
      </w:r>
      <w:r w:rsidR="00B26DBC" w:rsidRPr="006C6297">
        <w:rPr>
          <w:rFonts w:ascii="PT Astra Serif" w:hAnsi="PT Astra Serif" w:cs="Times New Roman"/>
          <w:sz w:val="24"/>
          <w:szCs w:val="24"/>
        </w:rPr>
        <w:t xml:space="preserve"> __________ 20    года</w:t>
      </w:r>
    </w:p>
    <w:p w:rsidR="00B26DBC" w:rsidRPr="006C6297" w:rsidRDefault="00B26DBC" w:rsidP="00B26DBC">
      <w:pPr>
        <w:pStyle w:val="ConsPlusNonformat"/>
        <w:jc w:val="both"/>
        <w:rPr>
          <w:rFonts w:ascii="PT Astra Serif" w:hAnsi="PT Astra Serif" w:cs="Times New Roman"/>
          <w:sz w:val="24"/>
          <w:szCs w:val="24"/>
        </w:rPr>
      </w:pPr>
    </w:p>
    <w:p w:rsidR="00B26DBC" w:rsidRPr="006C6297" w:rsidRDefault="00B26DBC" w:rsidP="00B26DBC">
      <w:pPr>
        <w:pStyle w:val="ConsPlusNonformat"/>
        <w:jc w:val="both"/>
        <w:rPr>
          <w:rFonts w:ascii="PT Astra Serif" w:hAnsi="PT Astra Serif" w:cs="Times New Roman"/>
          <w:sz w:val="24"/>
          <w:szCs w:val="24"/>
        </w:rPr>
      </w:pPr>
      <w:r w:rsidRPr="006C6297">
        <w:rPr>
          <w:rFonts w:ascii="PT Astra Serif" w:hAnsi="PT Astra Serif" w:cs="Times New Roman"/>
          <w:sz w:val="24"/>
          <w:szCs w:val="24"/>
        </w:rPr>
        <w:t>Заявитель: _________________________________________           ____________</w:t>
      </w:r>
    </w:p>
    <w:p w:rsidR="00B26DBC" w:rsidRPr="006C6297" w:rsidRDefault="00B26DBC" w:rsidP="00B26DBC">
      <w:pPr>
        <w:pStyle w:val="ConsPlusNonformat"/>
        <w:jc w:val="both"/>
        <w:rPr>
          <w:rFonts w:ascii="PT Astra Serif" w:hAnsi="PT Astra Serif" w:cs="Times New Roman"/>
          <w:sz w:val="16"/>
          <w:szCs w:val="16"/>
        </w:rPr>
      </w:pPr>
      <w:r w:rsidRPr="006C6297">
        <w:rPr>
          <w:rFonts w:ascii="PT Astra Serif" w:hAnsi="PT Astra Serif" w:cs="Times New Roman"/>
          <w:sz w:val="16"/>
          <w:szCs w:val="16"/>
        </w:rPr>
        <w:t xml:space="preserve">                            </w:t>
      </w:r>
      <w:r w:rsidR="009A5A69" w:rsidRPr="006C6297">
        <w:rPr>
          <w:rFonts w:ascii="PT Astra Serif" w:hAnsi="PT Astra Serif" w:cs="Times New Roman"/>
          <w:sz w:val="16"/>
          <w:szCs w:val="16"/>
        </w:rPr>
        <w:t xml:space="preserve">                            </w:t>
      </w:r>
      <w:r w:rsidRPr="006C6297">
        <w:rPr>
          <w:rFonts w:ascii="PT Astra Serif" w:hAnsi="PT Astra Serif" w:cs="Times New Roman"/>
          <w:sz w:val="16"/>
          <w:szCs w:val="16"/>
        </w:rPr>
        <w:t xml:space="preserve">   (Ф.И.О.)                        </w:t>
      </w:r>
      <w:r w:rsidR="009A5A69" w:rsidRPr="006C6297">
        <w:rPr>
          <w:rFonts w:ascii="PT Astra Serif" w:hAnsi="PT Astra Serif" w:cs="Times New Roman"/>
          <w:sz w:val="16"/>
          <w:szCs w:val="16"/>
        </w:rPr>
        <w:t xml:space="preserve">                                         </w:t>
      </w:r>
      <w:r w:rsidR="00FE0400" w:rsidRPr="006C6297">
        <w:rPr>
          <w:rFonts w:ascii="PT Astra Serif" w:hAnsi="PT Astra Serif" w:cs="Times New Roman"/>
          <w:sz w:val="16"/>
          <w:szCs w:val="16"/>
        </w:rPr>
        <w:t xml:space="preserve">           </w:t>
      </w:r>
      <w:r w:rsidR="009A5A69" w:rsidRPr="006C6297">
        <w:rPr>
          <w:rFonts w:ascii="PT Astra Serif" w:hAnsi="PT Astra Serif" w:cs="Times New Roman"/>
          <w:sz w:val="16"/>
          <w:szCs w:val="16"/>
        </w:rPr>
        <w:t xml:space="preserve">     </w:t>
      </w:r>
      <w:r w:rsidRPr="006C6297">
        <w:rPr>
          <w:rFonts w:ascii="PT Astra Serif" w:hAnsi="PT Astra Serif" w:cs="Times New Roman"/>
          <w:sz w:val="16"/>
          <w:szCs w:val="16"/>
        </w:rPr>
        <w:t xml:space="preserve"> (подпись)</w:t>
      </w:r>
    </w:p>
    <w:p w:rsidR="00B26DBC" w:rsidRPr="006C6297" w:rsidRDefault="00B26DBC" w:rsidP="00B26DBC">
      <w:pPr>
        <w:pStyle w:val="ConsPlusNormal"/>
        <w:jc w:val="both"/>
        <w:rPr>
          <w:rFonts w:ascii="PT Astra Serif" w:hAnsi="PT Astra Serif"/>
        </w:rPr>
      </w:pPr>
    </w:p>
    <w:p w:rsidR="00B26DBC" w:rsidRPr="006C6297" w:rsidRDefault="00B26DBC" w:rsidP="00B26DBC">
      <w:pPr>
        <w:pStyle w:val="ConsPlusNormal"/>
        <w:jc w:val="both"/>
        <w:rPr>
          <w:rFonts w:ascii="PT Astra Serif" w:hAnsi="PT Astra Serif"/>
        </w:rPr>
      </w:pPr>
    </w:p>
    <w:p w:rsidR="00B26DBC" w:rsidRPr="006C6297" w:rsidRDefault="00B26DBC" w:rsidP="00B26DBC">
      <w:pPr>
        <w:pStyle w:val="ConsPlusNormal"/>
        <w:jc w:val="both"/>
        <w:rPr>
          <w:rFonts w:ascii="PT Astra Serif" w:hAnsi="PT Astra Serif"/>
        </w:rPr>
      </w:pPr>
    </w:p>
    <w:sectPr w:rsidR="00B26DBC" w:rsidRPr="006C6297" w:rsidSect="00C52D25">
      <w:headerReference w:type="default" r:id="rId8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D3" w:rsidRDefault="002034D3" w:rsidP="00AE3B01">
      <w:r>
        <w:separator/>
      </w:r>
    </w:p>
  </w:endnote>
  <w:endnote w:type="continuationSeparator" w:id="0">
    <w:p w:rsidR="002034D3" w:rsidRDefault="002034D3" w:rsidP="00A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D3" w:rsidRDefault="002034D3" w:rsidP="00AE3B01">
      <w:r>
        <w:separator/>
      </w:r>
    </w:p>
  </w:footnote>
  <w:footnote w:type="continuationSeparator" w:id="0">
    <w:p w:rsidR="002034D3" w:rsidRDefault="002034D3" w:rsidP="00AE3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CF" w:rsidRDefault="00F57FB5">
    <w:pPr>
      <w:pStyle w:val="af4"/>
      <w:jc w:val="right"/>
    </w:pPr>
    <w:r>
      <w:fldChar w:fldCharType="begin"/>
    </w:r>
    <w:r>
      <w:instrText xml:space="preserve"> PAGE   \* MERGEFORMAT </w:instrText>
    </w:r>
    <w:r>
      <w:fldChar w:fldCharType="separate"/>
    </w:r>
    <w:r w:rsidR="005D5AAE">
      <w:rPr>
        <w:noProof/>
      </w:rPr>
      <w:t>2</w:t>
    </w:r>
    <w:r>
      <w:rPr>
        <w:noProof/>
      </w:rPr>
      <w:fldChar w:fldCharType="end"/>
    </w:r>
  </w:p>
  <w:p w:rsidR="003C50CF" w:rsidRDefault="003C50C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DB149C"/>
    <w:multiLevelType w:val="hybridMultilevel"/>
    <w:tmpl w:val="C466340E"/>
    <w:lvl w:ilvl="0" w:tplc="58BCB4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466FF"/>
    <w:multiLevelType w:val="hybridMultilevel"/>
    <w:tmpl w:val="13EA35DA"/>
    <w:lvl w:ilvl="0" w:tplc="191492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0D34FD4"/>
    <w:multiLevelType w:val="hybridMultilevel"/>
    <w:tmpl w:val="8E54B0DA"/>
    <w:lvl w:ilvl="0" w:tplc="D924E0D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17B79"/>
    <w:multiLevelType w:val="hybridMultilevel"/>
    <w:tmpl w:val="33745260"/>
    <w:lvl w:ilvl="0" w:tplc="9CFA8B98">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68D7224"/>
    <w:multiLevelType w:val="hybridMultilevel"/>
    <w:tmpl w:val="11B4928A"/>
    <w:lvl w:ilvl="0" w:tplc="BC52118E">
      <w:start w:val="1"/>
      <w:numFmt w:val="bullet"/>
      <w:lvlText w:val=""/>
      <w:lvlJc w:val="left"/>
      <w:pPr>
        <w:ind w:left="1494" w:hanging="360"/>
      </w:pPr>
      <w:rPr>
        <w:rFonts w:ascii="Symbol" w:hAnsi="Symbol" w:hint="default"/>
        <w:b/>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C5F382E"/>
    <w:multiLevelType w:val="hybridMultilevel"/>
    <w:tmpl w:val="F57887E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AA4313"/>
    <w:multiLevelType w:val="hybridMultilevel"/>
    <w:tmpl w:val="E0B04366"/>
    <w:lvl w:ilvl="0" w:tplc="58BCB4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15D33AE"/>
    <w:multiLevelType w:val="hybridMultilevel"/>
    <w:tmpl w:val="C848F562"/>
    <w:lvl w:ilvl="0" w:tplc="9CFA8B9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16A1142"/>
    <w:multiLevelType w:val="hybridMultilevel"/>
    <w:tmpl w:val="84D42C1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875791"/>
    <w:multiLevelType w:val="hybridMultilevel"/>
    <w:tmpl w:val="5172DDA4"/>
    <w:lvl w:ilvl="0" w:tplc="58BCB4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AFB6B8B"/>
    <w:multiLevelType w:val="hybridMultilevel"/>
    <w:tmpl w:val="23EED814"/>
    <w:lvl w:ilvl="0" w:tplc="9CFA8B9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0BC2039"/>
    <w:multiLevelType w:val="hybridMultilevel"/>
    <w:tmpl w:val="9158804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3156F8"/>
    <w:multiLevelType w:val="multilevel"/>
    <w:tmpl w:val="A164F382"/>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3.%3."/>
      <w:lvlJc w:val="left"/>
      <w:pPr>
        <w:ind w:left="1997" w:hanging="720"/>
      </w:pPr>
      <w:rPr>
        <w:rFonts w:hint="default"/>
        <w:sz w:val="28"/>
        <w:szCs w:val="28"/>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9"/>
  </w:num>
  <w:num w:numId="6">
    <w:abstractNumId w:val="1"/>
  </w:num>
  <w:num w:numId="7">
    <w:abstractNumId w:val="2"/>
  </w:num>
  <w:num w:numId="8">
    <w:abstractNumId w:val="15"/>
  </w:num>
  <w:num w:numId="9">
    <w:abstractNumId w:val="23"/>
  </w:num>
  <w:num w:numId="10">
    <w:abstractNumId w:val="17"/>
  </w:num>
  <w:num w:numId="11">
    <w:abstractNumId w:val="14"/>
  </w:num>
  <w:num w:numId="12">
    <w:abstractNumId w:val="4"/>
  </w:num>
  <w:num w:numId="13">
    <w:abstractNumId w:val="13"/>
  </w:num>
  <w:num w:numId="14">
    <w:abstractNumId w:val="16"/>
  </w:num>
  <w:num w:numId="15">
    <w:abstractNumId w:val="26"/>
  </w:num>
  <w:num w:numId="16">
    <w:abstractNumId w:val="12"/>
  </w:num>
  <w:num w:numId="17">
    <w:abstractNumId w:val="21"/>
  </w:num>
  <w:num w:numId="18">
    <w:abstractNumId w:val="5"/>
  </w:num>
  <w:num w:numId="19">
    <w:abstractNumId w:val="19"/>
  </w:num>
  <w:num w:numId="20">
    <w:abstractNumId w:val="22"/>
  </w:num>
  <w:num w:numId="21">
    <w:abstractNumId w:val="25"/>
  </w:num>
  <w:num w:numId="22">
    <w:abstractNumId w:val="3"/>
  </w:num>
  <w:num w:numId="23">
    <w:abstractNumId w:val="20"/>
  </w:num>
  <w:num w:numId="24">
    <w:abstractNumId w:val="24"/>
  </w:num>
  <w:num w:numId="25">
    <w:abstractNumId w:val="18"/>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FA"/>
    <w:rsid w:val="000057E2"/>
    <w:rsid w:val="00006229"/>
    <w:rsid w:val="00006A12"/>
    <w:rsid w:val="00007E66"/>
    <w:rsid w:val="0001038B"/>
    <w:rsid w:val="00013155"/>
    <w:rsid w:val="0001493F"/>
    <w:rsid w:val="00015F45"/>
    <w:rsid w:val="00016834"/>
    <w:rsid w:val="00020AAC"/>
    <w:rsid w:val="00024C4B"/>
    <w:rsid w:val="00031C9B"/>
    <w:rsid w:val="0003324D"/>
    <w:rsid w:val="00033810"/>
    <w:rsid w:val="00060167"/>
    <w:rsid w:val="000638CA"/>
    <w:rsid w:val="000642C8"/>
    <w:rsid w:val="00076FFC"/>
    <w:rsid w:val="00081404"/>
    <w:rsid w:val="00081FF1"/>
    <w:rsid w:val="0008273C"/>
    <w:rsid w:val="00083797"/>
    <w:rsid w:val="0008695A"/>
    <w:rsid w:val="0009531F"/>
    <w:rsid w:val="000A32CD"/>
    <w:rsid w:val="000A4C35"/>
    <w:rsid w:val="000A4C74"/>
    <w:rsid w:val="000A5FD5"/>
    <w:rsid w:val="000B42C5"/>
    <w:rsid w:val="000B557B"/>
    <w:rsid w:val="000C0A2C"/>
    <w:rsid w:val="000C5CFA"/>
    <w:rsid w:val="000D115C"/>
    <w:rsid w:val="000D3CCE"/>
    <w:rsid w:val="000D4D8B"/>
    <w:rsid w:val="000D5101"/>
    <w:rsid w:val="000D5986"/>
    <w:rsid w:val="000D789D"/>
    <w:rsid w:val="000E22E3"/>
    <w:rsid w:val="000E6A08"/>
    <w:rsid w:val="000F5BC5"/>
    <w:rsid w:val="0010334C"/>
    <w:rsid w:val="0010428F"/>
    <w:rsid w:val="001123A3"/>
    <w:rsid w:val="00114778"/>
    <w:rsid w:val="00121CB8"/>
    <w:rsid w:val="00124E03"/>
    <w:rsid w:val="00126AE4"/>
    <w:rsid w:val="0013258A"/>
    <w:rsid w:val="00137505"/>
    <w:rsid w:val="00137976"/>
    <w:rsid w:val="00140095"/>
    <w:rsid w:val="00143F7C"/>
    <w:rsid w:val="001454D0"/>
    <w:rsid w:val="001470DA"/>
    <w:rsid w:val="00152431"/>
    <w:rsid w:val="0015355F"/>
    <w:rsid w:val="00162EF6"/>
    <w:rsid w:val="00167265"/>
    <w:rsid w:val="00167AE2"/>
    <w:rsid w:val="00170569"/>
    <w:rsid w:val="00173F33"/>
    <w:rsid w:val="00175B71"/>
    <w:rsid w:val="001773F2"/>
    <w:rsid w:val="001918D1"/>
    <w:rsid w:val="00194CC4"/>
    <w:rsid w:val="00194E71"/>
    <w:rsid w:val="001A2086"/>
    <w:rsid w:val="001A3607"/>
    <w:rsid w:val="001A641A"/>
    <w:rsid w:val="001A7E9D"/>
    <w:rsid w:val="001B09DD"/>
    <w:rsid w:val="001B1FB7"/>
    <w:rsid w:val="001B4E3A"/>
    <w:rsid w:val="001B73EF"/>
    <w:rsid w:val="001C079B"/>
    <w:rsid w:val="001C20F0"/>
    <w:rsid w:val="001C7441"/>
    <w:rsid w:val="001D0159"/>
    <w:rsid w:val="001D7300"/>
    <w:rsid w:val="001D7EDD"/>
    <w:rsid w:val="001E1EF2"/>
    <w:rsid w:val="001F23CE"/>
    <w:rsid w:val="001F2D79"/>
    <w:rsid w:val="001F6314"/>
    <w:rsid w:val="00201A61"/>
    <w:rsid w:val="002034D3"/>
    <w:rsid w:val="00204BFA"/>
    <w:rsid w:val="002250BA"/>
    <w:rsid w:val="00227037"/>
    <w:rsid w:val="002278AA"/>
    <w:rsid w:val="00231E6C"/>
    <w:rsid w:val="002322AE"/>
    <w:rsid w:val="002374D0"/>
    <w:rsid w:val="002378C8"/>
    <w:rsid w:val="00241D83"/>
    <w:rsid w:val="00242F24"/>
    <w:rsid w:val="00243D46"/>
    <w:rsid w:val="00250C74"/>
    <w:rsid w:val="00255EF6"/>
    <w:rsid w:val="0025793B"/>
    <w:rsid w:val="002604A8"/>
    <w:rsid w:val="00262850"/>
    <w:rsid w:val="00262A8A"/>
    <w:rsid w:val="0027083C"/>
    <w:rsid w:val="00273022"/>
    <w:rsid w:val="00275A23"/>
    <w:rsid w:val="00277ED6"/>
    <w:rsid w:val="00283D34"/>
    <w:rsid w:val="00284288"/>
    <w:rsid w:val="00291597"/>
    <w:rsid w:val="00293CD2"/>
    <w:rsid w:val="0029429D"/>
    <w:rsid w:val="002966F2"/>
    <w:rsid w:val="002A2DFB"/>
    <w:rsid w:val="002A3267"/>
    <w:rsid w:val="002A6786"/>
    <w:rsid w:val="002A6FEE"/>
    <w:rsid w:val="002A708E"/>
    <w:rsid w:val="002A775F"/>
    <w:rsid w:val="002B612B"/>
    <w:rsid w:val="002B7EF3"/>
    <w:rsid w:val="002D0564"/>
    <w:rsid w:val="002D1A3F"/>
    <w:rsid w:val="002D2334"/>
    <w:rsid w:val="002D328F"/>
    <w:rsid w:val="002D56FC"/>
    <w:rsid w:val="002D7A63"/>
    <w:rsid w:val="002D7E9B"/>
    <w:rsid w:val="002E0814"/>
    <w:rsid w:val="002E082F"/>
    <w:rsid w:val="002E0E72"/>
    <w:rsid w:val="002F3E86"/>
    <w:rsid w:val="002F454D"/>
    <w:rsid w:val="002F661A"/>
    <w:rsid w:val="00302DBC"/>
    <w:rsid w:val="00304D90"/>
    <w:rsid w:val="00315B45"/>
    <w:rsid w:val="003166CA"/>
    <w:rsid w:val="00316DFD"/>
    <w:rsid w:val="00320572"/>
    <w:rsid w:val="0032277C"/>
    <w:rsid w:val="00330905"/>
    <w:rsid w:val="00332FF9"/>
    <w:rsid w:val="00334514"/>
    <w:rsid w:val="00335431"/>
    <w:rsid w:val="0035113E"/>
    <w:rsid w:val="00362202"/>
    <w:rsid w:val="00364AA3"/>
    <w:rsid w:val="00367686"/>
    <w:rsid w:val="00371E59"/>
    <w:rsid w:val="003722A6"/>
    <w:rsid w:val="00375D79"/>
    <w:rsid w:val="00387AEA"/>
    <w:rsid w:val="00395281"/>
    <w:rsid w:val="003A1795"/>
    <w:rsid w:val="003A1D40"/>
    <w:rsid w:val="003A506E"/>
    <w:rsid w:val="003A6CCF"/>
    <w:rsid w:val="003B1857"/>
    <w:rsid w:val="003B3747"/>
    <w:rsid w:val="003B3807"/>
    <w:rsid w:val="003B49CE"/>
    <w:rsid w:val="003B5A72"/>
    <w:rsid w:val="003C10AE"/>
    <w:rsid w:val="003C2563"/>
    <w:rsid w:val="003C4546"/>
    <w:rsid w:val="003C50CF"/>
    <w:rsid w:val="003D3597"/>
    <w:rsid w:val="003E1E9E"/>
    <w:rsid w:val="003E529F"/>
    <w:rsid w:val="003E6392"/>
    <w:rsid w:val="003E6EFC"/>
    <w:rsid w:val="003E7775"/>
    <w:rsid w:val="003F1FBA"/>
    <w:rsid w:val="003F74E1"/>
    <w:rsid w:val="003F7FFB"/>
    <w:rsid w:val="004050B5"/>
    <w:rsid w:val="00412010"/>
    <w:rsid w:val="00412539"/>
    <w:rsid w:val="004150A5"/>
    <w:rsid w:val="004159E3"/>
    <w:rsid w:val="00420570"/>
    <w:rsid w:val="004210F8"/>
    <w:rsid w:val="004212D4"/>
    <w:rsid w:val="00427944"/>
    <w:rsid w:val="00430697"/>
    <w:rsid w:val="00434771"/>
    <w:rsid w:val="00434D1E"/>
    <w:rsid w:val="004359ED"/>
    <w:rsid w:val="00435A21"/>
    <w:rsid w:val="0043670E"/>
    <w:rsid w:val="00450E8E"/>
    <w:rsid w:val="0045146C"/>
    <w:rsid w:val="00453CD5"/>
    <w:rsid w:val="00455CB4"/>
    <w:rsid w:val="00462DEB"/>
    <w:rsid w:val="0046422E"/>
    <w:rsid w:val="00470832"/>
    <w:rsid w:val="00471543"/>
    <w:rsid w:val="00472E68"/>
    <w:rsid w:val="00480A5A"/>
    <w:rsid w:val="0049044C"/>
    <w:rsid w:val="004A11DD"/>
    <w:rsid w:val="004A39DF"/>
    <w:rsid w:val="004B3131"/>
    <w:rsid w:val="004B409C"/>
    <w:rsid w:val="004B7392"/>
    <w:rsid w:val="004C06D7"/>
    <w:rsid w:val="004C25F5"/>
    <w:rsid w:val="004D5845"/>
    <w:rsid w:val="004D5C3D"/>
    <w:rsid w:val="004D787D"/>
    <w:rsid w:val="004E352E"/>
    <w:rsid w:val="004E3F4D"/>
    <w:rsid w:val="004E56E9"/>
    <w:rsid w:val="004E7E58"/>
    <w:rsid w:val="004F0B48"/>
    <w:rsid w:val="004F3B48"/>
    <w:rsid w:val="004F7B3F"/>
    <w:rsid w:val="00500E9D"/>
    <w:rsid w:val="00506265"/>
    <w:rsid w:val="00507AA4"/>
    <w:rsid w:val="005103AD"/>
    <w:rsid w:val="00511626"/>
    <w:rsid w:val="00516369"/>
    <w:rsid w:val="00523B4F"/>
    <w:rsid w:val="00526687"/>
    <w:rsid w:val="00527E7C"/>
    <w:rsid w:val="00530653"/>
    <w:rsid w:val="00531840"/>
    <w:rsid w:val="00532F4D"/>
    <w:rsid w:val="005407B5"/>
    <w:rsid w:val="005428E0"/>
    <w:rsid w:val="00542A4D"/>
    <w:rsid w:val="00542A53"/>
    <w:rsid w:val="00542C7D"/>
    <w:rsid w:val="00547B62"/>
    <w:rsid w:val="00551CCF"/>
    <w:rsid w:val="005520AE"/>
    <w:rsid w:val="00552EBB"/>
    <w:rsid w:val="005607B2"/>
    <w:rsid w:val="00567103"/>
    <w:rsid w:val="0057559F"/>
    <w:rsid w:val="00576C80"/>
    <w:rsid w:val="00583037"/>
    <w:rsid w:val="00583193"/>
    <w:rsid w:val="00587647"/>
    <w:rsid w:val="005927FE"/>
    <w:rsid w:val="005A5259"/>
    <w:rsid w:val="005B0F25"/>
    <w:rsid w:val="005B4C34"/>
    <w:rsid w:val="005B50EC"/>
    <w:rsid w:val="005B5BF8"/>
    <w:rsid w:val="005C5B6F"/>
    <w:rsid w:val="005D0C0E"/>
    <w:rsid w:val="005D18C2"/>
    <w:rsid w:val="005D21A6"/>
    <w:rsid w:val="005D5AAE"/>
    <w:rsid w:val="005E0EA6"/>
    <w:rsid w:val="005E277C"/>
    <w:rsid w:val="005E6F2D"/>
    <w:rsid w:val="005E7A4A"/>
    <w:rsid w:val="005F00E5"/>
    <w:rsid w:val="005F2E2B"/>
    <w:rsid w:val="005F2EB2"/>
    <w:rsid w:val="005F54A9"/>
    <w:rsid w:val="005F7328"/>
    <w:rsid w:val="005F7398"/>
    <w:rsid w:val="006022BF"/>
    <w:rsid w:val="00602958"/>
    <w:rsid w:val="006057F4"/>
    <w:rsid w:val="00605AAD"/>
    <w:rsid w:val="00607416"/>
    <w:rsid w:val="006146E1"/>
    <w:rsid w:val="00614922"/>
    <w:rsid w:val="00620522"/>
    <w:rsid w:val="0062292A"/>
    <w:rsid w:val="00622961"/>
    <w:rsid w:val="00624ACE"/>
    <w:rsid w:val="0062514D"/>
    <w:rsid w:val="006272E4"/>
    <w:rsid w:val="00630F0A"/>
    <w:rsid w:val="00631A73"/>
    <w:rsid w:val="006359CE"/>
    <w:rsid w:val="006403FA"/>
    <w:rsid w:val="006460E9"/>
    <w:rsid w:val="0064640C"/>
    <w:rsid w:val="006503D8"/>
    <w:rsid w:val="00651B6F"/>
    <w:rsid w:val="00652A88"/>
    <w:rsid w:val="0065380D"/>
    <w:rsid w:val="006573BC"/>
    <w:rsid w:val="00657E9D"/>
    <w:rsid w:val="00660113"/>
    <w:rsid w:val="00660833"/>
    <w:rsid w:val="00662389"/>
    <w:rsid w:val="00662F24"/>
    <w:rsid w:val="006638BB"/>
    <w:rsid w:val="00665624"/>
    <w:rsid w:val="00667ED3"/>
    <w:rsid w:val="00670A6D"/>
    <w:rsid w:val="00675FCE"/>
    <w:rsid w:val="0068158F"/>
    <w:rsid w:val="00683500"/>
    <w:rsid w:val="00683F59"/>
    <w:rsid w:val="00692D98"/>
    <w:rsid w:val="006931C3"/>
    <w:rsid w:val="006931D3"/>
    <w:rsid w:val="00693339"/>
    <w:rsid w:val="00693933"/>
    <w:rsid w:val="00693D81"/>
    <w:rsid w:val="006953E1"/>
    <w:rsid w:val="006A076B"/>
    <w:rsid w:val="006A5123"/>
    <w:rsid w:val="006B10CE"/>
    <w:rsid w:val="006B1BAA"/>
    <w:rsid w:val="006B28D9"/>
    <w:rsid w:val="006B7E24"/>
    <w:rsid w:val="006C0967"/>
    <w:rsid w:val="006C2D82"/>
    <w:rsid w:val="006C6297"/>
    <w:rsid w:val="006D10A7"/>
    <w:rsid w:val="006D5BE3"/>
    <w:rsid w:val="006E1D17"/>
    <w:rsid w:val="006E7A03"/>
    <w:rsid w:val="006E7A4C"/>
    <w:rsid w:val="006E7D90"/>
    <w:rsid w:val="006F3CC6"/>
    <w:rsid w:val="007000B9"/>
    <w:rsid w:val="007004F9"/>
    <w:rsid w:val="007014AC"/>
    <w:rsid w:val="007056D2"/>
    <w:rsid w:val="00710727"/>
    <w:rsid w:val="00711EAC"/>
    <w:rsid w:val="00712F75"/>
    <w:rsid w:val="00715435"/>
    <w:rsid w:val="007230FA"/>
    <w:rsid w:val="00726A42"/>
    <w:rsid w:val="00726D3E"/>
    <w:rsid w:val="00730AE8"/>
    <w:rsid w:val="00730C41"/>
    <w:rsid w:val="00735D8B"/>
    <w:rsid w:val="00740F45"/>
    <w:rsid w:val="00742B41"/>
    <w:rsid w:val="007450CB"/>
    <w:rsid w:val="007479EA"/>
    <w:rsid w:val="007515E9"/>
    <w:rsid w:val="00756474"/>
    <w:rsid w:val="00756EBF"/>
    <w:rsid w:val="007601A4"/>
    <w:rsid w:val="007629E6"/>
    <w:rsid w:val="00772BB3"/>
    <w:rsid w:val="007771A2"/>
    <w:rsid w:val="00777435"/>
    <w:rsid w:val="007810E5"/>
    <w:rsid w:val="00785C32"/>
    <w:rsid w:val="007862ED"/>
    <w:rsid w:val="00790639"/>
    <w:rsid w:val="007964BE"/>
    <w:rsid w:val="007A1BDD"/>
    <w:rsid w:val="007A4142"/>
    <w:rsid w:val="007B0626"/>
    <w:rsid w:val="007B64BB"/>
    <w:rsid w:val="007C3828"/>
    <w:rsid w:val="007C3DC9"/>
    <w:rsid w:val="007C3E60"/>
    <w:rsid w:val="007C722F"/>
    <w:rsid w:val="007D311D"/>
    <w:rsid w:val="007D37CD"/>
    <w:rsid w:val="007D623B"/>
    <w:rsid w:val="007E1A71"/>
    <w:rsid w:val="007E2A85"/>
    <w:rsid w:val="007E4A85"/>
    <w:rsid w:val="007E537E"/>
    <w:rsid w:val="007F5378"/>
    <w:rsid w:val="0080209E"/>
    <w:rsid w:val="008048A0"/>
    <w:rsid w:val="008065ED"/>
    <w:rsid w:val="00807E65"/>
    <w:rsid w:val="00810B92"/>
    <w:rsid w:val="0081196F"/>
    <w:rsid w:val="00813B4E"/>
    <w:rsid w:val="00814861"/>
    <w:rsid w:val="00815FB8"/>
    <w:rsid w:val="008205EE"/>
    <w:rsid w:val="00821927"/>
    <w:rsid w:val="00827624"/>
    <w:rsid w:val="00827C16"/>
    <w:rsid w:val="00833603"/>
    <w:rsid w:val="008431DF"/>
    <w:rsid w:val="00851A42"/>
    <w:rsid w:val="00852B0B"/>
    <w:rsid w:val="00860921"/>
    <w:rsid w:val="00861B2F"/>
    <w:rsid w:val="00877B20"/>
    <w:rsid w:val="00882FE4"/>
    <w:rsid w:val="0089469D"/>
    <w:rsid w:val="0089654F"/>
    <w:rsid w:val="008B0440"/>
    <w:rsid w:val="008B327A"/>
    <w:rsid w:val="008B5BF6"/>
    <w:rsid w:val="008B7298"/>
    <w:rsid w:val="008C73D1"/>
    <w:rsid w:val="008D3BCB"/>
    <w:rsid w:val="008D699F"/>
    <w:rsid w:val="008D7974"/>
    <w:rsid w:val="008E3C89"/>
    <w:rsid w:val="008E4A2E"/>
    <w:rsid w:val="00901A96"/>
    <w:rsid w:val="009032BB"/>
    <w:rsid w:val="00903549"/>
    <w:rsid w:val="00907061"/>
    <w:rsid w:val="00907628"/>
    <w:rsid w:val="00911787"/>
    <w:rsid w:val="00915757"/>
    <w:rsid w:val="00915D44"/>
    <w:rsid w:val="00915F29"/>
    <w:rsid w:val="00916416"/>
    <w:rsid w:val="009225F8"/>
    <w:rsid w:val="00923F7B"/>
    <w:rsid w:val="00924D38"/>
    <w:rsid w:val="00926FD6"/>
    <w:rsid w:val="009321A7"/>
    <w:rsid w:val="00932B7F"/>
    <w:rsid w:val="00934D61"/>
    <w:rsid w:val="00937677"/>
    <w:rsid w:val="00937F09"/>
    <w:rsid w:val="0094199F"/>
    <w:rsid w:val="00942C99"/>
    <w:rsid w:val="00943618"/>
    <w:rsid w:val="00945B45"/>
    <w:rsid w:val="00950138"/>
    <w:rsid w:val="009505CE"/>
    <w:rsid w:val="00951D1F"/>
    <w:rsid w:val="00951FD9"/>
    <w:rsid w:val="009600CB"/>
    <w:rsid w:val="00960232"/>
    <w:rsid w:val="009653E4"/>
    <w:rsid w:val="00966AAF"/>
    <w:rsid w:val="009715DF"/>
    <w:rsid w:val="009722F8"/>
    <w:rsid w:val="00972CF8"/>
    <w:rsid w:val="0098282F"/>
    <w:rsid w:val="0099318F"/>
    <w:rsid w:val="009A5A69"/>
    <w:rsid w:val="009B06B2"/>
    <w:rsid w:val="009B0D6E"/>
    <w:rsid w:val="009B5B9D"/>
    <w:rsid w:val="009B6DDD"/>
    <w:rsid w:val="009C1E3D"/>
    <w:rsid w:val="009C345C"/>
    <w:rsid w:val="009D0003"/>
    <w:rsid w:val="009D2A53"/>
    <w:rsid w:val="009D57CC"/>
    <w:rsid w:val="009F4F51"/>
    <w:rsid w:val="00A02871"/>
    <w:rsid w:val="00A03CB0"/>
    <w:rsid w:val="00A04DD5"/>
    <w:rsid w:val="00A0691E"/>
    <w:rsid w:val="00A100BA"/>
    <w:rsid w:val="00A106AD"/>
    <w:rsid w:val="00A1202E"/>
    <w:rsid w:val="00A14743"/>
    <w:rsid w:val="00A161EF"/>
    <w:rsid w:val="00A169AD"/>
    <w:rsid w:val="00A17922"/>
    <w:rsid w:val="00A209AE"/>
    <w:rsid w:val="00A22783"/>
    <w:rsid w:val="00A23BD6"/>
    <w:rsid w:val="00A24530"/>
    <w:rsid w:val="00A25079"/>
    <w:rsid w:val="00A27554"/>
    <w:rsid w:val="00A31122"/>
    <w:rsid w:val="00A31FF5"/>
    <w:rsid w:val="00A32EE1"/>
    <w:rsid w:val="00A46B40"/>
    <w:rsid w:val="00A4729D"/>
    <w:rsid w:val="00A50C9A"/>
    <w:rsid w:val="00A51C0D"/>
    <w:rsid w:val="00A52C3A"/>
    <w:rsid w:val="00A55141"/>
    <w:rsid w:val="00A5614C"/>
    <w:rsid w:val="00A569BC"/>
    <w:rsid w:val="00A63487"/>
    <w:rsid w:val="00A820A8"/>
    <w:rsid w:val="00A829AB"/>
    <w:rsid w:val="00A91C45"/>
    <w:rsid w:val="00A92678"/>
    <w:rsid w:val="00A94037"/>
    <w:rsid w:val="00AA0B9C"/>
    <w:rsid w:val="00AA19D8"/>
    <w:rsid w:val="00AA216D"/>
    <w:rsid w:val="00AA2459"/>
    <w:rsid w:val="00AA3563"/>
    <w:rsid w:val="00AA5755"/>
    <w:rsid w:val="00AA6E71"/>
    <w:rsid w:val="00AB0EA1"/>
    <w:rsid w:val="00AB61C6"/>
    <w:rsid w:val="00AB7074"/>
    <w:rsid w:val="00AB7C80"/>
    <w:rsid w:val="00AC7E15"/>
    <w:rsid w:val="00AD0B50"/>
    <w:rsid w:val="00AD0E95"/>
    <w:rsid w:val="00AD35B4"/>
    <w:rsid w:val="00AD3B9B"/>
    <w:rsid w:val="00AD4FF8"/>
    <w:rsid w:val="00AD7966"/>
    <w:rsid w:val="00AE2CB1"/>
    <w:rsid w:val="00AE3B01"/>
    <w:rsid w:val="00AE3DD3"/>
    <w:rsid w:val="00AE591A"/>
    <w:rsid w:val="00AE7A4C"/>
    <w:rsid w:val="00AF06EA"/>
    <w:rsid w:val="00AF28BC"/>
    <w:rsid w:val="00AF3300"/>
    <w:rsid w:val="00AF54C8"/>
    <w:rsid w:val="00B033A7"/>
    <w:rsid w:val="00B047B7"/>
    <w:rsid w:val="00B12799"/>
    <w:rsid w:val="00B1352F"/>
    <w:rsid w:val="00B13EB6"/>
    <w:rsid w:val="00B1609F"/>
    <w:rsid w:val="00B20A79"/>
    <w:rsid w:val="00B21670"/>
    <w:rsid w:val="00B224E3"/>
    <w:rsid w:val="00B2622C"/>
    <w:rsid w:val="00B263BC"/>
    <w:rsid w:val="00B26DBC"/>
    <w:rsid w:val="00B26DC2"/>
    <w:rsid w:val="00B31B2C"/>
    <w:rsid w:val="00B32324"/>
    <w:rsid w:val="00B32763"/>
    <w:rsid w:val="00B357F7"/>
    <w:rsid w:val="00B40C0C"/>
    <w:rsid w:val="00B40DC3"/>
    <w:rsid w:val="00B438BC"/>
    <w:rsid w:val="00B43D90"/>
    <w:rsid w:val="00B46879"/>
    <w:rsid w:val="00B46960"/>
    <w:rsid w:val="00B559C8"/>
    <w:rsid w:val="00B55B38"/>
    <w:rsid w:val="00B561F5"/>
    <w:rsid w:val="00B64581"/>
    <w:rsid w:val="00B66E70"/>
    <w:rsid w:val="00B7399E"/>
    <w:rsid w:val="00B74F7E"/>
    <w:rsid w:val="00B818DC"/>
    <w:rsid w:val="00B936C1"/>
    <w:rsid w:val="00B94DDA"/>
    <w:rsid w:val="00BA086E"/>
    <w:rsid w:val="00BA1D58"/>
    <w:rsid w:val="00BA3BB4"/>
    <w:rsid w:val="00BA462B"/>
    <w:rsid w:val="00BB25BA"/>
    <w:rsid w:val="00BB35A7"/>
    <w:rsid w:val="00BB7D5C"/>
    <w:rsid w:val="00BC2A84"/>
    <w:rsid w:val="00BC508D"/>
    <w:rsid w:val="00BC6FFE"/>
    <w:rsid w:val="00BD021F"/>
    <w:rsid w:val="00BD0D8C"/>
    <w:rsid w:val="00BD1239"/>
    <w:rsid w:val="00BE1860"/>
    <w:rsid w:val="00BE1DC0"/>
    <w:rsid w:val="00BE367F"/>
    <w:rsid w:val="00BE4449"/>
    <w:rsid w:val="00BE6067"/>
    <w:rsid w:val="00BE7404"/>
    <w:rsid w:val="00BF5832"/>
    <w:rsid w:val="00BF640B"/>
    <w:rsid w:val="00C00A19"/>
    <w:rsid w:val="00C0562B"/>
    <w:rsid w:val="00C315DA"/>
    <w:rsid w:val="00C32E12"/>
    <w:rsid w:val="00C41E10"/>
    <w:rsid w:val="00C43EE9"/>
    <w:rsid w:val="00C46B0E"/>
    <w:rsid w:val="00C509D7"/>
    <w:rsid w:val="00C50AA1"/>
    <w:rsid w:val="00C52D25"/>
    <w:rsid w:val="00C538B5"/>
    <w:rsid w:val="00C575E2"/>
    <w:rsid w:val="00C604BA"/>
    <w:rsid w:val="00C632B9"/>
    <w:rsid w:val="00C64837"/>
    <w:rsid w:val="00C6577D"/>
    <w:rsid w:val="00C746DE"/>
    <w:rsid w:val="00C74873"/>
    <w:rsid w:val="00C77FE8"/>
    <w:rsid w:val="00C81D06"/>
    <w:rsid w:val="00C82FC2"/>
    <w:rsid w:val="00C8351B"/>
    <w:rsid w:val="00C83D95"/>
    <w:rsid w:val="00C84251"/>
    <w:rsid w:val="00C85101"/>
    <w:rsid w:val="00C856A6"/>
    <w:rsid w:val="00C86DA7"/>
    <w:rsid w:val="00C87699"/>
    <w:rsid w:val="00C90420"/>
    <w:rsid w:val="00C90AC4"/>
    <w:rsid w:val="00C90F46"/>
    <w:rsid w:val="00C92E29"/>
    <w:rsid w:val="00C93AD2"/>
    <w:rsid w:val="00C954E0"/>
    <w:rsid w:val="00C97947"/>
    <w:rsid w:val="00CA1DC4"/>
    <w:rsid w:val="00CA7ACF"/>
    <w:rsid w:val="00CB37A8"/>
    <w:rsid w:val="00CB7E52"/>
    <w:rsid w:val="00CC3110"/>
    <w:rsid w:val="00CD0437"/>
    <w:rsid w:val="00CE0CF8"/>
    <w:rsid w:val="00CE505A"/>
    <w:rsid w:val="00CF167C"/>
    <w:rsid w:val="00D00047"/>
    <w:rsid w:val="00D020AD"/>
    <w:rsid w:val="00D04CE9"/>
    <w:rsid w:val="00D059CF"/>
    <w:rsid w:val="00D2186B"/>
    <w:rsid w:val="00D22502"/>
    <w:rsid w:val="00D25C32"/>
    <w:rsid w:val="00D262D2"/>
    <w:rsid w:val="00D26C71"/>
    <w:rsid w:val="00D2788B"/>
    <w:rsid w:val="00D3383E"/>
    <w:rsid w:val="00D362C8"/>
    <w:rsid w:val="00D37A31"/>
    <w:rsid w:val="00D400EF"/>
    <w:rsid w:val="00D4329F"/>
    <w:rsid w:val="00D45262"/>
    <w:rsid w:val="00D46CA2"/>
    <w:rsid w:val="00D57A5E"/>
    <w:rsid w:val="00D61601"/>
    <w:rsid w:val="00D616F5"/>
    <w:rsid w:val="00D65F89"/>
    <w:rsid w:val="00D66227"/>
    <w:rsid w:val="00D7196E"/>
    <w:rsid w:val="00D723B8"/>
    <w:rsid w:val="00D740B4"/>
    <w:rsid w:val="00D764DE"/>
    <w:rsid w:val="00D81269"/>
    <w:rsid w:val="00D8340F"/>
    <w:rsid w:val="00D83AC7"/>
    <w:rsid w:val="00D84013"/>
    <w:rsid w:val="00D87789"/>
    <w:rsid w:val="00D92680"/>
    <w:rsid w:val="00D945F3"/>
    <w:rsid w:val="00DB3D1F"/>
    <w:rsid w:val="00DB4BC5"/>
    <w:rsid w:val="00DC4080"/>
    <w:rsid w:val="00DC5A2E"/>
    <w:rsid w:val="00DD1A4D"/>
    <w:rsid w:val="00DD77D6"/>
    <w:rsid w:val="00DE0C51"/>
    <w:rsid w:val="00DE609B"/>
    <w:rsid w:val="00DE67C0"/>
    <w:rsid w:val="00DE67D8"/>
    <w:rsid w:val="00DF562C"/>
    <w:rsid w:val="00DF687D"/>
    <w:rsid w:val="00E003A0"/>
    <w:rsid w:val="00E02D1C"/>
    <w:rsid w:val="00E0718D"/>
    <w:rsid w:val="00E133F8"/>
    <w:rsid w:val="00E16372"/>
    <w:rsid w:val="00E17FA9"/>
    <w:rsid w:val="00E20206"/>
    <w:rsid w:val="00E219E3"/>
    <w:rsid w:val="00E22B07"/>
    <w:rsid w:val="00E26DBB"/>
    <w:rsid w:val="00E2725D"/>
    <w:rsid w:val="00E3378D"/>
    <w:rsid w:val="00E3797B"/>
    <w:rsid w:val="00E37B92"/>
    <w:rsid w:val="00E45E0D"/>
    <w:rsid w:val="00E53F3A"/>
    <w:rsid w:val="00E555DC"/>
    <w:rsid w:val="00E62FD1"/>
    <w:rsid w:val="00E739B4"/>
    <w:rsid w:val="00E74429"/>
    <w:rsid w:val="00E816C3"/>
    <w:rsid w:val="00E81D60"/>
    <w:rsid w:val="00E8543B"/>
    <w:rsid w:val="00E85640"/>
    <w:rsid w:val="00E861D0"/>
    <w:rsid w:val="00E86DC2"/>
    <w:rsid w:val="00E95918"/>
    <w:rsid w:val="00E97D82"/>
    <w:rsid w:val="00EA2029"/>
    <w:rsid w:val="00EA4B18"/>
    <w:rsid w:val="00EB27AA"/>
    <w:rsid w:val="00EB2F2A"/>
    <w:rsid w:val="00EC2921"/>
    <w:rsid w:val="00EC3BDE"/>
    <w:rsid w:val="00EC6EFA"/>
    <w:rsid w:val="00ED1571"/>
    <w:rsid w:val="00ED2369"/>
    <w:rsid w:val="00ED2521"/>
    <w:rsid w:val="00ED26AD"/>
    <w:rsid w:val="00ED58A7"/>
    <w:rsid w:val="00ED5F06"/>
    <w:rsid w:val="00EE501B"/>
    <w:rsid w:val="00EE5EA6"/>
    <w:rsid w:val="00EE638C"/>
    <w:rsid w:val="00F03DDA"/>
    <w:rsid w:val="00F06C44"/>
    <w:rsid w:val="00F06C5E"/>
    <w:rsid w:val="00F07E9E"/>
    <w:rsid w:val="00F1547C"/>
    <w:rsid w:val="00F15622"/>
    <w:rsid w:val="00F1707D"/>
    <w:rsid w:val="00F218DA"/>
    <w:rsid w:val="00F21E25"/>
    <w:rsid w:val="00F367FE"/>
    <w:rsid w:val="00F376FF"/>
    <w:rsid w:val="00F413D5"/>
    <w:rsid w:val="00F417CB"/>
    <w:rsid w:val="00F455EF"/>
    <w:rsid w:val="00F4700C"/>
    <w:rsid w:val="00F513FB"/>
    <w:rsid w:val="00F516F2"/>
    <w:rsid w:val="00F529CF"/>
    <w:rsid w:val="00F52FC9"/>
    <w:rsid w:val="00F534AB"/>
    <w:rsid w:val="00F53886"/>
    <w:rsid w:val="00F555B3"/>
    <w:rsid w:val="00F55A71"/>
    <w:rsid w:val="00F55CDA"/>
    <w:rsid w:val="00F57FB5"/>
    <w:rsid w:val="00F609CE"/>
    <w:rsid w:val="00F63B72"/>
    <w:rsid w:val="00F63D52"/>
    <w:rsid w:val="00F6480E"/>
    <w:rsid w:val="00F654DA"/>
    <w:rsid w:val="00F7687E"/>
    <w:rsid w:val="00F82AFC"/>
    <w:rsid w:val="00F844FB"/>
    <w:rsid w:val="00F86420"/>
    <w:rsid w:val="00F91084"/>
    <w:rsid w:val="00F91A28"/>
    <w:rsid w:val="00F91EAF"/>
    <w:rsid w:val="00FA5248"/>
    <w:rsid w:val="00FB0177"/>
    <w:rsid w:val="00FB0D63"/>
    <w:rsid w:val="00FB4042"/>
    <w:rsid w:val="00FB40FB"/>
    <w:rsid w:val="00FB5778"/>
    <w:rsid w:val="00FC09EE"/>
    <w:rsid w:val="00FC0CAB"/>
    <w:rsid w:val="00FC4937"/>
    <w:rsid w:val="00FC7D48"/>
    <w:rsid w:val="00FD2506"/>
    <w:rsid w:val="00FD4622"/>
    <w:rsid w:val="00FD7055"/>
    <w:rsid w:val="00FE0400"/>
    <w:rsid w:val="00FE2550"/>
    <w:rsid w:val="00FF2B60"/>
    <w:rsid w:val="00FF5D9F"/>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09F0E6-6623-47A2-BDDC-453D0A37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02"/>
    <w:rPr>
      <w:sz w:val="24"/>
      <w:szCs w:val="24"/>
    </w:rPr>
  </w:style>
  <w:style w:type="paragraph" w:styleId="1">
    <w:name w:val="heading 1"/>
    <w:basedOn w:val="a"/>
    <w:next w:val="a"/>
    <w:qFormat/>
    <w:rsid w:val="00EC6E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1707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2502"/>
    <w:pPr>
      <w:keepNext/>
      <w:spacing w:before="240" w:after="60"/>
      <w:outlineLvl w:val="2"/>
    </w:pPr>
    <w:rPr>
      <w:rFonts w:ascii="Arial" w:hAnsi="Arial"/>
      <w:b/>
      <w:bCs/>
      <w:sz w:val="26"/>
      <w:szCs w:val="26"/>
    </w:rPr>
  </w:style>
  <w:style w:type="paragraph" w:styleId="6">
    <w:name w:val="heading 6"/>
    <w:basedOn w:val="a"/>
    <w:next w:val="a"/>
    <w:link w:val="60"/>
    <w:qFormat/>
    <w:rsid w:val="00EC6EF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C6EFA"/>
    <w:pPr>
      <w:ind w:left="-567"/>
      <w:jc w:val="center"/>
    </w:pPr>
    <w:rPr>
      <w:sz w:val="28"/>
      <w:szCs w:val="20"/>
    </w:rPr>
  </w:style>
  <w:style w:type="paragraph" w:customStyle="1" w:styleId="ConsPlusNormal">
    <w:name w:val="ConsPlusNormal"/>
    <w:link w:val="ConsPlusNormal0"/>
    <w:rsid w:val="00EC6EFA"/>
    <w:pPr>
      <w:widowControl w:val="0"/>
      <w:autoSpaceDE w:val="0"/>
      <w:autoSpaceDN w:val="0"/>
      <w:adjustRightInd w:val="0"/>
      <w:ind w:firstLine="720"/>
    </w:pPr>
    <w:rPr>
      <w:rFonts w:ascii="Arial" w:hAnsi="Arial" w:cs="Arial"/>
    </w:rPr>
  </w:style>
  <w:style w:type="paragraph" w:customStyle="1" w:styleId="fn2r">
    <w:name w:val="fn2r"/>
    <w:basedOn w:val="a"/>
    <w:rsid w:val="00EC6EFA"/>
    <w:pPr>
      <w:spacing w:before="100" w:beforeAutospacing="1" w:after="100" w:afterAutospacing="1"/>
    </w:pPr>
  </w:style>
  <w:style w:type="paragraph" w:styleId="21">
    <w:name w:val="Body Text 2"/>
    <w:basedOn w:val="a"/>
    <w:link w:val="22"/>
    <w:uiPriority w:val="99"/>
    <w:rsid w:val="00EC6EFA"/>
    <w:pPr>
      <w:spacing w:after="120" w:line="480" w:lineRule="auto"/>
    </w:pPr>
  </w:style>
  <w:style w:type="paragraph" w:customStyle="1" w:styleId="a5">
    <w:name w:val="Знак Знак Знак Знак"/>
    <w:basedOn w:val="a"/>
    <w:rsid w:val="00EC6EFA"/>
    <w:pPr>
      <w:spacing w:after="160" w:line="240" w:lineRule="exact"/>
    </w:pPr>
    <w:rPr>
      <w:rFonts w:ascii="Verdana" w:hAnsi="Verdana"/>
      <w:sz w:val="20"/>
      <w:szCs w:val="20"/>
      <w:lang w:val="en-US" w:eastAsia="en-US"/>
    </w:rPr>
  </w:style>
  <w:style w:type="paragraph" w:customStyle="1" w:styleId="a6">
    <w:name w:val="Знак Знак Знак Знак"/>
    <w:basedOn w:val="a"/>
    <w:rsid w:val="00E816C3"/>
    <w:pPr>
      <w:spacing w:after="160" w:line="240" w:lineRule="exact"/>
    </w:pPr>
    <w:rPr>
      <w:rFonts w:ascii="Verdana" w:hAnsi="Verdana"/>
      <w:sz w:val="20"/>
      <w:szCs w:val="20"/>
      <w:lang w:val="en-US" w:eastAsia="en-US"/>
    </w:rPr>
  </w:style>
  <w:style w:type="paragraph" w:customStyle="1" w:styleId="western">
    <w:name w:val="western"/>
    <w:basedOn w:val="a"/>
    <w:rsid w:val="00D22502"/>
    <w:pPr>
      <w:spacing w:before="100" w:beforeAutospacing="1" w:after="100" w:afterAutospacing="1"/>
    </w:pPr>
  </w:style>
  <w:style w:type="paragraph" w:styleId="31">
    <w:name w:val="Body Text 3"/>
    <w:basedOn w:val="a"/>
    <w:rsid w:val="00D22502"/>
    <w:pPr>
      <w:spacing w:after="120"/>
    </w:pPr>
    <w:rPr>
      <w:sz w:val="16"/>
      <w:szCs w:val="16"/>
    </w:rPr>
  </w:style>
  <w:style w:type="paragraph" w:customStyle="1" w:styleId="Default">
    <w:name w:val="Default"/>
    <w:rsid w:val="00D22502"/>
    <w:pPr>
      <w:autoSpaceDE w:val="0"/>
      <w:autoSpaceDN w:val="0"/>
      <w:adjustRightInd w:val="0"/>
    </w:pPr>
    <w:rPr>
      <w:color w:val="000000"/>
      <w:sz w:val="24"/>
      <w:szCs w:val="24"/>
    </w:rPr>
  </w:style>
  <w:style w:type="character" w:styleId="a7">
    <w:name w:val="Hyperlink"/>
    <w:uiPriority w:val="99"/>
    <w:rsid w:val="009225F8"/>
    <w:rPr>
      <w:color w:val="0000FF"/>
      <w:u w:val="single"/>
    </w:rPr>
  </w:style>
  <w:style w:type="table" w:styleId="a8">
    <w:name w:val="Table Grid"/>
    <w:basedOn w:val="a1"/>
    <w:uiPriority w:val="59"/>
    <w:rsid w:val="002F3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13B4E"/>
    <w:pPr>
      <w:widowControl w:val="0"/>
      <w:autoSpaceDE w:val="0"/>
      <w:autoSpaceDN w:val="0"/>
      <w:adjustRightInd w:val="0"/>
    </w:pPr>
    <w:rPr>
      <w:rFonts w:ascii="Courier New" w:hAnsi="Courier New" w:cs="Courier New"/>
    </w:rPr>
  </w:style>
  <w:style w:type="paragraph" w:styleId="a9">
    <w:name w:val="Body Text"/>
    <w:basedOn w:val="a"/>
    <w:link w:val="aa"/>
    <w:rsid w:val="00785C32"/>
    <w:pPr>
      <w:spacing w:after="120"/>
    </w:pPr>
  </w:style>
  <w:style w:type="character" w:customStyle="1" w:styleId="aa">
    <w:name w:val="Основной текст Знак"/>
    <w:link w:val="a9"/>
    <w:rsid w:val="00785C32"/>
    <w:rPr>
      <w:sz w:val="24"/>
      <w:szCs w:val="24"/>
    </w:rPr>
  </w:style>
  <w:style w:type="paragraph" w:styleId="ab">
    <w:name w:val="Body Text Indent"/>
    <w:basedOn w:val="a"/>
    <w:link w:val="ac"/>
    <w:uiPriority w:val="99"/>
    <w:rsid w:val="00785C32"/>
    <w:pPr>
      <w:spacing w:after="120"/>
      <w:ind w:left="283"/>
    </w:pPr>
  </w:style>
  <w:style w:type="character" w:customStyle="1" w:styleId="ac">
    <w:name w:val="Основной текст с отступом Знак"/>
    <w:link w:val="ab"/>
    <w:uiPriority w:val="99"/>
    <w:rsid w:val="00785C32"/>
    <w:rPr>
      <w:sz w:val="24"/>
      <w:szCs w:val="24"/>
    </w:rPr>
  </w:style>
  <w:style w:type="character" w:customStyle="1" w:styleId="a4">
    <w:name w:val="Название Знак"/>
    <w:link w:val="a3"/>
    <w:rsid w:val="00785C32"/>
    <w:rPr>
      <w:sz w:val="28"/>
    </w:rPr>
  </w:style>
  <w:style w:type="paragraph" w:customStyle="1" w:styleId="ad">
    <w:name w:val="Знак Знак Знак Знак Знак Знак Знак"/>
    <w:basedOn w:val="a"/>
    <w:rsid w:val="00F4700C"/>
    <w:pPr>
      <w:spacing w:before="100" w:beforeAutospacing="1" w:after="100" w:afterAutospacing="1"/>
      <w:jc w:val="both"/>
    </w:pPr>
    <w:rPr>
      <w:rFonts w:ascii="Tahoma" w:hAnsi="Tahoma"/>
      <w:sz w:val="20"/>
      <w:szCs w:val="20"/>
      <w:lang w:val="en-US" w:eastAsia="en-US"/>
    </w:rPr>
  </w:style>
  <w:style w:type="paragraph" w:styleId="ae">
    <w:name w:val="Balloon Text"/>
    <w:basedOn w:val="a"/>
    <w:link w:val="af"/>
    <w:rsid w:val="004D5845"/>
    <w:rPr>
      <w:rFonts w:ascii="Tahoma" w:hAnsi="Tahoma"/>
      <w:sz w:val="16"/>
      <w:szCs w:val="16"/>
    </w:rPr>
  </w:style>
  <w:style w:type="character" w:customStyle="1" w:styleId="af">
    <w:name w:val="Текст выноски Знак"/>
    <w:link w:val="ae"/>
    <w:rsid w:val="004D5845"/>
    <w:rPr>
      <w:rFonts w:ascii="Tahoma" w:hAnsi="Tahoma" w:cs="Tahoma"/>
      <w:sz w:val="16"/>
      <w:szCs w:val="16"/>
    </w:rPr>
  </w:style>
  <w:style w:type="paragraph" w:styleId="af0">
    <w:name w:val="footer"/>
    <w:basedOn w:val="a"/>
    <w:link w:val="af1"/>
    <w:rsid w:val="000D115C"/>
    <w:pPr>
      <w:tabs>
        <w:tab w:val="center" w:pos="4677"/>
        <w:tab w:val="right" w:pos="9355"/>
      </w:tabs>
    </w:pPr>
  </w:style>
  <w:style w:type="character" w:customStyle="1" w:styleId="af1">
    <w:name w:val="Нижний колонтитул Знак"/>
    <w:link w:val="af0"/>
    <w:rsid w:val="000D115C"/>
    <w:rPr>
      <w:sz w:val="24"/>
      <w:szCs w:val="24"/>
    </w:rPr>
  </w:style>
  <w:style w:type="paragraph" w:customStyle="1" w:styleId="210">
    <w:name w:val="Основной текст с отступом 21"/>
    <w:basedOn w:val="a"/>
    <w:rsid w:val="003E6392"/>
    <w:pPr>
      <w:suppressAutoHyphens/>
      <w:ind w:firstLine="540"/>
      <w:jc w:val="both"/>
    </w:pPr>
    <w:rPr>
      <w:lang w:eastAsia="ar-SA"/>
    </w:rPr>
  </w:style>
  <w:style w:type="character" w:customStyle="1" w:styleId="ConsPlusNormal0">
    <w:name w:val="ConsPlusNormal Знак"/>
    <w:link w:val="ConsPlusNormal"/>
    <w:locked/>
    <w:rsid w:val="00E22B07"/>
    <w:rPr>
      <w:rFonts w:ascii="Arial" w:hAnsi="Arial" w:cs="Arial"/>
      <w:lang w:val="ru-RU" w:eastAsia="ru-RU" w:bidi="ar-SA"/>
    </w:rPr>
  </w:style>
  <w:style w:type="character" w:customStyle="1" w:styleId="30">
    <w:name w:val="Заголовок 3 Знак"/>
    <w:link w:val="3"/>
    <w:rsid w:val="006E7D90"/>
    <w:rPr>
      <w:rFonts w:ascii="Arial" w:hAnsi="Arial" w:cs="Arial"/>
      <w:b/>
      <w:bCs/>
      <w:sz w:val="26"/>
      <w:szCs w:val="26"/>
    </w:rPr>
  </w:style>
  <w:style w:type="paragraph" w:customStyle="1" w:styleId="32">
    <w:name w:val="Знак3 Знак Знак Знак Знак"/>
    <w:basedOn w:val="a"/>
    <w:rsid w:val="001A641A"/>
    <w:pPr>
      <w:spacing w:before="100" w:beforeAutospacing="1" w:after="100" w:afterAutospacing="1"/>
      <w:jc w:val="both"/>
    </w:pPr>
    <w:rPr>
      <w:rFonts w:ascii="Tahoma" w:hAnsi="Tahoma"/>
      <w:sz w:val="20"/>
      <w:szCs w:val="20"/>
      <w:lang w:val="en-US" w:eastAsia="en-US"/>
    </w:rPr>
  </w:style>
  <w:style w:type="character" w:customStyle="1" w:styleId="22">
    <w:name w:val="Основной текст 2 Знак"/>
    <w:link w:val="21"/>
    <w:uiPriority w:val="99"/>
    <w:rsid w:val="001D7300"/>
    <w:rPr>
      <w:sz w:val="24"/>
      <w:szCs w:val="24"/>
    </w:rPr>
  </w:style>
  <w:style w:type="character" w:customStyle="1" w:styleId="60">
    <w:name w:val="Заголовок 6 Знак"/>
    <w:link w:val="6"/>
    <w:rsid w:val="00170569"/>
    <w:rPr>
      <w:b/>
      <w:bCs/>
      <w:sz w:val="22"/>
      <w:szCs w:val="22"/>
    </w:rPr>
  </w:style>
  <w:style w:type="paragraph" w:styleId="af2">
    <w:name w:val="No Spacing"/>
    <w:uiPriority w:val="1"/>
    <w:qFormat/>
    <w:rsid w:val="007515E9"/>
  </w:style>
  <w:style w:type="paragraph" w:styleId="af3">
    <w:name w:val="Normal (Web)"/>
    <w:basedOn w:val="a"/>
    <w:uiPriority w:val="99"/>
    <w:unhideWhenUsed/>
    <w:rsid w:val="007515E9"/>
    <w:pPr>
      <w:spacing w:before="100" w:beforeAutospacing="1" w:after="100" w:afterAutospacing="1"/>
    </w:pPr>
  </w:style>
  <w:style w:type="paragraph" w:styleId="af4">
    <w:name w:val="header"/>
    <w:basedOn w:val="a"/>
    <w:link w:val="af5"/>
    <w:uiPriority w:val="99"/>
    <w:rsid w:val="00AE3B01"/>
    <w:pPr>
      <w:tabs>
        <w:tab w:val="center" w:pos="4677"/>
        <w:tab w:val="right" w:pos="9355"/>
      </w:tabs>
    </w:pPr>
  </w:style>
  <w:style w:type="character" w:customStyle="1" w:styleId="af5">
    <w:name w:val="Верхний колонтитул Знак"/>
    <w:basedOn w:val="a0"/>
    <w:link w:val="af4"/>
    <w:uiPriority w:val="99"/>
    <w:rsid w:val="00AE3B01"/>
    <w:rPr>
      <w:sz w:val="24"/>
      <w:szCs w:val="24"/>
    </w:rPr>
  </w:style>
  <w:style w:type="paragraph" w:styleId="af6">
    <w:name w:val="List Paragraph"/>
    <w:aliases w:val="Абзац списка нумерованный"/>
    <w:basedOn w:val="a"/>
    <w:link w:val="af7"/>
    <w:uiPriority w:val="34"/>
    <w:qFormat/>
    <w:rsid w:val="00726D3E"/>
    <w:pPr>
      <w:ind w:left="720"/>
      <w:contextualSpacing/>
    </w:pPr>
  </w:style>
  <w:style w:type="character" w:styleId="af8">
    <w:name w:val="annotation reference"/>
    <w:basedOn w:val="a0"/>
    <w:uiPriority w:val="99"/>
    <w:rsid w:val="007D311D"/>
    <w:rPr>
      <w:sz w:val="16"/>
      <w:szCs w:val="16"/>
    </w:rPr>
  </w:style>
  <w:style w:type="paragraph" w:styleId="af9">
    <w:name w:val="annotation text"/>
    <w:basedOn w:val="a"/>
    <w:link w:val="afa"/>
    <w:rsid w:val="007D311D"/>
    <w:rPr>
      <w:sz w:val="20"/>
      <w:szCs w:val="20"/>
    </w:rPr>
  </w:style>
  <w:style w:type="character" w:customStyle="1" w:styleId="afa">
    <w:name w:val="Текст примечания Знак"/>
    <w:basedOn w:val="a0"/>
    <w:link w:val="af9"/>
    <w:rsid w:val="007D311D"/>
  </w:style>
  <w:style w:type="paragraph" w:styleId="afb">
    <w:name w:val="annotation subject"/>
    <w:basedOn w:val="af9"/>
    <w:next w:val="af9"/>
    <w:link w:val="afc"/>
    <w:rsid w:val="007D311D"/>
    <w:rPr>
      <w:b/>
      <w:bCs/>
    </w:rPr>
  </w:style>
  <w:style w:type="character" w:customStyle="1" w:styleId="afc">
    <w:name w:val="Тема примечания Знак"/>
    <w:basedOn w:val="afa"/>
    <w:link w:val="afb"/>
    <w:rsid w:val="007D311D"/>
    <w:rPr>
      <w:b/>
      <w:bCs/>
    </w:rPr>
  </w:style>
  <w:style w:type="character" w:customStyle="1" w:styleId="20">
    <w:name w:val="Заголовок 2 Знак"/>
    <w:link w:val="2"/>
    <w:uiPriority w:val="9"/>
    <w:locked/>
    <w:rsid w:val="007F5378"/>
    <w:rPr>
      <w:rFonts w:ascii="Arial" w:hAnsi="Arial" w:cs="Arial"/>
      <w:b/>
      <w:bCs/>
      <w:i/>
      <w:iCs/>
      <w:sz w:val="28"/>
      <w:szCs w:val="28"/>
    </w:rPr>
  </w:style>
  <w:style w:type="character" w:customStyle="1" w:styleId="af7">
    <w:name w:val="Абзац списка Знак"/>
    <w:aliases w:val="Абзац списка нумерованный Знак"/>
    <w:link w:val="af6"/>
    <w:uiPriority w:val="34"/>
    <w:locked/>
    <w:rsid w:val="006C6297"/>
    <w:rPr>
      <w:sz w:val="24"/>
      <w:szCs w:val="24"/>
    </w:rPr>
  </w:style>
  <w:style w:type="paragraph" w:customStyle="1" w:styleId="ConsPlusTitle">
    <w:name w:val="ConsPlusTitle"/>
    <w:uiPriority w:val="99"/>
    <w:rsid w:val="00587647"/>
    <w:pPr>
      <w:widowControl w:val="0"/>
      <w:autoSpaceDE w:val="0"/>
      <w:autoSpaceDN w:val="0"/>
      <w:adjustRightInd w:val="0"/>
    </w:pPr>
    <w:rPr>
      <w:rFonts w:ascii="Arial" w:hAnsi="Arial" w:cs="Arial"/>
      <w:b/>
      <w:bCs/>
    </w:rPr>
  </w:style>
  <w:style w:type="paragraph" w:styleId="afd">
    <w:name w:val="Plain Text"/>
    <w:basedOn w:val="a"/>
    <w:link w:val="afe"/>
    <w:uiPriority w:val="99"/>
    <w:rsid w:val="00587647"/>
    <w:rPr>
      <w:rFonts w:ascii="Courier New" w:hAnsi="Courier New"/>
      <w:sz w:val="20"/>
      <w:szCs w:val="20"/>
    </w:rPr>
  </w:style>
  <w:style w:type="character" w:customStyle="1" w:styleId="afe">
    <w:name w:val="Текст Знак"/>
    <w:basedOn w:val="a0"/>
    <w:link w:val="afd"/>
    <w:uiPriority w:val="99"/>
    <w:rsid w:val="00587647"/>
    <w:rPr>
      <w:rFonts w:ascii="Courier New" w:hAnsi="Courier New"/>
    </w:rPr>
  </w:style>
  <w:style w:type="paragraph" w:customStyle="1" w:styleId="aff">
    <w:name w:val="! Простой текст ! Знак"/>
    <w:basedOn w:val="a"/>
    <w:rsid w:val="00966AAF"/>
    <w:pPr>
      <w:spacing w:after="120"/>
      <w:jc w:val="both"/>
    </w:pPr>
    <w:rPr>
      <w:szCs w:val="20"/>
    </w:rPr>
  </w:style>
  <w:style w:type="character" w:customStyle="1" w:styleId="fontstyle01">
    <w:name w:val="fontstyle01"/>
    <w:rsid w:val="00827624"/>
    <w:rPr>
      <w:rFonts w:ascii="TimesNewRomanPSMT" w:hAnsi="TimesNewRomanPSMT" w:hint="default"/>
      <w:b w:val="0"/>
      <w:bCs w:val="0"/>
      <w:i w:val="0"/>
      <w:iCs w:val="0"/>
      <w:color w:val="000000"/>
      <w:sz w:val="28"/>
      <w:szCs w:val="28"/>
    </w:rPr>
  </w:style>
  <w:style w:type="paragraph" w:styleId="HTML">
    <w:name w:val="HTML Preformatted"/>
    <w:basedOn w:val="a"/>
    <w:link w:val="HTML0"/>
    <w:uiPriority w:val="99"/>
    <w:unhideWhenUsed/>
    <w:rsid w:val="002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2F454D"/>
    <w:rPr>
      <w:rFonts w:ascii="Courier New" w:eastAsiaTheme="minorEastAsia" w:hAnsi="Courier New" w:cs="Courier New"/>
    </w:rPr>
  </w:style>
  <w:style w:type="paragraph" w:styleId="aff0">
    <w:name w:val="Revision"/>
    <w:hidden/>
    <w:uiPriority w:val="99"/>
    <w:semiHidden/>
    <w:rsid w:val="002F45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894">
      <w:bodyDiv w:val="1"/>
      <w:marLeft w:val="0"/>
      <w:marRight w:val="0"/>
      <w:marTop w:val="0"/>
      <w:marBottom w:val="0"/>
      <w:divBdr>
        <w:top w:val="none" w:sz="0" w:space="0" w:color="auto"/>
        <w:left w:val="none" w:sz="0" w:space="0" w:color="auto"/>
        <w:bottom w:val="none" w:sz="0" w:space="0" w:color="auto"/>
        <w:right w:val="none" w:sz="0" w:space="0" w:color="auto"/>
      </w:divBdr>
    </w:div>
    <w:div w:id="16812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75C9AC5534EF00AC0439F11D9B0CF3B1F6BD0A9DFF5E485B7D59022396DA98C6F6197E9201yDH" TargetMode="External"/><Relationship Id="rId1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6" Type="http://schemas.openxmlformats.org/officeDocument/2006/relationships/hyperlink" Target="consultantplus://offline/ref=782D028D565B05A57C62429550B7B409DCEE5443BD6F249B7EDE48317437E9C0D573BD9CA4A6B8D1z2D7O" TargetMode="External"/><Relationship Id="rId39" Type="http://schemas.openxmlformats.org/officeDocument/2006/relationships/hyperlink" Target="consultantplus://offline/ref=F46C1AF3AF509C0E6DA45C6537DDE879F7721B9C590BE48B01961101002BBF89E0B736A010E9z1qDL" TargetMode="External"/><Relationship Id="rId21" Type="http://schemas.openxmlformats.org/officeDocument/2006/relationships/hyperlink" Target="consultantplus://offline/ref=17FB0B240FDD365178B7C8CE18D7107AA67CE7FEB1903CEDDA1CEAC2677E2027039AEEF10707F654C061C18954tAN7G" TargetMode="External"/><Relationship Id="rId34" Type="http://schemas.openxmlformats.org/officeDocument/2006/relationships/hyperlink" Target="consultantplus://offline/ref=FEFF19213AA9B6D4E9A576F0748C79213CD01789917D51EC0B64459D8D0B7595CEF263555FjCU2L" TargetMode="External"/><Relationship Id="rId42" Type="http://schemas.openxmlformats.org/officeDocument/2006/relationships/hyperlink" Target="consultantplus://offline/ref=63279465D43E56D91AC61B6B9BFD495ACA2AE4E1DFAC6305A8684F236056FD395844407A73oFLDN" TargetMode="External"/><Relationship Id="rId47" Type="http://schemas.openxmlformats.org/officeDocument/2006/relationships/hyperlink" Target="consultantplus://offline/ref=B3BEE82E02DCAC5940B2F209DD1BA1896E1988D0D42F66BC2BEA4637EAFB8B183E98CEFBA276B339u1z3H" TargetMode="External"/><Relationship Id="rId50" Type="http://schemas.openxmlformats.org/officeDocument/2006/relationships/hyperlink" Target="consultantplus://offline/ref=B3BEE82E02DCAC5940B2F209DD1BA1896E1988D0D42F66BC2BEA4637EAFB8B183E98CEFBA276B339u1z3H" TargetMode="External"/><Relationship Id="rId55" Type="http://schemas.openxmlformats.org/officeDocument/2006/relationships/hyperlink" Target="consultantplus://offline/ref=63279465D43E56D91AC61B6B9BFD495ACA2AE4E1DFAC6305A8684F236056FD395844407A73oFLFN" TargetMode="External"/><Relationship Id="rId63" Type="http://schemas.openxmlformats.org/officeDocument/2006/relationships/hyperlink" Target="consultantplus://offline/ref=FA07593982FA661C936723959072D2F110901DB5DD482F6BCE7C0589A52A9385FA2AD65494D363BAsAq4N" TargetMode="External"/><Relationship Id="rId68" Type="http://schemas.openxmlformats.org/officeDocument/2006/relationships/hyperlink" Target="consultantplus://offline/ref=1CCC267C56AC058B8578627EB1E9B17B0C8D6E6C4035B09B2DA5035364DF0C8CA78AF7DA875AF962LBp6O" TargetMode="External"/><Relationship Id="rId76" Type="http://schemas.openxmlformats.org/officeDocument/2006/relationships/hyperlink" Target="consultantplus://offline/ref=1C75C9AC5534EF00AC0439F11D9B0CF3B1F6BD0A9DFF5E485B7D59022396DA98C6F619739101yAH" TargetMode="External"/><Relationship Id="rId7" Type="http://schemas.openxmlformats.org/officeDocument/2006/relationships/endnotes" Target="endnotes.xml"/><Relationship Id="rId71" Type="http://schemas.openxmlformats.org/officeDocument/2006/relationships/hyperlink" Target="consultantplus://offline/ref=74ED6E1268A6FFD07A22241D7C530BAFDA64EDD36FF8F40A3804F6CB76E1DCABA24EF81AC2812E4B5EtAO" TargetMode="External"/><Relationship Id="rId2" Type="http://schemas.openxmlformats.org/officeDocument/2006/relationships/numbering" Target="numbering.xml"/><Relationship Id="rId16" Type="http://schemas.openxmlformats.org/officeDocument/2006/relationships/hyperlink" Target="consultantplus://offline/ref=1C75C9AC5534EF00AC0439F11D9B0CF3B1F6BD0A9DFF5E485B7D59022396DA98C6F6197F9701y7H" TargetMode="External"/><Relationship Id="rId29" Type="http://schemas.openxmlformats.org/officeDocument/2006/relationships/hyperlink" Target="consultantplus://offline/ref=C314321090A22668A720D980AB57CA840D4FBF051190CE3D09D56474B4FD6B0522BA7A2C7570F543B819N" TargetMode="External"/><Relationship Id="rId11" Type="http://schemas.openxmlformats.org/officeDocument/2006/relationships/hyperlink" Target="consultantplus://offline/ref=6A79EABDC397349C5765F6E09AF0E4E6A31DBE40B53C953B3517E76948D7D6D9E0C0AD91F182902FC97E03E8F8R1M0I" TargetMode="External"/><Relationship Id="rId24" Type="http://schemas.openxmlformats.org/officeDocument/2006/relationships/hyperlink" Target="consultantplus://offline/ref=DD1804E3C101606C339EE885AE6E78ACFCC4E950ADB7F2D1F62C5D9DD7922DFD6DFF09CE93M1d2L" TargetMode="External"/><Relationship Id="rId32" Type="http://schemas.openxmlformats.org/officeDocument/2006/relationships/hyperlink" Target="consultantplus://offline/ref=6086AC14255544B82C205C9D6897CB9C67CB1B465E9323E2AACED23EBB99941BF3EC27AB61t2p2G" TargetMode="External"/><Relationship Id="rId37" Type="http://schemas.openxmlformats.org/officeDocument/2006/relationships/hyperlink" Target="consultantplus://offline/ref=4B07ED52BC8E77D3401B55CDC432B627924DD1257ECFB592606422BAFA03DD4BC0542C03E202N1X9L" TargetMode="External"/><Relationship Id="rId40" Type="http://schemas.openxmlformats.org/officeDocument/2006/relationships/hyperlink" Target="consultantplus://offline/ref=63279465D43E56D91AC61B6B9BFD495ACA2AE4E1DFAC6305A8684F236056FD395844407A77oFLEN" TargetMode="External"/><Relationship Id="rId45" Type="http://schemas.openxmlformats.org/officeDocument/2006/relationships/hyperlink" Target="consultantplus://offline/ref=82F80D24068908A81485B4C44F3D86EE370128048AFA464256825774BF61E5F1DCF1BBB36A765A64CAMCN" TargetMode="External"/><Relationship Id="rId53" Type="http://schemas.openxmlformats.org/officeDocument/2006/relationships/hyperlink" Target="consultantplus://offline/ref=F46C1AF3AF509C0E6DA45C6537DDE879F7721B9C590BE48B01961101002BBF89E0B736A010E9z1qDL" TargetMode="External"/><Relationship Id="rId58" Type="http://schemas.openxmlformats.org/officeDocument/2006/relationships/hyperlink" Target="consultantplus://offline/ref=63279465D43E56D91AC61B6B9BFD495ACA2AE4E1DFAC6305A8684F236056FD395844407474oFLCN" TargetMode="External"/><Relationship Id="rId66" Type="http://schemas.openxmlformats.org/officeDocument/2006/relationships/hyperlink" Target="consultantplus://offline/ref=875976BAC019A5580AA75047B80073B6F2DA5EEE5927B1796B2D7D4AA2B97732A145D3502A1C7863Y1dCO" TargetMode="External"/><Relationship Id="rId74" Type="http://schemas.openxmlformats.org/officeDocument/2006/relationships/hyperlink" Target="consultantplus://offline/ref=01189774A1A07F8C5163E30331BD479CB2980706883466438D2BFBB5ADB0DFAA603B13BDC831A922U353O" TargetMode="External"/><Relationship Id="rId79" Type="http://schemas.openxmlformats.org/officeDocument/2006/relationships/hyperlink" Target="consultantplus://offline/ref=1C75C9AC5534EF00AC0439F11D9B0CF3B1F6BD0A9DFF5E485B7D59022396DA98C6F619729501yAH" TargetMode="External"/><Relationship Id="rId5" Type="http://schemas.openxmlformats.org/officeDocument/2006/relationships/webSettings" Target="webSettings.xml"/><Relationship Id="rId61" Type="http://schemas.openxmlformats.org/officeDocument/2006/relationships/hyperlink" Target="consultantplus://offline/ref=B3BEE82E02DCAC5940B2F209DD1BA1896E1988D0D42F66BC2BEA4637EAFB8B183E98CEFBA276B339u1z3H" TargetMode="External"/><Relationship Id="rId82" Type="http://schemas.openxmlformats.org/officeDocument/2006/relationships/theme" Target="theme/theme1.xml"/><Relationship Id="rId10" Type="http://schemas.openxmlformats.org/officeDocument/2006/relationships/hyperlink" Target="consultantplus://offline/ref=1C75C9AC5534EF00AC0439F11D9B0CF3B1F6BD0A9DFF5E485B7D59022396DA98C6F619709601y6H" TargetMode="External"/><Relationship Id="rId19" Type="http://schemas.openxmlformats.org/officeDocument/2006/relationships/hyperlink" Target="consultantplus://offline/ref=B9D17AA172158A4E4D05ED35A30718B2B7E851EB21D2661A8B8A2E72E581284463BD91A90855D1J" TargetMode="External"/><Relationship Id="rId31" Type="http://schemas.openxmlformats.org/officeDocument/2006/relationships/hyperlink" Target="consultantplus://offline/ref=6086AC14255544B82C205C9D6897CB9C67CB1B465E9323E2AACED23EBB99941BF3EC27AB62t2p0G" TargetMode="External"/><Relationship Id="rId44" Type="http://schemas.openxmlformats.org/officeDocument/2006/relationships/hyperlink" Target="consultantplus://offline/ref=63279465D43E56D91AC61B6B9BFD495ACA2AE4E1DFAC6305A8684F236056FD395844407474oFLCN" TargetMode="External"/><Relationship Id="rId52" Type="http://schemas.openxmlformats.org/officeDocument/2006/relationships/hyperlink" Target="consultantplus://offline/ref=4B07ED52BC8E77D3401B55CDC432B627924DD4257EC4B592606422BAFA03DD4BC0542C00E502N1X4L" TargetMode="External"/><Relationship Id="rId60" Type="http://schemas.openxmlformats.org/officeDocument/2006/relationships/hyperlink" Target="consultantplus://offline/ref=82F80D24068908A81485B4C44F3D86EE37002B028DFC464256825774BF61E5F1DCF1BBB762C7M3N" TargetMode="External"/><Relationship Id="rId65" Type="http://schemas.openxmlformats.org/officeDocument/2006/relationships/hyperlink" Target="consultantplus://offline/ref=052D94FFC38900A10B657A2181AE69466FA1C4F8960F28491417359BA3AE3ACF7BA454D2FF2EA8FAP4S8N" TargetMode="External"/><Relationship Id="rId73" Type="http://schemas.openxmlformats.org/officeDocument/2006/relationships/hyperlink" Target="consultantplus://offline/ref=3D11A4EB36CF02977C9F2555761A63BA3B7CC90C3E7EC73E94D691926BF9483DA1A27BFC8AO1s7I" TargetMode="External"/><Relationship Id="rId78" Type="http://schemas.openxmlformats.org/officeDocument/2006/relationships/hyperlink" Target="consultantplus://offline/ref=1C75C9AC5534EF00AC0439F11D9B0CF3B1F6BD0A9DFF5E485B7D59022396DA98C6F619739401y8H"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C75C9AC5534EF00AC0439F11D9B0CF3B1F6BD0A9DFF5E485B7D59022396DA98C6F619709001y9H" TargetMode="External"/><Relationship Id="rId14" Type="http://schemas.openxmlformats.org/officeDocument/2006/relationships/hyperlink" Target="consultantplus://offline/ref=1C75C9AC5534EF00AC0439F11D9B0CF3B1F6BD089BFC5E485B7D59022309y6H" TargetMode="External"/><Relationship Id="rId22" Type="http://schemas.openxmlformats.org/officeDocument/2006/relationships/hyperlink" Target="consultantplus://offline/ref=DD1804E3C101606C339EE885AE6E78ACFCC4E950ADB7F2D1F62C5D9DD7922DFD6DFF09CE96M1d0L" TargetMode="External"/><Relationship Id="rId27" Type="http://schemas.openxmlformats.org/officeDocument/2006/relationships/hyperlink" Target="consultantplus://offline/ref=1C75C9AC5534EF00AC0439F11D9B0CF3B1F9BB0E9EF45E485B7D59022309y6H" TargetMode="External"/><Relationship Id="rId30" Type="http://schemas.openxmlformats.org/officeDocument/2006/relationships/hyperlink" Target="consultantplus://offline/ref=C314321090A22668A720D980AB57CA840D4FBF051190CE3D09D56474B4FD6B0522BA7A2C7570F543B819N" TargetMode="External"/><Relationship Id="rId35" Type="http://schemas.openxmlformats.org/officeDocument/2006/relationships/hyperlink" Target="consultantplus://offline/ref=63279465D43E56D91AC61B6B9BFD495ACA2AE4E1DFAC6305A8684F236056FD39584440797AoFL9N" TargetMode="External"/><Relationship Id="rId43" Type="http://schemas.openxmlformats.org/officeDocument/2006/relationships/hyperlink" Target="consultantplus://offline/ref=63279465D43E56D91AC61B6B9BFD495ACA2AE4E1DFAC6305A8684F236056FD395844407A70oFLCN" TargetMode="External"/><Relationship Id="rId48" Type="http://schemas.openxmlformats.org/officeDocument/2006/relationships/hyperlink" Target="consultantplus://offline/ref=1C75C9AC5534EF00AC0439F11D9B0CF3B1F6BD0991FD5E485B7D59022309y6H" TargetMode="External"/><Relationship Id="rId56" Type="http://schemas.openxmlformats.org/officeDocument/2006/relationships/hyperlink" Target="consultantplus://offline/ref=63279465D43E56D91AC61B6B9BFD495ACA2AE4E1DFAC6305A8684F236056FD395844407A73oFLDN" TargetMode="External"/><Relationship Id="rId64" Type="http://schemas.openxmlformats.org/officeDocument/2006/relationships/hyperlink" Target="consultantplus://offline/ref=052D94FFC38900A10B657A2181AE69466FA1C4F8960F28491417359BA3AE3ACF7BA454D2FF2EA8FAP4S8N" TargetMode="External"/><Relationship Id="rId69" Type="http://schemas.openxmlformats.org/officeDocument/2006/relationships/hyperlink" Target="consultantplus://offline/ref=1CCC267C56AC058B8578627EB1E9B17B0C8D6E6C4035B09B2DA5035364DF0C8CA78AF7DA875AF962LBp6O" TargetMode="External"/><Relationship Id="rId77" Type="http://schemas.openxmlformats.org/officeDocument/2006/relationships/hyperlink" Target="consultantplus://offline/ref=1C75C9AC5534EF00AC0439F11D9B0CF3B1F6BD0A9DFF5E485B7D59022396DA98C6F619739701yAH" TargetMode="External"/><Relationship Id="rId8" Type="http://schemas.openxmlformats.org/officeDocument/2006/relationships/image" Target="media/image1.jpeg"/><Relationship Id="rId51" Type="http://schemas.openxmlformats.org/officeDocument/2006/relationships/hyperlink" Target="consultantplus://offline/ref=4B07ED52BC8E77D3401B55CDC432B627924DD1257ECFB592606422BAFA03DD4BC0542C03E202N1X9L" TargetMode="External"/><Relationship Id="rId72" Type="http://schemas.openxmlformats.org/officeDocument/2006/relationships/hyperlink" Target="consultantplus://offline/ref=5DC0FAB8FE148ACC749F3210CF4B02746B6844386E9B13342FC1EF96AD2A94149D51F843B4B1E7C9E199B4EEB5AEAD7D62AE37E24FDDD6A6j8t7H"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1C75C9AC5534EF00AC0439F11D9B0CF3B1F6BD0A9DFF5E485B7D59022396DA98C6F6197F9A01yEH" TargetMode="External"/><Relationship Id="rId17" Type="http://schemas.openxmlformats.org/officeDocument/2006/relationships/hyperlink" Target="https://kireevsk.tularegion.ru" TargetMode="External"/><Relationship Id="rId25" Type="http://schemas.openxmlformats.org/officeDocument/2006/relationships/hyperlink" Target="consultantplus://offline/ref=DD1804E3C101606C339EE885AE6E78ACFCC4E950ADB7F2D1F62C5D9DD7922DFD6DFF09CF92M1d0L" TargetMode="External"/><Relationship Id="rId33" Type="http://schemas.openxmlformats.org/officeDocument/2006/relationships/hyperlink" Target="consultantplus://offline/ref=1C75C9AC5534EF00AC0439F11D9B0CF3B1F9BB0E9EF45E485B7D59022309y6H" TargetMode="External"/><Relationship Id="rId38" Type="http://schemas.openxmlformats.org/officeDocument/2006/relationships/hyperlink" Target="consultantplus://offline/ref=4B07ED52BC8E77D3401B55CDC432B627924DD4257EC4B592606422BAFA03DD4BC0542C00E502N1X4L" TargetMode="External"/><Relationship Id="rId46" Type="http://schemas.openxmlformats.org/officeDocument/2006/relationships/hyperlink" Target="consultantplus://offline/ref=82F80D24068908A81485B4C44F3D86EE37002B028DFC464256825774BF61E5F1DCF1BBB762C7M3N" TargetMode="External"/><Relationship Id="rId59" Type="http://schemas.openxmlformats.org/officeDocument/2006/relationships/hyperlink" Target="consultantplus://offline/ref=82F80D24068908A81485B4C44F3D86EE370128048AFA464256825774BF61E5F1DCF1BBB36A765A64CAMCN" TargetMode="External"/><Relationship Id="rId67" Type="http://schemas.openxmlformats.org/officeDocument/2006/relationships/hyperlink" Target="consultantplus://offline/ref=1CCC267C56AC058B8578627EB1E9B17B0C8D6E6C4035B09B2DA5035364DF0C8CA78AF7DA875AF962LBp6O" TargetMode="External"/><Relationship Id="rId20" Type="http://schemas.openxmlformats.org/officeDocument/2006/relationships/hyperlink" Target="https://kireevsk.tularegion.ru" TargetMode="External"/><Relationship Id="rId41" Type="http://schemas.openxmlformats.org/officeDocument/2006/relationships/hyperlink" Target="consultantplus://offline/ref=63279465D43E56D91AC61B6B9BFD495ACA2AE4E1DFAC6305A8684F236056FD395844407A73oFLFN" TargetMode="External"/><Relationship Id="rId54" Type="http://schemas.openxmlformats.org/officeDocument/2006/relationships/hyperlink" Target="consultantplus://offline/ref=63279465D43E56D91AC61B6B9BFD495ACA2AE4E1DFAC6305A8684F236056FD395844407A77oFLEN" TargetMode="External"/><Relationship Id="rId62" Type="http://schemas.openxmlformats.org/officeDocument/2006/relationships/hyperlink" Target="consultantplus://offline/ref=1C75C9AC5534EF00AC0439F11D9B0CF3B1F9BB0D90F95E485B7D59022309y6H" TargetMode="External"/><Relationship Id="rId70" Type="http://schemas.openxmlformats.org/officeDocument/2006/relationships/hyperlink" Target="consultantplus://offline/ref=74ED6E1268A6FFD07A22241D7C530BAFDA64EDD36FF8F40A3804F6CB76E1DCABA24EF81AC2812E4B5EtAO" TargetMode="External"/><Relationship Id="rId75" Type="http://schemas.openxmlformats.org/officeDocument/2006/relationships/hyperlink" Target="consultantplus://offline/ref=3985F52BBDAA567D111C67E76D7B20DBAF51A0F068E3B48D505E47417E2D323F0B1959EAD116U3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75C9AC5534EF00AC0439F11D9B0CF3B1F6BD089BFC5E485B7D59022309y6H" TargetMode="External"/><Relationship Id="rId23" Type="http://schemas.openxmlformats.org/officeDocument/2006/relationships/hyperlink" Target="consultantplus://offline/ref=DD1804E3C101606C339EE885AE6E78ACFCC4E950ADB7F2D1F62C5D9DD7922DFD6DFF09CE90M1d0L" TargetMode="External"/><Relationship Id="rId28" Type="http://schemas.openxmlformats.org/officeDocument/2006/relationships/hyperlink" Target="consultantplus://offline/ref=C314321090A22668A720D980AB57CA840D4FBF051190CE3D09D56474B4FD6B0522BA7A29B716N" TargetMode="External"/><Relationship Id="rId36" Type="http://schemas.openxmlformats.org/officeDocument/2006/relationships/hyperlink" Target="consultantplus://offline/ref=B3BEE82E02DCAC5940B2F209DD1BA1896E1988D0D42F66BC2BEA4637EAFB8B183E98CEFBA276B339u1z3H" TargetMode="External"/><Relationship Id="rId49" Type="http://schemas.openxmlformats.org/officeDocument/2006/relationships/hyperlink" Target="consultantplus://offline/ref=63279465D43E56D91AC61B6B9BFD495ACA2AE4E1DFAC6305A8684F236056FD39584440797AoFL9N" TargetMode="External"/><Relationship Id="rId57" Type="http://schemas.openxmlformats.org/officeDocument/2006/relationships/hyperlink" Target="consultantplus://offline/ref=63279465D43E56D91AC61B6B9BFD495ACA2AE4E1DFAC6305A8684F236056FD395844407A70oFL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4EE4-A730-40C4-B533-A1190D21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18864</Words>
  <Characters>107530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BorAdmin</Company>
  <LinksUpToDate>false</LinksUpToDate>
  <CharactersWithSpaces>126142</CharactersWithSpaces>
  <SharedDoc>false</SharedDoc>
  <HLinks>
    <vt:vector size="132" baseType="variant">
      <vt:variant>
        <vt:i4>720977</vt:i4>
      </vt:variant>
      <vt:variant>
        <vt:i4>63</vt:i4>
      </vt:variant>
      <vt:variant>
        <vt:i4>0</vt:i4>
      </vt:variant>
      <vt:variant>
        <vt:i4>5</vt:i4>
      </vt:variant>
      <vt:variant>
        <vt:lpwstr>consultantplus://offline/ref=1C75C9AC5534EF00AC0439F11D9B0CF3B1F6BD0A9DFF5E485B7D59022396DA98C6F619729501yAH</vt:lpwstr>
      </vt:variant>
      <vt:variant>
        <vt:lpwstr/>
      </vt:variant>
      <vt:variant>
        <vt:i4>720904</vt:i4>
      </vt:variant>
      <vt:variant>
        <vt:i4>60</vt:i4>
      </vt:variant>
      <vt:variant>
        <vt:i4>0</vt:i4>
      </vt:variant>
      <vt:variant>
        <vt:i4>5</vt:i4>
      </vt:variant>
      <vt:variant>
        <vt:lpwstr>consultantplus://offline/ref=1C75C9AC5534EF00AC0439F11D9B0CF3B1F6BD0A9DFF5E485B7D59022396DA98C6F619739401y8H</vt:lpwstr>
      </vt:variant>
      <vt:variant>
        <vt:lpwstr/>
      </vt:variant>
      <vt:variant>
        <vt:i4>720978</vt:i4>
      </vt:variant>
      <vt:variant>
        <vt:i4>57</vt:i4>
      </vt:variant>
      <vt:variant>
        <vt:i4>0</vt:i4>
      </vt:variant>
      <vt:variant>
        <vt:i4>5</vt:i4>
      </vt:variant>
      <vt:variant>
        <vt:lpwstr>consultantplus://offline/ref=1C75C9AC5534EF00AC0439F11D9B0CF3B1F6BD0A9DFF5E485B7D59022396DA98C6F619739701yAH</vt:lpwstr>
      </vt:variant>
      <vt:variant>
        <vt:lpwstr/>
      </vt:variant>
      <vt:variant>
        <vt:i4>720980</vt:i4>
      </vt:variant>
      <vt:variant>
        <vt:i4>54</vt:i4>
      </vt:variant>
      <vt:variant>
        <vt:i4>0</vt:i4>
      </vt:variant>
      <vt:variant>
        <vt:i4>5</vt:i4>
      </vt:variant>
      <vt:variant>
        <vt:lpwstr>consultantplus://offline/ref=1C75C9AC5534EF00AC0439F11D9B0CF3B1F6BD0A9DFF5E485B7D59022396DA98C6F619739101yAH</vt:lpwstr>
      </vt:variant>
      <vt:variant>
        <vt:lpwstr/>
      </vt:variant>
      <vt:variant>
        <vt:i4>5898326</vt:i4>
      </vt:variant>
      <vt:variant>
        <vt:i4>51</vt:i4>
      </vt:variant>
      <vt:variant>
        <vt:i4>0</vt:i4>
      </vt:variant>
      <vt:variant>
        <vt:i4>5</vt:i4>
      </vt:variant>
      <vt:variant>
        <vt:lpwstr>consultantplus://offline/ref=3985F52BBDAA567D111C67E76D7B20DBAF51A0F068E3B48D505E47417E2D323F0B1959EAD116U3J</vt:lpwstr>
      </vt:variant>
      <vt:variant>
        <vt:lpwstr/>
      </vt:variant>
      <vt:variant>
        <vt:i4>8060982</vt:i4>
      </vt:variant>
      <vt:variant>
        <vt:i4>48</vt:i4>
      </vt:variant>
      <vt:variant>
        <vt:i4>0</vt:i4>
      </vt:variant>
      <vt:variant>
        <vt:i4>5</vt:i4>
      </vt:variant>
      <vt:variant>
        <vt:lpwstr>consultantplus://offline/ref=F1E20B091A00C3C5D5EA1E0349E83D5823C124D8A425EF80B7A0BF5ED762B379FED6C492DF30307F0CDCO</vt:lpwstr>
      </vt:variant>
      <vt:variant>
        <vt:lpwstr/>
      </vt:variant>
      <vt:variant>
        <vt:i4>6750266</vt:i4>
      </vt:variant>
      <vt:variant>
        <vt:i4>45</vt:i4>
      </vt:variant>
      <vt:variant>
        <vt:i4>0</vt:i4>
      </vt:variant>
      <vt:variant>
        <vt:i4>5</vt:i4>
      </vt:variant>
      <vt:variant>
        <vt:lpwstr>consultantplus://offline/ref=782D028D565B05A57C62429550B7B409DCEE5443BD6F249B7EDE48317437E9C0D573BD9CA4A6B8D1z2D7O</vt:lpwstr>
      </vt:variant>
      <vt:variant>
        <vt:lpwstr/>
      </vt:variant>
      <vt:variant>
        <vt:i4>1769561</vt:i4>
      </vt:variant>
      <vt:variant>
        <vt:i4>42</vt:i4>
      </vt:variant>
      <vt:variant>
        <vt:i4>0</vt:i4>
      </vt:variant>
      <vt:variant>
        <vt:i4>5</vt:i4>
      </vt:variant>
      <vt:variant>
        <vt:lpwstr>consultantplus://offline/ref=DD1804E3C101606C339EE885AE6E78ACFCC4E950ADB7F2D1F62C5D9DD7922DFD6DFF09CF92M1d0L</vt:lpwstr>
      </vt:variant>
      <vt:variant>
        <vt:lpwstr/>
      </vt:variant>
      <vt:variant>
        <vt:i4>1769561</vt:i4>
      </vt:variant>
      <vt:variant>
        <vt:i4>39</vt:i4>
      </vt:variant>
      <vt:variant>
        <vt:i4>0</vt:i4>
      </vt:variant>
      <vt:variant>
        <vt:i4>5</vt:i4>
      </vt:variant>
      <vt:variant>
        <vt:lpwstr>consultantplus://offline/ref=DD1804E3C101606C339EE885AE6E78ACFCC4E950ADB7F2D1F62C5D9DD7922DFD6DFF09CE93M1d2L</vt:lpwstr>
      </vt:variant>
      <vt:variant>
        <vt:lpwstr/>
      </vt:variant>
      <vt:variant>
        <vt:i4>1769560</vt:i4>
      </vt:variant>
      <vt:variant>
        <vt:i4>36</vt:i4>
      </vt:variant>
      <vt:variant>
        <vt:i4>0</vt:i4>
      </vt:variant>
      <vt:variant>
        <vt:i4>5</vt:i4>
      </vt:variant>
      <vt:variant>
        <vt:lpwstr>consultantplus://offline/ref=DD1804E3C101606C339EE885AE6E78ACFCC4E950ADB7F2D1F62C5D9DD7922DFD6DFF09CE90M1d0L</vt:lpwstr>
      </vt:variant>
      <vt:variant>
        <vt:lpwstr/>
      </vt:variant>
      <vt:variant>
        <vt:i4>1769566</vt:i4>
      </vt:variant>
      <vt:variant>
        <vt:i4>33</vt:i4>
      </vt:variant>
      <vt:variant>
        <vt:i4>0</vt:i4>
      </vt:variant>
      <vt:variant>
        <vt:i4>5</vt:i4>
      </vt:variant>
      <vt:variant>
        <vt:lpwstr>consultantplus://offline/ref=DD1804E3C101606C339EE885AE6E78ACFCC4E950ADB7F2D1F62C5D9DD7922DFD6DFF09CE96M1d0L</vt:lpwstr>
      </vt:variant>
      <vt:variant>
        <vt:lpwstr/>
      </vt:variant>
      <vt:variant>
        <vt:i4>4980826</vt:i4>
      </vt:variant>
      <vt:variant>
        <vt:i4>30</vt:i4>
      </vt:variant>
      <vt:variant>
        <vt:i4>0</vt:i4>
      </vt:variant>
      <vt:variant>
        <vt:i4>5</vt:i4>
      </vt:variant>
      <vt:variant>
        <vt:lpwstr>consultantplus://offline/ref=DD1804E3C101606C339EE885AE6E78ACFCC4E953A1B5F2D1F62C5D9DD7M9d2L</vt:lpwstr>
      </vt:variant>
      <vt:variant>
        <vt:lpwstr/>
      </vt:variant>
      <vt:variant>
        <vt:i4>3604579</vt:i4>
      </vt:variant>
      <vt:variant>
        <vt:i4>27</vt:i4>
      </vt:variant>
      <vt:variant>
        <vt:i4>0</vt:i4>
      </vt:variant>
      <vt:variant>
        <vt:i4>5</vt:i4>
      </vt:variant>
      <vt:variant>
        <vt:lpwstr>consultantplus://offline/ref=3985F52BBDAA567D111C79EA7B177ED0A952FDFD6BE5BADF04011C1C2924386814UCJ</vt:lpwstr>
      </vt:variant>
      <vt:variant>
        <vt:lpwstr/>
      </vt:variant>
      <vt:variant>
        <vt:i4>1835102</vt:i4>
      </vt:variant>
      <vt:variant>
        <vt:i4>24</vt:i4>
      </vt:variant>
      <vt:variant>
        <vt:i4>0</vt:i4>
      </vt:variant>
      <vt:variant>
        <vt:i4>5</vt:i4>
      </vt:variant>
      <vt:variant>
        <vt:lpwstr>consultantplus://offline/ref=31800A674F4C49B36AC9BE7B1C1157B712B0DFCBFBE7B877D6E95132E675i9J</vt:lpwstr>
      </vt:variant>
      <vt:variant>
        <vt:lpwstr/>
      </vt:variant>
      <vt:variant>
        <vt:i4>1048662</vt:i4>
      </vt:variant>
      <vt:variant>
        <vt:i4>21</vt:i4>
      </vt:variant>
      <vt:variant>
        <vt:i4>0</vt:i4>
      </vt:variant>
      <vt:variant>
        <vt:i4>5</vt:i4>
      </vt:variant>
      <vt:variant>
        <vt:lpwstr>consultantplus://offline/ref=C48E7961A3C4932A99B64A8DE5133552148DA653F5F68148B50910B05FfCmFL</vt:lpwstr>
      </vt:variant>
      <vt:variant>
        <vt:lpwstr/>
      </vt:variant>
      <vt:variant>
        <vt:i4>2293857</vt:i4>
      </vt:variant>
      <vt:variant>
        <vt:i4>18</vt:i4>
      </vt:variant>
      <vt:variant>
        <vt:i4>0</vt:i4>
      </vt:variant>
      <vt:variant>
        <vt:i4>5</vt:i4>
      </vt:variant>
      <vt:variant>
        <vt:lpwstr>consultantplus://offline/ref=911B3D99C1AB84ED504C9A754942C0253DBC76BF01468FBE18C60B32947DBB9606283D9ED1224BC63BJ7J</vt:lpwstr>
      </vt:variant>
      <vt:variant>
        <vt:lpwstr/>
      </vt:variant>
      <vt:variant>
        <vt:i4>1048582</vt:i4>
      </vt:variant>
      <vt:variant>
        <vt:i4>15</vt:i4>
      </vt:variant>
      <vt:variant>
        <vt:i4>0</vt:i4>
      </vt:variant>
      <vt:variant>
        <vt:i4>5</vt:i4>
      </vt:variant>
      <vt:variant>
        <vt:lpwstr>consultantplus://offline/ref=C48E7961A3C4932A99B64A8DE5133552148CA456F7FD8148B50910B05FfCmFL</vt:lpwstr>
      </vt:variant>
      <vt:variant>
        <vt:lpwstr/>
      </vt:variant>
      <vt:variant>
        <vt:i4>1048663</vt:i4>
      </vt:variant>
      <vt:variant>
        <vt:i4>12</vt:i4>
      </vt:variant>
      <vt:variant>
        <vt:i4>0</vt:i4>
      </vt:variant>
      <vt:variant>
        <vt:i4>5</vt:i4>
      </vt:variant>
      <vt:variant>
        <vt:lpwstr>consultantplus://offline/ref=C48E7961A3C4932A99B64A8DE5133552148CA456F6F48148B50910B05FfCmFL</vt:lpwstr>
      </vt:variant>
      <vt:variant>
        <vt:lpwstr/>
      </vt:variant>
      <vt:variant>
        <vt:i4>4784131</vt:i4>
      </vt:variant>
      <vt:variant>
        <vt:i4>9</vt:i4>
      </vt:variant>
      <vt:variant>
        <vt:i4>0</vt:i4>
      </vt:variant>
      <vt:variant>
        <vt:i4>5</vt:i4>
      </vt:variant>
      <vt:variant>
        <vt:lpwstr>http://mfc71.ru/</vt:lpwstr>
      </vt:variant>
      <vt:variant>
        <vt:lpwstr/>
      </vt:variant>
      <vt:variant>
        <vt:i4>3932276</vt:i4>
      </vt:variant>
      <vt:variant>
        <vt:i4>6</vt:i4>
      </vt:variant>
      <vt:variant>
        <vt:i4>0</vt:i4>
      </vt:variant>
      <vt:variant>
        <vt:i4>5</vt:i4>
      </vt:variant>
      <vt:variant>
        <vt:lpwstr>http://gosuslugi71.ru/</vt:lpwstr>
      </vt:variant>
      <vt:variant>
        <vt:lpwstr/>
      </vt:variant>
      <vt:variant>
        <vt:i4>2162745</vt:i4>
      </vt:variant>
      <vt:variant>
        <vt:i4>3</vt:i4>
      </vt:variant>
      <vt:variant>
        <vt:i4>0</vt:i4>
      </vt:variant>
      <vt:variant>
        <vt:i4>5</vt:i4>
      </vt:variant>
      <vt:variant>
        <vt:lpwstr>http://kireevsk.tulobl.ru/</vt:lpwstr>
      </vt:variant>
      <vt:variant>
        <vt:lpwstr/>
      </vt:variant>
      <vt:variant>
        <vt:i4>2162784</vt:i4>
      </vt:variant>
      <vt:variant>
        <vt:i4>0</vt:i4>
      </vt:variant>
      <vt:variant>
        <vt:i4>0</vt:i4>
      </vt:variant>
      <vt:variant>
        <vt:i4>5</vt:i4>
      </vt:variant>
      <vt:variant>
        <vt:lpwstr>http://www.kireevsk.tulobl.ru/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sug</dc:creator>
  <cp:keywords/>
  <dc:description/>
  <cp:lastModifiedBy>Ольга Владимировна Боброва</cp:lastModifiedBy>
  <cp:revision>2</cp:revision>
  <cp:lastPrinted>2021-04-05T07:38:00Z</cp:lastPrinted>
  <dcterms:created xsi:type="dcterms:W3CDTF">2025-01-20T14:39:00Z</dcterms:created>
  <dcterms:modified xsi:type="dcterms:W3CDTF">2025-01-20T14:39:00Z</dcterms:modified>
</cp:coreProperties>
</file>