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BFA" w:rsidRPr="008C21E3" w:rsidRDefault="00A736AB" w:rsidP="008C21E3">
      <w:pPr>
        <w:tabs>
          <w:tab w:val="left" w:pos="4455"/>
        </w:tabs>
        <w:jc w:val="center"/>
        <w:rPr>
          <w:color w:val="000000"/>
          <w:sz w:val="26"/>
          <w:szCs w:val="26"/>
        </w:rPr>
      </w:pPr>
      <w:bookmarkStart w:id="0" w:name="_GoBack"/>
      <w:bookmarkEnd w:id="0"/>
      <w:r>
        <w:rPr>
          <w:b/>
          <w:color w:val="000000"/>
          <w:sz w:val="26"/>
          <w:szCs w:val="26"/>
        </w:rPr>
        <w:t xml:space="preserve">Проект </w:t>
      </w:r>
      <w:r w:rsidR="00337BFA" w:rsidRPr="008C21E3">
        <w:rPr>
          <w:b/>
          <w:color w:val="000000"/>
          <w:sz w:val="26"/>
          <w:szCs w:val="26"/>
        </w:rPr>
        <w:t>Административный регламент</w:t>
      </w:r>
    </w:p>
    <w:p w:rsidR="00337BFA" w:rsidRPr="008C21E3" w:rsidRDefault="00337BFA" w:rsidP="008C21E3">
      <w:pPr>
        <w:jc w:val="center"/>
        <w:rPr>
          <w:color w:val="000000"/>
          <w:sz w:val="26"/>
          <w:szCs w:val="26"/>
        </w:rPr>
      </w:pPr>
      <w:r w:rsidRPr="008C21E3">
        <w:rPr>
          <w:b/>
          <w:color w:val="000000"/>
          <w:sz w:val="26"/>
          <w:szCs w:val="26"/>
        </w:rPr>
        <w:t>предоставления муниципальной  услуги</w:t>
      </w:r>
    </w:p>
    <w:p w:rsidR="00337BFA" w:rsidRPr="008C21E3" w:rsidRDefault="00337BFA" w:rsidP="008C21E3">
      <w:pPr>
        <w:tabs>
          <w:tab w:val="left" w:pos="4455"/>
        </w:tabs>
        <w:jc w:val="center"/>
        <w:rPr>
          <w:color w:val="000000"/>
          <w:sz w:val="26"/>
          <w:szCs w:val="26"/>
        </w:rPr>
      </w:pPr>
      <w:r w:rsidRPr="008C21E3">
        <w:rPr>
          <w:b/>
          <w:color w:val="000000"/>
          <w:sz w:val="26"/>
          <w:szCs w:val="26"/>
        </w:rPr>
        <w:t>«</w:t>
      </w:r>
      <w:r w:rsidR="003A7EFB">
        <w:rPr>
          <w:b/>
          <w:color w:val="000000"/>
          <w:sz w:val="26"/>
          <w:szCs w:val="26"/>
        </w:rPr>
        <w:t>П</w:t>
      </w:r>
      <w:r w:rsidRPr="008C21E3">
        <w:rPr>
          <w:b/>
          <w:color w:val="000000"/>
          <w:sz w:val="26"/>
          <w:szCs w:val="26"/>
        </w:rPr>
        <w:t>редоставление земельных участков для индивидуального жилищного строительства»</w:t>
      </w:r>
    </w:p>
    <w:p w:rsidR="00337BFA" w:rsidRPr="008C21E3" w:rsidRDefault="00337BFA" w:rsidP="008C21E3">
      <w:pPr>
        <w:jc w:val="both"/>
        <w:rPr>
          <w:color w:val="000000"/>
          <w:sz w:val="26"/>
          <w:szCs w:val="26"/>
        </w:rPr>
      </w:pPr>
      <w:r w:rsidRPr="008C21E3">
        <w:rPr>
          <w:color w:val="000000"/>
          <w:sz w:val="26"/>
          <w:szCs w:val="26"/>
        </w:rPr>
        <w:t> </w:t>
      </w:r>
    </w:p>
    <w:p w:rsidR="00337BFA" w:rsidRPr="008C21E3" w:rsidRDefault="00E664FC" w:rsidP="008C21E3">
      <w:pPr>
        <w:pStyle w:val="1"/>
        <w:spacing w:before="120" w:beforeAutospacing="0" w:after="60" w:afterAutospacing="0"/>
        <w:jc w:val="center"/>
        <w:rPr>
          <w:color w:val="000000"/>
          <w:sz w:val="26"/>
          <w:szCs w:val="26"/>
        </w:rPr>
      </w:pPr>
      <w:bookmarkStart w:id="1" w:name="_Toc136151950"/>
      <w:bookmarkStart w:id="2" w:name="_Toc136239795"/>
      <w:bookmarkStart w:id="3" w:name="_Toc136321769"/>
      <w:bookmarkStart w:id="4" w:name="_Toc136666921"/>
      <w:bookmarkEnd w:id="1"/>
      <w:bookmarkEnd w:id="2"/>
      <w:bookmarkEnd w:id="3"/>
      <w:bookmarkEnd w:id="4"/>
      <w:r>
        <w:rPr>
          <w:color w:val="000000"/>
          <w:sz w:val="26"/>
          <w:szCs w:val="26"/>
        </w:rPr>
        <w:t>1</w:t>
      </w:r>
      <w:r w:rsidR="00337BFA" w:rsidRPr="008C21E3">
        <w:rPr>
          <w:color w:val="000000"/>
          <w:sz w:val="26"/>
          <w:szCs w:val="26"/>
        </w:rPr>
        <w:t>. Общие положения</w:t>
      </w:r>
    </w:p>
    <w:p w:rsidR="00337BFA" w:rsidRPr="008C21E3" w:rsidRDefault="00337BFA" w:rsidP="008C21E3">
      <w:pPr>
        <w:jc w:val="both"/>
        <w:rPr>
          <w:color w:val="000000"/>
          <w:sz w:val="26"/>
          <w:szCs w:val="26"/>
        </w:rPr>
      </w:pPr>
      <w:r w:rsidRPr="008C21E3">
        <w:rPr>
          <w:color w:val="000000"/>
          <w:sz w:val="26"/>
          <w:szCs w:val="26"/>
        </w:rPr>
        <w:t> </w:t>
      </w:r>
      <w:r w:rsidR="008C21E3">
        <w:rPr>
          <w:color w:val="000000"/>
          <w:sz w:val="26"/>
          <w:szCs w:val="26"/>
        </w:rPr>
        <w:tab/>
      </w:r>
      <w:r w:rsidRPr="008C21E3">
        <w:rPr>
          <w:color w:val="000000"/>
          <w:sz w:val="26"/>
          <w:szCs w:val="26"/>
        </w:rPr>
        <w:t>1.1. Административный регламент по предоставлению муниципальной услуги  </w:t>
      </w:r>
      <w:r w:rsidRPr="008C21E3">
        <w:rPr>
          <w:b/>
          <w:color w:val="000000"/>
          <w:sz w:val="26"/>
          <w:szCs w:val="26"/>
        </w:rPr>
        <w:t>«</w:t>
      </w:r>
      <w:r w:rsidR="003A7EFB" w:rsidRPr="003A7EFB">
        <w:rPr>
          <w:color w:val="000000"/>
          <w:sz w:val="26"/>
          <w:szCs w:val="26"/>
        </w:rPr>
        <w:t>П</w:t>
      </w:r>
      <w:r w:rsidRPr="008C21E3">
        <w:rPr>
          <w:color w:val="000000"/>
          <w:sz w:val="26"/>
          <w:szCs w:val="26"/>
        </w:rPr>
        <w:t xml:space="preserve">редоставление земельных участков для индивидуального жилищного строительства» (далее – Административный регламент) разработан в целях в целях повышения качества и эффективности исполнения вышеуказанной муниципальной услуги, организации общедоступных процедур, создания условий и формирования правил для потенциальных участников земельных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осуществлении полномочий по предоставлению земельных участков. </w:t>
      </w:r>
    </w:p>
    <w:p w:rsidR="00337BFA" w:rsidRPr="008C21E3" w:rsidRDefault="00337BFA" w:rsidP="008C21E3">
      <w:pPr>
        <w:pStyle w:val="consplusnormal"/>
        <w:spacing w:before="0" w:beforeAutospacing="0" w:after="0" w:afterAutospacing="0"/>
        <w:ind w:firstLine="540"/>
        <w:jc w:val="both"/>
        <w:rPr>
          <w:color w:val="000000"/>
          <w:sz w:val="26"/>
          <w:szCs w:val="26"/>
        </w:rPr>
      </w:pPr>
      <w:r w:rsidRPr="008C21E3">
        <w:rPr>
          <w:color w:val="000000"/>
          <w:sz w:val="26"/>
          <w:szCs w:val="26"/>
        </w:rPr>
        <w:t> Настоящий административный регламент распространяется на отношения, возникающие при предоставлении земельных участков для целей индивидуального жилищного строительства.</w:t>
      </w:r>
    </w:p>
    <w:p w:rsidR="00337BFA" w:rsidRPr="008C21E3" w:rsidRDefault="00337BFA" w:rsidP="008C21E3">
      <w:pPr>
        <w:ind w:firstLine="600"/>
        <w:jc w:val="both"/>
        <w:rPr>
          <w:color w:val="000000"/>
          <w:sz w:val="26"/>
          <w:szCs w:val="26"/>
        </w:rPr>
      </w:pPr>
      <w:r w:rsidRPr="008C21E3">
        <w:rPr>
          <w:color w:val="000000"/>
          <w:sz w:val="26"/>
          <w:szCs w:val="26"/>
        </w:rPr>
        <w:t xml:space="preserve">Администрация м.о. Киреевский район является исполнительным органом местного самоуправления, осуществляющим полномочия по распоряжению земельными участками на территории  м.о. Киреевский район (далее администрация м.о. Киреевский район) в пределах и в порядке, установленном действующим законодательством. </w:t>
      </w:r>
    </w:p>
    <w:p w:rsidR="00337BFA" w:rsidRPr="008C21E3" w:rsidRDefault="00337BFA" w:rsidP="008C21E3">
      <w:pPr>
        <w:adjustRightInd w:val="0"/>
        <w:ind w:firstLine="540"/>
        <w:jc w:val="both"/>
        <w:outlineLvl w:val="2"/>
        <w:rPr>
          <w:color w:val="000000"/>
          <w:sz w:val="26"/>
          <w:szCs w:val="26"/>
        </w:rPr>
      </w:pPr>
      <w:r w:rsidRPr="008C21E3">
        <w:rPr>
          <w:color w:val="000000"/>
          <w:sz w:val="26"/>
          <w:szCs w:val="26"/>
        </w:rPr>
        <w:t>1.2. Нормативные правовые акты, регулирующие предоставление государственной услуги.</w:t>
      </w:r>
    </w:p>
    <w:p w:rsidR="00337BFA" w:rsidRPr="008C21E3" w:rsidRDefault="00337BFA" w:rsidP="008C21E3">
      <w:pPr>
        <w:ind w:firstLine="600"/>
        <w:jc w:val="both"/>
        <w:rPr>
          <w:color w:val="000000"/>
          <w:sz w:val="26"/>
          <w:szCs w:val="26"/>
        </w:rPr>
      </w:pPr>
      <w:r w:rsidRPr="008C21E3">
        <w:rPr>
          <w:color w:val="000000"/>
          <w:sz w:val="26"/>
          <w:szCs w:val="26"/>
        </w:rPr>
        <w:t>Предоставление муниципальной  услуги осуществляется в соответствии с:</w:t>
      </w:r>
    </w:p>
    <w:p w:rsidR="00337BFA" w:rsidRPr="008C21E3" w:rsidRDefault="00337BFA" w:rsidP="008C21E3">
      <w:pPr>
        <w:ind w:firstLine="600"/>
        <w:jc w:val="both"/>
        <w:rPr>
          <w:color w:val="000000"/>
          <w:sz w:val="26"/>
          <w:szCs w:val="26"/>
        </w:rPr>
      </w:pPr>
      <w:r w:rsidRPr="008C21E3">
        <w:rPr>
          <w:color w:val="000000"/>
          <w:sz w:val="26"/>
          <w:szCs w:val="26"/>
        </w:rPr>
        <w:t>- Конституцией Российской Федерации от 12.12.1993г.;</w:t>
      </w:r>
    </w:p>
    <w:p w:rsidR="00337BFA" w:rsidRPr="008C21E3" w:rsidRDefault="00337BFA" w:rsidP="008C21E3">
      <w:pPr>
        <w:ind w:firstLine="600"/>
        <w:jc w:val="both"/>
        <w:rPr>
          <w:color w:val="000000"/>
          <w:sz w:val="26"/>
          <w:szCs w:val="26"/>
        </w:rPr>
      </w:pPr>
      <w:r w:rsidRPr="008C21E3">
        <w:rPr>
          <w:color w:val="000000"/>
          <w:sz w:val="26"/>
          <w:szCs w:val="26"/>
        </w:rPr>
        <w:t>- Земельным кодексом Российской Федерации от 25.10.2001г. № 136-ФЗ;</w:t>
      </w:r>
    </w:p>
    <w:p w:rsidR="00337BFA" w:rsidRPr="008C21E3" w:rsidRDefault="00337BFA" w:rsidP="008C21E3">
      <w:pPr>
        <w:ind w:firstLine="600"/>
        <w:jc w:val="both"/>
        <w:rPr>
          <w:color w:val="000000"/>
          <w:sz w:val="26"/>
          <w:szCs w:val="26"/>
        </w:rPr>
      </w:pPr>
      <w:r w:rsidRPr="008C21E3">
        <w:rPr>
          <w:color w:val="000000"/>
          <w:sz w:val="26"/>
          <w:szCs w:val="26"/>
        </w:rPr>
        <w:t>- Федеральным законом от 25.10.2001г. № 137-ФЗ «О введении в действие Земельного кодекса Российской Федерации»;</w:t>
      </w:r>
    </w:p>
    <w:p w:rsidR="00337BFA" w:rsidRPr="008C21E3" w:rsidRDefault="00337BFA" w:rsidP="008C21E3">
      <w:pPr>
        <w:ind w:firstLine="600"/>
        <w:jc w:val="both"/>
        <w:rPr>
          <w:color w:val="000000"/>
          <w:sz w:val="26"/>
          <w:szCs w:val="26"/>
        </w:rPr>
      </w:pPr>
      <w:r w:rsidRPr="008C21E3">
        <w:rPr>
          <w:color w:val="000000"/>
          <w:sz w:val="26"/>
          <w:szCs w:val="26"/>
        </w:rPr>
        <w:t>- Уставом м.о. Киреевский район.</w:t>
      </w:r>
    </w:p>
    <w:p w:rsidR="00337BFA" w:rsidRPr="008C21E3" w:rsidRDefault="00337BFA" w:rsidP="008C21E3">
      <w:pPr>
        <w:ind w:firstLine="600"/>
        <w:jc w:val="both"/>
        <w:rPr>
          <w:color w:val="000000"/>
          <w:sz w:val="26"/>
          <w:szCs w:val="26"/>
        </w:rPr>
      </w:pPr>
      <w:r w:rsidRPr="008C21E3">
        <w:rPr>
          <w:color w:val="000000"/>
          <w:sz w:val="26"/>
          <w:szCs w:val="26"/>
        </w:rPr>
        <w:t>- и другими действующими в данной сфере нормативными актами.</w:t>
      </w:r>
    </w:p>
    <w:p w:rsidR="00337BFA" w:rsidRPr="008C21E3" w:rsidRDefault="008C21E3" w:rsidP="008C21E3">
      <w:pPr>
        <w:tabs>
          <w:tab w:val="num" w:pos="0"/>
          <w:tab w:val="left" w:pos="1260"/>
        </w:tabs>
        <w:ind w:firstLine="720"/>
        <w:jc w:val="both"/>
        <w:rPr>
          <w:color w:val="000000"/>
          <w:sz w:val="26"/>
          <w:szCs w:val="26"/>
        </w:rPr>
      </w:pPr>
      <w:r>
        <w:rPr>
          <w:color w:val="000000"/>
          <w:sz w:val="26"/>
          <w:szCs w:val="26"/>
        </w:rPr>
        <w:t xml:space="preserve">1.3. </w:t>
      </w:r>
      <w:r w:rsidR="00337BFA" w:rsidRPr="008C21E3">
        <w:rPr>
          <w:color w:val="000000"/>
          <w:sz w:val="26"/>
          <w:szCs w:val="26"/>
        </w:rPr>
        <w:t>Муниципальная  услуга предоставляется муниципальными  служащими администрации м.о. Киреевский район   (далее – специалисты).</w:t>
      </w:r>
    </w:p>
    <w:p w:rsidR="00337BFA" w:rsidRPr="008C21E3" w:rsidRDefault="00337BFA" w:rsidP="008C21E3">
      <w:pPr>
        <w:ind w:firstLine="709"/>
        <w:jc w:val="both"/>
        <w:rPr>
          <w:color w:val="000000"/>
          <w:sz w:val="26"/>
          <w:szCs w:val="26"/>
        </w:rPr>
      </w:pPr>
      <w:r w:rsidRPr="008C21E3">
        <w:rPr>
          <w:color w:val="000000"/>
          <w:sz w:val="26"/>
          <w:szCs w:val="26"/>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w:t>
      </w:r>
    </w:p>
    <w:p w:rsidR="00337BFA" w:rsidRPr="008C21E3" w:rsidRDefault="00337BFA" w:rsidP="008C21E3">
      <w:pPr>
        <w:pStyle w:val="consplusnormal"/>
        <w:spacing w:before="0" w:beforeAutospacing="0" w:after="0" w:afterAutospacing="0"/>
        <w:ind w:firstLine="540"/>
        <w:jc w:val="both"/>
        <w:rPr>
          <w:color w:val="000000"/>
          <w:sz w:val="26"/>
          <w:szCs w:val="26"/>
        </w:rPr>
      </w:pPr>
      <w:r w:rsidRPr="008C21E3">
        <w:rPr>
          <w:color w:val="000000"/>
          <w:sz w:val="26"/>
          <w:szCs w:val="26"/>
        </w:rPr>
        <w:t>- Управлением Федеральной службы государственной регистрации, кадастра и картографии по Тульской области;</w:t>
      </w:r>
    </w:p>
    <w:p w:rsidR="00337BFA" w:rsidRPr="008C21E3" w:rsidRDefault="00337BFA" w:rsidP="008C21E3">
      <w:pPr>
        <w:pStyle w:val="consplusnormal"/>
        <w:spacing w:before="0" w:beforeAutospacing="0" w:after="0" w:afterAutospacing="0"/>
        <w:ind w:firstLine="540"/>
        <w:jc w:val="both"/>
        <w:rPr>
          <w:color w:val="000000"/>
          <w:sz w:val="26"/>
          <w:szCs w:val="26"/>
        </w:rPr>
      </w:pPr>
      <w:r w:rsidRPr="008C21E3">
        <w:rPr>
          <w:color w:val="000000"/>
          <w:sz w:val="26"/>
          <w:szCs w:val="26"/>
        </w:rPr>
        <w:t>- Управлением Росреестра по Тульской области;</w:t>
      </w:r>
    </w:p>
    <w:p w:rsidR="00337BFA" w:rsidRPr="008C21E3" w:rsidRDefault="00337BFA" w:rsidP="008C21E3">
      <w:pPr>
        <w:pStyle w:val="consplusnormal"/>
        <w:spacing w:before="0" w:beforeAutospacing="0" w:after="0" w:afterAutospacing="0"/>
        <w:ind w:firstLine="540"/>
        <w:jc w:val="both"/>
        <w:rPr>
          <w:color w:val="000000"/>
          <w:sz w:val="26"/>
          <w:szCs w:val="26"/>
        </w:rPr>
      </w:pPr>
      <w:r w:rsidRPr="008C21E3">
        <w:rPr>
          <w:color w:val="000000"/>
          <w:sz w:val="26"/>
          <w:szCs w:val="26"/>
        </w:rPr>
        <w:t>- Федеральной налоговой службой по Киреевскому району;</w:t>
      </w:r>
    </w:p>
    <w:p w:rsidR="00337BFA" w:rsidRPr="008C21E3" w:rsidRDefault="00337BFA" w:rsidP="008C21E3">
      <w:pPr>
        <w:pStyle w:val="consplusnormal"/>
        <w:spacing w:before="0" w:beforeAutospacing="0" w:after="0" w:afterAutospacing="0"/>
        <w:ind w:firstLine="540"/>
        <w:jc w:val="both"/>
        <w:rPr>
          <w:color w:val="000000"/>
          <w:sz w:val="26"/>
          <w:szCs w:val="26"/>
        </w:rPr>
      </w:pPr>
      <w:r w:rsidRPr="008C21E3">
        <w:rPr>
          <w:color w:val="000000"/>
          <w:sz w:val="26"/>
          <w:szCs w:val="26"/>
        </w:rPr>
        <w:t> - органами (организациями) технического учета и технической инвентаризации;</w:t>
      </w:r>
    </w:p>
    <w:p w:rsidR="00337BFA" w:rsidRPr="008C21E3" w:rsidRDefault="00337BFA" w:rsidP="008C21E3">
      <w:pPr>
        <w:pStyle w:val="consplusnormal"/>
        <w:spacing w:before="0" w:beforeAutospacing="0" w:after="0" w:afterAutospacing="0"/>
        <w:ind w:firstLine="540"/>
        <w:jc w:val="both"/>
        <w:rPr>
          <w:color w:val="000000"/>
          <w:sz w:val="26"/>
          <w:szCs w:val="26"/>
        </w:rPr>
      </w:pPr>
      <w:r w:rsidRPr="008C21E3">
        <w:rPr>
          <w:color w:val="000000"/>
          <w:sz w:val="26"/>
          <w:szCs w:val="26"/>
        </w:rPr>
        <w:t>- судебными органами;</w:t>
      </w:r>
    </w:p>
    <w:p w:rsidR="00337BFA" w:rsidRPr="008C21E3" w:rsidRDefault="00337BFA" w:rsidP="008C21E3">
      <w:pPr>
        <w:pStyle w:val="consplusnormal"/>
        <w:spacing w:before="0" w:beforeAutospacing="0" w:after="0" w:afterAutospacing="0"/>
        <w:ind w:firstLine="540"/>
        <w:jc w:val="both"/>
        <w:rPr>
          <w:color w:val="000000"/>
          <w:sz w:val="26"/>
          <w:szCs w:val="26"/>
        </w:rPr>
      </w:pPr>
      <w:r w:rsidRPr="008C21E3">
        <w:rPr>
          <w:color w:val="000000"/>
          <w:sz w:val="26"/>
          <w:szCs w:val="26"/>
        </w:rPr>
        <w:t>- органами государственной статистики;</w:t>
      </w:r>
    </w:p>
    <w:p w:rsidR="00337BFA" w:rsidRDefault="00337BFA" w:rsidP="008C21E3">
      <w:pPr>
        <w:pStyle w:val="consplusnormal"/>
        <w:spacing w:before="0" w:beforeAutospacing="0" w:after="0" w:afterAutospacing="0"/>
        <w:ind w:firstLine="540"/>
        <w:jc w:val="both"/>
        <w:rPr>
          <w:color w:val="000000"/>
          <w:sz w:val="26"/>
          <w:szCs w:val="26"/>
        </w:rPr>
      </w:pPr>
      <w:r w:rsidRPr="008C21E3">
        <w:rPr>
          <w:color w:val="000000"/>
          <w:sz w:val="26"/>
          <w:szCs w:val="26"/>
        </w:rPr>
        <w:t>- иными органами и организациями, имеющими сведения, необходимые для выполнения муниципальной  услуги.</w:t>
      </w:r>
    </w:p>
    <w:p w:rsidR="008C21E3" w:rsidRPr="008C21E3" w:rsidRDefault="008C21E3" w:rsidP="008C21E3">
      <w:pPr>
        <w:pStyle w:val="consplusnormal"/>
        <w:spacing w:before="0" w:beforeAutospacing="0" w:after="0" w:afterAutospacing="0"/>
        <w:ind w:firstLine="540"/>
        <w:jc w:val="both"/>
        <w:rPr>
          <w:color w:val="000000"/>
          <w:sz w:val="26"/>
          <w:szCs w:val="26"/>
        </w:rPr>
      </w:pPr>
    </w:p>
    <w:p w:rsidR="00337BFA" w:rsidRPr="008C21E3" w:rsidRDefault="00E664FC" w:rsidP="008C21E3">
      <w:pPr>
        <w:pStyle w:val="1"/>
        <w:spacing w:before="120" w:beforeAutospacing="0" w:after="60" w:afterAutospacing="0"/>
        <w:jc w:val="center"/>
        <w:rPr>
          <w:color w:val="000000"/>
          <w:sz w:val="26"/>
          <w:szCs w:val="26"/>
        </w:rPr>
      </w:pPr>
      <w:bookmarkStart w:id="5" w:name="_Toc136239796"/>
      <w:bookmarkStart w:id="6" w:name="_Toc136321770"/>
      <w:bookmarkStart w:id="7" w:name="_Toc136666922"/>
      <w:bookmarkEnd w:id="5"/>
      <w:bookmarkEnd w:id="6"/>
      <w:bookmarkEnd w:id="7"/>
      <w:r>
        <w:rPr>
          <w:color w:val="000000"/>
          <w:sz w:val="26"/>
          <w:szCs w:val="26"/>
        </w:rPr>
        <w:lastRenderedPageBreak/>
        <w:t>2</w:t>
      </w:r>
      <w:r w:rsidR="00337BFA" w:rsidRPr="008C21E3">
        <w:rPr>
          <w:color w:val="000000"/>
          <w:sz w:val="26"/>
          <w:szCs w:val="26"/>
        </w:rPr>
        <w:t>. Требования к порядку предоставления муниципальной услуги</w:t>
      </w:r>
    </w:p>
    <w:p w:rsidR="00337BFA" w:rsidRPr="008C21E3" w:rsidRDefault="00337BFA" w:rsidP="008C21E3">
      <w:pPr>
        <w:jc w:val="both"/>
        <w:rPr>
          <w:color w:val="000000"/>
          <w:sz w:val="26"/>
          <w:szCs w:val="26"/>
        </w:rPr>
      </w:pPr>
      <w:r w:rsidRPr="008C21E3">
        <w:rPr>
          <w:color w:val="000000"/>
          <w:sz w:val="26"/>
          <w:szCs w:val="26"/>
        </w:rPr>
        <w:t> </w:t>
      </w:r>
      <w:r w:rsidR="008C21E3">
        <w:rPr>
          <w:color w:val="000000"/>
          <w:sz w:val="26"/>
          <w:szCs w:val="26"/>
        </w:rPr>
        <w:tab/>
        <w:t>2.1</w:t>
      </w:r>
      <w:r w:rsidRPr="008C21E3">
        <w:rPr>
          <w:color w:val="000000"/>
          <w:sz w:val="26"/>
          <w:szCs w:val="26"/>
        </w:rPr>
        <w:t>. Информация о порядке предоставления муниципальной услуги выдается:</w:t>
      </w:r>
    </w:p>
    <w:p w:rsidR="00337BFA" w:rsidRPr="008C21E3" w:rsidRDefault="00337BFA" w:rsidP="008C21E3">
      <w:pPr>
        <w:adjustRightInd w:val="0"/>
        <w:ind w:firstLine="540"/>
        <w:jc w:val="both"/>
        <w:rPr>
          <w:color w:val="000000"/>
          <w:sz w:val="26"/>
          <w:szCs w:val="26"/>
        </w:rPr>
      </w:pPr>
      <w:r w:rsidRPr="008C21E3">
        <w:rPr>
          <w:color w:val="000000"/>
          <w:sz w:val="26"/>
          <w:szCs w:val="26"/>
        </w:rPr>
        <w:t>- в администрации м.о. Киреевский район;</w:t>
      </w:r>
    </w:p>
    <w:p w:rsidR="00337BFA" w:rsidRPr="008C21E3" w:rsidRDefault="00337BFA" w:rsidP="008C21E3">
      <w:pPr>
        <w:adjustRightInd w:val="0"/>
        <w:ind w:firstLine="540"/>
        <w:jc w:val="both"/>
        <w:rPr>
          <w:color w:val="000000"/>
          <w:sz w:val="26"/>
          <w:szCs w:val="26"/>
        </w:rPr>
      </w:pPr>
      <w:r w:rsidRPr="008C21E3">
        <w:rPr>
          <w:color w:val="000000"/>
          <w:sz w:val="26"/>
          <w:szCs w:val="26"/>
        </w:rPr>
        <w:t>- с использованием средств телефонной связи, электронного информирования, вычислительной и электронной техники;</w:t>
      </w:r>
    </w:p>
    <w:p w:rsidR="00337BFA" w:rsidRPr="008C21E3" w:rsidRDefault="00337BFA" w:rsidP="008C21E3">
      <w:pPr>
        <w:adjustRightInd w:val="0"/>
        <w:ind w:firstLine="540"/>
        <w:jc w:val="both"/>
        <w:rPr>
          <w:color w:val="000000"/>
          <w:sz w:val="26"/>
          <w:szCs w:val="26"/>
        </w:rPr>
      </w:pPr>
      <w:r w:rsidRPr="008C21E3">
        <w:rPr>
          <w:color w:val="000000"/>
          <w:sz w:val="26"/>
          <w:szCs w:val="26"/>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337BFA" w:rsidRPr="008C21E3" w:rsidRDefault="008C21E3" w:rsidP="008C21E3">
      <w:pPr>
        <w:adjustRightInd w:val="0"/>
        <w:ind w:firstLine="540"/>
        <w:jc w:val="both"/>
        <w:rPr>
          <w:color w:val="000000"/>
          <w:sz w:val="26"/>
          <w:szCs w:val="26"/>
        </w:rPr>
      </w:pPr>
      <w:r>
        <w:rPr>
          <w:color w:val="000000"/>
          <w:sz w:val="26"/>
          <w:szCs w:val="26"/>
        </w:rPr>
        <w:t>2.2</w:t>
      </w:r>
      <w:r w:rsidR="00337BFA" w:rsidRPr="008C21E3">
        <w:rPr>
          <w:color w:val="000000"/>
          <w:sz w:val="26"/>
          <w:szCs w:val="26"/>
        </w:rPr>
        <w:t>. Местонахождение администрации м.о. Киреевский район: Тульская область, Киреевский район, г. Киреевск, ул. Титова, д.4</w:t>
      </w:r>
      <w:r w:rsidR="00FE7291" w:rsidRPr="008C21E3">
        <w:rPr>
          <w:color w:val="000000"/>
          <w:sz w:val="26"/>
          <w:szCs w:val="26"/>
        </w:rPr>
        <w:t>, контактные телефон: (48754) 6</w:t>
      </w:r>
      <w:r w:rsidR="00337BFA" w:rsidRPr="008C21E3">
        <w:rPr>
          <w:color w:val="000000"/>
          <w:sz w:val="26"/>
          <w:szCs w:val="26"/>
        </w:rPr>
        <w:t>-1</w:t>
      </w:r>
      <w:r w:rsidR="00FE7291" w:rsidRPr="008C21E3">
        <w:rPr>
          <w:color w:val="000000"/>
          <w:sz w:val="26"/>
          <w:szCs w:val="26"/>
        </w:rPr>
        <w:t>5-46, факс (4872) 56-09-95</w:t>
      </w:r>
      <w:r w:rsidR="00337BFA" w:rsidRPr="008C21E3">
        <w:rPr>
          <w:color w:val="000000"/>
          <w:sz w:val="26"/>
          <w:szCs w:val="26"/>
        </w:rPr>
        <w:t>.</w:t>
      </w:r>
    </w:p>
    <w:p w:rsidR="00337BFA" w:rsidRPr="008C21E3" w:rsidRDefault="008C21E3" w:rsidP="008C21E3">
      <w:pPr>
        <w:adjustRightInd w:val="0"/>
        <w:ind w:firstLine="540"/>
        <w:jc w:val="both"/>
        <w:rPr>
          <w:color w:val="000000"/>
          <w:sz w:val="26"/>
          <w:szCs w:val="26"/>
        </w:rPr>
      </w:pPr>
      <w:r>
        <w:rPr>
          <w:color w:val="000000"/>
          <w:sz w:val="26"/>
          <w:szCs w:val="26"/>
        </w:rPr>
        <w:t>2.3</w:t>
      </w:r>
      <w:r w:rsidR="00337BFA" w:rsidRPr="008C21E3">
        <w:rPr>
          <w:color w:val="000000"/>
          <w:sz w:val="26"/>
          <w:szCs w:val="26"/>
        </w:rPr>
        <w:t xml:space="preserve">. Сведения о графике (режиме) работы уполномоченного органа местного самоуправления сообщаются по телефонам для справок (консультаций), а также размещаются на информационном стенде в </w:t>
      </w:r>
      <w:r w:rsidR="00615107" w:rsidRPr="008C21E3">
        <w:rPr>
          <w:color w:val="000000"/>
          <w:sz w:val="26"/>
          <w:szCs w:val="26"/>
        </w:rPr>
        <w:t>вестибюле</w:t>
      </w:r>
      <w:r w:rsidR="00337BFA" w:rsidRPr="008C21E3">
        <w:rPr>
          <w:color w:val="000000"/>
          <w:sz w:val="26"/>
          <w:szCs w:val="26"/>
        </w:rPr>
        <w:t xml:space="preserve"> здания администрации </w:t>
      </w:r>
      <w:r w:rsidR="00FE7291" w:rsidRPr="008C21E3">
        <w:rPr>
          <w:color w:val="000000"/>
          <w:sz w:val="26"/>
          <w:szCs w:val="26"/>
        </w:rPr>
        <w:t>м.о. Киреевский район</w:t>
      </w:r>
      <w:r w:rsidR="00337BFA" w:rsidRPr="008C21E3">
        <w:rPr>
          <w:color w:val="000000"/>
          <w:sz w:val="26"/>
          <w:szCs w:val="26"/>
        </w:rPr>
        <w:t>.</w:t>
      </w:r>
    </w:p>
    <w:p w:rsidR="00337BFA" w:rsidRDefault="008C21E3" w:rsidP="008C21E3">
      <w:pPr>
        <w:adjustRightInd w:val="0"/>
        <w:ind w:firstLine="540"/>
        <w:jc w:val="both"/>
        <w:rPr>
          <w:color w:val="000000"/>
          <w:sz w:val="26"/>
          <w:szCs w:val="26"/>
        </w:rPr>
      </w:pPr>
      <w:r>
        <w:rPr>
          <w:color w:val="000000"/>
          <w:sz w:val="26"/>
          <w:szCs w:val="26"/>
        </w:rPr>
        <w:t>2.4</w:t>
      </w:r>
      <w:r w:rsidR="00337BFA" w:rsidRPr="008C21E3">
        <w:rPr>
          <w:color w:val="000000"/>
          <w:sz w:val="26"/>
          <w:szCs w:val="26"/>
        </w:rPr>
        <w:t>. Информация о процедуре выдачи разрешений  на предоставление земельного участка для индивидуального жилищного строительства сообщается по номерам телефонов для справок (консультаций), а также  публикуется в средствах массовой информации и на информационных стендах.</w:t>
      </w:r>
    </w:p>
    <w:p w:rsidR="00F25E53" w:rsidRPr="00F25E53" w:rsidRDefault="00F25E53" w:rsidP="00F25E53">
      <w:pPr>
        <w:ind w:firstLine="540"/>
        <w:jc w:val="both"/>
        <w:rPr>
          <w:color w:val="FF0000"/>
          <w:sz w:val="26"/>
          <w:szCs w:val="26"/>
        </w:rPr>
      </w:pPr>
      <w:r>
        <w:rPr>
          <w:sz w:val="26"/>
          <w:szCs w:val="26"/>
        </w:rPr>
        <w:t xml:space="preserve">2.5. </w:t>
      </w:r>
      <w:r w:rsidRPr="00F25E53">
        <w:rPr>
          <w:sz w:val="26"/>
          <w:szCs w:val="26"/>
        </w:rPr>
        <w:t>Информация о предоставлении муниципальной услуги размещается в сети Интернет, на официальном сайте администрации муниципального образования Киреевский район</w:t>
      </w:r>
      <w:r w:rsidRPr="00F25E53">
        <w:rPr>
          <w:color w:val="FF0000"/>
          <w:sz w:val="26"/>
          <w:szCs w:val="26"/>
        </w:rPr>
        <w:t xml:space="preserve">  </w:t>
      </w:r>
      <w:hyperlink r:id="rId7" w:history="1">
        <w:r w:rsidR="0038225F" w:rsidRPr="00CE698B">
          <w:rPr>
            <w:rStyle w:val="a6"/>
            <w:sz w:val="26"/>
            <w:szCs w:val="26"/>
            <w:lang w:val="en-US"/>
          </w:rPr>
          <w:t>www</w:t>
        </w:r>
        <w:r w:rsidR="0038225F" w:rsidRPr="00CE698B">
          <w:rPr>
            <w:rStyle w:val="a6"/>
            <w:sz w:val="26"/>
            <w:szCs w:val="26"/>
          </w:rPr>
          <w:t>.</w:t>
        </w:r>
        <w:r w:rsidR="0038225F" w:rsidRPr="00CE698B">
          <w:rPr>
            <w:rStyle w:val="a6"/>
            <w:sz w:val="26"/>
            <w:szCs w:val="26"/>
            <w:lang w:val="en-US"/>
          </w:rPr>
          <w:t>kireevsk</w:t>
        </w:r>
        <w:r w:rsidR="0038225F" w:rsidRPr="00CE698B">
          <w:rPr>
            <w:rStyle w:val="a6"/>
            <w:sz w:val="26"/>
            <w:szCs w:val="26"/>
          </w:rPr>
          <w:t>.</w:t>
        </w:r>
        <w:r w:rsidR="0038225F" w:rsidRPr="00CE698B">
          <w:rPr>
            <w:rStyle w:val="a6"/>
            <w:sz w:val="26"/>
            <w:szCs w:val="26"/>
            <w:lang w:val="en-US"/>
          </w:rPr>
          <w:t>tulobl</w:t>
        </w:r>
        <w:r w:rsidR="0038225F" w:rsidRPr="00CE698B">
          <w:rPr>
            <w:rStyle w:val="a6"/>
            <w:sz w:val="26"/>
            <w:szCs w:val="26"/>
          </w:rPr>
          <w:t>.</w:t>
        </w:r>
        <w:r w:rsidR="0038225F" w:rsidRPr="00CE698B">
          <w:rPr>
            <w:rStyle w:val="a6"/>
            <w:sz w:val="26"/>
            <w:szCs w:val="26"/>
            <w:lang w:val="en-US"/>
          </w:rPr>
          <w:t>ru</w:t>
        </w:r>
      </w:hyperlink>
      <w:r w:rsidRPr="00F25E53">
        <w:rPr>
          <w:sz w:val="26"/>
          <w:szCs w:val="26"/>
        </w:rPr>
        <w:t>, в электронном виде.</w:t>
      </w:r>
    </w:p>
    <w:p w:rsidR="00F25E53" w:rsidRPr="00F25E53" w:rsidRDefault="00F25E53" w:rsidP="00F25E53">
      <w:pPr>
        <w:jc w:val="both"/>
        <w:rPr>
          <w:sz w:val="26"/>
          <w:szCs w:val="26"/>
        </w:rPr>
      </w:pPr>
      <w:r w:rsidRPr="00F25E53">
        <w:rPr>
          <w:sz w:val="26"/>
          <w:szCs w:val="26"/>
        </w:rPr>
        <w:t xml:space="preserve">Адрес электронной почты: </w:t>
      </w:r>
      <w:hyperlink r:id="rId8" w:history="1">
        <w:r w:rsidRPr="00F25E53">
          <w:rPr>
            <w:rStyle w:val="a6"/>
            <w:sz w:val="26"/>
            <w:szCs w:val="26"/>
            <w:lang w:val="en-US"/>
          </w:rPr>
          <w:t>kiradministr</w:t>
        </w:r>
        <w:r w:rsidRPr="00F25E53">
          <w:rPr>
            <w:rStyle w:val="a6"/>
            <w:sz w:val="26"/>
            <w:szCs w:val="26"/>
          </w:rPr>
          <w:t>@</w:t>
        </w:r>
        <w:r w:rsidRPr="00F25E53">
          <w:rPr>
            <w:rStyle w:val="a6"/>
            <w:sz w:val="26"/>
            <w:szCs w:val="26"/>
            <w:lang w:val="en-US"/>
          </w:rPr>
          <w:t>mail</w:t>
        </w:r>
        <w:r w:rsidRPr="00F25E53">
          <w:rPr>
            <w:rStyle w:val="a6"/>
            <w:sz w:val="26"/>
            <w:szCs w:val="26"/>
          </w:rPr>
          <w:t>.</w:t>
        </w:r>
        <w:r w:rsidRPr="00F25E53">
          <w:rPr>
            <w:rStyle w:val="a6"/>
            <w:sz w:val="26"/>
            <w:szCs w:val="26"/>
            <w:lang w:val="en-US"/>
          </w:rPr>
          <w:t>ru</w:t>
        </w:r>
      </w:hyperlink>
      <w:r w:rsidRPr="00F25E53">
        <w:rPr>
          <w:sz w:val="26"/>
          <w:szCs w:val="26"/>
        </w:rPr>
        <w:t>.</w:t>
      </w:r>
    </w:p>
    <w:p w:rsidR="00337BFA" w:rsidRPr="008C21E3" w:rsidRDefault="008C21E3" w:rsidP="008C21E3">
      <w:pPr>
        <w:adjustRightInd w:val="0"/>
        <w:ind w:firstLine="540"/>
        <w:jc w:val="both"/>
        <w:rPr>
          <w:color w:val="000000"/>
          <w:sz w:val="26"/>
          <w:szCs w:val="26"/>
        </w:rPr>
      </w:pPr>
      <w:r>
        <w:rPr>
          <w:color w:val="000000"/>
          <w:sz w:val="26"/>
          <w:szCs w:val="26"/>
        </w:rPr>
        <w:t>2.6</w:t>
      </w:r>
      <w:r w:rsidR="00337BFA" w:rsidRPr="008C21E3">
        <w:rPr>
          <w:color w:val="000000"/>
          <w:sz w:val="26"/>
          <w:szCs w:val="26"/>
        </w:rPr>
        <w:t xml:space="preserve">. На информационных стендах в помещении, предназначенном для приема документов для выдачи разрешений на  предоставление земельного участка для индивидуального жилищного строительства в администрации </w:t>
      </w:r>
      <w:r w:rsidR="00FE7291" w:rsidRPr="008C21E3">
        <w:rPr>
          <w:color w:val="000000"/>
          <w:sz w:val="26"/>
          <w:szCs w:val="26"/>
        </w:rPr>
        <w:t>м.о. Киреевский район</w:t>
      </w:r>
      <w:r w:rsidR="00337BFA" w:rsidRPr="008C21E3">
        <w:rPr>
          <w:color w:val="000000"/>
          <w:sz w:val="26"/>
          <w:szCs w:val="26"/>
        </w:rPr>
        <w:t xml:space="preserve"> размещается следующая информация:</w:t>
      </w:r>
    </w:p>
    <w:p w:rsidR="00337BFA" w:rsidRPr="008C21E3" w:rsidRDefault="00337BFA" w:rsidP="008C21E3">
      <w:pPr>
        <w:adjustRightInd w:val="0"/>
        <w:ind w:firstLine="540"/>
        <w:jc w:val="both"/>
        <w:rPr>
          <w:color w:val="000000"/>
          <w:sz w:val="26"/>
          <w:szCs w:val="26"/>
        </w:rPr>
      </w:pPr>
      <w:r w:rsidRPr="008C21E3">
        <w:rPr>
          <w:color w:val="000000"/>
          <w:sz w:val="26"/>
          <w:szCs w:val="26"/>
        </w:rPr>
        <w:t>- извлечения из законодательных и иных нормативных правовых актов, содержащих нормы, регулирующие деятельность по выдаче разрешений на предоставление  земельного участка для индивидуального жилищного строительства;</w:t>
      </w:r>
    </w:p>
    <w:p w:rsidR="00337BFA" w:rsidRPr="008C21E3" w:rsidRDefault="00337BFA" w:rsidP="008C21E3">
      <w:pPr>
        <w:adjustRightInd w:val="0"/>
        <w:ind w:firstLine="540"/>
        <w:jc w:val="both"/>
        <w:rPr>
          <w:color w:val="000000"/>
          <w:sz w:val="26"/>
          <w:szCs w:val="26"/>
        </w:rPr>
      </w:pPr>
      <w:r w:rsidRPr="008C21E3">
        <w:rPr>
          <w:color w:val="000000"/>
          <w:sz w:val="26"/>
          <w:szCs w:val="26"/>
        </w:rPr>
        <w:t>- текст настоящего административного регламента;</w:t>
      </w:r>
    </w:p>
    <w:p w:rsidR="00337BFA" w:rsidRPr="008C21E3" w:rsidRDefault="00337BFA" w:rsidP="008C21E3">
      <w:pPr>
        <w:adjustRightInd w:val="0"/>
        <w:ind w:firstLine="540"/>
        <w:jc w:val="both"/>
        <w:rPr>
          <w:color w:val="000000"/>
          <w:sz w:val="26"/>
          <w:szCs w:val="26"/>
        </w:rPr>
      </w:pPr>
      <w:r w:rsidRPr="008C21E3">
        <w:rPr>
          <w:color w:val="000000"/>
          <w:sz w:val="26"/>
          <w:szCs w:val="26"/>
        </w:rPr>
        <w:t>- перечни документов, необходимых для выдачи разрешений на  предоставление  земельного участка для индивидуального жилищного строительства, и требования, предъявляемые к этим документам;</w:t>
      </w:r>
    </w:p>
    <w:p w:rsidR="00337BFA" w:rsidRPr="008C21E3" w:rsidRDefault="00337BFA" w:rsidP="008C21E3">
      <w:pPr>
        <w:adjustRightInd w:val="0"/>
        <w:ind w:firstLine="540"/>
        <w:jc w:val="both"/>
        <w:rPr>
          <w:color w:val="000000"/>
          <w:sz w:val="26"/>
          <w:szCs w:val="26"/>
        </w:rPr>
      </w:pPr>
      <w:r w:rsidRPr="008C21E3">
        <w:rPr>
          <w:color w:val="000000"/>
          <w:sz w:val="26"/>
          <w:szCs w:val="26"/>
        </w:rPr>
        <w:t>- образцы оформления документов, необходимых для подготовки разрешения на предоставление  земельного участка для индивидуального жилищного строительства, и требования к ним;</w:t>
      </w:r>
    </w:p>
    <w:p w:rsidR="00337BFA" w:rsidRPr="008C21E3" w:rsidRDefault="00337BFA" w:rsidP="008C21E3">
      <w:pPr>
        <w:adjustRightInd w:val="0"/>
        <w:ind w:firstLine="540"/>
        <w:jc w:val="both"/>
        <w:rPr>
          <w:color w:val="000000"/>
          <w:sz w:val="26"/>
          <w:szCs w:val="26"/>
        </w:rPr>
      </w:pPr>
      <w:r w:rsidRPr="008C21E3">
        <w:rPr>
          <w:color w:val="000000"/>
          <w:sz w:val="26"/>
          <w:szCs w:val="26"/>
        </w:rPr>
        <w:t>- схема размещения специалистов и режим приема ими граждан;</w:t>
      </w:r>
    </w:p>
    <w:p w:rsidR="00337BFA" w:rsidRPr="008C21E3" w:rsidRDefault="00337BFA" w:rsidP="008C21E3">
      <w:pPr>
        <w:adjustRightInd w:val="0"/>
        <w:ind w:firstLine="540"/>
        <w:jc w:val="both"/>
        <w:rPr>
          <w:color w:val="000000"/>
          <w:sz w:val="26"/>
          <w:szCs w:val="26"/>
        </w:rPr>
      </w:pPr>
      <w:r w:rsidRPr="008C21E3">
        <w:rPr>
          <w:color w:val="000000"/>
          <w:sz w:val="26"/>
          <w:szCs w:val="26"/>
        </w:rPr>
        <w:t>- основания отказа в выдаче разрешения на предоставление земельного участка для индивидуального жилищного строительства;</w:t>
      </w:r>
    </w:p>
    <w:p w:rsidR="00337BFA" w:rsidRPr="008C21E3" w:rsidRDefault="00337BFA" w:rsidP="008C21E3">
      <w:pPr>
        <w:adjustRightInd w:val="0"/>
        <w:ind w:firstLine="540"/>
        <w:jc w:val="both"/>
        <w:rPr>
          <w:color w:val="000000"/>
          <w:sz w:val="26"/>
          <w:szCs w:val="26"/>
        </w:rPr>
      </w:pPr>
      <w:r w:rsidRPr="008C21E3">
        <w:rPr>
          <w:color w:val="000000"/>
          <w:sz w:val="26"/>
          <w:szCs w:val="26"/>
        </w:rPr>
        <w:t>- порядок информирования о ходе предоставления муниципальной услуги;</w:t>
      </w:r>
    </w:p>
    <w:p w:rsidR="00337BFA" w:rsidRPr="008C21E3" w:rsidRDefault="00337BFA" w:rsidP="008C21E3">
      <w:pPr>
        <w:adjustRightInd w:val="0"/>
        <w:ind w:firstLine="540"/>
        <w:jc w:val="both"/>
        <w:rPr>
          <w:color w:val="000000"/>
          <w:sz w:val="26"/>
          <w:szCs w:val="26"/>
        </w:rPr>
      </w:pPr>
      <w:r w:rsidRPr="008C21E3">
        <w:rPr>
          <w:color w:val="000000"/>
          <w:sz w:val="26"/>
          <w:szCs w:val="26"/>
        </w:rPr>
        <w:t>- порядок получения консультаций;</w:t>
      </w:r>
    </w:p>
    <w:p w:rsidR="00337BFA" w:rsidRPr="008C21E3" w:rsidRDefault="00337BFA" w:rsidP="008C21E3">
      <w:pPr>
        <w:adjustRightInd w:val="0"/>
        <w:ind w:firstLine="540"/>
        <w:jc w:val="both"/>
        <w:rPr>
          <w:color w:val="000000"/>
          <w:sz w:val="26"/>
          <w:szCs w:val="26"/>
        </w:rPr>
      </w:pPr>
      <w:r w:rsidRPr="008C21E3">
        <w:rPr>
          <w:color w:val="000000"/>
          <w:sz w:val="26"/>
          <w:szCs w:val="26"/>
        </w:rPr>
        <w:t>- порядок обжалования решений, действий или бездействия специалистов, предоставляющих муниципальную  услугу.</w:t>
      </w:r>
    </w:p>
    <w:p w:rsidR="00337BFA" w:rsidRPr="008C21E3" w:rsidRDefault="008C21E3" w:rsidP="008C21E3">
      <w:pPr>
        <w:adjustRightInd w:val="0"/>
        <w:ind w:firstLine="540"/>
        <w:jc w:val="both"/>
        <w:rPr>
          <w:color w:val="000000"/>
          <w:sz w:val="26"/>
          <w:szCs w:val="26"/>
        </w:rPr>
      </w:pPr>
      <w:r>
        <w:rPr>
          <w:color w:val="000000"/>
          <w:sz w:val="26"/>
          <w:szCs w:val="26"/>
        </w:rPr>
        <w:t>2.7</w:t>
      </w:r>
      <w:r w:rsidR="00337BFA" w:rsidRPr="008C21E3">
        <w:rPr>
          <w:color w:val="000000"/>
          <w:sz w:val="26"/>
          <w:szCs w:val="26"/>
        </w:rPr>
        <w:t xml:space="preserve">. При ответах на телефонные звонки и устные обращения специалисты подробно и в корректной форме информируют обратившихся по интересующим их вопросам. Ответ на телефонный звонок должен начинаться с информации о </w:t>
      </w:r>
      <w:r w:rsidR="00337BFA" w:rsidRPr="008C21E3">
        <w:rPr>
          <w:color w:val="000000"/>
          <w:sz w:val="26"/>
          <w:szCs w:val="26"/>
        </w:rPr>
        <w:lastRenderedPageBreak/>
        <w:t>наименовании органа, в которую позвонил гражданин, фамилии, имени, отчестве и должности специалиста, принявшего телефонный звонок.</w:t>
      </w:r>
    </w:p>
    <w:p w:rsidR="00337BFA" w:rsidRPr="008C21E3" w:rsidRDefault="00337BFA" w:rsidP="008C21E3">
      <w:pPr>
        <w:adjustRightInd w:val="0"/>
        <w:ind w:firstLine="540"/>
        <w:jc w:val="both"/>
        <w:rPr>
          <w:color w:val="000000"/>
          <w:sz w:val="26"/>
          <w:szCs w:val="26"/>
        </w:rPr>
      </w:pPr>
      <w:r w:rsidRPr="008C21E3">
        <w:rPr>
          <w:color w:val="000000"/>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37BFA" w:rsidRPr="008C21E3" w:rsidRDefault="008C21E3" w:rsidP="008C21E3">
      <w:pPr>
        <w:adjustRightInd w:val="0"/>
        <w:ind w:firstLine="540"/>
        <w:jc w:val="both"/>
        <w:rPr>
          <w:color w:val="000000"/>
          <w:sz w:val="26"/>
          <w:szCs w:val="26"/>
        </w:rPr>
      </w:pPr>
      <w:r>
        <w:rPr>
          <w:color w:val="000000"/>
          <w:sz w:val="26"/>
          <w:szCs w:val="26"/>
        </w:rPr>
        <w:t>2.8</w:t>
      </w:r>
      <w:r w:rsidR="00337BFA" w:rsidRPr="008C21E3">
        <w:rPr>
          <w:color w:val="000000"/>
          <w:sz w:val="26"/>
          <w:szCs w:val="26"/>
        </w:rPr>
        <w:t>. Информирование о ходе предоставления муниципальной услуги осуществляется специалистами при личном контакте с заявителями или почтовой, телефонной связи, посредством электронной почты.</w:t>
      </w:r>
    </w:p>
    <w:p w:rsidR="00337BFA" w:rsidRPr="008C21E3" w:rsidRDefault="00337BFA" w:rsidP="008C21E3">
      <w:pPr>
        <w:adjustRightInd w:val="0"/>
        <w:ind w:firstLine="540"/>
        <w:jc w:val="both"/>
        <w:rPr>
          <w:color w:val="000000"/>
          <w:sz w:val="26"/>
          <w:szCs w:val="26"/>
        </w:rPr>
      </w:pPr>
      <w:r w:rsidRPr="008C21E3">
        <w:rPr>
          <w:color w:val="000000"/>
          <w:sz w:val="26"/>
          <w:szCs w:val="26"/>
        </w:rPr>
        <w:t>Заявители, представившие в уполномоченный орган местного самоуправления документы для получения разрешения  на предоставление земельного участка для индивидуального жилищного строительства, в обязательном порядке информируются:</w:t>
      </w:r>
    </w:p>
    <w:p w:rsidR="00337BFA" w:rsidRPr="008C21E3" w:rsidRDefault="00337BFA" w:rsidP="008C21E3">
      <w:pPr>
        <w:adjustRightInd w:val="0"/>
        <w:ind w:firstLine="540"/>
        <w:jc w:val="both"/>
        <w:rPr>
          <w:color w:val="000000"/>
          <w:sz w:val="26"/>
          <w:szCs w:val="26"/>
        </w:rPr>
      </w:pPr>
      <w:r w:rsidRPr="008C21E3">
        <w:rPr>
          <w:color w:val="000000"/>
          <w:sz w:val="26"/>
          <w:szCs w:val="26"/>
        </w:rPr>
        <w:t>- об отказе в выдаче разрешения  на предоставление земельного участка для индивидуального жилищного строительства с указанием причин (оснований) для отказа в соответствии с действующим законодательством;</w:t>
      </w:r>
    </w:p>
    <w:p w:rsidR="00337BFA" w:rsidRPr="008C21E3" w:rsidRDefault="00337BFA" w:rsidP="008C21E3">
      <w:pPr>
        <w:adjustRightInd w:val="0"/>
        <w:ind w:firstLine="540"/>
        <w:jc w:val="both"/>
        <w:rPr>
          <w:color w:val="000000"/>
          <w:sz w:val="26"/>
          <w:szCs w:val="26"/>
        </w:rPr>
      </w:pPr>
      <w:r w:rsidRPr="008C21E3">
        <w:rPr>
          <w:color w:val="000000"/>
          <w:sz w:val="26"/>
          <w:szCs w:val="26"/>
        </w:rPr>
        <w:t>- о сроке завершения оформления документов и возможности их получения.</w:t>
      </w:r>
    </w:p>
    <w:p w:rsidR="00337BFA" w:rsidRPr="008C21E3" w:rsidRDefault="008C21E3" w:rsidP="008C21E3">
      <w:pPr>
        <w:adjustRightInd w:val="0"/>
        <w:ind w:firstLine="540"/>
        <w:jc w:val="both"/>
        <w:rPr>
          <w:color w:val="000000"/>
          <w:sz w:val="26"/>
          <w:szCs w:val="26"/>
        </w:rPr>
      </w:pPr>
      <w:r>
        <w:rPr>
          <w:color w:val="000000"/>
          <w:sz w:val="26"/>
          <w:szCs w:val="26"/>
        </w:rPr>
        <w:t>2.9</w:t>
      </w:r>
      <w:r w:rsidR="00337BFA" w:rsidRPr="008C21E3">
        <w:rPr>
          <w:color w:val="000000"/>
          <w:sz w:val="26"/>
          <w:szCs w:val="26"/>
        </w:rPr>
        <w:t>. Информация об отказе в выдаче разрешения  на предоставление земельного участка для индивидуального жилищного строительства с обязательным указанием причин (оснований) для отказа направляется заявителю</w:t>
      </w:r>
      <w:r w:rsidR="000C1594">
        <w:rPr>
          <w:color w:val="000000"/>
          <w:sz w:val="26"/>
          <w:szCs w:val="26"/>
        </w:rPr>
        <w:t xml:space="preserve"> по почте</w:t>
      </w:r>
      <w:r w:rsidR="00337BFA" w:rsidRPr="008C21E3">
        <w:rPr>
          <w:color w:val="000000"/>
          <w:sz w:val="26"/>
          <w:szCs w:val="26"/>
        </w:rPr>
        <w:t>, а также дублируется по телефону или электронной почте, указанным в заявлении (при наличии соответствующих данных в заявлении).</w:t>
      </w:r>
    </w:p>
    <w:p w:rsidR="00337BFA" w:rsidRPr="008C21E3" w:rsidRDefault="008C21E3" w:rsidP="008C21E3">
      <w:pPr>
        <w:adjustRightInd w:val="0"/>
        <w:ind w:firstLine="540"/>
        <w:jc w:val="both"/>
        <w:rPr>
          <w:color w:val="000000"/>
          <w:sz w:val="26"/>
          <w:szCs w:val="26"/>
        </w:rPr>
      </w:pPr>
      <w:r>
        <w:rPr>
          <w:color w:val="000000"/>
          <w:sz w:val="26"/>
          <w:szCs w:val="26"/>
        </w:rPr>
        <w:t>2.10</w:t>
      </w:r>
      <w:r w:rsidR="00337BFA" w:rsidRPr="008C21E3">
        <w:rPr>
          <w:color w:val="000000"/>
          <w:sz w:val="26"/>
          <w:szCs w:val="26"/>
        </w:rPr>
        <w:t>. Информация о сроке завершения оформления документов и возможности их получения заявителю сообщается при подаче документов.</w:t>
      </w:r>
    </w:p>
    <w:p w:rsidR="00337BFA" w:rsidRDefault="00337BFA" w:rsidP="008C21E3">
      <w:pPr>
        <w:adjustRightInd w:val="0"/>
        <w:ind w:firstLine="540"/>
        <w:jc w:val="both"/>
        <w:rPr>
          <w:color w:val="000000"/>
          <w:sz w:val="26"/>
          <w:szCs w:val="26"/>
        </w:rPr>
      </w:pPr>
      <w:r w:rsidRPr="008C21E3">
        <w:rPr>
          <w:color w:val="000000"/>
          <w:sz w:val="26"/>
          <w:szCs w:val="26"/>
        </w:rPr>
        <w:t>2.</w:t>
      </w:r>
      <w:r w:rsidR="008C21E3">
        <w:rPr>
          <w:color w:val="000000"/>
          <w:sz w:val="26"/>
          <w:szCs w:val="26"/>
        </w:rPr>
        <w:t>11.</w:t>
      </w:r>
      <w:r w:rsidRPr="008C21E3">
        <w:rPr>
          <w:color w:val="000000"/>
          <w:sz w:val="26"/>
          <w:szCs w:val="26"/>
        </w:rPr>
        <w:t xml:space="preserve"> В любое время с момента приема документов заявитель имеет право на получение сведений о стадии подготовки разрешения  на предоставление земельного участка для индивидуального жилищного строительства при помощи</w:t>
      </w:r>
      <w:r w:rsidR="00FE7291" w:rsidRPr="008C21E3">
        <w:rPr>
          <w:color w:val="000000"/>
          <w:sz w:val="26"/>
          <w:szCs w:val="26"/>
        </w:rPr>
        <w:t>:</w:t>
      </w:r>
      <w:r w:rsidRPr="008C21E3">
        <w:rPr>
          <w:color w:val="000000"/>
          <w:sz w:val="26"/>
          <w:szCs w:val="26"/>
        </w:rPr>
        <w:t xml:space="preserve"> телефона, средств Интернета, электронной почты или посредством личного посещения уполномоченного органа местного самоуправления.</w:t>
      </w:r>
    </w:p>
    <w:p w:rsidR="008C21E3" w:rsidRPr="008C21E3" w:rsidRDefault="008C21E3" w:rsidP="008C21E3">
      <w:pPr>
        <w:adjustRightInd w:val="0"/>
        <w:ind w:firstLine="540"/>
        <w:jc w:val="both"/>
        <w:rPr>
          <w:color w:val="000000"/>
          <w:sz w:val="26"/>
          <w:szCs w:val="26"/>
        </w:rPr>
      </w:pPr>
    </w:p>
    <w:p w:rsidR="008C21E3" w:rsidRDefault="00E664FC" w:rsidP="008C21E3">
      <w:pPr>
        <w:pStyle w:val="2"/>
        <w:spacing w:before="120" w:beforeAutospacing="0" w:after="60" w:afterAutospacing="0"/>
        <w:jc w:val="center"/>
        <w:rPr>
          <w:color w:val="000000"/>
          <w:sz w:val="26"/>
          <w:szCs w:val="26"/>
        </w:rPr>
      </w:pPr>
      <w:bookmarkStart w:id="8" w:name="_Toc136151955"/>
      <w:r>
        <w:rPr>
          <w:color w:val="000000"/>
          <w:sz w:val="26"/>
          <w:szCs w:val="26"/>
        </w:rPr>
        <w:t>3</w:t>
      </w:r>
      <w:r w:rsidR="008C21E3">
        <w:rPr>
          <w:color w:val="000000"/>
          <w:sz w:val="26"/>
          <w:szCs w:val="26"/>
        </w:rPr>
        <w:t xml:space="preserve">. </w:t>
      </w:r>
      <w:r w:rsidR="00337BFA" w:rsidRPr="008C21E3">
        <w:rPr>
          <w:color w:val="000000"/>
          <w:sz w:val="26"/>
          <w:szCs w:val="26"/>
        </w:rPr>
        <w:t xml:space="preserve">Порядок получения консультаций (справок) о предоставлении </w:t>
      </w:r>
    </w:p>
    <w:p w:rsidR="00337BFA" w:rsidRPr="008C21E3" w:rsidRDefault="00337BFA" w:rsidP="008C21E3">
      <w:pPr>
        <w:pStyle w:val="2"/>
        <w:spacing w:before="120" w:beforeAutospacing="0" w:after="60" w:afterAutospacing="0"/>
        <w:jc w:val="center"/>
        <w:rPr>
          <w:color w:val="000000"/>
          <w:sz w:val="26"/>
          <w:szCs w:val="26"/>
        </w:rPr>
      </w:pPr>
      <w:r w:rsidRPr="008C21E3">
        <w:rPr>
          <w:color w:val="000000"/>
          <w:sz w:val="26"/>
          <w:szCs w:val="26"/>
        </w:rPr>
        <w:t>муниципальной услуги</w:t>
      </w:r>
      <w:bookmarkEnd w:id="8"/>
    </w:p>
    <w:p w:rsidR="00337BFA" w:rsidRPr="008C21E3" w:rsidRDefault="00337BFA" w:rsidP="008C21E3">
      <w:pPr>
        <w:adjustRightInd w:val="0"/>
        <w:ind w:firstLine="540"/>
        <w:jc w:val="both"/>
        <w:rPr>
          <w:color w:val="000000"/>
          <w:sz w:val="26"/>
          <w:szCs w:val="26"/>
        </w:rPr>
      </w:pPr>
      <w:bookmarkStart w:id="9" w:name="_Toc136239798"/>
      <w:bookmarkStart w:id="10" w:name="_Toc136321772"/>
      <w:bookmarkStart w:id="11" w:name="_Toc136666924"/>
      <w:bookmarkStart w:id="12" w:name="_Toc136151956"/>
      <w:bookmarkEnd w:id="9"/>
      <w:bookmarkEnd w:id="10"/>
      <w:bookmarkEnd w:id="11"/>
      <w:r w:rsidRPr="008C21E3">
        <w:rPr>
          <w:color w:val="000000"/>
          <w:sz w:val="26"/>
          <w:szCs w:val="26"/>
        </w:rPr>
        <w:t>3.</w:t>
      </w:r>
      <w:r w:rsidR="008C21E3">
        <w:rPr>
          <w:color w:val="000000"/>
          <w:sz w:val="26"/>
          <w:szCs w:val="26"/>
        </w:rPr>
        <w:t xml:space="preserve">1. </w:t>
      </w:r>
      <w:r w:rsidRPr="008C21E3">
        <w:rPr>
          <w:color w:val="000000"/>
          <w:sz w:val="26"/>
          <w:szCs w:val="26"/>
        </w:rPr>
        <w:t>Консультации (справки) по вопросам предоставления муниципальной услуги даются специалистами, предоставляющими муниципальную услугу, в том числе специалистами, специально выделенными для предоставления консультаций.</w:t>
      </w:r>
      <w:bookmarkEnd w:id="12"/>
    </w:p>
    <w:p w:rsidR="00337BFA" w:rsidRPr="008C21E3" w:rsidRDefault="008C21E3" w:rsidP="008C21E3">
      <w:pPr>
        <w:adjustRightInd w:val="0"/>
        <w:ind w:firstLine="540"/>
        <w:jc w:val="both"/>
        <w:rPr>
          <w:color w:val="000000"/>
          <w:sz w:val="26"/>
          <w:szCs w:val="26"/>
        </w:rPr>
      </w:pPr>
      <w:r>
        <w:rPr>
          <w:color w:val="000000"/>
          <w:sz w:val="26"/>
          <w:szCs w:val="26"/>
        </w:rPr>
        <w:t>3.2</w:t>
      </w:r>
      <w:r w:rsidR="00337BFA" w:rsidRPr="008C21E3">
        <w:rPr>
          <w:color w:val="000000"/>
          <w:sz w:val="26"/>
          <w:szCs w:val="26"/>
        </w:rPr>
        <w:t>.  Консультации предоставляются по следующим вопросам:</w:t>
      </w:r>
    </w:p>
    <w:p w:rsidR="00337BFA" w:rsidRPr="008C21E3" w:rsidRDefault="00337BFA" w:rsidP="008C21E3">
      <w:pPr>
        <w:adjustRightInd w:val="0"/>
        <w:ind w:firstLine="540"/>
        <w:jc w:val="both"/>
        <w:rPr>
          <w:color w:val="000000"/>
          <w:sz w:val="26"/>
          <w:szCs w:val="26"/>
        </w:rPr>
      </w:pPr>
      <w:r w:rsidRPr="008C21E3">
        <w:rPr>
          <w:color w:val="000000"/>
          <w:sz w:val="26"/>
          <w:szCs w:val="26"/>
        </w:rPr>
        <w:t>- о перечне документов, необходимых для получения разрешения на предоставление земельного участка для индивидуального жилищного строительства, комплектности (достаточности) предоставляемых для этого документов;</w:t>
      </w:r>
    </w:p>
    <w:p w:rsidR="00337BFA" w:rsidRPr="008C21E3" w:rsidRDefault="00337BFA" w:rsidP="008C21E3">
      <w:pPr>
        <w:adjustRightInd w:val="0"/>
        <w:ind w:firstLine="540"/>
        <w:jc w:val="both"/>
        <w:rPr>
          <w:color w:val="000000"/>
          <w:sz w:val="26"/>
          <w:szCs w:val="26"/>
        </w:rPr>
      </w:pPr>
      <w:r w:rsidRPr="008C21E3">
        <w:rPr>
          <w:color w:val="000000"/>
          <w:sz w:val="26"/>
          <w:szCs w:val="26"/>
        </w:rPr>
        <w:t>- об источнике получения документов, необходимых для подготовки разрешения  на предоставление земельного участка для индивидуального жилищного строительства (орган, организация и их местонахождение);</w:t>
      </w:r>
    </w:p>
    <w:p w:rsidR="00337BFA" w:rsidRPr="008C21E3" w:rsidRDefault="00337BFA" w:rsidP="008C21E3">
      <w:pPr>
        <w:adjustRightInd w:val="0"/>
        <w:ind w:firstLine="540"/>
        <w:jc w:val="both"/>
        <w:rPr>
          <w:color w:val="000000"/>
          <w:sz w:val="26"/>
          <w:szCs w:val="26"/>
        </w:rPr>
      </w:pPr>
      <w:r w:rsidRPr="008C21E3">
        <w:rPr>
          <w:color w:val="000000"/>
          <w:sz w:val="26"/>
          <w:szCs w:val="26"/>
        </w:rPr>
        <w:t>- о времени приема и выдачи документов;</w:t>
      </w:r>
    </w:p>
    <w:p w:rsidR="00337BFA" w:rsidRPr="008C21E3" w:rsidRDefault="00337BFA" w:rsidP="008C21E3">
      <w:pPr>
        <w:adjustRightInd w:val="0"/>
        <w:ind w:firstLine="540"/>
        <w:jc w:val="both"/>
        <w:rPr>
          <w:color w:val="000000"/>
          <w:sz w:val="26"/>
          <w:szCs w:val="26"/>
        </w:rPr>
      </w:pPr>
      <w:r w:rsidRPr="008C21E3">
        <w:rPr>
          <w:color w:val="000000"/>
          <w:sz w:val="26"/>
          <w:szCs w:val="26"/>
        </w:rPr>
        <w:t>- о сроках подготовки разрешения на предоставление земельного участка для индивидуального жилищного строительства.</w:t>
      </w:r>
    </w:p>
    <w:p w:rsidR="00337BFA" w:rsidRPr="008C21E3" w:rsidRDefault="008C21E3" w:rsidP="008C21E3">
      <w:pPr>
        <w:adjustRightInd w:val="0"/>
        <w:ind w:firstLine="540"/>
        <w:jc w:val="both"/>
        <w:rPr>
          <w:color w:val="000000"/>
          <w:sz w:val="26"/>
          <w:szCs w:val="26"/>
        </w:rPr>
      </w:pPr>
      <w:r>
        <w:rPr>
          <w:sz w:val="26"/>
          <w:szCs w:val="26"/>
        </w:rPr>
        <w:t>3.3.</w:t>
      </w:r>
      <w:r w:rsidR="00337BFA" w:rsidRPr="008C21E3">
        <w:rPr>
          <w:sz w:val="26"/>
          <w:szCs w:val="26"/>
        </w:rPr>
        <w:t xml:space="preserve">  Консультации предоставляются при личном обращении, посредством телефона. </w:t>
      </w:r>
    </w:p>
    <w:p w:rsidR="00337BFA" w:rsidRPr="008C21E3" w:rsidRDefault="00E664FC" w:rsidP="008C21E3">
      <w:pPr>
        <w:pStyle w:val="2"/>
        <w:spacing w:before="120" w:beforeAutospacing="0" w:after="60" w:afterAutospacing="0"/>
        <w:jc w:val="center"/>
        <w:rPr>
          <w:color w:val="000000"/>
          <w:sz w:val="26"/>
          <w:szCs w:val="26"/>
        </w:rPr>
      </w:pPr>
      <w:r>
        <w:rPr>
          <w:color w:val="000000"/>
          <w:sz w:val="26"/>
          <w:szCs w:val="26"/>
        </w:rPr>
        <w:t>4</w:t>
      </w:r>
      <w:r w:rsidR="008C21E3">
        <w:rPr>
          <w:color w:val="000000"/>
          <w:sz w:val="26"/>
          <w:szCs w:val="26"/>
        </w:rPr>
        <w:t xml:space="preserve">. </w:t>
      </w:r>
      <w:r w:rsidR="00337BFA" w:rsidRPr="008C21E3">
        <w:rPr>
          <w:color w:val="000000"/>
          <w:sz w:val="26"/>
          <w:szCs w:val="26"/>
        </w:rPr>
        <w:t>Результат предоставления муниципальной  услуги</w:t>
      </w:r>
    </w:p>
    <w:p w:rsidR="00337BFA" w:rsidRPr="008C21E3" w:rsidRDefault="008C21E3" w:rsidP="008C21E3">
      <w:pPr>
        <w:adjustRightInd w:val="0"/>
        <w:ind w:firstLine="540"/>
        <w:jc w:val="both"/>
        <w:rPr>
          <w:color w:val="000000"/>
          <w:sz w:val="26"/>
          <w:szCs w:val="26"/>
        </w:rPr>
      </w:pPr>
      <w:r>
        <w:rPr>
          <w:color w:val="000000"/>
          <w:sz w:val="26"/>
          <w:szCs w:val="26"/>
        </w:rPr>
        <w:lastRenderedPageBreak/>
        <w:t>4.1</w:t>
      </w:r>
      <w:r w:rsidR="00337BFA" w:rsidRPr="008C21E3">
        <w:rPr>
          <w:color w:val="000000"/>
          <w:sz w:val="26"/>
          <w:szCs w:val="26"/>
        </w:rPr>
        <w:t>. Конечными результатами предоставления муниципальной услуги могут являться:</w:t>
      </w:r>
    </w:p>
    <w:p w:rsidR="00337BFA" w:rsidRPr="008C21E3" w:rsidRDefault="00337BFA" w:rsidP="008C21E3">
      <w:pPr>
        <w:adjustRightInd w:val="0"/>
        <w:ind w:firstLine="540"/>
        <w:jc w:val="both"/>
        <w:rPr>
          <w:color w:val="000000"/>
          <w:sz w:val="26"/>
          <w:szCs w:val="26"/>
        </w:rPr>
      </w:pPr>
      <w:r w:rsidRPr="008C21E3">
        <w:rPr>
          <w:color w:val="000000"/>
          <w:sz w:val="26"/>
          <w:szCs w:val="26"/>
        </w:rPr>
        <w:t>- получение разрешения  на предоставление земельного участка для индивидуального жилищного строительства;</w:t>
      </w:r>
    </w:p>
    <w:p w:rsidR="00337BFA" w:rsidRPr="008C21E3" w:rsidRDefault="00337BFA" w:rsidP="008C21E3">
      <w:pPr>
        <w:adjustRightInd w:val="0"/>
        <w:ind w:firstLine="540"/>
        <w:jc w:val="both"/>
        <w:rPr>
          <w:color w:val="000000"/>
          <w:sz w:val="26"/>
          <w:szCs w:val="26"/>
        </w:rPr>
      </w:pPr>
      <w:r w:rsidRPr="008C21E3">
        <w:rPr>
          <w:color w:val="000000"/>
          <w:sz w:val="26"/>
          <w:szCs w:val="26"/>
        </w:rPr>
        <w:t>- отказ в выдаче разрешения на предоставление земельного участка для индивидуального жилищного строительства.</w:t>
      </w:r>
    </w:p>
    <w:p w:rsidR="00337BFA" w:rsidRPr="008C21E3" w:rsidRDefault="008C21E3" w:rsidP="008C21E3">
      <w:pPr>
        <w:adjustRightInd w:val="0"/>
        <w:ind w:firstLine="540"/>
        <w:jc w:val="both"/>
        <w:rPr>
          <w:color w:val="000000"/>
          <w:sz w:val="26"/>
          <w:szCs w:val="26"/>
        </w:rPr>
      </w:pPr>
      <w:r>
        <w:rPr>
          <w:color w:val="000000"/>
          <w:sz w:val="26"/>
          <w:szCs w:val="26"/>
        </w:rPr>
        <w:t>4.2</w:t>
      </w:r>
      <w:r w:rsidR="00337BFA" w:rsidRPr="008C21E3">
        <w:rPr>
          <w:color w:val="000000"/>
          <w:sz w:val="26"/>
          <w:szCs w:val="26"/>
        </w:rPr>
        <w:t>.  Процедура предоставления муниципальной услуги завершается путем получения заявителем:</w:t>
      </w:r>
    </w:p>
    <w:p w:rsidR="00337BFA" w:rsidRPr="008C21E3" w:rsidRDefault="00337BFA" w:rsidP="008C21E3">
      <w:pPr>
        <w:adjustRightInd w:val="0"/>
        <w:ind w:firstLine="540"/>
        <w:jc w:val="both"/>
        <w:rPr>
          <w:color w:val="000000"/>
          <w:sz w:val="26"/>
          <w:szCs w:val="26"/>
        </w:rPr>
      </w:pPr>
      <w:r w:rsidRPr="008C21E3">
        <w:rPr>
          <w:color w:val="000000"/>
          <w:sz w:val="26"/>
          <w:szCs w:val="26"/>
        </w:rPr>
        <w:t>- разрешения на предоставление земельного участка для индивидуального жилищного строительства;</w:t>
      </w:r>
    </w:p>
    <w:p w:rsidR="00337BFA" w:rsidRDefault="00337BFA" w:rsidP="008C21E3">
      <w:pPr>
        <w:adjustRightInd w:val="0"/>
        <w:ind w:firstLine="540"/>
        <w:jc w:val="both"/>
        <w:rPr>
          <w:color w:val="000000"/>
          <w:sz w:val="26"/>
          <w:szCs w:val="26"/>
        </w:rPr>
      </w:pPr>
      <w:r w:rsidRPr="008C21E3">
        <w:rPr>
          <w:color w:val="000000"/>
          <w:sz w:val="26"/>
          <w:szCs w:val="26"/>
        </w:rPr>
        <w:t>- мотивированного решения об отказе в выдаче разрешения  на предоставление земельного участка для индивидуального жилищного строительства.</w:t>
      </w:r>
    </w:p>
    <w:p w:rsidR="008C21E3" w:rsidRPr="008C21E3" w:rsidRDefault="008C21E3" w:rsidP="008C21E3">
      <w:pPr>
        <w:adjustRightInd w:val="0"/>
        <w:ind w:firstLine="540"/>
        <w:jc w:val="both"/>
        <w:rPr>
          <w:color w:val="000000"/>
          <w:sz w:val="26"/>
          <w:szCs w:val="26"/>
        </w:rPr>
      </w:pPr>
    </w:p>
    <w:p w:rsidR="00337BFA" w:rsidRPr="008C21E3" w:rsidRDefault="00E664FC" w:rsidP="008C21E3">
      <w:pPr>
        <w:ind w:firstLine="720"/>
        <w:jc w:val="center"/>
        <w:rPr>
          <w:b/>
          <w:sz w:val="26"/>
          <w:szCs w:val="26"/>
        </w:rPr>
      </w:pPr>
      <w:bookmarkStart w:id="13" w:name="_Toc136239799"/>
      <w:bookmarkStart w:id="14" w:name="_Toc136321773"/>
      <w:bookmarkStart w:id="15" w:name="_Toc136666925"/>
      <w:bookmarkStart w:id="16" w:name="_Toc136151957"/>
      <w:bookmarkEnd w:id="13"/>
      <w:bookmarkEnd w:id="14"/>
      <w:bookmarkEnd w:id="15"/>
      <w:r>
        <w:rPr>
          <w:b/>
          <w:sz w:val="26"/>
          <w:szCs w:val="26"/>
        </w:rPr>
        <w:t>5</w:t>
      </w:r>
      <w:r w:rsidR="008C21E3">
        <w:rPr>
          <w:b/>
          <w:sz w:val="26"/>
          <w:szCs w:val="26"/>
        </w:rPr>
        <w:t xml:space="preserve">. </w:t>
      </w:r>
      <w:r w:rsidR="00337BFA" w:rsidRPr="008C21E3">
        <w:rPr>
          <w:b/>
          <w:sz w:val="26"/>
          <w:szCs w:val="26"/>
        </w:rPr>
        <w:t>Описание заявителей</w:t>
      </w:r>
      <w:bookmarkEnd w:id="16"/>
    </w:p>
    <w:p w:rsidR="00337BFA" w:rsidRPr="008C21E3" w:rsidRDefault="008C21E3" w:rsidP="008C21E3">
      <w:pPr>
        <w:adjustRightInd w:val="0"/>
        <w:ind w:firstLine="540"/>
        <w:jc w:val="both"/>
        <w:rPr>
          <w:color w:val="000000"/>
          <w:sz w:val="26"/>
          <w:szCs w:val="26"/>
        </w:rPr>
      </w:pPr>
      <w:r>
        <w:rPr>
          <w:color w:val="000000"/>
          <w:sz w:val="26"/>
          <w:szCs w:val="26"/>
        </w:rPr>
        <w:t>5.1</w:t>
      </w:r>
      <w:r w:rsidR="00EA4ADF" w:rsidRPr="008C21E3">
        <w:rPr>
          <w:color w:val="000000"/>
          <w:sz w:val="26"/>
          <w:szCs w:val="26"/>
        </w:rPr>
        <w:t>. Заявителями явля</w:t>
      </w:r>
      <w:r w:rsidR="001253F4" w:rsidRPr="008C21E3">
        <w:rPr>
          <w:color w:val="000000"/>
          <w:sz w:val="26"/>
          <w:szCs w:val="26"/>
        </w:rPr>
        <w:t>ю</w:t>
      </w:r>
      <w:r w:rsidR="00EA4ADF" w:rsidRPr="008C21E3">
        <w:rPr>
          <w:color w:val="000000"/>
          <w:sz w:val="26"/>
          <w:szCs w:val="26"/>
        </w:rPr>
        <w:t>тся физические и юридические лица</w:t>
      </w:r>
      <w:r w:rsidR="001253F4" w:rsidRPr="008C21E3">
        <w:rPr>
          <w:color w:val="000000"/>
          <w:sz w:val="26"/>
          <w:szCs w:val="26"/>
        </w:rPr>
        <w:t>,</w:t>
      </w:r>
      <w:r w:rsidR="00337BFA" w:rsidRPr="008C21E3">
        <w:rPr>
          <w:color w:val="000000"/>
          <w:sz w:val="26"/>
          <w:szCs w:val="26"/>
        </w:rPr>
        <w:t xml:space="preserve"> желающее осуществить строительство индивидуального жилья на испрашиваемом для этих целей земельном участке.</w:t>
      </w:r>
    </w:p>
    <w:p w:rsidR="00337BFA" w:rsidRPr="008C21E3" w:rsidRDefault="008C21E3" w:rsidP="008C21E3">
      <w:pPr>
        <w:ind w:firstLine="540"/>
        <w:jc w:val="both"/>
        <w:rPr>
          <w:color w:val="000000"/>
          <w:sz w:val="26"/>
          <w:szCs w:val="26"/>
        </w:rPr>
      </w:pPr>
      <w:r>
        <w:rPr>
          <w:color w:val="000000"/>
          <w:sz w:val="26"/>
          <w:szCs w:val="26"/>
        </w:rPr>
        <w:t>5.2.</w:t>
      </w:r>
      <w:r w:rsidR="00337BFA" w:rsidRPr="008C21E3">
        <w:rPr>
          <w:color w:val="000000"/>
          <w:sz w:val="26"/>
          <w:szCs w:val="26"/>
        </w:rPr>
        <w:t xml:space="preserve">  От имени физических лиц подавать заявку на предоставление земельных участков для индивидуального жилищного строительства могут, в частности:</w:t>
      </w:r>
    </w:p>
    <w:p w:rsidR="00337BFA" w:rsidRPr="008C21E3" w:rsidRDefault="00FE7291" w:rsidP="008C21E3">
      <w:pPr>
        <w:tabs>
          <w:tab w:val="left" w:pos="1260"/>
        </w:tabs>
        <w:jc w:val="both"/>
        <w:rPr>
          <w:color w:val="000000"/>
          <w:sz w:val="26"/>
          <w:szCs w:val="26"/>
        </w:rPr>
      </w:pPr>
      <w:r w:rsidRPr="008C21E3">
        <w:rPr>
          <w:color w:val="000000"/>
          <w:sz w:val="26"/>
          <w:szCs w:val="26"/>
        </w:rPr>
        <w:t xml:space="preserve">          - </w:t>
      </w:r>
      <w:r w:rsidR="00337BFA" w:rsidRPr="008C21E3">
        <w:rPr>
          <w:color w:val="000000"/>
          <w:sz w:val="26"/>
          <w:szCs w:val="26"/>
        </w:rPr>
        <w:t xml:space="preserve">законные представители (родители, усыновители, опекуны) несовершеннолетних в возрасте до 14 лет; </w:t>
      </w:r>
    </w:p>
    <w:p w:rsidR="00337BFA" w:rsidRPr="008C21E3" w:rsidRDefault="00FE7291" w:rsidP="008C21E3">
      <w:pPr>
        <w:ind w:firstLine="720"/>
        <w:jc w:val="both"/>
        <w:rPr>
          <w:color w:val="000000"/>
          <w:sz w:val="26"/>
          <w:szCs w:val="26"/>
        </w:rPr>
      </w:pPr>
      <w:r w:rsidRPr="008C21E3">
        <w:rPr>
          <w:color w:val="000000"/>
          <w:sz w:val="26"/>
          <w:szCs w:val="26"/>
        </w:rPr>
        <w:t xml:space="preserve">- </w:t>
      </w:r>
      <w:r w:rsidR="00337BFA" w:rsidRPr="008C21E3">
        <w:rPr>
          <w:color w:val="000000"/>
          <w:sz w:val="26"/>
          <w:szCs w:val="26"/>
        </w:rPr>
        <w:t xml:space="preserve">опекуны недееспособных граждан; </w:t>
      </w:r>
    </w:p>
    <w:p w:rsidR="00337BFA" w:rsidRPr="008C21E3" w:rsidRDefault="00FE7291" w:rsidP="008C21E3">
      <w:pPr>
        <w:ind w:firstLine="720"/>
        <w:jc w:val="both"/>
        <w:rPr>
          <w:color w:val="000000"/>
          <w:sz w:val="26"/>
          <w:szCs w:val="26"/>
        </w:rPr>
      </w:pPr>
      <w:r w:rsidRPr="008C21E3">
        <w:rPr>
          <w:color w:val="000000"/>
          <w:sz w:val="26"/>
          <w:szCs w:val="26"/>
        </w:rPr>
        <w:t xml:space="preserve">- </w:t>
      </w:r>
      <w:r w:rsidR="00337BFA" w:rsidRPr="008C21E3">
        <w:rPr>
          <w:color w:val="000000"/>
          <w:sz w:val="26"/>
          <w:szCs w:val="26"/>
        </w:rPr>
        <w:t>представители, действующие в силу полномочий, основанных на доверенности или договоре.</w:t>
      </w:r>
    </w:p>
    <w:p w:rsidR="00337BFA" w:rsidRPr="008C21E3" w:rsidRDefault="00FE7291" w:rsidP="008C21E3">
      <w:pPr>
        <w:tabs>
          <w:tab w:val="left" w:pos="1260"/>
        </w:tabs>
        <w:jc w:val="both"/>
        <w:rPr>
          <w:color w:val="000000"/>
          <w:sz w:val="26"/>
          <w:szCs w:val="26"/>
        </w:rPr>
      </w:pPr>
      <w:r w:rsidRPr="008C21E3">
        <w:rPr>
          <w:color w:val="000000"/>
          <w:sz w:val="26"/>
          <w:szCs w:val="26"/>
        </w:rPr>
        <w:t>           </w:t>
      </w:r>
      <w:r w:rsidR="00337BFA" w:rsidRPr="008C21E3">
        <w:rPr>
          <w:color w:val="000000"/>
          <w:sz w:val="26"/>
          <w:szCs w:val="26"/>
        </w:rPr>
        <w:t>Несовершеннолетний в возрасте от 14 до 18 лет может подать заявку на предоставление земельного участка для индивидуального жилищного строительства с письменного согласия своих законных представителей – родителей, усыновителей или попечителя.</w:t>
      </w:r>
    </w:p>
    <w:p w:rsidR="00337BFA" w:rsidRPr="008C21E3" w:rsidRDefault="00337BFA" w:rsidP="008C21E3">
      <w:pPr>
        <w:tabs>
          <w:tab w:val="left" w:pos="1260"/>
        </w:tabs>
        <w:ind w:firstLine="1260"/>
        <w:jc w:val="both"/>
        <w:rPr>
          <w:color w:val="000000"/>
          <w:sz w:val="26"/>
          <w:szCs w:val="26"/>
        </w:rPr>
      </w:pPr>
      <w:r w:rsidRPr="008C21E3">
        <w:rPr>
          <w:color w:val="000000"/>
          <w:sz w:val="26"/>
          <w:szCs w:val="26"/>
        </w:rPr>
        <w:t>   </w:t>
      </w:r>
    </w:p>
    <w:p w:rsidR="008C21E3" w:rsidRDefault="00E664FC" w:rsidP="008C21E3">
      <w:pPr>
        <w:tabs>
          <w:tab w:val="left" w:pos="1260"/>
        </w:tabs>
        <w:jc w:val="center"/>
        <w:rPr>
          <w:b/>
          <w:sz w:val="26"/>
          <w:szCs w:val="26"/>
        </w:rPr>
      </w:pPr>
      <w:bookmarkStart w:id="17" w:name="_Toc136239800"/>
      <w:bookmarkStart w:id="18" w:name="_Toc136321774"/>
      <w:bookmarkStart w:id="19" w:name="_Toc136666926"/>
      <w:bookmarkStart w:id="20" w:name="_Toc136151958"/>
      <w:bookmarkEnd w:id="17"/>
      <w:bookmarkEnd w:id="18"/>
      <w:bookmarkEnd w:id="19"/>
      <w:r>
        <w:rPr>
          <w:b/>
          <w:sz w:val="26"/>
          <w:szCs w:val="26"/>
        </w:rPr>
        <w:t>6</w:t>
      </w:r>
      <w:r w:rsidR="008C21E3">
        <w:rPr>
          <w:b/>
          <w:sz w:val="26"/>
          <w:szCs w:val="26"/>
        </w:rPr>
        <w:t xml:space="preserve">. </w:t>
      </w:r>
      <w:r w:rsidR="00337BFA" w:rsidRPr="008C21E3">
        <w:rPr>
          <w:b/>
          <w:sz w:val="26"/>
          <w:szCs w:val="26"/>
        </w:rPr>
        <w:t xml:space="preserve">Требования к составу документов, </w:t>
      </w:r>
    </w:p>
    <w:p w:rsidR="00337BFA" w:rsidRPr="008C21E3" w:rsidRDefault="00337BFA" w:rsidP="008C21E3">
      <w:pPr>
        <w:tabs>
          <w:tab w:val="left" w:pos="1260"/>
        </w:tabs>
        <w:jc w:val="center"/>
        <w:rPr>
          <w:b/>
          <w:sz w:val="26"/>
          <w:szCs w:val="26"/>
        </w:rPr>
      </w:pPr>
      <w:r w:rsidRPr="008C21E3">
        <w:rPr>
          <w:b/>
          <w:sz w:val="26"/>
          <w:szCs w:val="26"/>
        </w:rPr>
        <w:t xml:space="preserve">необходимых для предоставления  </w:t>
      </w:r>
      <w:r w:rsidR="001253F4" w:rsidRPr="008C21E3">
        <w:rPr>
          <w:b/>
          <w:sz w:val="26"/>
          <w:szCs w:val="26"/>
        </w:rPr>
        <w:t>муниципальной</w:t>
      </w:r>
      <w:r w:rsidRPr="008C21E3">
        <w:rPr>
          <w:b/>
          <w:sz w:val="26"/>
          <w:szCs w:val="26"/>
        </w:rPr>
        <w:t xml:space="preserve"> </w:t>
      </w:r>
      <w:bookmarkEnd w:id="20"/>
      <w:r w:rsidRPr="008C21E3">
        <w:rPr>
          <w:b/>
          <w:sz w:val="26"/>
          <w:szCs w:val="26"/>
        </w:rPr>
        <w:t>услуги</w:t>
      </w:r>
    </w:p>
    <w:p w:rsidR="00337BFA" w:rsidRPr="008C21E3" w:rsidRDefault="008C21E3" w:rsidP="008C21E3">
      <w:pPr>
        <w:pStyle w:val="consplusnormal"/>
        <w:spacing w:before="0" w:beforeAutospacing="0" w:after="0" w:afterAutospacing="0"/>
        <w:ind w:firstLine="708"/>
        <w:jc w:val="both"/>
        <w:rPr>
          <w:color w:val="000000"/>
          <w:sz w:val="26"/>
          <w:szCs w:val="26"/>
        </w:rPr>
      </w:pPr>
      <w:r>
        <w:rPr>
          <w:color w:val="000000"/>
          <w:sz w:val="26"/>
          <w:szCs w:val="26"/>
        </w:rPr>
        <w:t>6.1</w:t>
      </w:r>
      <w:r w:rsidR="00337BFA" w:rsidRPr="008C21E3">
        <w:rPr>
          <w:color w:val="000000"/>
          <w:sz w:val="26"/>
          <w:szCs w:val="26"/>
        </w:rPr>
        <w:t>. В целях предоставления земельного участка для индивидуального жилищного строительства заинтересованное лицо направляет в</w:t>
      </w:r>
      <w:r w:rsidR="00E15F44">
        <w:rPr>
          <w:color w:val="000000"/>
          <w:sz w:val="26"/>
          <w:szCs w:val="26"/>
        </w:rPr>
        <w:t xml:space="preserve"> администрацию м.о. Киреевский район</w:t>
      </w:r>
      <w:r w:rsidR="00337BFA" w:rsidRPr="008C21E3">
        <w:rPr>
          <w:color w:val="000000"/>
          <w:sz w:val="26"/>
          <w:szCs w:val="26"/>
        </w:rPr>
        <w:t xml:space="preserve">  заявление о выдаче разрешения на предоставление земельного участка для индивидуального жилищного строительства. </w:t>
      </w:r>
    </w:p>
    <w:p w:rsidR="00337BFA" w:rsidRPr="008C21E3" w:rsidRDefault="00337BFA" w:rsidP="008C21E3">
      <w:pPr>
        <w:pStyle w:val="consplusnormal"/>
        <w:spacing w:before="0" w:beforeAutospacing="0" w:after="0" w:afterAutospacing="0"/>
        <w:ind w:firstLine="708"/>
        <w:jc w:val="both"/>
        <w:rPr>
          <w:color w:val="000000"/>
          <w:sz w:val="26"/>
          <w:szCs w:val="26"/>
        </w:rPr>
      </w:pPr>
      <w:r w:rsidRPr="008C21E3">
        <w:rPr>
          <w:color w:val="000000"/>
          <w:sz w:val="26"/>
          <w:szCs w:val="26"/>
        </w:rPr>
        <w:t>Земельный участок может быть предоставлен для целей индивидуального жилищного строительства бесплатно при условии принадлежности заявителя к льготной категории, или за плату посредством проведения торгов.</w:t>
      </w:r>
    </w:p>
    <w:p w:rsidR="00337BFA" w:rsidRPr="008C21E3" w:rsidRDefault="008C21E3" w:rsidP="008C21E3">
      <w:pPr>
        <w:ind w:firstLine="540"/>
        <w:jc w:val="both"/>
        <w:rPr>
          <w:color w:val="000000"/>
          <w:sz w:val="26"/>
          <w:szCs w:val="26"/>
        </w:rPr>
      </w:pPr>
      <w:r>
        <w:rPr>
          <w:color w:val="000000"/>
          <w:sz w:val="26"/>
          <w:szCs w:val="26"/>
        </w:rPr>
        <w:t>6.2</w:t>
      </w:r>
      <w:r w:rsidR="00337BFA" w:rsidRPr="008C21E3">
        <w:rPr>
          <w:color w:val="000000"/>
          <w:sz w:val="26"/>
          <w:szCs w:val="26"/>
        </w:rPr>
        <w:t>. В заявлении должны быть указаны месторасположение земельного участка (адрес),  его кадастровый номер, площадь, разрешенное использование, вид приобретаемого права на земельный участок, срок аренды (в случае предоставления земельного участка в аренду), а также информация о заявителе (Ф.И.О., паспортные данные, адрес места регистрации).</w:t>
      </w:r>
    </w:p>
    <w:p w:rsidR="00337BFA" w:rsidRPr="008C21E3" w:rsidRDefault="008C21E3" w:rsidP="008C21E3">
      <w:pPr>
        <w:tabs>
          <w:tab w:val="left" w:pos="1260"/>
          <w:tab w:val="num" w:pos="2280"/>
        </w:tabs>
        <w:ind w:firstLine="720"/>
        <w:jc w:val="both"/>
        <w:rPr>
          <w:color w:val="000000"/>
          <w:sz w:val="26"/>
          <w:szCs w:val="26"/>
        </w:rPr>
      </w:pPr>
      <w:r>
        <w:rPr>
          <w:color w:val="000000"/>
          <w:sz w:val="26"/>
          <w:szCs w:val="26"/>
        </w:rPr>
        <w:lastRenderedPageBreak/>
        <w:t>6.3</w:t>
      </w:r>
      <w:r w:rsidR="00337BFA" w:rsidRPr="008C21E3">
        <w:rPr>
          <w:color w:val="000000"/>
          <w:sz w:val="26"/>
          <w:szCs w:val="26"/>
        </w:rPr>
        <w:t xml:space="preserve">. К заявлению о предоставлении земельного участка прилагаются  документы в соответствии с перечнем согласно пунктам </w:t>
      </w:r>
      <w:r w:rsidR="00E15F44">
        <w:rPr>
          <w:color w:val="000000"/>
          <w:sz w:val="26"/>
          <w:szCs w:val="26"/>
        </w:rPr>
        <w:t xml:space="preserve">7.1., 7.2. </w:t>
      </w:r>
      <w:r w:rsidR="00337BFA" w:rsidRPr="008C21E3">
        <w:rPr>
          <w:color w:val="000000"/>
          <w:sz w:val="26"/>
          <w:szCs w:val="26"/>
        </w:rPr>
        <w:t>Административного регламента.</w:t>
      </w:r>
    </w:p>
    <w:p w:rsidR="00337BFA" w:rsidRPr="008C21E3" w:rsidRDefault="00337BFA" w:rsidP="008C21E3">
      <w:pPr>
        <w:tabs>
          <w:tab w:val="left" w:pos="1260"/>
          <w:tab w:val="num" w:pos="2280"/>
        </w:tabs>
        <w:jc w:val="both"/>
        <w:rPr>
          <w:color w:val="000000"/>
          <w:sz w:val="26"/>
          <w:szCs w:val="26"/>
        </w:rPr>
      </w:pPr>
      <w:r w:rsidRPr="008C21E3">
        <w:rPr>
          <w:color w:val="000000"/>
          <w:sz w:val="26"/>
          <w:szCs w:val="26"/>
        </w:rPr>
        <w:t>          По своему желанию заявитель дополнительно может представить иные документы, которые, по его мнению, имеют значение для предоставления земельного участка на соответствующем праве.</w:t>
      </w:r>
    </w:p>
    <w:p w:rsidR="00337BFA" w:rsidRPr="008C21E3" w:rsidRDefault="00337BFA" w:rsidP="008C21E3">
      <w:pPr>
        <w:pStyle w:val="a3"/>
        <w:spacing w:before="0" w:beforeAutospacing="0" w:after="0" w:afterAutospacing="0"/>
        <w:ind w:firstLine="709"/>
        <w:jc w:val="both"/>
        <w:rPr>
          <w:color w:val="000000"/>
          <w:sz w:val="26"/>
          <w:szCs w:val="26"/>
        </w:rPr>
      </w:pPr>
      <w:r w:rsidRPr="008C21E3">
        <w:rPr>
          <w:color w:val="000000"/>
          <w:sz w:val="26"/>
          <w:szCs w:val="26"/>
        </w:rPr>
        <w:t>Для отдельных льготных категорий граждан могут быть запрошены иные документы, предусмотренные действующим законодательством.</w:t>
      </w:r>
    </w:p>
    <w:p w:rsidR="00337BFA" w:rsidRPr="008C21E3" w:rsidRDefault="00337BFA" w:rsidP="008C21E3">
      <w:pPr>
        <w:tabs>
          <w:tab w:val="left" w:pos="1260"/>
          <w:tab w:val="num" w:pos="2280"/>
        </w:tabs>
        <w:jc w:val="both"/>
        <w:rPr>
          <w:color w:val="000000"/>
          <w:sz w:val="26"/>
          <w:szCs w:val="26"/>
        </w:rPr>
      </w:pPr>
      <w:r w:rsidRPr="008C21E3">
        <w:rPr>
          <w:color w:val="000000"/>
          <w:sz w:val="26"/>
          <w:szCs w:val="26"/>
        </w:rPr>
        <w:t> </w:t>
      </w:r>
    </w:p>
    <w:p w:rsidR="00337BFA" w:rsidRPr="008C21E3" w:rsidRDefault="00E664FC" w:rsidP="008C21E3">
      <w:pPr>
        <w:pStyle w:val="2"/>
        <w:spacing w:before="120" w:beforeAutospacing="0" w:after="60" w:afterAutospacing="0"/>
        <w:jc w:val="center"/>
        <w:rPr>
          <w:color w:val="000000"/>
          <w:sz w:val="26"/>
          <w:szCs w:val="26"/>
        </w:rPr>
      </w:pPr>
      <w:bookmarkStart w:id="21" w:name="_Toc136239801"/>
      <w:bookmarkStart w:id="22" w:name="_Toc136321775"/>
      <w:bookmarkStart w:id="23" w:name="_Toc136666927"/>
      <w:bookmarkStart w:id="24" w:name="_Toc136151959"/>
      <w:bookmarkEnd w:id="21"/>
      <w:bookmarkEnd w:id="22"/>
      <w:bookmarkEnd w:id="23"/>
      <w:r>
        <w:rPr>
          <w:color w:val="000000"/>
          <w:sz w:val="26"/>
          <w:szCs w:val="26"/>
        </w:rPr>
        <w:t>7</w:t>
      </w:r>
      <w:r w:rsidR="008C21E3">
        <w:rPr>
          <w:color w:val="000000"/>
          <w:sz w:val="26"/>
          <w:szCs w:val="26"/>
        </w:rPr>
        <w:t xml:space="preserve">. </w:t>
      </w:r>
      <w:r w:rsidR="00337BFA" w:rsidRPr="008C21E3">
        <w:rPr>
          <w:color w:val="000000"/>
          <w:sz w:val="26"/>
          <w:szCs w:val="26"/>
        </w:rPr>
        <w:t>Перечень документов, предоставляемых заявителями</w:t>
      </w:r>
      <w:bookmarkEnd w:id="24"/>
    </w:p>
    <w:p w:rsidR="000C1594" w:rsidRPr="008C21E3" w:rsidRDefault="00337BFA" w:rsidP="000C1594">
      <w:pPr>
        <w:pStyle w:val="consplusnormal"/>
        <w:spacing w:before="0" w:beforeAutospacing="0" w:after="0" w:afterAutospacing="0"/>
        <w:ind w:firstLine="708"/>
        <w:jc w:val="both"/>
        <w:rPr>
          <w:color w:val="000000"/>
          <w:sz w:val="26"/>
          <w:szCs w:val="26"/>
        </w:rPr>
      </w:pPr>
      <w:r w:rsidRPr="008C21E3">
        <w:rPr>
          <w:color w:val="000000"/>
          <w:sz w:val="26"/>
          <w:szCs w:val="26"/>
        </w:rPr>
        <w:t xml:space="preserve">    </w:t>
      </w:r>
      <w:r w:rsidR="008C21E3">
        <w:rPr>
          <w:color w:val="000000"/>
          <w:sz w:val="26"/>
          <w:szCs w:val="26"/>
        </w:rPr>
        <w:t>7.1</w:t>
      </w:r>
      <w:r w:rsidRPr="008C21E3">
        <w:rPr>
          <w:color w:val="000000"/>
          <w:sz w:val="26"/>
          <w:szCs w:val="26"/>
        </w:rPr>
        <w:t>.  </w:t>
      </w:r>
      <w:r w:rsidR="000C1594">
        <w:rPr>
          <w:color w:val="000000"/>
          <w:sz w:val="26"/>
          <w:szCs w:val="26"/>
        </w:rPr>
        <w:t>К</w:t>
      </w:r>
      <w:r w:rsidR="000C1594" w:rsidRPr="008C21E3">
        <w:rPr>
          <w:color w:val="000000"/>
          <w:sz w:val="26"/>
          <w:szCs w:val="26"/>
        </w:rPr>
        <w:t xml:space="preserve"> заявлению прилагаются следующие документы:</w:t>
      </w:r>
    </w:p>
    <w:p w:rsidR="000C1594" w:rsidRPr="008C21E3" w:rsidRDefault="000C1594" w:rsidP="000C1594">
      <w:pPr>
        <w:pStyle w:val="consplusnormal"/>
        <w:spacing w:before="0" w:beforeAutospacing="0" w:after="0" w:afterAutospacing="0"/>
        <w:ind w:firstLine="708"/>
        <w:jc w:val="both"/>
        <w:rPr>
          <w:color w:val="000000"/>
          <w:sz w:val="26"/>
          <w:szCs w:val="26"/>
        </w:rPr>
      </w:pPr>
      <w:r w:rsidRPr="008C21E3">
        <w:rPr>
          <w:color w:val="000000"/>
          <w:sz w:val="26"/>
          <w:szCs w:val="26"/>
        </w:rPr>
        <w:t>- личный паспорт (для обозрения) + копия;</w:t>
      </w:r>
    </w:p>
    <w:p w:rsidR="000C1594" w:rsidRPr="008C21E3" w:rsidRDefault="000C1594" w:rsidP="000C1594">
      <w:pPr>
        <w:pStyle w:val="consplusnormal"/>
        <w:spacing w:before="0" w:beforeAutospacing="0" w:after="0" w:afterAutospacing="0"/>
        <w:ind w:firstLine="708"/>
        <w:jc w:val="both"/>
        <w:rPr>
          <w:color w:val="000000"/>
          <w:sz w:val="26"/>
          <w:szCs w:val="26"/>
        </w:rPr>
      </w:pPr>
      <w:r w:rsidRPr="008C21E3">
        <w:rPr>
          <w:color w:val="000000"/>
          <w:sz w:val="26"/>
          <w:szCs w:val="26"/>
        </w:rPr>
        <w:t>- доверенность (для обозрения) + копия (в случае подачи заявления представителем по доверенности);</w:t>
      </w:r>
    </w:p>
    <w:p w:rsidR="000C1594" w:rsidRPr="008C21E3" w:rsidRDefault="000C1594" w:rsidP="000C1594">
      <w:pPr>
        <w:pStyle w:val="consplusnormal"/>
        <w:spacing w:before="0" w:beforeAutospacing="0" w:after="0" w:afterAutospacing="0"/>
        <w:ind w:firstLine="708"/>
        <w:jc w:val="both"/>
        <w:rPr>
          <w:color w:val="000000"/>
          <w:sz w:val="26"/>
          <w:szCs w:val="26"/>
        </w:rPr>
      </w:pPr>
      <w:r w:rsidRPr="008C21E3">
        <w:rPr>
          <w:color w:val="000000"/>
          <w:sz w:val="26"/>
          <w:szCs w:val="26"/>
        </w:rPr>
        <w:t xml:space="preserve">- утвержденная схема расположения земельного участка на кадастровом плане, с нанесенными границами отвода, рассчитанной площадью, существующими границами земельных участков смежных землепользователей, красными линиями застройки, подземными коммуникациями и подъездными путями, выполненная на откорректированной графической подоснове масштаба М 1:500, заверенная подписью руководителя и печатью организации, выполнившей проект границ; </w:t>
      </w:r>
    </w:p>
    <w:p w:rsidR="000C1594" w:rsidRPr="008C21E3" w:rsidRDefault="000C1594" w:rsidP="000C1594">
      <w:pPr>
        <w:pStyle w:val="consplusnormal"/>
        <w:spacing w:before="0" w:beforeAutospacing="0" w:after="0" w:afterAutospacing="0"/>
        <w:ind w:firstLine="708"/>
        <w:jc w:val="both"/>
        <w:rPr>
          <w:color w:val="000000"/>
          <w:sz w:val="26"/>
          <w:szCs w:val="26"/>
        </w:rPr>
      </w:pPr>
      <w:r w:rsidRPr="008C21E3">
        <w:rPr>
          <w:color w:val="000000"/>
          <w:sz w:val="26"/>
          <w:szCs w:val="26"/>
        </w:rPr>
        <w:t>- решение органа местного самоуправления об утверждении схемы расположения земельного участка на кадастровом плане с указанием разрешенного использования земельного участка;</w:t>
      </w:r>
    </w:p>
    <w:p w:rsidR="000C1594" w:rsidRPr="008C21E3" w:rsidRDefault="000C1594" w:rsidP="000C1594">
      <w:pPr>
        <w:pStyle w:val="consplusnormal"/>
        <w:spacing w:before="0" w:beforeAutospacing="0" w:after="0" w:afterAutospacing="0"/>
        <w:ind w:firstLine="708"/>
        <w:jc w:val="both"/>
        <w:rPr>
          <w:color w:val="000000"/>
          <w:sz w:val="26"/>
          <w:szCs w:val="26"/>
        </w:rPr>
      </w:pPr>
      <w:r w:rsidRPr="008C21E3">
        <w:rPr>
          <w:color w:val="000000"/>
          <w:sz w:val="26"/>
          <w:szCs w:val="26"/>
        </w:rPr>
        <w:t>- проект границ земельного участка в масштабе М 1:1000, 1:2000, 1:5000;</w:t>
      </w:r>
    </w:p>
    <w:p w:rsidR="000C1594" w:rsidRPr="008C21E3" w:rsidRDefault="000C1594" w:rsidP="000C1594">
      <w:pPr>
        <w:pStyle w:val="consplusnormal"/>
        <w:spacing w:before="0" w:beforeAutospacing="0" w:after="0" w:afterAutospacing="0"/>
        <w:ind w:firstLine="708"/>
        <w:jc w:val="both"/>
        <w:rPr>
          <w:color w:val="000000"/>
          <w:sz w:val="26"/>
          <w:szCs w:val="26"/>
        </w:rPr>
      </w:pPr>
      <w:r w:rsidRPr="008C21E3">
        <w:rPr>
          <w:color w:val="000000"/>
          <w:sz w:val="26"/>
          <w:szCs w:val="26"/>
        </w:rPr>
        <w:t>- заключение отдела архитектуры, градостроительства и землепользования  об условиях предоставления земельного участка, содержащее данные об основных характеристиках земельного участка и его соответствии генеральному плану города, проекту детальной планировки, красным линиям застройки; об основных характеристиках объекта и особых условиях для проектирования и строительства (в том числе с указанием сведений о наличии подъездных путей, градостроительных регламентах и градостроительных обременениях объекта строительства); об условиях освоения земельного участка в соответствии с заявленными целями и условиями землепользования с указанием предлагаемых сервитутов; о сроках освоения земельного участка и иных существенных условиях предоставления земельного участка для строительства;</w:t>
      </w:r>
    </w:p>
    <w:p w:rsidR="000C1594" w:rsidRPr="008C21E3" w:rsidRDefault="000C1594" w:rsidP="000C1594">
      <w:pPr>
        <w:pStyle w:val="consplusnormal"/>
        <w:spacing w:before="0" w:beforeAutospacing="0" w:after="0" w:afterAutospacing="0"/>
        <w:ind w:firstLine="708"/>
        <w:jc w:val="both"/>
        <w:rPr>
          <w:color w:val="000000"/>
          <w:sz w:val="26"/>
          <w:szCs w:val="26"/>
        </w:rPr>
      </w:pPr>
      <w:r w:rsidRPr="008C21E3">
        <w:rPr>
          <w:color w:val="000000"/>
          <w:sz w:val="26"/>
          <w:szCs w:val="26"/>
        </w:rPr>
        <w:t xml:space="preserve">- кадастровый паспорт на </w:t>
      </w:r>
      <w:r>
        <w:rPr>
          <w:color w:val="000000"/>
          <w:sz w:val="26"/>
          <w:szCs w:val="26"/>
        </w:rPr>
        <w:t>испрашиваемый земельный участок;</w:t>
      </w:r>
    </w:p>
    <w:p w:rsidR="000C1594" w:rsidRPr="008C21E3" w:rsidRDefault="000C1594" w:rsidP="000C1594">
      <w:pPr>
        <w:pStyle w:val="consplusnormal"/>
        <w:spacing w:before="0" w:beforeAutospacing="0" w:after="0" w:afterAutospacing="0"/>
        <w:ind w:firstLine="708"/>
        <w:jc w:val="both"/>
        <w:rPr>
          <w:color w:val="000000"/>
          <w:sz w:val="26"/>
          <w:szCs w:val="26"/>
        </w:rPr>
      </w:pPr>
      <w:r w:rsidRPr="008C21E3">
        <w:rPr>
          <w:color w:val="000000"/>
          <w:sz w:val="26"/>
          <w:szCs w:val="26"/>
        </w:rPr>
        <w:t>-   выписка из Единого государственного реестра прав на недвижимое имущество и сделок с ним о зарегистрированных правах на испрашиваемый в собственность земельный участок, выданная Федеральной службой государственной регистрации, кадастра и картографии по Тульской области.</w:t>
      </w:r>
    </w:p>
    <w:p w:rsidR="00337BFA" w:rsidRPr="008C21E3" w:rsidRDefault="00337BFA" w:rsidP="008C21E3">
      <w:pPr>
        <w:pStyle w:val="consplusnormal"/>
        <w:spacing w:before="0" w:beforeAutospacing="0" w:after="0" w:afterAutospacing="0"/>
        <w:ind w:firstLine="708"/>
        <w:jc w:val="both"/>
        <w:rPr>
          <w:color w:val="000000"/>
          <w:sz w:val="26"/>
          <w:szCs w:val="26"/>
        </w:rPr>
      </w:pPr>
      <w:r w:rsidRPr="008C21E3">
        <w:rPr>
          <w:color w:val="000000"/>
          <w:sz w:val="26"/>
          <w:szCs w:val="26"/>
        </w:rPr>
        <w:t xml:space="preserve">В случае рассмотрения вопроса бесплатного предоставления земельного участка  </w:t>
      </w:r>
      <w:r w:rsidR="000C1594">
        <w:rPr>
          <w:color w:val="000000"/>
          <w:sz w:val="26"/>
          <w:szCs w:val="26"/>
        </w:rPr>
        <w:t>дополнительно прилагаются</w:t>
      </w:r>
      <w:r w:rsidRPr="008C21E3">
        <w:rPr>
          <w:color w:val="000000"/>
          <w:sz w:val="26"/>
          <w:szCs w:val="26"/>
        </w:rPr>
        <w:t xml:space="preserve"> следующие документы:</w:t>
      </w:r>
    </w:p>
    <w:p w:rsidR="00337BFA" w:rsidRPr="008C21E3" w:rsidRDefault="00337BFA" w:rsidP="008C21E3">
      <w:pPr>
        <w:pStyle w:val="consplusnormal"/>
        <w:spacing w:before="0" w:beforeAutospacing="0" w:after="0" w:afterAutospacing="0"/>
        <w:ind w:firstLine="708"/>
        <w:jc w:val="both"/>
        <w:rPr>
          <w:color w:val="000000"/>
          <w:sz w:val="26"/>
          <w:szCs w:val="26"/>
        </w:rPr>
      </w:pPr>
      <w:r w:rsidRPr="008C21E3">
        <w:rPr>
          <w:color w:val="000000"/>
          <w:sz w:val="26"/>
          <w:szCs w:val="26"/>
        </w:rPr>
        <w:t>- документ о льготе (для обозрения) + копия;</w:t>
      </w:r>
    </w:p>
    <w:p w:rsidR="00337BFA" w:rsidRPr="008C21E3" w:rsidRDefault="00337BFA" w:rsidP="008C21E3">
      <w:pPr>
        <w:pStyle w:val="consplusnormal"/>
        <w:spacing w:before="0" w:beforeAutospacing="0" w:after="0" w:afterAutospacing="0"/>
        <w:ind w:firstLine="708"/>
        <w:jc w:val="both"/>
        <w:rPr>
          <w:color w:val="000000"/>
          <w:sz w:val="26"/>
          <w:szCs w:val="26"/>
        </w:rPr>
      </w:pPr>
      <w:r w:rsidRPr="008C21E3">
        <w:rPr>
          <w:color w:val="000000"/>
          <w:sz w:val="26"/>
          <w:szCs w:val="26"/>
        </w:rPr>
        <w:t>- постановление органа местного самоуправления по месту постоянного проживания о постановке на учет на бесплатное получение земельного участка для индивидуального жилищного строительства;</w:t>
      </w:r>
    </w:p>
    <w:p w:rsidR="00337BFA" w:rsidRPr="008C21E3" w:rsidRDefault="00337BFA" w:rsidP="008C21E3">
      <w:pPr>
        <w:pStyle w:val="consplusnormal"/>
        <w:spacing w:before="0" w:beforeAutospacing="0" w:after="0" w:afterAutospacing="0"/>
        <w:ind w:firstLine="708"/>
        <w:jc w:val="both"/>
        <w:rPr>
          <w:color w:val="000000"/>
          <w:sz w:val="26"/>
          <w:szCs w:val="26"/>
        </w:rPr>
      </w:pPr>
      <w:r w:rsidRPr="008C21E3">
        <w:rPr>
          <w:color w:val="000000"/>
          <w:sz w:val="26"/>
          <w:szCs w:val="26"/>
        </w:rPr>
        <w:t xml:space="preserve">- выписка из Единого государственного реестра прав на недвижимое имущество и сделок с ним о ранее зарегистрированных правах на земельные участки, </w:t>
      </w:r>
      <w:r w:rsidRPr="008C21E3">
        <w:rPr>
          <w:color w:val="000000"/>
          <w:sz w:val="26"/>
          <w:szCs w:val="26"/>
        </w:rPr>
        <w:lastRenderedPageBreak/>
        <w:t>выданная Управлением Федеральной службы</w:t>
      </w:r>
      <w:r w:rsidR="00FE7291" w:rsidRPr="008C21E3">
        <w:rPr>
          <w:color w:val="000000"/>
          <w:sz w:val="26"/>
          <w:szCs w:val="26"/>
        </w:rPr>
        <w:t xml:space="preserve"> государственной регистрации, кадастра и картографии по Тульской области</w:t>
      </w:r>
      <w:r w:rsidRPr="008C21E3">
        <w:rPr>
          <w:color w:val="000000"/>
          <w:sz w:val="26"/>
          <w:szCs w:val="26"/>
        </w:rPr>
        <w:t>;</w:t>
      </w:r>
    </w:p>
    <w:p w:rsidR="00337BFA" w:rsidRPr="008C21E3" w:rsidRDefault="00337BFA" w:rsidP="008C21E3">
      <w:pPr>
        <w:pStyle w:val="consplusnormal"/>
        <w:spacing w:before="0" w:beforeAutospacing="0" w:after="0" w:afterAutospacing="0"/>
        <w:ind w:firstLine="708"/>
        <w:jc w:val="both"/>
        <w:rPr>
          <w:color w:val="000000"/>
          <w:sz w:val="26"/>
          <w:szCs w:val="26"/>
        </w:rPr>
      </w:pPr>
      <w:r w:rsidRPr="008C21E3">
        <w:rPr>
          <w:color w:val="000000"/>
          <w:sz w:val="26"/>
          <w:szCs w:val="26"/>
        </w:rPr>
        <w:t>- справка из Управления Рос</w:t>
      </w:r>
      <w:r w:rsidR="00FE7291" w:rsidRPr="008C21E3">
        <w:rPr>
          <w:color w:val="000000"/>
          <w:sz w:val="26"/>
          <w:szCs w:val="26"/>
        </w:rPr>
        <w:t>реестра</w:t>
      </w:r>
      <w:r w:rsidRPr="008C21E3">
        <w:rPr>
          <w:color w:val="000000"/>
          <w:sz w:val="26"/>
          <w:szCs w:val="26"/>
        </w:rPr>
        <w:t>  о находящихся в собственности земельных участках до 31.01.1998 г.;</w:t>
      </w:r>
    </w:p>
    <w:p w:rsidR="00337BFA" w:rsidRPr="008C21E3" w:rsidRDefault="008C21E3" w:rsidP="008C21E3">
      <w:pPr>
        <w:pStyle w:val="consplusnormal"/>
        <w:spacing w:before="0" w:beforeAutospacing="0" w:after="0" w:afterAutospacing="0"/>
        <w:ind w:firstLine="708"/>
        <w:jc w:val="both"/>
        <w:rPr>
          <w:color w:val="000000"/>
          <w:sz w:val="26"/>
          <w:szCs w:val="26"/>
        </w:rPr>
      </w:pPr>
      <w:r>
        <w:rPr>
          <w:color w:val="000000"/>
          <w:sz w:val="26"/>
          <w:szCs w:val="26"/>
        </w:rPr>
        <w:t>7.2</w:t>
      </w:r>
      <w:r w:rsidR="00337BFA" w:rsidRPr="008C21E3">
        <w:rPr>
          <w:color w:val="000000"/>
          <w:sz w:val="26"/>
          <w:szCs w:val="26"/>
        </w:rPr>
        <w:t xml:space="preserve">. В случае рассмотрения вопроса предоставления земельного участка  путем проведения торгов к заявлению прилагаются документы, установленные </w:t>
      </w:r>
      <w:r w:rsidR="009F749C" w:rsidRPr="008C21E3">
        <w:rPr>
          <w:color w:val="000000"/>
          <w:sz w:val="26"/>
          <w:szCs w:val="26"/>
        </w:rPr>
        <w:t>ст.</w:t>
      </w:r>
      <w:r w:rsidR="000C1594">
        <w:rPr>
          <w:color w:val="000000"/>
          <w:sz w:val="26"/>
          <w:szCs w:val="26"/>
        </w:rPr>
        <w:t xml:space="preserve"> </w:t>
      </w:r>
      <w:r w:rsidR="009F749C" w:rsidRPr="008C21E3">
        <w:rPr>
          <w:color w:val="000000"/>
          <w:sz w:val="26"/>
          <w:szCs w:val="26"/>
        </w:rPr>
        <w:t>38.1. Земельного Кодекса РФ</w:t>
      </w:r>
      <w:r w:rsidR="00337BFA" w:rsidRPr="008C21E3">
        <w:rPr>
          <w:color w:val="000000"/>
          <w:sz w:val="26"/>
          <w:szCs w:val="26"/>
        </w:rPr>
        <w:t xml:space="preserve">. </w:t>
      </w:r>
    </w:p>
    <w:p w:rsidR="00337BFA" w:rsidRPr="008C21E3" w:rsidRDefault="00337BFA" w:rsidP="008C21E3">
      <w:pPr>
        <w:jc w:val="both"/>
        <w:rPr>
          <w:color w:val="000000"/>
          <w:sz w:val="26"/>
          <w:szCs w:val="26"/>
        </w:rPr>
      </w:pPr>
      <w:r w:rsidRPr="008C21E3">
        <w:rPr>
          <w:color w:val="000000"/>
          <w:sz w:val="26"/>
          <w:szCs w:val="26"/>
        </w:rPr>
        <w:t> </w:t>
      </w:r>
    </w:p>
    <w:p w:rsidR="00337BFA" w:rsidRPr="008C21E3" w:rsidRDefault="00E664FC" w:rsidP="008C21E3">
      <w:pPr>
        <w:pStyle w:val="2"/>
        <w:spacing w:before="120" w:beforeAutospacing="0" w:after="60" w:afterAutospacing="0"/>
        <w:jc w:val="center"/>
        <w:rPr>
          <w:color w:val="000000"/>
          <w:sz w:val="26"/>
          <w:szCs w:val="26"/>
        </w:rPr>
      </w:pPr>
      <w:bookmarkStart w:id="25" w:name="_Toc136239802"/>
      <w:bookmarkStart w:id="26" w:name="_Toc136321776"/>
      <w:bookmarkStart w:id="27" w:name="_Toc136666928"/>
      <w:bookmarkStart w:id="28" w:name="_Toc136151960"/>
      <w:bookmarkEnd w:id="25"/>
      <w:bookmarkEnd w:id="26"/>
      <w:bookmarkEnd w:id="27"/>
      <w:r>
        <w:rPr>
          <w:color w:val="000000"/>
          <w:sz w:val="26"/>
          <w:szCs w:val="26"/>
        </w:rPr>
        <w:t>8</w:t>
      </w:r>
      <w:r w:rsidR="008C21E3">
        <w:rPr>
          <w:color w:val="000000"/>
          <w:sz w:val="26"/>
          <w:szCs w:val="26"/>
        </w:rPr>
        <w:t xml:space="preserve">. </w:t>
      </w:r>
      <w:r w:rsidR="00337BFA" w:rsidRPr="008C21E3">
        <w:rPr>
          <w:color w:val="000000"/>
          <w:sz w:val="26"/>
          <w:szCs w:val="26"/>
        </w:rPr>
        <w:t>Требования к документам, предоставляемым заявителями</w:t>
      </w:r>
      <w:bookmarkEnd w:id="28"/>
    </w:p>
    <w:p w:rsidR="00337BFA" w:rsidRPr="008C21E3" w:rsidRDefault="00337BFA" w:rsidP="008C21E3">
      <w:pPr>
        <w:jc w:val="both"/>
        <w:rPr>
          <w:color w:val="000000"/>
          <w:sz w:val="26"/>
          <w:szCs w:val="26"/>
        </w:rPr>
      </w:pPr>
      <w:r w:rsidRPr="008C21E3">
        <w:rPr>
          <w:color w:val="000000"/>
          <w:sz w:val="26"/>
          <w:szCs w:val="26"/>
        </w:rPr>
        <w:t> </w:t>
      </w:r>
      <w:r w:rsidR="001253F4" w:rsidRPr="008C21E3">
        <w:rPr>
          <w:color w:val="000000"/>
          <w:sz w:val="26"/>
          <w:szCs w:val="26"/>
        </w:rPr>
        <w:tab/>
      </w:r>
      <w:r w:rsidR="008C21E3">
        <w:rPr>
          <w:color w:val="000000"/>
          <w:sz w:val="26"/>
          <w:szCs w:val="26"/>
        </w:rPr>
        <w:t>8.1</w:t>
      </w:r>
      <w:r w:rsidRPr="008C21E3">
        <w:rPr>
          <w:color w:val="000000"/>
          <w:sz w:val="26"/>
          <w:szCs w:val="26"/>
        </w:rPr>
        <w:t>. Заявка на выдачу разрешения на предоставление земельного участка для индивидуального жилищного строительства  оформляется в письменной форме (от руки или машинным способом, распечатана посредством электронных печатающих устройств).</w:t>
      </w:r>
    </w:p>
    <w:p w:rsidR="00337BFA" w:rsidRDefault="00337BFA" w:rsidP="008C21E3">
      <w:pPr>
        <w:tabs>
          <w:tab w:val="left" w:pos="1260"/>
        </w:tabs>
        <w:ind w:firstLine="720"/>
        <w:jc w:val="both"/>
        <w:rPr>
          <w:color w:val="000000"/>
          <w:sz w:val="26"/>
          <w:szCs w:val="26"/>
        </w:rPr>
      </w:pPr>
      <w:r w:rsidRPr="008C21E3">
        <w:rPr>
          <w:color w:val="000000"/>
          <w:sz w:val="26"/>
          <w:szCs w:val="26"/>
        </w:rPr>
        <w:t>Заявка на выдачу разрешения на предоставление земельного участка  формируется в единственном экземпляре-подлиннике и подписывается заявителем и передается в</w:t>
      </w:r>
      <w:r w:rsidR="004B32F6">
        <w:rPr>
          <w:color w:val="000000"/>
          <w:sz w:val="26"/>
          <w:szCs w:val="26"/>
        </w:rPr>
        <w:t xml:space="preserve"> отдел по делопроизводству, кадровой работе и контролю администрации м.о. Киреевский район</w:t>
      </w:r>
      <w:r w:rsidRPr="008C21E3">
        <w:rPr>
          <w:color w:val="000000"/>
          <w:sz w:val="26"/>
          <w:szCs w:val="26"/>
        </w:rPr>
        <w:t>.</w:t>
      </w:r>
    </w:p>
    <w:p w:rsidR="008C21E3" w:rsidRPr="008C21E3" w:rsidRDefault="008C21E3" w:rsidP="008C21E3">
      <w:pPr>
        <w:tabs>
          <w:tab w:val="left" w:pos="1260"/>
        </w:tabs>
        <w:ind w:firstLine="720"/>
        <w:jc w:val="both"/>
        <w:rPr>
          <w:color w:val="000000"/>
          <w:sz w:val="26"/>
          <w:szCs w:val="26"/>
        </w:rPr>
      </w:pPr>
    </w:p>
    <w:p w:rsidR="00337BFA" w:rsidRPr="008C21E3" w:rsidRDefault="00E664FC" w:rsidP="008C21E3">
      <w:pPr>
        <w:pStyle w:val="2"/>
        <w:spacing w:before="120" w:beforeAutospacing="0" w:after="60" w:afterAutospacing="0"/>
        <w:jc w:val="center"/>
        <w:rPr>
          <w:color w:val="000000"/>
          <w:sz w:val="26"/>
          <w:szCs w:val="26"/>
        </w:rPr>
      </w:pPr>
      <w:bookmarkStart w:id="29" w:name="_Toc136239803"/>
      <w:bookmarkStart w:id="30" w:name="_Toc136321777"/>
      <w:bookmarkStart w:id="31" w:name="_Toc136666929"/>
      <w:bookmarkStart w:id="32" w:name="_Toc136151961"/>
      <w:bookmarkEnd w:id="29"/>
      <w:bookmarkEnd w:id="30"/>
      <w:bookmarkEnd w:id="31"/>
      <w:r>
        <w:rPr>
          <w:color w:val="000000"/>
          <w:sz w:val="26"/>
          <w:szCs w:val="26"/>
        </w:rPr>
        <w:t>9</w:t>
      </w:r>
      <w:r w:rsidR="008C21E3">
        <w:rPr>
          <w:color w:val="000000"/>
          <w:sz w:val="26"/>
          <w:szCs w:val="26"/>
        </w:rPr>
        <w:t xml:space="preserve">. </w:t>
      </w:r>
      <w:r w:rsidR="00337BFA" w:rsidRPr="008C21E3">
        <w:rPr>
          <w:color w:val="000000"/>
          <w:sz w:val="26"/>
          <w:szCs w:val="26"/>
        </w:rPr>
        <w:t>Обязательства уполномоченного органа местного самоуправления  в отношении графика (режима) работы с заявителями</w:t>
      </w:r>
      <w:bookmarkEnd w:id="32"/>
    </w:p>
    <w:p w:rsidR="00337BFA" w:rsidRPr="008C21E3" w:rsidRDefault="004B32F6" w:rsidP="008C21E3">
      <w:pPr>
        <w:tabs>
          <w:tab w:val="num" w:pos="2280"/>
        </w:tabs>
        <w:spacing w:before="120"/>
        <w:ind w:firstLine="540"/>
        <w:jc w:val="both"/>
        <w:rPr>
          <w:color w:val="000000"/>
          <w:sz w:val="26"/>
          <w:szCs w:val="26"/>
        </w:rPr>
      </w:pPr>
      <w:r>
        <w:rPr>
          <w:color w:val="000000"/>
          <w:sz w:val="26"/>
          <w:szCs w:val="26"/>
        </w:rPr>
        <w:t>9.1.</w:t>
      </w:r>
      <w:r w:rsidR="00337BFA" w:rsidRPr="008C21E3">
        <w:rPr>
          <w:color w:val="000000"/>
          <w:sz w:val="26"/>
          <w:szCs w:val="26"/>
        </w:rPr>
        <w:t xml:space="preserve"> Уполномоченный орган местного самоуправления осуществляет прием заявителей по вопросам  предоставления земельных для индивидуального жилищного строительства  в соответствии со следующим графиком:</w:t>
      </w:r>
    </w:p>
    <w:p w:rsidR="00337BFA" w:rsidRPr="008C21E3" w:rsidRDefault="00337BFA" w:rsidP="008C21E3">
      <w:pPr>
        <w:ind w:firstLine="708"/>
        <w:jc w:val="both"/>
        <w:rPr>
          <w:color w:val="000000"/>
          <w:sz w:val="26"/>
          <w:szCs w:val="26"/>
        </w:rPr>
      </w:pPr>
      <w:r w:rsidRPr="008C21E3">
        <w:rPr>
          <w:color w:val="000000"/>
          <w:sz w:val="26"/>
          <w:szCs w:val="26"/>
        </w:rPr>
        <w:t>График работы уполномоченного органа:</w:t>
      </w:r>
    </w:p>
    <w:p w:rsidR="00337BFA" w:rsidRPr="008C21E3" w:rsidRDefault="00337BFA" w:rsidP="008C21E3">
      <w:pPr>
        <w:adjustRightInd w:val="0"/>
        <w:ind w:firstLine="720"/>
        <w:jc w:val="both"/>
        <w:rPr>
          <w:color w:val="000000"/>
          <w:sz w:val="26"/>
          <w:szCs w:val="26"/>
        </w:rPr>
      </w:pPr>
      <w:r w:rsidRPr="008C21E3">
        <w:rPr>
          <w:color w:val="000000"/>
          <w:sz w:val="26"/>
          <w:szCs w:val="26"/>
        </w:rPr>
        <w:t> </w:t>
      </w:r>
    </w:p>
    <w:tbl>
      <w:tblPr>
        <w:tblW w:w="0" w:type="auto"/>
        <w:tblLook w:val="01E0" w:firstRow="1" w:lastRow="1" w:firstColumn="1" w:lastColumn="1" w:noHBand="0" w:noVBand="0"/>
      </w:tblPr>
      <w:tblGrid>
        <w:gridCol w:w="4843"/>
        <w:gridCol w:w="4727"/>
      </w:tblGrid>
      <w:tr w:rsidR="00337BFA" w:rsidRPr="008C21E3" w:rsidTr="00337BFA">
        <w:tc>
          <w:tcPr>
            <w:tcW w:w="4843" w:type="dxa"/>
            <w:tcBorders>
              <w:top w:val="nil"/>
              <w:left w:val="nil"/>
              <w:bottom w:val="nil"/>
              <w:right w:val="nil"/>
            </w:tcBorders>
          </w:tcPr>
          <w:p w:rsidR="00337BFA" w:rsidRPr="008C21E3" w:rsidRDefault="00337BFA" w:rsidP="008C21E3">
            <w:pPr>
              <w:widowControl w:val="0"/>
              <w:adjustRightInd w:val="0"/>
              <w:jc w:val="both"/>
              <w:rPr>
                <w:color w:val="000000"/>
                <w:sz w:val="26"/>
                <w:szCs w:val="26"/>
              </w:rPr>
            </w:pPr>
            <w:r w:rsidRPr="008C21E3">
              <w:rPr>
                <w:color w:val="000000"/>
                <w:sz w:val="26"/>
                <w:szCs w:val="26"/>
              </w:rPr>
              <w:t>          Понедельник-четверг</w:t>
            </w:r>
          </w:p>
        </w:tc>
        <w:tc>
          <w:tcPr>
            <w:tcW w:w="4727" w:type="dxa"/>
            <w:tcBorders>
              <w:top w:val="nil"/>
              <w:left w:val="nil"/>
              <w:bottom w:val="nil"/>
              <w:right w:val="nil"/>
            </w:tcBorders>
          </w:tcPr>
          <w:p w:rsidR="00337BFA" w:rsidRPr="008C21E3" w:rsidRDefault="00733C4B" w:rsidP="008C21E3">
            <w:pPr>
              <w:widowControl w:val="0"/>
              <w:adjustRightInd w:val="0"/>
              <w:jc w:val="both"/>
              <w:rPr>
                <w:color w:val="000000"/>
                <w:sz w:val="26"/>
                <w:szCs w:val="26"/>
              </w:rPr>
            </w:pPr>
            <w:r w:rsidRPr="008C21E3">
              <w:rPr>
                <w:color w:val="000000"/>
                <w:sz w:val="26"/>
                <w:szCs w:val="26"/>
              </w:rPr>
              <w:t xml:space="preserve">с </w:t>
            </w:r>
            <w:r w:rsidR="004B32F6">
              <w:rPr>
                <w:color w:val="000000"/>
                <w:sz w:val="26"/>
                <w:szCs w:val="26"/>
              </w:rPr>
              <w:t xml:space="preserve"> </w:t>
            </w:r>
            <w:r w:rsidR="001253F4" w:rsidRPr="008C21E3">
              <w:rPr>
                <w:color w:val="000000"/>
                <w:sz w:val="26"/>
                <w:szCs w:val="26"/>
              </w:rPr>
              <w:t>8</w:t>
            </w:r>
            <w:r w:rsidRPr="008C21E3">
              <w:rPr>
                <w:color w:val="000000"/>
                <w:sz w:val="26"/>
                <w:szCs w:val="26"/>
              </w:rPr>
              <w:t>-00 ч. до 1</w:t>
            </w:r>
            <w:r w:rsidR="001253F4" w:rsidRPr="008C21E3">
              <w:rPr>
                <w:color w:val="000000"/>
                <w:sz w:val="26"/>
                <w:szCs w:val="26"/>
              </w:rPr>
              <w:t>7</w:t>
            </w:r>
            <w:r w:rsidRPr="008C21E3">
              <w:rPr>
                <w:color w:val="000000"/>
                <w:sz w:val="26"/>
                <w:szCs w:val="26"/>
              </w:rPr>
              <w:t xml:space="preserve">-00 </w:t>
            </w:r>
            <w:r w:rsidR="00337BFA" w:rsidRPr="008C21E3">
              <w:rPr>
                <w:color w:val="000000"/>
                <w:sz w:val="26"/>
                <w:szCs w:val="26"/>
              </w:rPr>
              <w:t>ч.</w:t>
            </w:r>
          </w:p>
        </w:tc>
      </w:tr>
      <w:tr w:rsidR="00337BFA" w:rsidRPr="008C21E3" w:rsidTr="00337BFA">
        <w:tc>
          <w:tcPr>
            <w:tcW w:w="4843" w:type="dxa"/>
            <w:tcBorders>
              <w:top w:val="nil"/>
              <w:left w:val="nil"/>
              <w:bottom w:val="nil"/>
              <w:right w:val="nil"/>
            </w:tcBorders>
          </w:tcPr>
          <w:p w:rsidR="00337BFA" w:rsidRPr="008C21E3" w:rsidRDefault="00337BFA" w:rsidP="008C21E3">
            <w:pPr>
              <w:widowControl w:val="0"/>
              <w:adjustRightInd w:val="0"/>
              <w:jc w:val="both"/>
              <w:rPr>
                <w:color w:val="000000"/>
                <w:sz w:val="26"/>
                <w:szCs w:val="26"/>
              </w:rPr>
            </w:pPr>
            <w:r w:rsidRPr="008C21E3">
              <w:rPr>
                <w:color w:val="000000"/>
                <w:sz w:val="26"/>
                <w:szCs w:val="26"/>
              </w:rPr>
              <w:t>          Пятница</w:t>
            </w:r>
          </w:p>
        </w:tc>
        <w:tc>
          <w:tcPr>
            <w:tcW w:w="4727" w:type="dxa"/>
            <w:tcBorders>
              <w:top w:val="nil"/>
              <w:left w:val="nil"/>
              <w:bottom w:val="nil"/>
              <w:right w:val="nil"/>
            </w:tcBorders>
          </w:tcPr>
          <w:p w:rsidR="00337BFA" w:rsidRPr="008C21E3" w:rsidRDefault="00733C4B" w:rsidP="008C21E3">
            <w:pPr>
              <w:widowControl w:val="0"/>
              <w:adjustRightInd w:val="0"/>
              <w:jc w:val="both"/>
              <w:rPr>
                <w:color w:val="000000"/>
                <w:sz w:val="26"/>
                <w:szCs w:val="26"/>
              </w:rPr>
            </w:pPr>
            <w:r w:rsidRPr="008C21E3">
              <w:rPr>
                <w:color w:val="000000"/>
                <w:sz w:val="26"/>
                <w:szCs w:val="26"/>
              </w:rPr>
              <w:t xml:space="preserve">с </w:t>
            </w:r>
            <w:r w:rsidR="004B32F6">
              <w:rPr>
                <w:color w:val="000000"/>
                <w:sz w:val="26"/>
                <w:szCs w:val="26"/>
              </w:rPr>
              <w:t xml:space="preserve"> </w:t>
            </w:r>
            <w:r w:rsidR="001253F4" w:rsidRPr="008C21E3">
              <w:rPr>
                <w:color w:val="000000"/>
                <w:sz w:val="26"/>
                <w:szCs w:val="26"/>
              </w:rPr>
              <w:t>8</w:t>
            </w:r>
            <w:r w:rsidRPr="008C21E3">
              <w:rPr>
                <w:color w:val="000000"/>
                <w:sz w:val="26"/>
                <w:szCs w:val="26"/>
              </w:rPr>
              <w:t xml:space="preserve">-00 ч. до 16-00 </w:t>
            </w:r>
            <w:r w:rsidR="00337BFA" w:rsidRPr="008C21E3">
              <w:rPr>
                <w:color w:val="000000"/>
                <w:sz w:val="26"/>
                <w:szCs w:val="26"/>
              </w:rPr>
              <w:t>ч.</w:t>
            </w:r>
          </w:p>
        </w:tc>
      </w:tr>
    </w:tbl>
    <w:p w:rsidR="00337BFA" w:rsidRPr="008C21E3" w:rsidRDefault="00337BFA" w:rsidP="008C21E3">
      <w:pPr>
        <w:adjustRightInd w:val="0"/>
        <w:jc w:val="both"/>
        <w:rPr>
          <w:color w:val="000000"/>
          <w:sz w:val="26"/>
          <w:szCs w:val="26"/>
        </w:rPr>
      </w:pPr>
      <w:r w:rsidRPr="008C21E3">
        <w:rPr>
          <w:color w:val="000000"/>
          <w:sz w:val="26"/>
          <w:szCs w:val="26"/>
        </w:rPr>
        <w:t>          Пере</w:t>
      </w:r>
      <w:r w:rsidR="00733C4B" w:rsidRPr="008C21E3">
        <w:rPr>
          <w:color w:val="000000"/>
          <w:sz w:val="26"/>
          <w:szCs w:val="26"/>
        </w:rPr>
        <w:t xml:space="preserve">рыв на обед сотрудников     </w:t>
      </w:r>
      <w:r w:rsidR="004B32F6">
        <w:rPr>
          <w:color w:val="000000"/>
          <w:sz w:val="26"/>
          <w:szCs w:val="26"/>
        </w:rPr>
        <w:t xml:space="preserve">        </w:t>
      </w:r>
      <w:r w:rsidR="00733C4B" w:rsidRPr="008C21E3">
        <w:rPr>
          <w:color w:val="000000"/>
          <w:sz w:val="26"/>
          <w:szCs w:val="26"/>
        </w:rPr>
        <w:t>с 12-00 ч. до 13</w:t>
      </w:r>
      <w:r w:rsidRPr="008C21E3">
        <w:rPr>
          <w:color w:val="000000"/>
          <w:sz w:val="26"/>
          <w:szCs w:val="26"/>
        </w:rPr>
        <w:t>-00 ч.</w:t>
      </w:r>
    </w:p>
    <w:p w:rsidR="00337BFA" w:rsidRPr="008C21E3" w:rsidRDefault="00337BFA" w:rsidP="008C21E3">
      <w:pPr>
        <w:adjustRightInd w:val="0"/>
        <w:jc w:val="both"/>
        <w:rPr>
          <w:color w:val="000000"/>
          <w:sz w:val="26"/>
          <w:szCs w:val="26"/>
        </w:rPr>
      </w:pPr>
      <w:r w:rsidRPr="008C21E3">
        <w:rPr>
          <w:color w:val="000000"/>
          <w:sz w:val="26"/>
          <w:szCs w:val="26"/>
        </w:rPr>
        <w:t>          Суббота, воскресенье</w:t>
      </w:r>
      <w:r w:rsidR="004B32F6">
        <w:rPr>
          <w:color w:val="000000"/>
          <w:sz w:val="26"/>
          <w:szCs w:val="26"/>
        </w:rPr>
        <w:t xml:space="preserve">                           </w:t>
      </w:r>
      <w:r w:rsidRPr="008C21E3">
        <w:rPr>
          <w:color w:val="000000"/>
          <w:sz w:val="26"/>
          <w:szCs w:val="26"/>
        </w:rPr>
        <w:t xml:space="preserve"> выходные дни. </w:t>
      </w:r>
    </w:p>
    <w:p w:rsidR="004B32F6" w:rsidRDefault="004B32F6" w:rsidP="008C21E3">
      <w:pPr>
        <w:pStyle w:val="2"/>
        <w:spacing w:before="120" w:beforeAutospacing="0" w:after="60" w:afterAutospacing="0"/>
        <w:jc w:val="both"/>
        <w:rPr>
          <w:color w:val="000000"/>
          <w:sz w:val="26"/>
          <w:szCs w:val="26"/>
        </w:rPr>
      </w:pPr>
      <w:bookmarkStart w:id="33" w:name="_Toc136666930"/>
      <w:bookmarkStart w:id="34" w:name="_Toc136151962"/>
      <w:bookmarkStart w:id="35" w:name="_Toc136239804"/>
      <w:bookmarkStart w:id="36" w:name="_Toc136321778"/>
      <w:bookmarkEnd w:id="33"/>
      <w:bookmarkEnd w:id="34"/>
      <w:bookmarkEnd w:id="35"/>
    </w:p>
    <w:p w:rsidR="00337BFA" w:rsidRPr="008C21E3" w:rsidRDefault="00E664FC" w:rsidP="004B32F6">
      <w:pPr>
        <w:pStyle w:val="2"/>
        <w:spacing w:before="120" w:beforeAutospacing="0" w:after="60" w:afterAutospacing="0"/>
        <w:jc w:val="center"/>
        <w:rPr>
          <w:color w:val="000000"/>
          <w:sz w:val="26"/>
          <w:szCs w:val="26"/>
        </w:rPr>
      </w:pPr>
      <w:r>
        <w:rPr>
          <w:color w:val="000000"/>
          <w:sz w:val="26"/>
          <w:szCs w:val="26"/>
        </w:rPr>
        <w:t xml:space="preserve">10. </w:t>
      </w:r>
      <w:r w:rsidR="00337BFA" w:rsidRPr="008C21E3">
        <w:rPr>
          <w:color w:val="000000"/>
          <w:sz w:val="26"/>
          <w:szCs w:val="26"/>
        </w:rPr>
        <w:t>Общий срок предоставления муниципальной услуги</w:t>
      </w:r>
      <w:bookmarkEnd w:id="36"/>
    </w:p>
    <w:p w:rsidR="00337BFA" w:rsidRPr="008C21E3" w:rsidRDefault="00E664FC" w:rsidP="00E664FC">
      <w:pPr>
        <w:adjustRightInd w:val="0"/>
        <w:ind w:firstLine="708"/>
        <w:jc w:val="both"/>
        <w:rPr>
          <w:color w:val="000000"/>
          <w:sz w:val="26"/>
          <w:szCs w:val="26"/>
        </w:rPr>
      </w:pPr>
      <w:r>
        <w:rPr>
          <w:color w:val="000000"/>
          <w:sz w:val="26"/>
          <w:szCs w:val="26"/>
        </w:rPr>
        <w:t>10.1.</w:t>
      </w:r>
      <w:r w:rsidR="00337BFA" w:rsidRPr="008C21E3">
        <w:rPr>
          <w:color w:val="000000"/>
          <w:sz w:val="26"/>
          <w:szCs w:val="26"/>
        </w:rPr>
        <w:t xml:space="preserve"> Общий срок предоставления муниципальной услуги в случае бесплатного предоставления земельного участка составляет 30 дней со дня поступления заявления о выдаче разрешения  на предоставление земельного участка для индивидуального жилищного строительства.</w:t>
      </w:r>
    </w:p>
    <w:p w:rsidR="00337BFA" w:rsidRPr="008C21E3" w:rsidRDefault="00E664FC" w:rsidP="008C21E3">
      <w:pPr>
        <w:pStyle w:val="consplusnormal"/>
        <w:spacing w:before="0" w:beforeAutospacing="0" w:after="0" w:afterAutospacing="0"/>
        <w:ind w:firstLine="708"/>
        <w:jc w:val="both"/>
        <w:rPr>
          <w:color w:val="000000"/>
          <w:sz w:val="26"/>
          <w:szCs w:val="26"/>
        </w:rPr>
      </w:pPr>
      <w:r>
        <w:rPr>
          <w:color w:val="000000"/>
          <w:sz w:val="26"/>
          <w:szCs w:val="26"/>
        </w:rPr>
        <w:t xml:space="preserve">10.2. </w:t>
      </w:r>
      <w:r w:rsidR="00337BFA" w:rsidRPr="008C21E3">
        <w:rPr>
          <w:color w:val="000000"/>
          <w:sz w:val="26"/>
          <w:szCs w:val="26"/>
        </w:rPr>
        <w:t xml:space="preserve">  Общий срок предоставления муниципальной услуги в случае проведения торгов устанавливается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договора аренды таких земельных участков, утвержденными постановлением Правительства Российской Федерации от 11.11.2002 № 808. </w:t>
      </w:r>
    </w:p>
    <w:p w:rsidR="00337BFA" w:rsidRPr="008C21E3" w:rsidRDefault="00337BFA" w:rsidP="008C21E3">
      <w:pPr>
        <w:jc w:val="both"/>
        <w:rPr>
          <w:color w:val="000000"/>
          <w:sz w:val="26"/>
          <w:szCs w:val="26"/>
        </w:rPr>
      </w:pPr>
      <w:r w:rsidRPr="008C21E3">
        <w:rPr>
          <w:color w:val="000000"/>
          <w:sz w:val="26"/>
          <w:szCs w:val="26"/>
        </w:rPr>
        <w:t> </w:t>
      </w:r>
    </w:p>
    <w:p w:rsidR="00337BFA" w:rsidRPr="008C21E3" w:rsidRDefault="00E664FC" w:rsidP="00E664FC">
      <w:pPr>
        <w:pStyle w:val="2"/>
        <w:tabs>
          <w:tab w:val="num" w:pos="-360"/>
        </w:tabs>
        <w:spacing w:before="120" w:beforeAutospacing="0" w:after="60" w:afterAutospacing="0"/>
        <w:jc w:val="center"/>
        <w:rPr>
          <w:color w:val="000000"/>
          <w:sz w:val="26"/>
          <w:szCs w:val="26"/>
        </w:rPr>
      </w:pPr>
      <w:bookmarkStart w:id="37" w:name="_Toc136239806"/>
      <w:bookmarkStart w:id="38" w:name="_Toc136321780"/>
      <w:bookmarkStart w:id="39" w:name="_Toc136666932"/>
      <w:bookmarkStart w:id="40" w:name="_Toc136151964"/>
      <w:bookmarkEnd w:id="37"/>
      <w:bookmarkEnd w:id="38"/>
      <w:bookmarkEnd w:id="39"/>
      <w:r>
        <w:rPr>
          <w:color w:val="000000"/>
          <w:sz w:val="26"/>
          <w:szCs w:val="26"/>
        </w:rPr>
        <w:t xml:space="preserve">11. </w:t>
      </w:r>
      <w:r w:rsidR="00337BFA" w:rsidRPr="008C21E3">
        <w:rPr>
          <w:color w:val="000000"/>
          <w:sz w:val="26"/>
          <w:szCs w:val="26"/>
        </w:rPr>
        <w:t>Сроки ожидания при предоставлении государственной услуги</w:t>
      </w:r>
      <w:bookmarkEnd w:id="40"/>
    </w:p>
    <w:p w:rsidR="00337BFA" w:rsidRPr="008C21E3" w:rsidRDefault="00E664FC" w:rsidP="00E664FC">
      <w:pPr>
        <w:adjustRightInd w:val="0"/>
        <w:ind w:firstLine="708"/>
        <w:jc w:val="both"/>
        <w:rPr>
          <w:color w:val="000000"/>
          <w:sz w:val="26"/>
          <w:szCs w:val="26"/>
        </w:rPr>
      </w:pPr>
      <w:bookmarkStart w:id="41" w:name="_Toc136239807"/>
      <w:bookmarkStart w:id="42" w:name="_Toc136321781"/>
      <w:bookmarkStart w:id="43" w:name="_Toc136666933"/>
      <w:bookmarkStart w:id="44" w:name="_Toc136151965"/>
      <w:bookmarkEnd w:id="41"/>
      <w:bookmarkEnd w:id="42"/>
      <w:bookmarkEnd w:id="43"/>
      <w:r>
        <w:rPr>
          <w:color w:val="000000"/>
          <w:sz w:val="26"/>
          <w:szCs w:val="26"/>
        </w:rPr>
        <w:lastRenderedPageBreak/>
        <w:t>11.1</w:t>
      </w:r>
      <w:r w:rsidR="00337BFA" w:rsidRPr="008C21E3">
        <w:rPr>
          <w:color w:val="000000"/>
          <w:sz w:val="26"/>
          <w:szCs w:val="26"/>
        </w:rPr>
        <w:t>. Максимальное время ожидания в очереди при подаче документов на получение разрешения на предоставление земельного участка для индивидуального жилищного строительства не должно превышать 45 минут.</w:t>
      </w:r>
      <w:bookmarkEnd w:id="44"/>
    </w:p>
    <w:p w:rsidR="00337BFA" w:rsidRPr="008C21E3" w:rsidRDefault="00E664FC" w:rsidP="00E664FC">
      <w:pPr>
        <w:adjustRightInd w:val="0"/>
        <w:ind w:firstLine="708"/>
        <w:jc w:val="both"/>
        <w:rPr>
          <w:color w:val="000000"/>
          <w:sz w:val="26"/>
          <w:szCs w:val="26"/>
        </w:rPr>
      </w:pPr>
      <w:r>
        <w:rPr>
          <w:color w:val="000000"/>
          <w:sz w:val="26"/>
          <w:szCs w:val="26"/>
        </w:rPr>
        <w:t>11.2</w:t>
      </w:r>
      <w:r w:rsidR="00337BFA" w:rsidRPr="008C21E3">
        <w:rPr>
          <w:color w:val="000000"/>
          <w:sz w:val="26"/>
          <w:szCs w:val="26"/>
        </w:rPr>
        <w:t>. Максимальное время ожидания при подаче документов на получение разрешения на предоставление земельного участка для индивидуального жилищного строительства по предварительной записи не должно превышать 20 минут с момента времени, на который была осуществлена запись.</w:t>
      </w:r>
    </w:p>
    <w:p w:rsidR="00337BFA" w:rsidRPr="008C21E3" w:rsidRDefault="00E664FC" w:rsidP="00E664FC">
      <w:pPr>
        <w:adjustRightInd w:val="0"/>
        <w:ind w:firstLine="708"/>
        <w:jc w:val="both"/>
        <w:rPr>
          <w:color w:val="000000"/>
          <w:sz w:val="26"/>
          <w:szCs w:val="26"/>
        </w:rPr>
      </w:pPr>
      <w:r>
        <w:rPr>
          <w:color w:val="000000"/>
          <w:sz w:val="26"/>
          <w:szCs w:val="26"/>
        </w:rPr>
        <w:t>11.3</w:t>
      </w:r>
      <w:r w:rsidR="00337BFA" w:rsidRPr="008C21E3">
        <w:rPr>
          <w:color w:val="000000"/>
          <w:sz w:val="26"/>
          <w:szCs w:val="26"/>
        </w:rPr>
        <w:t>. Максимальное время ожидания в очереди при подаче запроса на получение информации, при получении документов, не должно превышать 20 минут.</w:t>
      </w:r>
    </w:p>
    <w:p w:rsidR="00337BFA" w:rsidRPr="008C21E3" w:rsidRDefault="00E664FC" w:rsidP="00E664FC">
      <w:pPr>
        <w:adjustRightInd w:val="0"/>
        <w:ind w:firstLine="708"/>
        <w:jc w:val="both"/>
        <w:rPr>
          <w:color w:val="000000"/>
          <w:sz w:val="26"/>
          <w:szCs w:val="26"/>
        </w:rPr>
      </w:pPr>
      <w:r>
        <w:rPr>
          <w:color w:val="000000"/>
          <w:sz w:val="26"/>
          <w:szCs w:val="26"/>
        </w:rPr>
        <w:t>11.4</w:t>
      </w:r>
      <w:r w:rsidR="00337BFA" w:rsidRPr="008C21E3">
        <w:rPr>
          <w:color w:val="000000"/>
          <w:sz w:val="26"/>
          <w:szCs w:val="26"/>
        </w:rPr>
        <w:t>. Время ожидания в очереди на прием к должностному лицу для получения консультации не должно превышать 40 минут.</w:t>
      </w:r>
    </w:p>
    <w:p w:rsidR="00337BFA" w:rsidRPr="008C21E3" w:rsidRDefault="00733C4B" w:rsidP="008C21E3">
      <w:pPr>
        <w:tabs>
          <w:tab w:val="num" w:pos="2280"/>
        </w:tabs>
        <w:jc w:val="both"/>
        <w:rPr>
          <w:color w:val="000000"/>
          <w:sz w:val="26"/>
          <w:szCs w:val="26"/>
        </w:rPr>
      </w:pPr>
      <w:r w:rsidRPr="008C21E3">
        <w:rPr>
          <w:color w:val="000000"/>
          <w:sz w:val="26"/>
          <w:szCs w:val="26"/>
        </w:rPr>
        <w:t>           </w:t>
      </w:r>
      <w:r w:rsidR="00E664FC">
        <w:rPr>
          <w:color w:val="000000"/>
          <w:sz w:val="26"/>
          <w:szCs w:val="26"/>
        </w:rPr>
        <w:t xml:space="preserve">11.5. </w:t>
      </w:r>
      <w:r w:rsidR="00337BFA" w:rsidRPr="008C21E3">
        <w:rPr>
          <w:color w:val="000000"/>
          <w:sz w:val="26"/>
          <w:szCs w:val="26"/>
        </w:rPr>
        <w:t xml:space="preserve">Консультации и справки в объеме, предусмотренном Административным регламентом, предоставляются специалистами в течение всего срока предоставления муниципальной  услуги. </w:t>
      </w:r>
    </w:p>
    <w:p w:rsidR="00337BFA" w:rsidRPr="008C21E3" w:rsidRDefault="00337BFA" w:rsidP="008C21E3">
      <w:pPr>
        <w:tabs>
          <w:tab w:val="left" w:pos="1260"/>
        </w:tabs>
        <w:jc w:val="both"/>
        <w:rPr>
          <w:color w:val="000000"/>
          <w:sz w:val="26"/>
          <w:szCs w:val="26"/>
        </w:rPr>
      </w:pPr>
      <w:r w:rsidRPr="008C21E3">
        <w:rPr>
          <w:color w:val="000000"/>
          <w:sz w:val="26"/>
          <w:szCs w:val="26"/>
        </w:rPr>
        <w:t> </w:t>
      </w:r>
    </w:p>
    <w:p w:rsidR="00337BFA" w:rsidRPr="008C21E3" w:rsidRDefault="00B7360E" w:rsidP="00E664FC">
      <w:pPr>
        <w:pStyle w:val="2"/>
        <w:spacing w:before="0" w:beforeAutospacing="0" w:after="0" w:afterAutospacing="0"/>
        <w:jc w:val="center"/>
        <w:rPr>
          <w:color w:val="000000"/>
          <w:sz w:val="26"/>
          <w:szCs w:val="26"/>
        </w:rPr>
      </w:pPr>
      <w:bookmarkStart w:id="45" w:name="_Toc136239808"/>
      <w:bookmarkStart w:id="46" w:name="_Toc136321782"/>
      <w:bookmarkStart w:id="47" w:name="_Toc136666934"/>
      <w:bookmarkStart w:id="48" w:name="_Toc136151966"/>
      <w:bookmarkEnd w:id="45"/>
      <w:bookmarkEnd w:id="46"/>
      <w:bookmarkEnd w:id="47"/>
      <w:r>
        <w:rPr>
          <w:color w:val="000000"/>
          <w:sz w:val="26"/>
          <w:szCs w:val="26"/>
        </w:rPr>
        <w:t>1</w:t>
      </w:r>
      <w:r w:rsidR="00686082">
        <w:rPr>
          <w:color w:val="000000"/>
          <w:sz w:val="26"/>
          <w:szCs w:val="26"/>
        </w:rPr>
        <w:t>2</w:t>
      </w:r>
      <w:r w:rsidR="00E664FC">
        <w:rPr>
          <w:color w:val="000000"/>
          <w:sz w:val="26"/>
          <w:szCs w:val="26"/>
        </w:rPr>
        <w:t xml:space="preserve">. </w:t>
      </w:r>
      <w:r w:rsidR="00337BFA" w:rsidRPr="008C21E3">
        <w:rPr>
          <w:color w:val="000000"/>
          <w:sz w:val="26"/>
          <w:szCs w:val="26"/>
        </w:rPr>
        <w:t xml:space="preserve">Перечень оснований для отказа в предоставлении </w:t>
      </w:r>
      <w:bookmarkEnd w:id="48"/>
      <w:r w:rsidR="00E664FC">
        <w:rPr>
          <w:color w:val="000000"/>
          <w:sz w:val="26"/>
          <w:szCs w:val="26"/>
        </w:rPr>
        <w:t>м</w:t>
      </w:r>
      <w:r w:rsidR="00337BFA" w:rsidRPr="008C21E3">
        <w:rPr>
          <w:color w:val="000000"/>
          <w:sz w:val="26"/>
          <w:szCs w:val="26"/>
        </w:rPr>
        <w:t>униципальной</w:t>
      </w:r>
      <w:r w:rsidR="00E664FC">
        <w:rPr>
          <w:color w:val="000000"/>
          <w:sz w:val="26"/>
          <w:szCs w:val="26"/>
        </w:rPr>
        <w:t xml:space="preserve"> </w:t>
      </w:r>
      <w:r w:rsidR="00337BFA" w:rsidRPr="008C21E3">
        <w:rPr>
          <w:color w:val="000000"/>
          <w:sz w:val="26"/>
          <w:szCs w:val="26"/>
        </w:rPr>
        <w:t>услуги</w:t>
      </w:r>
    </w:p>
    <w:p w:rsidR="00337BFA" w:rsidRPr="008C21E3" w:rsidRDefault="00733C4B" w:rsidP="008C21E3">
      <w:pPr>
        <w:tabs>
          <w:tab w:val="num" w:pos="0"/>
        </w:tabs>
        <w:jc w:val="both"/>
        <w:rPr>
          <w:color w:val="000000"/>
          <w:sz w:val="26"/>
          <w:szCs w:val="26"/>
        </w:rPr>
      </w:pPr>
      <w:r w:rsidRPr="008C21E3">
        <w:rPr>
          <w:color w:val="000000"/>
          <w:sz w:val="26"/>
          <w:szCs w:val="26"/>
        </w:rPr>
        <w:t xml:space="preserve">       </w:t>
      </w:r>
      <w:r w:rsidR="00E664FC">
        <w:rPr>
          <w:color w:val="000000"/>
          <w:sz w:val="26"/>
          <w:szCs w:val="26"/>
        </w:rPr>
        <w:t>1</w:t>
      </w:r>
      <w:r w:rsidR="00B7360E">
        <w:rPr>
          <w:color w:val="000000"/>
          <w:sz w:val="26"/>
          <w:szCs w:val="26"/>
        </w:rPr>
        <w:t>2</w:t>
      </w:r>
      <w:r w:rsidR="00E664FC">
        <w:rPr>
          <w:color w:val="000000"/>
          <w:sz w:val="26"/>
          <w:szCs w:val="26"/>
        </w:rPr>
        <w:t>.1</w:t>
      </w:r>
      <w:r w:rsidRPr="008C21E3">
        <w:rPr>
          <w:color w:val="000000"/>
          <w:sz w:val="26"/>
          <w:szCs w:val="26"/>
        </w:rPr>
        <w:t>. </w:t>
      </w:r>
      <w:r w:rsidR="00337BFA" w:rsidRPr="008C21E3">
        <w:rPr>
          <w:color w:val="000000"/>
          <w:sz w:val="26"/>
          <w:szCs w:val="26"/>
        </w:rPr>
        <w:t>В выдачи разрешения на предоставление земельного участка для индивидуального жили</w:t>
      </w:r>
      <w:r w:rsidRPr="008C21E3">
        <w:rPr>
          <w:color w:val="000000"/>
          <w:sz w:val="26"/>
          <w:szCs w:val="26"/>
        </w:rPr>
        <w:t>щного строительства отказывают</w:t>
      </w:r>
      <w:r w:rsidR="00337BFA" w:rsidRPr="008C21E3">
        <w:rPr>
          <w:color w:val="000000"/>
          <w:sz w:val="26"/>
          <w:szCs w:val="26"/>
        </w:rPr>
        <w:t>, если:</w:t>
      </w:r>
    </w:p>
    <w:p w:rsidR="00337BFA" w:rsidRPr="008C21E3" w:rsidRDefault="00337BFA" w:rsidP="008C21E3">
      <w:pPr>
        <w:tabs>
          <w:tab w:val="left" w:pos="1260"/>
        </w:tabs>
        <w:ind w:left="720"/>
        <w:jc w:val="both"/>
        <w:rPr>
          <w:color w:val="000000"/>
          <w:sz w:val="26"/>
          <w:szCs w:val="26"/>
        </w:rPr>
      </w:pPr>
      <w:r w:rsidRPr="008C21E3">
        <w:rPr>
          <w:color w:val="000000"/>
          <w:sz w:val="26"/>
          <w:szCs w:val="26"/>
        </w:rPr>
        <w:t> - с заявлением обратилось ненадлежащее лицо,</w:t>
      </w:r>
    </w:p>
    <w:p w:rsidR="00337BFA" w:rsidRPr="008C21E3" w:rsidRDefault="00337BFA" w:rsidP="008C21E3">
      <w:pPr>
        <w:tabs>
          <w:tab w:val="left" w:pos="1260"/>
        </w:tabs>
        <w:ind w:firstLine="720"/>
        <w:jc w:val="both"/>
        <w:rPr>
          <w:color w:val="000000"/>
          <w:sz w:val="26"/>
          <w:szCs w:val="26"/>
        </w:rPr>
      </w:pPr>
      <w:r w:rsidRPr="008C21E3">
        <w:rPr>
          <w:color w:val="000000"/>
          <w:sz w:val="26"/>
          <w:szCs w:val="26"/>
        </w:rPr>
        <w:t>- документы, представленные заявителем, по форме или содержанию не соответствуют требованиям действующего законодательства;</w:t>
      </w:r>
    </w:p>
    <w:p w:rsidR="00337BFA" w:rsidRPr="008C21E3" w:rsidRDefault="00337BFA" w:rsidP="008C21E3">
      <w:pPr>
        <w:tabs>
          <w:tab w:val="left" w:pos="1260"/>
        </w:tabs>
        <w:ind w:firstLine="720"/>
        <w:jc w:val="both"/>
        <w:rPr>
          <w:color w:val="000000"/>
          <w:sz w:val="26"/>
          <w:szCs w:val="26"/>
        </w:rPr>
      </w:pPr>
      <w:r w:rsidRPr="008C21E3">
        <w:rPr>
          <w:color w:val="000000"/>
          <w:sz w:val="26"/>
          <w:szCs w:val="26"/>
        </w:rPr>
        <w:t>- не представлены документы, необходимые в соответствии с Административным регламентом для  предоставления земельного  участка;</w:t>
      </w:r>
    </w:p>
    <w:p w:rsidR="00337BFA" w:rsidRPr="008C21E3" w:rsidRDefault="00337BFA" w:rsidP="008C21E3">
      <w:pPr>
        <w:tabs>
          <w:tab w:val="left" w:pos="1260"/>
        </w:tabs>
        <w:ind w:firstLine="720"/>
        <w:jc w:val="both"/>
        <w:rPr>
          <w:color w:val="000000"/>
          <w:sz w:val="26"/>
          <w:szCs w:val="26"/>
        </w:rPr>
      </w:pPr>
      <w:r w:rsidRPr="008C21E3">
        <w:rPr>
          <w:color w:val="000000"/>
          <w:sz w:val="26"/>
          <w:szCs w:val="26"/>
        </w:rPr>
        <w:t>-</w:t>
      </w:r>
      <w:r w:rsidR="00E664FC">
        <w:rPr>
          <w:color w:val="000000"/>
          <w:sz w:val="26"/>
          <w:szCs w:val="26"/>
        </w:rPr>
        <w:t xml:space="preserve"> </w:t>
      </w:r>
      <w:r w:rsidRPr="008C21E3">
        <w:rPr>
          <w:color w:val="000000"/>
          <w:sz w:val="26"/>
          <w:szCs w:val="26"/>
        </w:rPr>
        <w:t>имеются противоречия между заявленными и уже зарегистрированными правами;</w:t>
      </w:r>
    </w:p>
    <w:p w:rsidR="00337BFA" w:rsidRPr="008C21E3" w:rsidRDefault="00337BFA" w:rsidP="008C21E3">
      <w:pPr>
        <w:tabs>
          <w:tab w:val="left" w:pos="1260"/>
        </w:tabs>
        <w:ind w:firstLine="720"/>
        <w:jc w:val="both"/>
        <w:rPr>
          <w:color w:val="000000"/>
          <w:sz w:val="26"/>
          <w:szCs w:val="26"/>
        </w:rPr>
      </w:pPr>
      <w:r w:rsidRPr="008C21E3">
        <w:rPr>
          <w:color w:val="000000"/>
          <w:sz w:val="26"/>
          <w:szCs w:val="26"/>
        </w:rPr>
        <w:t>-</w:t>
      </w:r>
      <w:r w:rsidR="00E664FC">
        <w:rPr>
          <w:color w:val="000000"/>
          <w:sz w:val="26"/>
          <w:szCs w:val="26"/>
        </w:rPr>
        <w:t xml:space="preserve"> </w:t>
      </w:r>
      <w:r w:rsidRPr="008C21E3">
        <w:rPr>
          <w:color w:val="000000"/>
          <w:sz w:val="26"/>
          <w:szCs w:val="26"/>
        </w:rPr>
        <w:t>имущество, на которое подана заявка, используется или будет использоваться для государственных нужд.</w:t>
      </w:r>
    </w:p>
    <w:p w:rsidR="00337BFA" w:rsidRPr="008C21E3" w:rsidRDefault="00337BFA" w:rsidP="008C21E3">
      <w:pPr>
        <w:tabs>
          <w:tab w:val="left" w:pos="1260"/>
        </w:tabs>
        <w:ind w:firstLine="720"/>
        <w:jc w:val="both"/>
        <w:rPr>
          <w:color w:val="000000"/>
          <w:sz w:val="26"/>
          <w:szCs w:val="26"/>
        </w:rPr>
      </w:pPr>
      <w:r w:rsidRPr="008C21E3">
        <w:rPr>
          <w:color w:val="000000"/>
          <w:sz w:val="26"/>
          <w:szCs w:val="26"/>
        </w:rPr>
        <w:t> </w:t>
      </w:r>
    </w:p>
    <w:p w:rsidR="00337BFA" w:rsidRPr="008C21E3" w:rsidRDefault="00B7360E" w:rsidP="00E664FC">
      <w:pPr>
        <w:pStyle w:val="2"/>
        <w:spacing w:before="120" w:beforeAutospacing="0" w:after="60" w:afterAutospacing="0"/>
        <w:jc w:val="center"/>
        <w:rPr>
          <w:color w:val="000000"/>
          <w:sz w:val="26"/>
          <w:szCs w:val="26"/>
        </w:rPr>
      </w:pPr>
      <w:r>
        <w:rPr>
          <w:color w:val="000000"/>
          <w:sz w:val="26"/>
          <w:szCs w:val="26"/>
        </w:rPr>
        <w:t>13</w:t>
      </w:r>
      <w:r w:rsidR="00E664FC">
        <w:rPr>
          <w:color w:val="000000"/>
          <w:sz w:val="26"/>
          <w:szCs w:val="26"/>
        </w:rPr>
        <w:t xml:space="preserve">. </w:t>
      </w:r>
      <w:r w:rsidR="00337BFA" w:rsidRPr="008C21E3">
        <w:rPr>
          <w:color w:val="000000"/>
          <w:sz w:val="26"/>
          <w:szCs w:val="26"/>
        </w:rPr>
        <w:t>Перечень оснований для прекращения процедуры предоставления муниципальной услуги</w:t>
      </w:r>
    </w:p>
    <w:p w:rsidR="00337BFA" w:rsidRPr="008C21E3" w:rsidRDefault="00337BFA" w:rsidP="008C21E3">
      <w:pPr>
        <w:jc w:val="both"/>
        <w:rPr>
          <w:color w:val="000000"/>
          <w:sz w:val="26"/>
          <w:szCs w:val="26"/>
        </w:rPr>
      </w:pPr>
      <w:r w:rsidRPr="008C21E3">
        <w:rPr>
          <w:color w:val="000000"/>
          <w:sz w:val="26"/>
          <w:szCs w:val="26"/>
        </w:rPr>
        <w:t> </w:t>
      </w:r>
    </w:p>
    <w:p w:rsidR="00337BFA" w:rsidRPr="008C21E3" w:rsidRDefault="00337BFA" w:rsidP="008C21E3">
      <w:pPr>
        <w:jc w:val="both"/>
        <w:rPr>
          <w:color w:val="000000"/>
          <w:sz w:val="26"/>
          <w:szCs w:val="26"/>
        </w:rPr>
      </w:pPr>
      <w:r w:rsidRPr="008C21E3">
        <w:rPr>
          <w:color w:val="000000"/>
          <w:sz w:val="26"/>
          <w:szCs w:val="26"/>
        </w:rPr>
        <w:t xml:space="preserve">      </w:t>
      </w:r>
      <w:r w:rsidR="00E664FC">
        <w:rPr>
          <w:color w:val="000000"/>
          <w:sz w:val="26"/>
          <w:szCs w:val="26"/>
        </w:rPr>
        <w:t>1</w:t>
      </w:r>
      <w:r w:rsidR="00B7360E">
        <w:rPr>
          <w:color w:val="000000"/>
          <w:sz w:val="26"/>
          <w:szCs w:val="26"/>
        </w:rPr>
        <w:t>3</w:t>
      </w:r>
      <w:r w:rsidR="00E664FC">
        <w:rPr>
          <w:color w:val="000000"/>
          <w:sz w:val="26"/>
          <w:szCs w:val="26"/>
        </w:rPr>
        <w:t xml:space="preserve">.1. </w:t>
      </w:r>
      <w:r w:rsidRPr="008C21E3">
        <w:rPr>
          <w:color w:val="000000"/>
          <w:sz w:val="26"/>
          <w:szCs w:val="26"/>
        </w:rPr>
        <w:t xml:space="preserve">Процедура выдачи разрешения на предоставление земельных участков для индивидуального жилищного строительства </w:t>
      </w:r>
      <w:r w:rsidR="001253F4" w:rsidRPr="008C21E3">
        <w:rPr>
          <w:color w:val="000000"/>
          <w:sz w:val="26"/>
          <w:szCs w:val="26"/>
        </w:rPr>
        <w:t xml:space="preserve">прекращается </w:t>
      </w:r>
      <w:r w:rsidRPr="008C21E3">
        <w:rPr>
          <w:color w:val="000000"/>
          <w:sz w:val="26"/>
          <w:szCs w:val="26"/>
        </w:rPr>
        <w:t>в случае выражения заявителем несогласия с рыночной оценкой стоимости права на заключения договора аренды земельного участка или  выкупной стоимости.</w:t>
      </w:r>
    </w:p>
    <w:p w:rsidR="00337BFA" w:rsidRPr="008C21E3" w:rsidRDefault="00337BFA" w:rsidP="008C21E3">
      <w:pPr>
        <w:jc w:val="both"/>
        <w:rPr>
          <w:color w:val="000000"/>
          <w:sz w:val="26"/>
          <w:szCs w:val="26"/>
        </w:rPr>
      </w:pPr>
      <w:r w:rsidRPr="008C21E3">
        <w:rPr>
          <w:color w:val="000000"/>
          <w:sz w:val="26"/>
          <w:szCs w:val="26"/>
        </w:rPr>
        <w:t> </w:t>
      </w:r>
    </w:p>
    <w:p w:rsidR="00337BFA" w:rsidRPr="008C21E3" w:rsidRDefault="00B7360E" w:rsidP="00E664FC">
      <w:pPr>
        <w:pStyle w:val="2"/>
        <w:spacing w:before="120" w:beforeAutospacing="0" w:after="60" w:afterAutospacing="0"/>
        <w:jc w:val="center"/>
        <w:rPr>
          <w:color w:val="000000"/>
          <w:sz w:val="26"/>
          <w:szCs w:val="26"/>
        </w:rPr>
      </w:pPr>
      <w:bookmarkStart w:id="49" w:name="_Toc136239809"/>
      <w:bookmarkStart w:id="50" w:name="_Toc136321783"/>
      <w:bookmarkStart w:id="51" w:name="_Toc136666935"/>
      <w:bookmarkStart w:id="52" w:name="_Toc136151967"/>
      <w:bookmarkEnd w:id="49"/>
      <w:bookmarkEnd w:id="50"/>
      <w:bookmarkEnd w:id="51"/>
      <w:r>
        <w:rPr>
          <w:color w:val="000000"/>
          <w:sz w:val="26"/>
          <w:szCs w:val="26"/>
        </w:rPr>
        <w:t>14</w:t>
      </w:r>
      <w:r w:rsidR="00E664FC">
        <w:rPr>
          <w:color w:val="000000"/>
          <w:sz w:val="26"/>
          <w:szCs w:val="26"/>
        </w:rPr>
        <w:t xml:space="preserve">. </w:t>
      </w:r>
      <w:r w:rsidR="00337BFA" w:rsidRPr="008C21E3">
        <w:rPr>
          <w:color w:val="000000"/>
          <w:sz w:val="26"/>
          <w:szCs w:val="26"/>
        </w:rPr>
        <w:t xml:space="preserve">Требования к размещению и оформлению помещений </w:t>
      </w:r>
      <w:bookmarkEnd w:id="52"/>
      <w:r w:rsidR="00337BFA" w:rsidRPr="008C21E3">
        <w:rPr>
          <w:color w:val="000000"/>
          <w:sz w:val="26"/>
          <w:szCs w:val="26"/>
        </w:rPr>
        <w:t>уполномоченного</w:t>
      </w:r>
      <w:r w:rsidR="00E664FC">
        <w:rPr>
          <w:color w:val="000000"/>
          <w:sz w:val="26"/>
          <w:szCs w:val="26"/>
        </w:rPr>
        <w:t xml:space="preserve"> органа местного самоуправления</w:t>
      </w:r>
    </w:p>
    <w:p w:rsidR="00337BFA" w:rsidRPr="008C21E3" w:rsidRDefault="00E664FC" w:rsidP="008C21E3">
      <w:pPr>
        <w:ind w:firstLine="360"/>
        <w:jc w:val="both"/>
        <w:rPr>
          <w:color w:val="000000"/>
          <w:sz w:val="26"/>
          <w:szCs w:val="26"/>
        </w:rPr>
      </w:pPr>
      <w:r>
        <w:rPr>
          <w:color w:val="000000"/>
          <w:sz w:val="26"/>
          <w:szCs w:val="26"/>
        </w:rPr>
        <w:t>1</w:t>
      </w:r>
      <w:r w:rsidR="00B7360E">
        <w:rPr>
          <w:color w:val="000000"/>
          <w:sz w:val="26"/>
          <w:szCs w:val="26"/>
        </w:rPr>
        <w:t>4</w:t>
      </w:r>
      <w:r>
        <w:rPr>
          <w:color w:val="000000"/>
          <w:sz w:val="26"/>
          <w:szCs w:val="26"/>
        </w:rPr>
        <w:t>.1</w:t>
      </w:r>
      <w:r w:rsidR="00337BFA" w:rsidRPr="008C21E3">
        <w:rPr>
          <w:color w:val="000000"/>
          <w:sz w:val="26"/>
          <w:szCs w:val="26"/>
        </w:rPr>
        <w:t>. Здание, в котором располагается уполномоченный орган местного самоуправления, должно находиться в пеш</w:t>
      </w:r>
      <w:r w:rsidR="00733C4B" w:rsidRPr="008C21E3">
        <w:rPr>
          <w:color w:val="000000"/>
          <w:sz w:val="26"/>
          <w:szCs w:val="26"/>
        </w:rPr>
        <w:t>еходной доступности (не более 20</w:t>
      </w:r>
      <w:r w:rsidR="00337BFA" w:rsidRPr="008C21E3">
        <w:rPr>
          <w:color w:val="000000"/>
          <w:sz w:val="26"/>
          <w:szCs w:val="26"/>
        </w:rPr>
        <w:t xml:space="preserve"> минут пешком) для заявителей</w:t>
      </w:r>
      <w:r w:rsidR="00337BFA" w:rsidRPr="008C21E3">
        <w:rPr>
          <w:b/>
          <w:i/>
          <w:color w:val="000000"/>
          <w:sz w:val="26"/>
          <w:szCs w:val="26"/>
        </w:rPr>
        <w:t xml:space="preserve"> </w:t>
      </w:r>
      <w:r w:rsidR="00337BFA" w:rsidRPr="008C21E3">
        <w:rPr>
          <w:color w:val="000000"/>
          <w:sz w:val="26"/>
          <w:szCs w:val="26"/>
        </w:rPr>
        <w:t xml:space="preserve">от остановок общественного транспорта. </w:t>
      </w:r>
    </w:p>
    <w:p w:rsidR="00733C4B" w:rsidRPr="008C21E3" w:rsidRDefault="00733C4B" w:rsidP="008C21E3">
      <w:pPr>
        <w:pStyle w:val="3"/>
        <w:spacing w:before="120" w:beforeAutospacing="0" w:after="60" w:afterAutospacing="0"/>
        <w:ind w:firstLine="720"/>
        <w:jc w:val="both"/>
        <w:rPr>
          <w:color w:val="000000"/>
          <w:sz w:val="26"/>
          <w:szCs w:val="26"/>
        </w:rPr>
      </w:pPr>
      <w:bookmarkStart w:id="53" w:name="_Toc136151968"/>
    </w:p>
    <w:p w:rsidR="00337BFA" w:rsidRPr="008C21E3" w:rsidRDefault="00B7360E" w:rsidP="00E664FC">
      <w:pPr>
        <w:pStyle w:val="3"/>
        <w:spacing w:before="120" w:beforeAutospacing="0" w:after="60" w:afterAutospacing="0"/>
        <w:ind w:firstLine="720"/>
        <w:jc w:val="center"/>
        <w:rPr>
          <w:color w:val="000000"/>
          <w:sz w:val="26"/>
          <w:szCs w:val="26"/>
        </w:rPr>
      </w:pPr>
      <w:r>
        <w:rPr>
          <w:color w:val="000000"/>
          <w:sz w:val="26"/>
          <w:szCs w:val="26"/>
        </w:rPr>
        <w:t>15</w:t>
      </w:r>
      <w:r w:rsidR="00E664FC">
        <w:rPr>
          <w:color w:val="000000"/>
          <w:sz w:val="26"/>
          <w:szCs w:val="26"/>
        </w:rPr>
        <w:t xml:space="preserve">. </w:t>
      </w:r>
      <w:r w:rsidR="00337BFA" w:rsidRPr="008C21E3">
        <w:rPr>
          <w:color w:val="000000"/>
          <w:sz w:val="26"/>
          <w:szCs w:val="26"/>
        </w:rPr>
        <w:t>Требования к парковочным местам</w:t>
      </w:r>
      <w:bookmarkEnd w:id="53"/>
    </w:p>
    <w:p w:rsidR="00337BFA" w:rsidRPr="008C21E3" w:rsidRDefault="00337BFA" w:rsidP="008C21E3">
      <w:pPr>
        <w:jc w:val="both"/>
        <w:rPr>
          <w:color w:val="000000"/>
          <w:sz w:val="26"/>
          <w:szCs w:val="26"/>
        </w:rPr>
      </w:pPr>
      <w:r w:rsidRPr="008C21E3">
        <w:rPr>
          <w:color w:val="000000"/>
          <w:sz w:val="26"/>
          <w:szCs w:val="26"/>
        </w:rPr>
        <w:t> </w:t>
      </w:r>
    </w:p>
    <w:p w:rsidR="00337BFA" w:rsidRPr="008C21E3" w:rsidRDefault="00733C4B" w:rsidP="008C21E3">
      <w:pPr>
        <w:tabs>
          <w:tab w:val="num" w:pos="0"/>
          <w:tab w:val="num" w:pos="360"/>
        </w:tabs>
        <w:ind w:firstLine="360"/>
        <w:jc w:val="both"/>
        <w:rPr>
          <w:color w:val="000000"/>
          <w:sz w:val="26"/>
          <w:szCs w:val="26"/>
        </w:rPr>
      </w:pPr>
      <w:r w:rsidRPr="008C21E3">
        <w:rPr>
          <w:color w:val="000000"/>
          <w:sz w:val="26"/>
          <w:szCs w:val="26"/>
        </w:rPr>
        <w:lastRenderedPageBreak/>
        <w:t xml:space="preserve">     </w:t>
      </w:r>
      <w:r w:rsidR="00E664FC">
        <w:rPr>
          <w:color w:val="000000"/>
          <w:sz w:val="26"/>
          <w:szCs w:val="26"/>
        </w:rPr>
        <w:t>1</w:t>
      </w:r>
      <w:r w:rsidR="00B7360E">
        <w:rPr>
          <w:color w:val="000000"/>
          <w:sz w:val="26"/>
          <w:szCs w:val="26"/>
        </w:rPr>
        <w:t>5</w:t>
      </w:r>
      <w:r w:rsidR="00E664FC">
        <w:rPr>
          <w:color w:val="000000"/>
          <w:sz w:val="26"/>
          <w:szCs w:val="26"/>
        </w:rPr>
        <w:t>.1</w:t>
      </w:r>
      <w:r w:rsidRPr="008C21E3">
        <w:rPr>
          <w:color w:val="000000"/>
          <w:sz w:val="26"/>
          <w:szCs w:val="26"/>
        </w:rPr>
        <w:t>. </w:t>
      </w:r>
      <w:r w:rsidR="00337BFA" w:rsidRPr="008C21E3">
        <w:rPr>
          <w:color w:val="000000"/>
          <w:sz w:val="26"/>
          <w:szCs w:val="26"/>
        </w:rPr>
        <w:t>На территории, прилегающей к месторасположению уполномоченного органа местного самоуправления, оборудуются места для парковки автотранспортных средств. На стоянке должно быть не менее трех машино-мест.</w:t>
      </w:r>
    </w:p>
    <w:p w:rsidR="00337BFA" w:rsidRPr="008C21E3" w:rsidRDefault="00337BFA" w:rsidP="008C21E3">
      <w:pPr>
        <w:tabs>
          <w:tab w:val="left" w:pos="1260"/>
        </w:tabs>
        <w:ind w:firstLine="720"/>
        <w:jc w:val="both"/>
        <w:rPr>
          <w:color w:val="000000"/>
          <w:sz w:val="26"/>
          <w:szCs w:val="26"/>
        </w:rPr>
      </w:pPr>
      <w:r w:rsidRPr="008C21E3">
        <w:rPr>
          <w:color w:val="000000"/>
          <w:sz w:val="26"/>
          <w:szCs w:val="26"/>
        </w:rPr>
        <w:t>Доступ</w:t>
      </w:r>
      <w:r w:rsidRPr="008C21E3">
        <w:rPr>
          <w:b/>
          <w:i/>
          <w:color w:val="000000"/>
          <w:sz w:val="26"/>
          <w:szCs w:val="26"/>
        </w:rPr>
        <w:t xml:space="preserve"> </w:t>
      </w:r>
      <w:r w:rsidRPr="008C21E3">
        <w:rPr>
          <w:color w:val="000000"/>
          <w:sz w:val="26"/>
          <w:szCs w:val="26"/>
        </w:rPr>
        <w:t>заявителей к парковочным местам является бесплатным.</w:t>
      </w:r>
    </w:p>
    <w:p w:rsidR="00337BFA" w:rsidRPr="008C21E3" w:rsidRDefault="00B7360E" w:rsidP="00E664FC">
      <w:pPr>
        <w:pStyle w:val="3"/>
        <w:tabs>
          <w:tab w:val="left" w:pos="1260"/>
        </w:tabs>
        <w:spacing w:before="120" w:beforeAutospacing="0" w:after="60" w:afterAutospacing="0"/>
        <w:ind w:firstLine="720"/>
        <w:jc w:val="center"/>
        <w:rPr>
          <w:color w:val="000000"/>
          <w:sz w:val="26"/>
          <w:szCs w:val="26"/>
        </w:rPr>
      </w:pPr>
      <w:bookmarkStart w:id="54" w:name="_Toc136151969"/>
      <w:r>
        <w:rPr>
          <w:sz w:val="26"/>
          <w:szCs w:val="26"/>
        </w:rPr>
        <w:t>16</w:t>
      </w:r>
      <w:r w:rsidR="00E664FC">
        <w:rPr>
          <w:sz w:val="26"/>
          <w:szCs w:val="26"/>
        </w:rPr>
        <w:t xml:space="preserve">. </w:t>
      </w:r>
      <w:r w:rsidR="00337BFA" w:rsidRPr="008C21E3">
        <w:rPr>
          <w:sz w:val="26"/>
          <w:szCs w:val="26"/>
        </w:rPr>
        <w:t>Требования к оформлению входа в здание</w:t>
      </w:r>
      <w:bookmarkEnd w:id="54"/>
    </w:p>
    <w:p w:rsidR="00337BFA" w:rsidRPr="008C21E3" w:rsidRDefault="00E664FC" w:rsidP="008C21E3">
      <w:pPr>
        <w:tabs>
          <w:tab w:val="num" w:pos="0"/>
          <w:tab w:val="num" w:pos="360"/>
        </w:tabs>
        <w:spacing w:before="120"/>
        <w:ind w:firstLine="720"/>
        <w:jc w:val="both"/>
        <w:rPr>
          <w:color w:val="000000"/>
          <w:sz w:val="26"/>
          <w:szCs w:val="26"/>
        </w:rPr>
      </w:pPr>
      <w:r>
        <w:rPr>
          <w:color w:val="000000"/>
          <w:sz w:val="26"/>
          <w:szCs w:val="26"/>
        </w:rPr>
        <w:t>1</w:t>
      </w:r>
      <w:r w:rsidR="00B7360E">
        <w:rPr>
          <w:color w:val="000000"/>
          <w:sz w:val="26"/>
          <w:szCs w:val="26"/>
        </w:rPr>
        <w:t>6</w:t>
      </w:r>
      <w:r>
        <w:rPr>
          <w:color w:val="000000"/>
          <w:sz w:val="26"/>
          <w:szCs w:val="26"/>
        </w:rPr>
        <w:t>.1</w:t>
      </w:r>
      <w:r w:rsidR="00733C4B" w:rsidRPr="008C21E3">
        <w:rPr>
          <w:color w:val="000000"/>
          <w:sz w:val="26"/>
          <w:szCs w:val="26"/>
        </w:rPr>
        <w:t>.   </w:t>
      </w:r>
      <w:r w:rsidR="00337BFA" w:rsidRPr="008C21E3">
        <w:rPr>
          <w:color w:val="000000"/>
          <w:sz w:val="26"/>
          <w:szCs w:val="26"/>
        </w:rPr>
        <w:t xml:space="preserve">Здание, в котором расположен уполномоченный орган местного самоуправления, должно быть оборудовано отдельным входом для свободного доступа заявителей в помещение. </w:t>
      </w:r>
    </w:p>
    <w:p w:rsidR="00337BFA" w:rsidRPr="008C21E3" w:rsidRDefault="00E664FC" w:rsidP="008C21E3">
      <w:pPr>
        <w:tabs>
          <w:tab w:val="num" w:pos="360"/>
        </w:tabs>
        <w:ind w:firstLine="720"/>
        <w:jc w:val="both"/>
        <w:rPr>
          <w:color w:val="000000"/>
          <w:sz w:val="26"/>
          <w:szCs w:val="26"/>
        </w:rPr>
      </w:pPr>
      <w:r>
        <w:rPr>
          <w:color w:val="000000"/>
          <w:sz w:val="26"/>
          <w:szCs w:val="26"/>
        </w:rPr>
        <w:t>1</w:t>
      </w:r>
      <w:r w:rsidR="00B7360E">
        <w:rPr>
          <w:color w:val="000000"/>
          <w:sz w:val="26"/>
          <w:szCs w:val="26"/>
        </w:rPr>
        <w:t>6</w:t>
      </w:r>
      <w:r>
        <w:rPr>
          <w:color w:val="000000"/>
          <w:sz w:val="26"/>
          <w:szCs w:val="26"/>
        </w:rPr>
        <w:t>.2</w:t>
      </w:r>
      <w:r w:rsidR="00733C4B" w:rsidRPr="008C21E3">
        <w:rPr>
          <w:color w:val="000000"/>
          <w:sz w:val="26"/>
          <w:szCs w:val="26"/>
        </w:rPr>
        <w:t>.    </w:t>
      </w:r>
      <w:r w:rsidR="00337BFA" w:rsidRPr="008C21E3">
        <w:rPr>
          <w:color w:val="000000"/>
          <w:sz w:val="26"/>
          <w:szCs w:val="26"/>
        </w:rPr>
        <w:t>Центральный вход в здание уполномоченного органа местного самоуправления должен быть оборудован информационной табличкой (вывеской), содержащей название органа местного самоуправления.</w:t>
      </w:r>
    </w:p>
    <w:p w:rsidR="00337BFA" w:rsidRPr="008C21E3" w:rsidRDefault="00B7360E" w:rsidP="00E664FC">
      <w:pPr>
        <w:pStyle w:val="3"/>
        <w:tabs>
          <w:tab w:val="left" w:pos="1260"/>
        </w:tabs>
        <w:spacing w:before="120" w:beforeAutospacing="0" w:after="60" w:afterAutospacing="0"/>
        <w:ind w:firstLine="720"/>
        <w:jc w:val="center"/>
        <w:rPr>
          <w:color w:val="000000"/>
          <w:sz w:val="26"/>
          <w:szCs w:val="26"/>
        </w:rPr>
      </w:pPr>
      <w:bookmarkStart w:id="55" w:name="_Toc136151970"/>
      <w:r>
        <w:rPr>
          <w:color w:val="000000"/>
          <w:sz w:val="26"/>
          <w:szCs w:val="26"/>
        </w:rPr>
        <w:t>17</w:t>
      </w:r>
      <w:r w:rsidR="00E664FC">
        <w:rPr>
          <w:color w:val="000000"/>
          <w:sz w:val="26"/>
          <w:szCs w:val="26"/>
        </w:rPr>
        <w:t xml:space="preserve">. </w:t>
      </w:r>
      <w:r w:rsidR="00337BFA" w:rsidRPr="008C21E3">
        <w:rPr>
          <w:color w:val="000000"/>
          <w:sz w:val="26"/>
          <w:szCs w:val="26"/>
        </w:rPr>
        <w:t>Требования к присутственным местам</w:t>
      </w:r>
      <w:bookmarkEnd w:id="55"/>
    </w:p>
    <w:p w:rsidR="00337BFA" w:rsidRPr="008C21E3" w:rsidRDefault="00337BFA" w:rsidP="00E664FC">
      <w:pPr>
        <w:jc w:val="both"/>
        <w:rPr>
          <w:color w:val="000000"/>
          <w:sz w:val="26"/>
          <w:szCs w:val="26"/>
        </w:rPr>
      </w:pPr>
      <w:r w:rsidRPr="008C21E3">
        <w:rPr>
          <w:color w:val="000000"/>
          <w:sz w:val="26"/>
          <w:szCs w:val="26"/>
        </w:rPr>
        <w:t> </w:t>
      </w:r>
      <w:r w:rsidR="00E664FC">
        <w:rPr>
          <w:color w:val="000000"/>
          <w:sz w:val="26"/>
          <w:szCs w:val="26"/>
        </w:rPr>
        <w:tab/>
        <w:t>1</w:t>
      </w:r>
      <w:r w:rsidR="00B7360E">
        <w:rPr>
          <w:color w:val="000000"/>
          <w:sz w:val="26"/>
          <w:szCs w:val="26"/>
        </w:rPr>
        <w:t>7</w:t>
      </w:r>
      <w:r w:rsidR="00E664FC">
        <w:rPr>
          <w:color w:val="000000"/>
          <w:sz w:val="26"/>
          <w:szCs w:val="26"/>
        </w:rPr>
        <w:t>.1</w:t>
      </w:r>
      <w:r w:rsidR="00733C4B" w:rsidRPr="008C21E3">
        <w:rPr>
          <w:color w:val="000000"/>
          <w:sz w:val="26"/>
          <w:szCs w:val="26"/>
        </w:rPr>
        <w:t>. </w:t>
      </w:r>
      <w:r w:rsidRPr="008C21E3">
        <w:rPr>
          <w:color w:val="000000"/>
          <w:sz w:val="26"/>
          <w:szCs w:val="26"/>
        </w:rPr>
        <w:t>Прием заявителей</w:t>
      </w:r>
      <w:r w:rsidRPr="008C21E3">
        <w:rPr>
          <w:b/>
          <w:i/>
          <w:color w:val="000000"/>
          <w:sz w:val="26"/>
          <w:szCs w:val="26"/>
        </w:rPr>
        <w:t xml:space="preserve"> </w:t>
      </w:r>
      <w:r w:rsidRPr="008C21E3">
        <w:rPr>
          <w:color w:val="000000"/>
          <w:sz w:val="26"/>
          <w:szCs w:val="26"/>
        </w:rPr>
        <w:t xml:space="preserve">осуществляется в специально выделенных для этих целей помещениях (присутственных местах). </w:t>
      </w:r>
    </w:p>
    <w:p w:rsidR="00337BFA" w:rsidRPr="008C21E3" w:rsidRDefault="00E664FC" w:rsidP="008C21E3">
      <w:pPr>
        <w:tabs>
          <w:tab w:val="num" w:pos="360"/>
        </w:tabs>
        <w:ind w:firstLine="720"/>
        <w:jc w:val="both"/>
        <w:rPr>
          <w:color w:val="000000"/>
          <w:sz w:val="26"/>
          <w:szCs w:val="26"/>
        </w:rPr>
      </w:pPr>
      <w:r>
        <w:rPr>
          <w:color w:val="000000"/>
          <w:sz w:val="26"/>
          <w:szCs w:val="26"/>
        </w:rPr>
        <w:t>1</w:t>
      </w:r>
      <w:r w:rsidR="00B7360E">
        <w:rPr>
          <w:color w:val="000000"/>
          <w:sz w:val="26"/>
          <w:szCs w:val="26"/>
        </w:rPr>
        <w:t>7</w:t>
      </w:r>
      <w:r>
        <w:rPr>
          <w:color w:val="000000"/>
          <w:sz w:val="26"/>
          <w:szCs w:val="26"/>
        </w:rPr>
        <w:t>.2</w:t>
      </w:r>
      <w:r w:rsidR="00733C4B" w:rsidRPr="008C21E3">
        <w:rPr>
          <w:color w:val="000000"/>
          <w:sz w:val="26"/>
          <w:szCs w:val="26"/>
        </w:rPr>
        <w:t>. </w:t>
      </w:r>
      <w:r w:rsidR="00337BFA" w:rsidRPr="008C21E3">
        <w:rPr>
          <w:color w:val="000000"/>
          <w:sz w:val="26"/>
          <w:szCs w:val="26"/>
        </w:rPr>
        <w:t>Присутственные места включают места для  информирования, приема заявителей.</w:t>
      </w:r>
    </w:p>
    <w:p w:rsidR="00337BFA" w:rsidRPr="008C21E3" w:rsidRDefault="00337BFA" w:rsidP="008C21E3">
      <w:pPr>
        <w:tabs>
          <w:tab w:val="left" w:pos="1260"/>
        </w:tabs>
        <w:ind w:firstLine="720"/>
        <w:jc w:val="both"/>
        <w:rPr>
          <w:color w:val="000000"/>
          <w:sz w:val="26"/>
          <w:szCs w:val="26"/>
        </w:rPr>
      </w:pPr>
      <w:r w:rsidRPr="008C21E3">
        <w:rPr>
          <w:color w:val="000000"/>
          <w:sz w:val="26"/>
          <w:szCs w:val="26"/>
        </w:rPr>
        <w:t xml:space="preserve">У входа в каждое из помещений размещается табличка с наименованием помещения. </w:t>
      </w:r>
    </w:p>
    <w:p w:rsidR="00337BFA" w:rsidRPr="008C21E3" w:rsidRDefault="00337BFA" w:rsidP="008C21E3">
      <w:pPr>
        <w:tabs>
          <w:tab w:val="left" w:pos="1260"/>
        </w:tabs>
        <w:ind w:firstLine="720"/>
        <w:jc w:val="both"/>
        <w:rPr>
          <w:color w:val="000000"/>
          <w:sz w:val="26"/>
          <w:szCs w:val="26"/>
        </w:rPr>
      </w:pPr>
      <w:r w:rsidRPr="008C21E3">
        <w:rPr>
          <w:color w:val="000000"/>
          <w:sz w:val="26"/>
          <w:szCs w:val="26"/>
        </w:rPr>
        <w:t xml:space="preserve">Помещения уполномоченного органа местного самоуправления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337BFA" w:rsidRPr="008C21E3" w:rsidRDefault="00E664FC" w:rsidP="008C21E3">
      <w:pPr>
        <w:tabs>
          <w:tab w:val="num" w:pos="360"/>
        </w:tabs>
        <w:ind w:firstLine="720"/>
        <w:jc w:val="both"/>
        <w:rPr>
          <w:color w:val="000000"/>
          <w:sz w:val="26"/>
          <w:szCs w:val="26"/>
        </w:rPr>
      </w:pPr>
      <w:r>
        <w:rPr>
          <w:color w:val="000000"/>
          <w:sz w:val="26"/>
          <w:szCs w:val="26"/>
        </w:rPr>
        <w:t>1</w:t>
      </w:r>
      <w:r w:rsidR="00B7360E">
        <w:rPr>
          <w:color w:val="000000"/>
          <w:sz w:val="26"/>
          <w:szCs w:val="26"/>
        </w:rPr>
        <w:t>7</w:t>
      </w:r>
      <w:r>
        <w:rPr>
          <w:color w:val="000000"/>
          <w:sz w:val="26"/>
          <w:szCs w:val="26"/>
        </w:rPr>
        <w:t>.3</w:t>
      </w:r>
      <w:r w:rsidR="00733C4B" w:rsidRPr="008C21E3">
        <w:rPr>
          <w:color w:val="000000"/>
          <w:sz w:val="26"/>
          <w:szCs w:val="26"/>
        </w:rPr>
        <w:t>. </w:t>
      </w:r>
      <w:r w:rsidR="00337BFA" w:rsidRPr="008C21E3">
        <w:rPr>
          <w:color w:val="000000"/>
          <w:sz w:val="26"/>
          <w:szCs w:val="26"/>
        </w:rPr>
        <w:t xml:space="preserve">Присутственные места оборудуются: </w:t>
      </w:r>
    </w:p>
    <w:p w:rsidR="00337BFA" w:rsidRPr="008C21E3" w:rsidRDefault="00337BFA" w:rsidP="008C21E3">
      <w:pPr>
        <w:tabs>
          <w:tab w:val="left" w:pos="1260"/>
        </w:tabs>
        <w:ind w:firstLine="720"/>
        <w:jc w:val="both"/>
        <w:rPr>
          <w:color w:val="000000"/>
          <w:sz w:val="26"/>
          <w:szCs w:val="26"/>
        </w:rPr>
      </w:pPr>
      <w:r w:rsidRPr="008C21E3">
        <w:rPr>
          <w:color w:val="000000"/>
          <w:sz w:val="26"/>
          <w:szCs w:val="26"/>
        </w:rPr>
        <w:t>-письменны</w:t>
      </w:r>
      <w:r w:rsidR="00733C4B" w:rsidRPr="008C21E3">
        <w:rPr>
          <w:color w:val="000000"/>
          <w:sz w:val="26"/>
          <w:szCs w:val="26"/>
        </w:rPr>
        <w:t>м столом, стульями, бумагой и ка</w:t>
      </w:r>
      <w:r w:rsidRPr="008C21E3">
        <w:rPr>
          <w:color w:val="000000"/>
          <w:sz w:val="26"/>
          <w:szCs w:val="26"/>
        </w:rPr>
        <w:t xml:space="preserve">нцтоварами. </w:t>
      </w:r>
    </w:p>
    <w:p w:rsidR="00337BFA" w:rsidRPr="008C21E3" w:rsidRDefault="00E664FC" w:rsidP="00E664FC">
      <w:pPr>
        <w:pStyle w:val="3"/>
        <w:tabs>
          <w:tab w:val="left" w:pos="1260"/>
        </w:tabs>
        <w:spacing w:before="120" w:beforeAutospacing="0" w:after="60" w:afterAutospacing="0"/>
        <w:ind w:firstLine="720"/>
        <w:jc w:val="center"/>
        <w:rPr>
          <w:color w:val="000000"/>
          <w:sz w:val="26"/>
          <w:szCs w:val="26"/>
        </w:rPr>
      </w:pPr>
      <w:bookmarkStart w:id="56" w:name="_Toc136151971"/>
      <w:r w:rsidRPr="00E664FC">
        <w:rPr>
          <w:sz w:val="26"/>
          <w:szCs w:val="26"/>
        </w:rPr>
        <w:t>1</w:t>
      </w:r>
      <w:r w:rsidR="00B7360E">
        <w:rPr>
          <w:sz w:val="26"/>
          <w:szCs w:val="26"/>
        </w:rPr>
        <w:t>8</w:t>
      </w:r>
      <w:r>
        <w:rPr>
          <w:sz w:val="26"/>
          <w:szCs w:val="26"/>
        </w:rPr>
        <w:t xml:space="preserve">. </w:t>
      </w:r>
      <w:r w:rsidR="00337BFA" w:rsidRPr="008C21E3">
        <w:rPr>
          <w:sz w:val="26"/>
          <w:szCs w:val="26"/>
        </w:rPr>
        <w:t>Требования к местам для информирования</w:t>
      </w:r>
      <w:bookmarkEnd w:id="56"/>
    </w:p>
    <w:p w:rsidR="00337BFA" w:rsidRPr="008C21E3" w:rsidRDefault="00E664FC" w:rsidP="008C21E3">
      <w:pPr>
        <w:tabs>
          <w:tab w:val="num" w:pos="360"/>
        </w:tabs>
        <w:ind w:firstLine="720"/>
        <w:jc w:val="both"/>
        <w:rPr>
          <w:color w:val="000000"/>
          <w:sz w:val="26"/>
          <w:szCs w:val="26"/>
        </w:rPr>
      </w:pPr>
      <w:r>
        <w:rPr>
          <w:color w:val="000000"/>
          <w:sz w:val="26"/>
          <w:szCs w:val="26"/>
        </w:rPr>
        <w:t>1</w:t>
      </w:r>
      <w:r w:rsidR="00B7360E">
        <w:rPr>
          <w:color w:val="000000"/>
          <w:sz w:val="26"/>
          <w:szCs w:val="26"/>
        </w:rPr>
        <w:t>8</w:t>
      </w:r>
      <w:r>
        <w:rPr>
          <w:color w:val="000000"/>
          <w:sz w:val="26"/>
          <w:szCs w:val="26"/>
        </w:rPr>
        <w:t>.1</w:t>
      </w:r>
      <w:r w:rsidR="00733C4B" w:rsidRPr="008C21E3">
        <w:rPr>
          <w:color w:val="000000"/>
          <w:sz w:val="26"/>
          <w:szCs w:val="26"/>
        </w:rPr>
        <w:t>.  </w:t>
      </w:r>
      <w:r w:rsidR="00337BFA" w:rsidRPr="008C21E3">
        <w:rPr>
          <w:color w:val="000000"/>
          <w:sz w:val="26"/>
          <w:szCs w:val="26"/>
        </w:rPr>
        <w:t>Места информирования, предназначенные для ознакомления заявителей</w:t>
      </w:r>
      <w:r w:rsidR="00337BFA" w:rsidRPr="008C21E3">
        <w:rPr>
          <w:b/>
          <w:i/>
          <w:color w:val="000000"/>
          <w:sz w:val="26"/>
          <w:szCs w:val="26"/>
        </w:rPr>
        <w:t xml:space="preserve"> </w:t>
      </w:r>
      <w:r w:rsidR="00337BFA" w:rsidRPr="008C21E3">
        <w:rPr>
          <w:color w:val="000000"/>
          <w:sz w:val="26"/>
          <w:szCs w:val="26"/>
        </w:rPr>
        <w:t xml:space="preserve">с информационными материалами, оборудуются: </w:t>
      </w:r>
    </w:p>
    <w:p w:rsidR="00337BFA" w:rsidRPr="008C21E3" w:rsidRDefault="00733C4B" w:rsidP="008C21E3">
      <w:pPr>
        <w:tabs>
          <w:tab w:val="left" w:pos="1260"/>
        </w:tabs>
        <w:ind w:firstLine="720"/>
        <w:jc w:val="both"/>
        <w:rPr>
          <w:color w:val="000000"/>
          <w:sz w:val="26"/>
          <w:szCs w:val="26"/>
        </w:rPr>
      </w:pPr>
      <w:r w:rsidRPr="008C21E3">
        <w:rPr>
          <w:color w:val="000000"/>
          <w:sz w:val="26"/>
          <w:szCs w:val="26"/>
        </w:rPr>
        <w:t xml:space="preserve">- </w:t>
      </w:r>
      <w:r w:rsidR="00337BFA" w:rsidRPr="008C21E3">
        <w:rPr>
          <w:color w:val="000000"/>
          <w:sz w:val="26"/>
          <w:szCs w:val="26"/>
        </w:rPr>
        <w:t>информационными стендами;</w:t>
      </w:r>
    </w:p>
    <w:p w:rsidR="00337BFA" w:rsidRPr="008C21E3" w:rsidRDefault="00E664FC" w:rsidP="008C21E3">
      <w:pPr>
        <w:tabs>
          <w:tab w:val="num" w:pos="360"/>
        </w:tabs>
        <w:ind w:firstLine="720"/>
        <w:jc w:val="both"/>
        <w:rPr>
          <w:color w:val="000000"/>
          <w:sz w:val="26"/>
          <w:szCs w:val="26"/>
        </w:rPr>
      </w:pPr>
      <w:r>
        <w:rPr>
          <w:color w:val="000000"/>
          <w:sz w:val="26"/>
          <w:szCs w:val="26"/>
        </w:rPr>
        <w:t>1</w:t>
      </w:r>
      <w:r w:rsidR="00B7360E">
        <w:rPr>
          <w:color w:val="000000"/>
          <w:sz w:val="26"/>
          <w:szCs w:val="26"/>
        </w:rPr>
        <w:t>8</w:t>
      </w:r>
      <w:r>
        <w:rPr>
          <w:color w:val="000000"/>
          <w:sz w:val="26"/>
          <w:szCs w:val="26"/>
        </w:rPr>
        <w:t>.2</w:t>
      </w:r>
      <w:r w:rsidR="00733C4B" w:rsidRPr="008C21E3">
        <w:rPr>
          <w:color w:val="000000"/>
          <w:sz w:val="26"/>
          <w:szCs w:val="26"/>
        </w:rPr>
        <w:t xml:space="preserve">.  </w:t>
      </w:r>
      <w:r w:rsidR="00337BFA" w:rsidRPr="008C21E3">
        <w:rPr>
          <w:color w:val="000000"/>
          <w:sz w:val="26"/>
          <w:szCs w:val="26"/>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337BFA" w:rsidRPr="008C21E3" w:rsidRDefault="00B7360E" w:rsidP="00E664FC">
      <w:pPr>
        <w:pStyle w:val="3"/>
        <w:tabs>
          <w:tab w:val="left" w:pos="1260"/>
        </w:tabs>
        <w:spacing w:before="120" w:beforeAutospacing="0" w:after="60" w:afterAutospacing="0"/>
        <w:ind w:firstLine="720"/>
        <w:jc w:val="center"/>
        <w:rPr>
          <w:color w:val="000000"/>
          <w:sz w:val="26"/>
          <w:szCs w:val="26"/>
        </w:rPr>
      </w:pPr>
      <w:bookmarkStart w:id="57" w:name="_Toc136151973"/>
      <w:r>
        <w:rPr>
          <w:sz w:val="26"/>
          <w:szCs w:val="26"/>
        </w:rPr>
        <w:t>19</w:t>
      </w:r>
      <w:r w:rsidR="00E664FC">
        <w:rPr>
          <w:sz w:val="26"/>
          <w:szCs w:val="26"/>
        </w:rPr>
        <w:t xml:space="preserve">. </w:t>
      </w:r>
      <w:r w:rsidR="00337BFA" w:rsidRPr="008C21E3">
        <w:rPr>
          <w:sz w:val="26"/>
          <w:szCs w:val="26"/>
        </w:rPr>
        <w:t>Требования к местам приема заявителей</w:t>
      </w:r>
      <w:bookmarkEnd w:id="57"/>
    </w:p>
    <w:p w:rsidR="00337BFA" w:rsidRPr="008C21E3" w:rsidRDefault="00B7360E" w:rsidP="008C21E3">
      <w:pPr>
        <w:tabs>
          <w:tab w:val="num" w:pos="360"/>
        </w:tabs>
        <w:ind w:firstLine="720"/>
        <w:jc w:val="both"/>
        <w:rPr>
          <w:color w:val="000000"/>
          <w:sz w:val="26"/>
          <w:szCs w:val="26"/>
        </w:rPr>
      </w:pPr>
      <w:r>
        <w:rPr>
          <w:color w:val="000000"/>
          <w:sz w:val="26"/>
          <w:szCs w:val="26"/>
        </w:rPr>
        <w:t>19</w:t>
      </w:r>
      <w:r w:rsidR="00E664FC">
        <w:rPr>
          <w:color w:val="000000"/>
          <w:sz w:val="26"/>
          <w:szCs w:val="26"/>
        </w:rPr>
        <w:t>.1</w:t>
      </w:r>
      <w:r w:rsidR="00733C4B" w:rsidRPr="008C21E3">
        <w:rPr>
          <w:color w:val="000000"/>
          <w:sz w:val="26"/>
          <w:szCs w:val="26"/>
        </w:rPr>
        <w:t>. </w:t>
      </w:r>
      <w:r w:rsidR="00337BFA" w:rsidRPr="008C21E3">
        <w:rPr>
          <w:color w:val="000000"/>
          <w:sz w:val="26"/>
          <w:szCs w:val="26"/>
        </w:rPr>
        <w:t xml:space="preserve">В уполномоченном органе местного самоуправления  организуются помещения для приема заявителей «зального» типа, в которых создаются рабочие места для каждого ведущего прием специалиста для непосредственного взаимодействия специалистов с заявителями. </w:t>
      </w:r>
    </w:p>
    <w:p w:rsidR="00337BFA" w:rsidRPr="008C21E3" w:rsidRDefault="00B7360E" w:rsidP="008C21E3">
      <w:pPr>
        <w:tabs>
          <w:tab w:val="num" w:pos="360"/>
        </w:tabs>
        <w:ind w:firstLine="720"/>
        <w:jc w:val="both"/>
        <w:rPr>
          <w:color w:val="000000"/>
          <w:sz w:val="26"/>
          <w:szCs w:val="26"/>
        </w:rPr>
      </w:pPr>
      <w:r>
        <w:rPr>
          <w:color w:val="000000"/>
          <w:sz w:val="26"/>
          <w:szCs w:val="26"/>
        </w:rPr>
        <w:t>19</w:t>
      </w:r>
      <w:r w:rsidR="00E664FC">
        <w:rPr>
          <w:color w:val="000000"/>
          <w:sz w:val="26"/>
          <w:szCs w:val="26"/>
        </w:rPr>
        <w:t>.2</w:t>
      </w:r>
      <w:r w:rsidR="00733C4B" w:rsidRPr="008C21E3">
        <w:rPr>
          <w:color w:val="000000"/>
          <w:sz w:val="26"/>
          <w:szCs w:val="26"/>
        </w:rPr>
        <w:t>.  </w:t>
      </w:r>
      <w:r w:rsidR="00337BFA" w:rsidRPr="008C21E3">
        <w:rPr>
          <w:color w:val="000000"/>
          <w:sz w:val="26"/>
          <w:szCs w:val="26"/>
        </w:rPr>
        <w:t>Прием всего комплекта документов, необходимых для выдачи разрешения на предоставление земельного участка для индивидуального жилищного строительства осуществляются в помещении для приема заявителей. Количество одновременно работающих специалистов для приема и выдачи документов/информации должно обеспечивать выполнение требований к отсутствию ожидания в очереди.</w:t>
      </w:r>
    </w:p>
    <w:p w:rsidR="00337BFA" w:rsidRPr="008C21E3" w:rsidRDefault="00B7360E" w:rsidP="008C21E3">
      <w:pPr>
        <w:tabs>
          <w:tab w:val="num" w:pos="360"/>
        </w:tabs>
        <w:ind w:firstLine="720"/>
        <w:jc w:val="both"/>
        <w:rPr>
          <w:color w:val="000000"/>
          <w:sz w:val="26"/>
          <w:szCs w:val="26"/>
        </w:rPr>
      </w:pPr>
      <w:r>
        <w:rPr>
          <w:color w:val="000000"/>
          <w:sz w:val="26"/>
          <w:szCs w:val="26"/>
        </w:rPr>
        <w:t>19</w:t>
      </w:r>
      <w:r w:rsidR="00E664FC">
        <w:rPr>
          <w:color w:val="000000"/>
          <w:sz w:val="26"/>
          <w:szCs w:val="26"/>
        </w:rPr>
        <w:t>.3</w:t>
      </w:r>
      <w:r w:rsidR="00733C4B" w:rsidRPr="008C21E3">
        <w:rPr>
          <w:color w:val="000000"/>
          <w:sz w:val="26"/>
          <w:szCs w:val="26"/>
        </w:rPr>
        <w:t>.  </w:t>
      </w:r>
      <w:r w:rsidR="00337BFA" w:rsidRPr="008C21E3">
        <w:rPr>
          <w:color w:val="000000"/>
          <w:sz w:val="26"/>
          <w:szCs w:val="26"/>
        </w:rPr>
        <w:t>Помещения для приема заявителей должны быть оборудованы информационными табличками (вывесками) с указанием:</w:t>
      </w:r>
    </w:p>
    <w:p w:rsidR="00337BFA" w:rsidRPr="008C21E3" w:rsidRDefault="00733C4B" w:rsidP="008C21E3">
      <w:pPr>
        <w:tabs>
          <w:tab w:val="left" w:pos="1260"/>
        </w:tabs>
        <w:ind w:firstLine="720"/>
        <w:jc w:val="both"/>
        <w:rPr>
          <w:color w:val="000000"/>
          <w:sz w:val="26"/>
          <w:szCs w:val="26"/>
        </w:rPr>
      </w:pPr>
      <w:r w:rsidRPr="008C21E3">
        <w:rPr>
          <w:color w:val="000000"/>
          <w:sz w:val="26"/>
          <w:szCs w:val="26"/>
        </w:rPr>
        <w:t xml:space="preserve">- </w:t>
      </w:r>
      <w:r w:rsidR="00337BFA" w:rsidRPr="008C21E3">
        <w:rPr>
          <w:color w:val="000000"/>
          <w:sz w:val="26"/>
          <w:szCs w:val="26"/>
        </w:rPr>
        <w:t>номера кабинета;</w:t>
      </w:r>
    </w:p>
    <w:p w:rsidR="00337BFA" w:rsidRPr="008C21E3" w:rsidRDefault="00733C4B" w:rsidP="008C21E3">
      <w:pPr>
        <w:tabs>
          <w:tab w:val="left" w:pos="1260"/>
        </w:tabs>
        <w:ind w:firstLine="720"/>
        <w:jc w:val="both"/>
        <w:rPr>
          <w:color w:val="000000"/>
          <w:sz w:val="26"/>
          <w:szCs w:val="26"/>
        </w:rPr>
      </w:pPr>
      <w:r w:rsidRPr="008C21E3">
        <w:rPr>
          <w:color w:val="000000"/>
          <w:sz w:val="26"/>
          <w:szCs w:val="26"/>
        </w:rPr>
        <w:lastRenderedPageBreak/>
        <w:t xml:space="preserve">- </w:t>
      </w:r>
      <w:r w:rsidR="00337BFA" w:rsidRPr="008C21E3">
        <w:rPr>
          <w:color w:val="000000"/>
          <w:sz w:val="26"/>
          <w:szCs w:val="26"/>
        </w:rPr>
        <w:t>фамилии, имени, отчества и должности специалиста, осуществляющего предоставление государственной услуги;</w:t>
      </w:r>
    </w:p>
    <w:p w:rsidR="00337BFA" w:rsidRPr="008C21E3" w:rsidRDefault="00733C4B" w:rsidP="008C21E3">
      <w:pPr>
        <w:tabs>
          <w:tab w:val="left" w:pos="1260"/>
        </w:tabs>
        <w:ind w:firstLine="720"/>
        <w:jc w:val="both"/>
        <w:rPr>
          <w:color w:val="000000"/>
          <w:sz w:val="26"/>
          <w:szCs w:val="26"/>
        </w:rPr>
      </w:pPr>
      <w:r w:rsidRPr="008C21E3">
        <w:rPr>
          <w:color w:val="000000"/>
          <w:sz w:val="26"/>
          <w:szCs w:val="26"/>
        </w:rPr>
        <w:t xml:space="preserve">- </w:t>
      </w:r>
      <w:r w:rsidR="00337BFA" w:rsidRPr="008C21E3">
        <w:rPr>
          <w:color w:val="000000"/>
          <w:sz w:val="26"/>
          <w:szCs w:val="26"/>
        </w:rPr>
        <w:t>времени перерыва на обед, технического перерыва.</w:t>
      </w:r>
    </w:p>
    <w:p w:rsidR="00337BFA" w:rsidRPr="008C21E3" w:rsidRDefault="00337BFA" w:rsidP="008C21E3">
      <w:pPr>
        <w:tabs>
          <w:tab w:val="left" w:pos="1260"/>
        </w:tabs>
        <w:ind w:firstLine="720"/>
        <w:jc w:val="both"/>
        <w:rPr>
          <w:color w:val="000000"/>
          <w:sz w:val="26"/>
          <w:szCs w:val="26"/>
        </w:rPr>
      </w:pPr>
      <w:r w:rsidRPr="008C21E3">
        <w:rPr>
          <w:color w:val="000000"/>
          <w:sz w:val="26"/>
          <w:szCs w:val="26"/>
        </w:rPr>
        <w:t>Помещения для приема заявителей не могут закрываться на обед, технический перерыв одновременно.</w:t>
      </w:r>
    </w:p>
    <w:p w:rsidR="00337BFA" w:rsidRPr="008C21E3" w:rsidRDefault="00B7360E" w:rsidP="008C21E3">
      <w:pPr>
        <w:tabs>
          <w:tab w:val="num" w:pos="360"/>
        </w:tabs>
        <w:ind w:firstLine="720"/>
        <w:jc w:val="both"/>
        <w:rPr>
          <w:color w:val="000000"/>
          <w:sz w:val="26"/>
          <w:szCs w:val="26"/>
        </w:rPr>
      </w:pPr>
      <w:r>
        <w:rPr>
          <w:color w:val="000000"/>
          <w:sz w:val="26"/>
          <w:szCs w:val="26"/>
        </w:rPr>
        <w:t>19</w:t>
      </w:r>
      <w:r w:rsidR="00E664FC">
        <w:rPr>
          <w:color w:val="000000"/>
          <w:sz w:val="26"/>
          <w:szCs w:val="26"/>
        </w:rPr>
        <w:t>.4</w:t>
      </w:r>
      <w:r w:rsidR="00733C4B" w:rsidRPr="008C21E3">
        <w:rPr>
          <w:color w:val="000000"/>
          <w:sz w:val="26"/>
          <w:szCs w:val="26"/>
        </w:rPr>
        <w:t>. </w:t>
      </w:r>
      <w:r w:rsidR="00337BFA" w:rsidRPr="008C21E3">
        <w:rPr>
          <w:color w:val="000000"/>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337BFA" w:rsidRPr="008C21E3" w:rsidRDefault="00337BFA" w:rsidP="008C21E3">
      <w:pPr>
        <w:ind w:firstLine="720"/>
        <w:jc w:val="both"/>
        <w:rPr>
          <w:color w:val="000000"/>
          <w:sz w:val="26"/>
          <w:szCs w:val="26"/>
        </w:rPr>
      </w:pPr>
      <w:r w:rsidRPr="008C21E3">
        <w:rPr>
          <w:color w:val="000000"/>
          <w:sz w:val="26"/>
          <w:szCs w:val="26"/>
        </w:rPr>
        <w:t>При организации рабочих мест должна быть предусмотрена возможность их свободного входа и выхода из помещения при необходимости.</w:t>
      </w:r>
    </w:p>
    <w:p w:rsidR="00337BFA" w:rsidRPr="008C21E3" w:rsidRDefault="00E664FC" w:rsidP="00E664FC">
      <w:pPr>
        <w:pStyle w:val="2"/>
        <w:spacing w:before="120" w:beforeAutospacing="0" w:after="60" w:afterAutospacing="0"/>
        <w:jc w:val="center"/>
        <w:rPr>
          <w:color w:val="000000"/>
          <w:sz w:val="26"/>
          <w:szCs w:val="26"/>
        </w:rPr>
      </w:pPr>
      <w:bookmarkStart w:id="58" w:name="_Toc136239811"/>
      <w:bookmarkStart w:id="59" w:name="_Toc136321785"/>
      <w:bookmarkStart w:id="60" w:name="_Toc136666937"/>
      <w:bookmarkStart w:id="61" w:name="_Toc136151975"/>
      <w:bookmarkEnd w:id="58"/>
      <w:bookmarkEnd w:id="59"/>
      <w:bookmarkEnd w:id="60"/>
      <w:r>
        <w:rPr>
          <w:sz w:val="26"/>
          <w:szCs w:val="26"/>
        </w:rPr>
        <w:t>2</w:t>
      </w:r>
      <w:r w:rsidR="00B7360E">
        <w:rPr>
          <w:sz w:val="26"/>
          <w:szCs w:val="26"/>
        </w:rPr>
        <w:t>0</w:t>
      </w:r>
      <w:r>
        <w:rPr>
          <w:sz w:val="26"/>
          <w:szCs w:val="26"/>
        </w:rPr>
        <w:t xml:space="preserve">. </w:t>
      </w:r>
      <w:r w:rsidR="00337BFA" w:rsidRPr="008C21E3">
        <w:rPr>
          <w:sz w:val="26"/>
          <w:szCs w:val="26"/>
        </w:rPr>
        <w:t>Возможность предварительной записи заявителей</w:t>
      </w:r>
      <w:bookmarkEnd w:id="61"/>
    </w:p>
    <w:p w:rsidR="00337BFA" w:rsidRPr="008C21E3" w:rsidRDefault="00E664FC" w:rsidP="008C21E3">
      <w:pPr>
        <w:tabs>
          <w:tab w:val="num" w:pos="360"/>
        </w:tabs>
        <w:ind w:firstLine="720"/>
        <w:jc w:val="both"/>
        <w:rPr>
          <w:color w:val="000000"/>
          <w:sz w:val="26"/>
          <w:szCs w:val="26"/>
        </w:rPr>
      </w:pPr>
      <w:r>
        <w:rPr>
          <w:color w:val="000000"/>
          <w:sz w:val="26"/>
          <w:szCs w:val="26"/>
        </w:rPr>
        <w:t>2</w:t>
      </w:r>
      <w:r w:rsidR="00B7360E">
        <w:rPr>
          <w:color w:val="000000"/>
          <w:sz w:val="26"/>
          <w:szCs w:val="26"/>
        </w:rPr>
        <w:t>0</w:t>
      </w:r>
      <w:r>
        <w:rPr>
          <w:color w:val="000000"/>
          <w:sz w:val="26"/>
          <w:szCs w:val="26"/>
        </w:rPr>
        <w:t>.1</w:t>
      </w:r>
      <w:r w:rsidR="00733C4B" w:rsidRPr="008C21E3">
        <w:rPr>
          <w:color w:val="000000"/>
          <w:sz w:val="26"/>
          <w:szCs w:val="26"/>
        </w:rPr>
        <w:t>. </w:t>
      </w:r>
      <w:r w:rsidR="00337BFA" w:rsidRPr="008C21E3">
        <w:rPr>
          <w:color w:val="000000"/>
          <w:sz w:val="26"/>
          <w:szCs w:val="26"/>
        </w:rPr>
        <w:t>Заявителям должна быть предоставлена возможность для предварительной записи на предоставление документов для выдачи разрешения на предоставление земельного участка для индивидуального жилищного строительства. Предварительная запись может осуществляться при личном обращении заявителей, по телефону или с использованием электронной почты.</w:t>
      </w:r>
    </w:p>
    <w:p w:rsidR="00337BFA" w:rsidRPr="008C21E3" w:rsidRDefault="00E664FC" w:rsidP="008C21E3">
      <w:pPr>
        <w:tabs>
          <w:tab w:val="num" w:pos="360"/>
        </w:tabs>
        <w:ind w:firstLine="720"/>
        <w:jc w:val="both"/>
        <w:rPr>
          <w:color w:val="000000"/>
          <w:sz w:val="26"/>
          <w:szCs w:val="26"/>
        </w:rPr>
      </w:pPr>
      <w:r>
        <w:rPr>
          <w:color w:val="000000"/>
          <w:sz w:val="26"/>
          <w:szCs w:val="26"/>
        </w:rPr>
        <w:t>2</w:t>
      </w:r>
      <w:r w:rsidR="00B7360E">
        <w:rPr>
          <w:color w:val="000000"/>
          <w:sz w:val="26"/>
          <w:szCs w:val="26"/>
        </w:rPr>
        <w:t>0</w:t>
      </w:r>
      <w:r>
        <w:rPr>
          <w:color w:val="000000"/>
          <w:sz w:val="26"/>
          <w:szCs w:val="26"/>
        </w:rPr>
        <w:t>.2</w:t>
      </w:r>
      <w:r w:rsidR="00733C4B" w:rsidRPr="008C21E3">
        <w:rPr>
          <w:color w:val="000000"/>
          <w:sz w:val="26"/>
          <w:szCs w:val="26"/>
        </w:rPr>
        <w:t>. </w:t>
      </w:r>
      <w:r w:rsidR="00337BFA" w:rsidRPr="008C21E3">
        <w:rPr>
          <w:color w:val="000000"/>
          <w:sz w:val="26"/>
          <w:szCs w:val="26"/>
        </w:rP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книги записи заявителей, которые ведутся на бумажных или электронных носителях. Заявителю сообщается время представления документов и помещение для  приема документов, в которое следует обратиться.</w:t>
      </w:r>
    </w:p>
    <w:p w:rsidR="00337BFA" w:rsidRPr="008C21E3" w:rsidRDefault="00337BFA" w:rsidP="008C21E3">
      <w:pPr>
        <w:jc w:val="both"/>
        <w:rPr>
          <w:color w:val="000000"/>
          <w:sz w:val="26"/>
          <w:szCs w:val="26"/>
        </w:rPr>
      </w:pPr>
      <w:r w:rsidRPr="008C21E3">
        <w:rPr>
          <w:color w:val="000000"/>
          <w:sz w:val="26"/>
          <w:szCs w:val="26"/>
        </w:rPr>
        <w:t> </w:t>
      </w:r>
    </w:p>
    <w:p w:rsidR="00337BFA" w:rsidRPr="008C21E3" w:rsidRDefault="00E664FC" w:rsidP="00E664FC">
      <w:pPr>
        <w:jc w:val="center"/>
        <w:rPr>
          <w:color w:val="000000"/>
          <w:sz w:val="26"/>
          <w:szCs w:val="26"/>
        </w:rPr>
      </w:pPr>
      <w:bookmarkStart w:id="62" w:name="_Toc136239812"/>
      <w:bookmarkStart w:id="63" w:name="_Toc136321786"/>
      <w:bookmarkStart w:id="64" w:name="_Toc136666938"/>
      <w:bookmarkStart w:id="65" w:name="_Toc136151976"/>
      <w:bookmarkEnd w:id="62"/>
      <w:bookmarkEnd w:id="63"/>
      <w:bookmarkEnd w:id="64"/>
      <w:r>
        <w:rPr>
          <w:b/>
          <w:color w:val="000000"/>
          <w:sz w:val="26"/>
          <w:szCs w:val="26"/>
        </w:rPr>
        <w:t>2</w:t>
      </w:r>
      <w:bookmarkEnd w:id="65"/>
      <w:r w:rsidR="00B7360E">
        <w:rPr>
          <w:b/>
          <w:color w:val="000000"/>
          <w:sz w:val="26"/>
          <w:szCs w:val="26"/>
        </w:rPr>
        <w:t>1</w:t>
      </w:r>
      <w:r w:rsidR="00337BFA" w:rsidRPr="008C21E3">
        <w:rPr>
          <w:b/>
          <w:color w:val="000000"/>
          <w:sz w:val="26"/>
          <w:szCs w:val="26"/>
        </w:rPr>
        <w:t>. Административные процедуры</w:t>
      </w:r>
    </w:p>
    <w:p w:rsidR="00337BFA" w:rsidRPr="008C21E3" w:rsidRDefault="00337BFA" w:rsidP="00E664FC">
      <w:pPr>
        <w:pStyle w:val="2"/>
        <w:tabs>
          <w:tab w:val="left" w:pos="1260"/>
        </w:tabs>
        <w:spacing w:before="120" w:beforeAutospacing="0" w:after="60" w:afterAutospacing="0"/>
        <w:jc w:val="center"/>
        <w:rPr>
          <w:color w:val="000000"/>
          <w:sz w:val="26"/>
          <w:szCs w:val="26"/>
        </w:rPr>
      </w:pPr>
      <w:bookmarkStart w:id="66" w:name="_Toc136239813"/>
      <w:bookmarkStart w:id="67" w:name="_Toc136321787"/>
      <w:bookmarkStart w:id="68" w:name="_Toc136666939"/>
      <w:bookmarkStart w:id="69" w:name="_Toc136151977"/>
      <w:bookmarkEnd w:id="66"/>
      <w:bookmarkEnd w:id="67"/>
      <w:bookmarkEnd w:id="68"/>
      <w:r w:rsidRPr="008C21E3">
        <w:rPr>
          <w:color w:val="000000"/>
          <w:sz w:val="26"/>
          <w:szCs w:val="26"/>
        </w:rPr>
        <w:t>Последовательность административных действий (процедур)</w:t>
      </w:r>
      <w:bookmarkEnd w:id="69"/>
    </w:p>
    <w:p w:rsidR="00337BFA" w:rsidRPr="008C21E3" w:rsidRDefault="00337BFA" w:rsidP="008C21E3">
      <w:pPr>
        <w:jc w:val="both"/>
        <w:rPr>
          <w:color w:val="000000"/>
          <w:sz w:val="26"/>
          <w:szCs w:val="26"/>
        </w:rPr>
      </w:pPr>
      <w:r w:rsidRPr="008C21E3">
        <w:rPr>
          <w:color w:val="000000"/>
          <w:sz w:val="26"/>
          <w:szCs w:val="26"/>
        </w:rPr>
        <w:t xml:space="preserve">     </w:t>
      </w:r>
    </w:p>
    <w:p w:rsidR="00BE2980" w:rsidRPr="008C21E3" w:rsidRDefault="00337BFA" w:rsidP="00BE2980">
      <w:pPr>
        <w:jc w:val="both"/>
        <w:rPr>
          <w:color w:val="000000"/>
          <w:sz w:val="26"/>
          <w:szCs w:val="26"/>
        </w:rPr>
      </w:pPr>
      <w:r w:rsidRPr="008C21E3">
        <w:rPr>
          <w:color w:val="000000"/>
          <w:sz w:val="26"/>
          <w:szCs w:val="26"/>
        </w:rPr>
        <w:t xml:space="preserve">          </w:t>
      </w:r>
      <w:r w:rsidR="00B7360E">
        <w:rPr>
          <w:color w:val="000000"/>
          <w:sz w:val="26"/>
          <w:szCs w:val="26"/>
        </w:rPr>
        <w:t>21.1</w:t>
      </w:r>
      <w:r w:rsidRPr="008C21E3">
        <w:rPr>
          <w:color w:val="000000"/>
          <w:sz w:val="26"/>
          <w:szCs w:val="26"/>
        </w:rPr>
        <w:t xml:space="preserve">. </w:t>
      </w:r>
      <w:r w:rsidR="00BE2980" w:rsidRPr="008C21E3">
        <w:rPr>
          <w:color w:val="000000"/>
          <w:sz w:val="26"/>
          <w:szCs w:val="26"/>
        </w:rPr>
        <w:t>Предоставление муниципальной функции включает в себя следующие административные процедуры:</w:t>
      </w:r>
    </w:p>
    <w:p w:rsidR="00BE2980" w:rsidRPr="008C21E3" w:rsidRDefault="00BE2980" w:rsidP="00BE2980">
      <w:pPr>
        <w:tabs>
          <w:tab w:val="left" w:pos="0"/>
        </w:tabs>
        <w:ind w:firstLine="720"/>
        <w:jc w:val="both"/>
        <w:rPr>
          <w:color w:val="000000"/>
          <w:sz w:val="26"/>
          <w:szCs w:val="26"/>
        </w:rPr>
      </w:pPr>
      <w:r w:rsidRPr="008C21E3">
        <w:rPr>
          <w:color w:val="000000"/>
          <w:sz w:val="26"/>
          <w:szCs w:val="26"/>
        </w:rPr>
        <w:t>- прием документов на выдачу разрешения на предоставление земельного участка для индивидуального жилищного строительства,  рассмотрение представленных документов на предмет правильности заполнения заявки и комплектности приложенных документов, регистрация документов в книге учета входящих документов;</w:t>
      </w:r>
    </w:p>
    <w:p w:rsidR="00BE2980" w:rsidRPr="008C21E3" w:rsidRDefault="00BE2980" w:rsidP="00BE2980">
      <w:pPr>
        <w:tabs>
          <w:tab w:val="left" w:pos="0"/>
        </w:tabs>
        <w:ind w:firstLine="720"/>
        <w:jc w:val="both"/>
        <w:rPr>
          <w:color w:val="000000"/>
          <w:sz w:val="26"/>
          <w:szCs w:val="26"/>
        </w:rPr>
      </w:pPr>
      <w:r w:rsidRPr="008C21E3">
        <w:rPr>
          <w:color w:val="000000"/>
          <w:sz w:val="26"/>
          <w:szCs w:val="26"/>
        </w:rPr>
        <w:t>- правовая экспертиза документов,  проверка их законности, проверка представленных сведений о земельном участке на наличие обременений (аренда, безвозмездное пользование, доверительное управление и т.д.), а также на наличие других оснований для отказа в предоставлении земельного участка;</w:t>
      </w:r>
    </w:p>
    <w:p w:rsidR="00BE2980" w:rsidRPr="008C21E3" w:rsidRDefault="00BE2980" w:rsidP="00BE2980">
      <w:pPr>
        <w:tabs>
          <w:tab w:val="left" w:pos="0"/>
        </w:tabs>
        <w:ind w:firstLine="720"/>
        <w:jc w:val="both"/>
        <w:rPr>
          <w:color w:val="000000"/>
          <w:sz w:val="26"/>
          <w:szCs w:val="26"/>
        </w:rPr>
      </w:pPr>
      <w:r w:rsidRPr="008C21E3">
        <w:rPr>
          <w:color w:val="000000"/>
          <w:sz w:val="26"/>
          <w:szCs w:val="26"/>
        </w:rPr>
        <w:t>- отказ в выдачи разрешения на предоставление земельного участка;</w:t>
      </w:r>
    </w:p>
    <w:p w:rsidR="00BE2980" w:rsidRPr="008C21E3" w:rsidRDefault="00BE2980" w:rsidP="00BE2980">
      <w:pPr>
        <w:tabs>
          <w:tab w:val="left" w:pos="0"/>
        </w:tabs>
        <w:ind w:firstLine="720"/>
        <w:jc w:val="both"/>
        <w:rPr>
          <w:color w:val="000000"/>
          <w:sz w:val="26"/>
          <w:szCs w:val="26"/>
        </w:rPr>
      </w:pPr>
      <w:r w:rsidRPr="008C21E3">
        <w:rPr>
          <w:color w:val="000000"/>
          <w:sz w:val="26"/>
          <w:szCs w:val="26"/>
        </w:rPr>
        <w:t>- обеспечение оценки размера арендной платы  (выкупной стоимости) за объект, указанный в заявке;</w:t>
      </w:r>
    </w:p>
    <w:p w:rsidR="00BE2980" w:rsidRPr="008C21E3" w:rsidRDefault="00BE2980" w:rsidP="00BE2980">
      <w:pPr>
        <w:tabs>
          <w:tab w:val="left" w:pos="0"/>
        </w:tabs>
        <w:ind w:firstLine="720"/>
        <w:jc w:val="both"/>
        <w:rPr>
          <w:color w:val="000000"/>
          <w:sz w:val="26"/>
          <w:szCs w:val="26"/>
        </w:rPr>
      </w:pPr>
      <w:r w:rsidRPr="008C21E3">
        <w:rPr>
          <w:color w:val="000000"/>
          <w:sz w:val="26"/>
          <w:szCs w:val="26"/>
        </w:rPr>
        <w:t>- прекращение процедуры выдачи разрешения на предоставление земельного участка;</w:t>
      </w:r>
    </w:p>
    <w:p w:rsidR="00BE2980" w:rsidRPr="008C21E3" w:rsidRDefault="00BE2980" w:rsidP="00BE2980">
      <w:pPr>
        <w:tabs>
          <w:tab w:val="left" w:pos="0"/>
        </w:tabs>
        <w:ind w:firstLine="720"/>
        <w:jc w:val="both"/>
        <w:rPr>
          <w:color w:val="000000"/>
          <w:sz w:val="26"/>
          <w:szCs w:val="26"/>
        </w:rPr>
      </w:pPr>
      <w:r w:rsidRPr="008C21E3">
        <w:rPr>
          <w:color w:val="000000"/>
          <w:sz w:val="26"/>
          <w:szCs w:val="26"/>
        </w:rPr>
        <w:t>- выдача разрешения на предоставление земельного участка для индивидуального жилищного строительства.</w:t>
      </w:r>
    </w:p>
    <w:p w:rsidR="00BE2980" w:rsidRPr="008C21E3" w:rsidRDefault="00BE2980" w:rsidP="00BE2980">
      <w:pPr>
        <w:jc w:val="both"/>
        <w:rPr>
          <w:color w:val="000000"/>
          <w:sz w:val="26"/>
          <w:szCs w:val="26"/>
        </w:rPr>
      </w:pPr>
      <w:r w:rsidRPr="008C21E3">
        <w:rPr>
          <w:color w:val="000000"/>
          <w:sz w:val="26"/>
          <w:szCs w:val="26"/>
        </w:rPr>
        <w:t>          Разрешение на предоставление земельных участков для индивидуального жилищного строительства   оформляется постановлением уполномоченного органа местного самоуправления.</w:t>
      </w:r>
    </w:p>
    <w:p w:rsidR="00BE2980" w:rsidRPr="008C21E3" w:rsidRDefault="00BE2980" w:rsidP="00BE2980">
      <w:pPr>
        <w:jc w:val="both"/>
        <w:rPr>
          <w:color w:val="000000"/>
          <w:sz w:val="26"/>
          <w:szCs w:val="26"/>
        </w:rPr>
      </w:pPr>
      <w:r w:rsidRPr="008C21E3">
        <w:rPr>
          <w:color w:val="000000"/>
          <w:sz w:val="26"/>
          <w:szCs w:val="26"/>
        </w:rPr>
        <w:lastRenderedPageBreak/>
        <w:t>         Максимальный срок исполнения настоящей административной процедуры не должен превышать 30 дней со дня регистрации письменного обращения и прилагаемых к нему документов, за исключением случаев предоставления земельных участков путем проведения торгов.</w:t>
      </w:r>
    </w:p>
    <w:p w:rsidR="00337BFA" w:rsidRPr="008C21E3" w:rsidRDefault="00BE2980" w:rsidP="00BE2980">
      <w:pPr>
        <w:jc w:val="both"/>
        <w:rPr>
          <w:color w:val="000000"/>
          <w:sz w:val="26"/>
          <w:szCs w:val="26"/>
        </w:rPr>
      </w:pPr>
      <w:r w:rsidRPr="008C21E3">
        <w:rPr>
          <w:sz w:val="26"/>
          <w:szCs w:val="26"/>
        </w:rPr>
        <w:t xml:space="preserve">             </w:t>
      </w:r>
      <w:bookmarkStart w:id="70" w:name="_Toc136239814"/>
      <w:bookmarkStart w:id="71" w:name="_Toc136321788"/>
      <w:bookmarkStart w:id="72" w:name="_Toc136666940"/>
      <w:bookmarkStart w:id="73" w:name="_Toc136151978"/>
      <w:bookmarkEnd w:id="70"/>
      <w:bookmarkEnd w:id="71"/>
      <w:bookmarkEnd w:id="72"/>
      <w:r w:rsidRPr="008C21E3">
        <w:rPr>
          <w:sz w:val="26"/>
          <w:szCs w:val="26"/>
        </w:rPr>
        <w:t> </w:t>
      </w:r>
      <w:bookmarkEnd w:id="73"/>
    </w:p>
    <w:p w:rsidR="00337BFA" w:rsidRPr="008C21E3" w:rsidRDefault="00337BFA" w:rsidP="00B7360E">
      <w:pPr>
        <w:pStyle w:val="2"/>
        <w:tabs>
          <w:tab w:val="left" w:pos="1260"/>
        </w:tabs>
        <w:spacing w:before="0" w:beforeAutospacing="0" w:after="0" w:afterAutospacing="0"/>
        <w:jc w:val="center"/>
        <w:rPr>
          <w:color w:val="000000"/>
          <w:sz w:val="26"/>
          <w:szCs w:val="26"/>
        </w:rPr>
      </w:pPr>
      <w:r w:rsidRPr="008C21E3">
        <w:rPr>
          <w:color w:val="000000"/>
          <w:sz w:val="26"/>
          <w:szCs w:val="26"/>
        </w:rPr>
        <w:t>Прием и регистрация документов</w:t>
      </w:r>
    </w:p>
    <w:p w:rsidR="00337BFA" w:rsidRPr="008C21E3" w:rsidRDefault="00337BFA" w:rsidP="008C21E3">
      <w:pPr>
        <w:jc w:val="both"/>
        <w:rPr>
          <w:color w:val="000000"/>
          <w:sz w:val="26"/>
          <w:szCs w:val="26"/>
        </w:rPr>
      </w:pPr>
      <w:r w:rsidRPr="008C21E3">
        <w:rPr>
          <w:color w:val="000000"/>
          <w:sz w:val="26"/>
          <w:szCs w:val="26"/>
        </w:rPr>
        <w:t> </w:t>
      </w:r>
    </w:p>
    <w:p w:rsidR="00337BFA" w:rsidRPr="008C21E3" w:rsidRDefault="00B7360E" w:rsidP="008C21E3">
      <w:pPr>
        <w:ind w:firstLine="540"/>
        <w:jc w:val="both"/>
        <w:rPr>
          <w:color w:val="000000"/>
          <w:sz w:val="26"/>
          <w:szCs w:val="26"/>
        </w:rPr>
      </w:pPr>
      <w:r>
        <w:rPr>
          <w:color w:val="000000"/>
          <w:sz w:val="26"/>
          <w:szCs w:val="26"/>
        </w:rPr>
        <w:t>21.1</w:t>
      </w:r>
      <w:r w:rsidR="00337BFA" w:rsidRPr="008C21E3">
        <w:rPr>
          <w:color w:val="000000"/>
          <w:sz w:val="26"/>
          <w:szCs w:val="26"/>
        </w:rPr>
        <w:t>.</w:t>
      </w:r>
      <w:r w:rsidR="00733C4B" w:rsidRPr="008C21E3">
        <w:rPr>
          <w:color w:val="000000"/>
          <w:sz w:val="26"/>
          <w:szCs w:val="26"/>
        </w:rPr>
        <w:t xml:space="preserve"> </w:t>
      </w:r>
      <w:r w:rsidR="00337BFA" w:rsidRPr="008C21E3">
        <w:rPr>
          <w:color w:val="000000"/>
          <w:sz w:val="26"/>
          <w:szCs w:val="26"/>
        </w:rPr>
        <w:t xml:space="preserve">Основанием для начала предоставления муниципальной услуги  является личное обращение заявителя </w:t>
      </w:r>
      <w:r w:rsidR="008743A6" w:rsidRPr="008C21E3">
        <w:rPr>
          <w:color w:val="000000"/>
          <w:sz w:val="26"/>
          <w:szCs w:val="26"/>
        </w:rPr>
        <w:t xml:space="preserve">или его представителя, действующего от имени заявителя на основании надлежаще оформленной доверенности, </w:t>
      </w:r>
      <w:r w:rsidR="00337BFA" w:rsidRPr="008C21E3">
        <w:rPr>
          <w:color w:val="000000"/>
          <w:sz w:val="26"/>
          <w:szCs w:val="26"/>
        </w:rPr>
        <w:t>в уполномоченный орган местного самоуправления  с комплектом документов, необходимых для выдачи разрешения на предоставление земельного участка  для индивидуального жилищного строительства.</w:t>
      </w:r>
    </w:p>
    <w:p w:rsidR="00337BFA" w:rsidRPr="008C21E3" w:rsidRDefault="00B7360E" w:rsidP="008C21E3">
      <w:pPr>
        <w:ind w:firstLine="540"/>
        <w:jc w:val="both"/>
        <w:rPr>
          <w:color w:val="000000"/>
          <w:sz w:val="26"/>
          <w:szCs w:val="26"/>
        </w:rPr>
      </w:pPr>
      <w:r>
        <w:rPr>
          <w:color w:val="000000"/>
          <w:sz w:val="26"/>
          <w:szCs w:val="26"/>
        </w:rPr>
        <w:t>21.2</w:t>
      </w:r>
      <w:r w:rsidR="00337BFA" w:rsidRPr="008C21E3">
        <w:rPr>
          <w:color w:val="000000"/>
          <w:sz w:val="26"/>
          <w:szCs w:val="26"/>
        </w:rPr>
        <w:t>. Специалист  проверяет наличие всех необходимых документов, исходя из соответствующего перечня документов.</w:t>
      </w:r>
    </w:p>
    <w:p w:rsidR="00337BFA" w:rsidRPr="008C21E3" w:rsidRDefault="00337BFA" w:rsidP="008C21E3">
      <w:pPr>
        <w:tabs>
          <w:tab w:val="left" w:pos="1260"/>
        </w:tabs>
        <w:ind w:firstLine="540"/>
        <w:jc w:val="both"/>
        <w:rPr>
          <w:color w:val="000000"/>
          <w:sz w:val="26"/>
          <w:szCs w:val="26"/>
        </w:rPr>
      </w:pPr>
      <w:r w:rsidRPr="008C21E3">
        <w:rPr>
          <w:color w:val="000000"/>
          <w:sz w:val="26"/>
          <w:szCs w:val="26"/>
        </w:rPr>
        <w:t>Максимальный срок выполнения действия составляет 15 минут.</w:t>
      </w:r>
    </w:p>
    <w:p w:rsidR="00337BFA" w:rsidRPr="008C21E3" w:rsidRDefault="00B7360E" w:rsidP="008C21E3">
      <w:pPr>
        <w:ind w:firstLine="540"/>
        <w:jc w:val="both"/>
        <w:rPr>
          <w:color w:val="000000"/>
          <w:sz w:val="26"/>
          <w:szCs w:val="26"/>
        </w:rPr>
      </w:pPr>
      <w:r>
        <w:rPr>
          <w:color w:val="000000"/>
          <w:sz w:val="26"/>
          <w:szCs w:val="26"/>
        </w:rPr>
        <w:t>21.3</w:t>
      </w:r>
      <w:r w:rsidR="00337BFA" w:rsidRPr="008C21E3">
        <w:rPr>
          <w:color w:val="000000"/>
          <w:sz w:val="26"/>
          <w:szCs w:val="26"/>
        </w:rPr>
        <w:t>. Специалист, удостоверяется, что:</w:t>
      </w:r>
    </w:p>
    <w:p w:rsidR="00337BFA" w:rsidRPr="008C21E3" w:rsidRDefault="00733C4B" w:rsidP="008C21E3">
      <w:pPr>
        <w:tabs>
          <w:tab w:val="left" w:pos="1260"/>
        </w:tabs>
        <w:ind w:firstLine="540"/>
        <w:jc w:val="both"/>
        <w:rPr>
          <w:color w:val="000000"/>
          <w:sz w:val="26"/>
          <w:szCs w:val="26"/>
        </w:rPr>
      </w:pPr>
      <w:r w:rsidRPr="008C21E3">
        <w:rPr>
          <w:color w:val="000000"/>
          <w:sz w:val="26"/>
          <w:szCs w:val="26"/>
        </w:rPr>
        <w:t xml:space="preserve">- </w:t>
      </w:r>
      <w:r w:rsidR="00337BFA" w:rsidRPr="008C21E3">
        <w:rPr>
          <w:color w:val="000000"/>
          <w:sz w:val="26"/>
          <w:szCs w:val="26"/>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37BFA" w:rsidRPr="008C21E3" w:rsidRDefault="00733C4B" w:rsidP="008C21E3">
      <w:pPr>
        <w:tabs>
          <w:tab w:val="left" w:pos="1260"/>
        </w:tabs>
        <w:ind w:firstLine="540"/>
        <w:jc w:val="both"/>
        <w:rPr>
          <w:color w:val="000000"/>
          <w:sz w:val="26"/>
          <w:szCs w:val="26"/>
        </w:rPr>
      </w:pPr>
      <w:r w:rsidRPr="008C21E3">
        <w:rPr>
          <w:color w:val="000000"/>
          <w:sz w:val="26"/>
          <w:szCs w:val="26"/>
        </w:rPr>
        <w:t xml:space="preserve">- </w:t>
      </w:r>
      <w:r w:rsidR="00337BFA" w:rsidRPr="008C21E3">
        <w:rPr>
          <w:color w:val="000000"/>
          <w:sz w:val="26"/>
          <w:szCs w:val="26"/>
        </w:rPr>
        <w:t xml:space="preserve">тексты документов написаны разборчиво; </w:t>
      </w:r>
    </w:p>
    <w:p w:rsidR="00337BFA" w:rsidRPr="008C21E3" w:rsidRDefault="00733C4B" w:rsidP="008C21E3">
      <w:pPr>
        <w:tabs>
          <w:tab w:val="left" w:pos="1260"/>
        </w:tabs>
        <w:ind w:firstLine="540"/>
        <w:jc w:val="both"/>
        <w:rPr>
          <w:color w:val="000000"/>
          <w:sz w:val="26"/>
          <w:szCs w:val="26"/>
        </w:rPr>
      </w:pPr>
      <w:r w:rsidRPr="008C21E3">
        <w:rPr>
          <w:color w:val="000000"/>
          <w:sz w:val="26"/>
          <w:szCs w:val="26"/>
        </w:rPr>
        <w:t xml:space="preserve">- </w:t>
      </w:r>
      <w:r w:rsidR="00337BFA" w:rsidRPr="008C21E3">
        <w:rPr>
          <w:color w:val="000000"/>
          <w:sz w:val="26"/>
          <w:szCs w:val="26"/>
        </w:rPr>
        <w:t>фамилии, имена и отчества физических лиц, адреса их мест жительства написаны полностью;</w:t>
      </w:r>
    </w:p>
    <w:p w:rsidR="00337BFA" w:rsidRPr="008C21E3" w:rsidRDefault="00733C4B" w:rsidP="008C21E3">
      <w:pPr>
        <w:tabs>
          <w:tab w:val="left" w:pos="1260"/>
        </w:tabs>
        <w:ind w:firstLine="540"/>
        <w:jc w:val="both"/>
        <w:rPr>
          <w:color w:val="000000"/>
          <w:sz w:val="26"/>
          <w:szCs w:val="26"/>
        </w:rPr>
      </w:pPr>
      <w:r w:rsidRPr="008C21E3">
        <w:rPr>
          <w:color w:val="000000"/>
          <w:sz w:val="26"/>
          <w:szCs w:val="26"/>
        </w:rPr>
        <w:t xml:space="preserve">- </w:t>
      </w:r>
      <w:r w:rsidR="00337BFA" w:rsidRPr="008C21E3">
        <w:rPr>
          <w:color w:val="000000"/>
          <w:sz w:val="26"/>
          <w:szCs w:val="26"/>
        </w:rPr>
        <w:t>в документах нет подчисток, приписок, зачеркнутых слов и иных не оговоренных исправлений;</w:t>
      </w:r>
    </w:p>
    <w:p w:rsidR="00337BFA" w:rsidRPr="008C21E3" w:rsidRDefault="00733C4B" w:rsidP="008C21E3">
      <w:pPr>
        <w:tabs>
          <w:tab w:val="left" w:pos="1260"/>
        </w:tabs>
        <w:ind w:firstLine="540"/>
        <w:jc w:val="both"/>
        <w:rPr>
          <w:color w:val="000000"/>
          <w:sz w:val="26"/>
          <w:szCs w:val="26"/>
        </w:rPr>
      </w:pPr>
      <w:r w:rsidRPr="008C21E3">
        <w:rPr>
          <w:color w:val="000000"/>
          <w:sz w:val="26"/>
          <w:szCs w:val="26"/>
        </w:rPr>
        <w:t xml:space="preserve">- </w:t>
      </w:r>
      <w:r w:rsidR="00337BFA" w:rsidRPr="008C21E3">
        <w:rPr>
          <w:color w:val="000000"/>
          <w:sz w:val="26"/>
          <w:szCs w:val="26"/>
        </w:rPr>
        <w:t>документы не исполнены карандашом;</w:t>
      </w:r>
    </w:p>
    <w:p w:rsidR="00337BFA" w:rsidRPr="008C21E3" w:rsidRDefault="00733C4B" w:rsidP="008C21E3">
      <w:pPr>
        <w:tabs>
          <w:tab w:val="left" w:pos="1260"/>
        </w:tabs>
        <w:ind w:firstLine="540"/>
        <w:jc w:val="both"/>
        <w:rPr>
          <w:color w:val="000000"/>
          <w:sz w:val="26"/>
          <w:szCs w:val="26"/>
        </w:rPr>
      </w:pPr>
      <w:r w:rsidRPr="008C21E3">
        <w:rPr>
          <w:color w:val="000000"/>
          <w:sz w:val="26"/>
          <w:szCs w:val="26"/>
        </w:rPr>
        <w:t xml:space="preserve">- </w:t>
      </w:r>
      <w:r w:rsidR="00337BFA" w:rsidRPr="008C21E3">
        <w:rPr>
          <w:color w:val="000000"/>
          <w:sz w:val="26"/>
          <w:szCs w:val="26"/>
        </w:rPr>
        <w:t>документы не имеют серьезных повреждений, наличие которых не позволяет однозначно истолковать их содержание.</w:t>
      </w:r>
    </w:p>
    <w:p w:rsidR="00337BFA" w:rsidRPr="008C21E3" w:rsidRDefault="00337BFA" w:rsidP="008C21E3">
      <w:pPr>
        <w:tabs>
          <w:tab w:val="left" w:pos="1260"/>
        </w:tabs>
        <w:ind w:firstLine="720"/>
        <w:jc w:val="both"/>
        <w:rPr>
          <w:color w:val="000000"/>
          <w:sz w:val="26"/>
          <w:szCs w:val="26"/>
        </w:rPr>
      </w:pPr>
      <w:r w:rsidRPr="008C21E3">
        <w:rPr>
          <w:color w:val="000000"/>
          <w:sz w:val="26"/>
          <w:szCs w:val="26"/>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но не более одного рабочего дня.</w:t>
      </w:r>
    </w:p>
    <w:p w:rsidR="00337BFA" w:rsidRPr="008C21E3" w:rsidRDefault="00337BFA" w:rsidP="008C21E3">
      <w:pPr>
        <w:ind w:firstLine="540"/>
        <w:jc w:val="both"/>
        <w:rPr>
          <w:color w:val="000000"/>
          <w:sz w:val="26"/>
          <w:szCs w:val="26"/>
        </w:rPr>
      </w:pPr>
      <w:bookmarkStart w:id="74" w:name="_Hlt469756706"/>
      <w:bookmarkEnd w:id="74"/>
      <w:r w:rsidRPr="008C21E3">
        <w:rPr>
          <w:color w:val="000000"/>
          <w:sz w:val="26"/>
          <w:szCs w:val="26"/>
        </w:rPr>
        <w:t>Сотрудник, ответственный за прием документов, в компетенцию которого входит прием, обработка, регистрация и распределение поступающей корреспонденции:</w:t>
      </w:r>
    </w:p>
    <w:p w:rsidR="00337BFA" w:rsidRPr="008C21E3" w:rsidRDefault="00575B75" w:rsidP="008C21E3">
      <w:pPr>
        <w:ind w:firstLine="540"/>
        <w:jc w:val="both"/>
        <w:rPr>
          <w:color w:val="000000"/>
          <w:sz w:val="26"/>
          <w:szCs w:val="26"/>
        </w:rPr>
      </w:pPr>
      <w:r w:rsidRPr="008C21E3">
        <w:rPr>
          <w:color w:val="000000"/>
          <w:sz w:val="26"/>
          <w:szCs w:val="26"/>
        </w:rPr>
        <w:t> </w:t>
      </w:r>
      <w:r w:rsidR="00337BFA" w:rsidRPr="008C21E3">
        <w:rPr>
          <w:color w:val="000000"/>
          <w:sz w:val="26"/>
          <w:szCs w:val="26"/>
        </w:rPr>
        <w:t>-  проверяет документы согласно представленной описи;</w:t>
      </w:r>
    </w:p>
    <w:p w:rsidR="00337BFA" w:rsidRPr="008C21E3" w:rsidRDefault="00575B75" w:rsidP="008C21E3">
      <w:pPr>
        <w:ind w:firstLine="540"/>
        <w:jc w:val="both"/>
        <w:rPr>
          <w:color w:val="000000"/>
          <w:sz w:val="26"/>
          <w:szCs w:val="26"/>
        </w:rPr>
      </w:pPr>
      <w:r w:rsidRPr="008C21E3">
        <w:rPr>
          <w:color w:val="000000"/>
          <w:sz w:val="26"/>
          <w:szCs w:val="26"/>
        </w:rPr>
        <w:t> </w:t>
      </w:r>
      <w:r w:rsidR="00337BFA" w:rsidRPr="008C21E3">
        <w:rPr>
          <w:color w:val="000000"/>
          <w:sz w:val="26"/>
          <w:szCs w:val="26"/>
        </w:rPr>
        <w:t>-  регистрирует в установленном порядке заявление;</w:t>
      </w:r>
    </w:p>
    <w:p w:rsidR="00337BFA" w:rsidRPr="008C21E3" w:rsidRDefault="00575B75" w:rsidP="008C21E3">
      <w:pPr>
        <w:ind w:firstLine="540"/>
        <w:jc w:val="both"/>
        <w:rPr>
          <w:color w:val="000000"/>
          <w:sz w:val="26"/>
          <w:szCs w:val="26"/>
        </w:rPr>
      </w:pPr>
      <w:r w:rsidRPr="008C21E3">
        <w:rPr>
          <w:color w:val="000000"/>
          <w:sz w:val="26"/>
          <w:szCs w:val="26"/>
        </w:rPr>
        <w:t> </w:t>
      </w:r>
      <w:r w:rsidR="00337BFA" w:rsidRPr="008C21E3">
        <w:rPr>
          <w:color w:val="000000"/>
          <w:sz w:val="26"/>
          <w:szCs w:val="26"/>
        </w:rPr>
        <w:t xml:space="preserve">- </w:t>
      </w:r>
      <w:r w:rsidR="002C3873">
        <w:rPr>
          <w:color w:val="000000"/>
          <w:sz w:val="26"/>
          <w:szCs w:val="26"/>
        </w:rPr>
        <w:t xml:space="preserve">по желанию заявителя </w:t>
      </w:r>
      <w:r w:rsidR="00337BFA" w:rsidRPr="008C21E3">
        <w:rPr>
          <w:color w:val="000000"/>
          <w:sz w:val="26"/>
          <w:szCs w:val="26"/>
        </w:rPr>
        <w:t>ставит на экземпляр описи заявителя отметку с номером и датой регистрации заявления;</w:t>
      </w:r>
    </w:p>
    <w:p w:rsidR="00337BFA" w:rsidRPr="008C21E3" w:rsidRDefault="00575B75" w:rsidP="008C21E3">
      <w:pPr>
        <w:pStyle w:val="consnormal"/>
        <w:spacing w:before="0" w:beforeAutospacing="0" w:after="0" w:afterAutospacing="0"/>
        <w:ind w:firstLine="540"/>
        <w:jc w:val="both"/>
        <w:rPr>
          <w:color w:val="000000"/>
          <w:sz w:val="26"/>
          <w:szCs w:val="26"/>
        </w:rPr>
      </w:pPr>
      <w:r w:rsidRPr="008C21E3">
        <w:rPr>
          <w:color w:val="000000"/>
          <w:sz w:val="26"/>
          <w:szCs w:val="26"/>
        </w:rPr>
        <w:t xml:space="preserve"> </w:t>
      </w:r>
      <w:r w:rsidR="00337BFA" w:rsidRPr="008C21E3">
        <w:rPr>
          <w:color w:val="000000"/>
          <w:sz w:val="26"/>
          <w:szCs w:val="26"/>
        </w:rPr>
        <w:t>- сообщает заявителю о предварительной дате исполнения муниципальной услуги;</w:t>
      </w:r>
    </w:p>
    <w:p w:rsidR="00337BFA" w:rsidRPr="008C21E3" w:rsidRDefault="00337BFA" w:rsidP="008C21E3">
      <w:pPr>
        <w:ind w:firstLine="540"/>
        <w:jc w:val="both"/>
        <w:rPr>
          <w:color w:val="000000"/>
          <w:sz w:val="26"/>
          <w:szCs w:val="26"/>
        </w:rPr>
      </w:pPr>
      <w:r w:rsidRPr="008C21E3">
        <w:rPr>
          <w:color w:val="000000"/>
          <w:sz w:val="26"/>
          <w:szCs w:val="26"/>
        </w:rPr>
        <w:t xml:space="preserve"> - передает заявление и представленные документы для ознакомления и резолюции</w:t>
      </w:r>
      <w:r w:rsidR="002C3873">
        <w:rPr>
          <w:color w:val="000000"/>
          <w:sz w:val="26"/>
          <w:szCs w:val="26"/>
        </w:rPr>
        <w:t xml:space="preserve"> </w:t>
      </w:r>
      <w:r w:rsidR="00772D91" w:rsidRPr="008C21E3">
        <w:rPr>
          <w:color w:val="000000"/>
          <w:sz w:val="26"/>
          <w:szCs w:val="26"/>
        </w:rPr>
        <w:t>Руководител</w:t>
      </w:r>
      <w:r w:rsidR="00772D91">
        <w:rPr>
          <w:color w:val="000000"/>
          <w:sz w:val="26"/>
          <w:szCs w:val="26"/>
        </w:rPr>
        <w:t>ю</w:t>
      </w:r>
      <w:r w:rsidR="00772D91" w:rsidRPr="008C21E3">
        <w:rPr>
          <w:color w:val="000000"/>
          <w:sz w:val="26"/>
          <w:szCs w:val="26"/>
        </w:rPr>
        <w:t xml:space="preserve"> органа местного самоуправления</w:t>
      </w:r>
      <w:r w:rsidRPr="008C21E3">
        <w:rPr>
          <w:color w:val="000000"/>
          <w:sz w:val="26"/>
          <w:szCs w:val="26"/>
        </w:rPr>
        <w:t>, а в случае его  отсутствия - заместителям или лицу, исполняющему его обязанности;</w:t>
      </w:r>
    </w:p>
    <w:p w:rsidR="00337BFA" w:rsidRPr="008C21E3" w:rsidRDefault="00575B75" w:rsidP="008C21E3">
      <w:pPr>
        <w:ind w:firstLine="540"/>
        <w:jc w:val="both"/>
        <w:rPr>
          <w:color w:val="000000"/>
          <w:sz w:val="26"/>
          <w:szCs w:val="26"/>
        </w:rPr>
      </w:pPr>
      <w:r w:rsidRPr="008C21E3">
        <w:rPr>
          <w:color w:val="000000"/>
          <w:sz w:val="26"/>
          <w:szCs w:val="26"/>
        </w:rPr>
        <w:t> </w:t>
      </w:r>
      <w:r w:rsidR="00337BFA" w:rsidRPr="008C21E3">
        <w:rPr>
          <w:color w:val="000000"/>
          <w:sz w:val="26"/>
          <w:szCs w:val="26"/>
        </w:rPr>
        <w:t xml:space="preserve">- передает рассмотренные </w:t>
      </w:r>
      <w:r w:rsidR="00772D91" w:rsidRPr="008C21E3">
        <w:rPr>
          <w:color w:val="000000"/>
          <w:sz w:val="26"/>
          <w:szCs w:val="26"/>
        </w:rPr>
        <w:t>Руководитель органа местного самоуправления  </w:t>
      </w:r>
      <w:r w:rsidR="00772D91">
        <w:rPr>
          <w:color w:val="000000"/>
          <w:sz w:val="26"/>
          <w:szCs w:val="26"/>
        </w:rPr>
        <w:t xml:space="preserve"> </w:t>
      </w:r>
      <w:r w:rsidR="00337BFA" w:rsidRPr="008C21E3">
        <w:rPr>
          <w:color w:val="000000"/>
          <w:sz w:val="26"/>
          <w:szCs w:val="26"/>
        </w:rPr>
        <w:t xml:space="preserve">либо лицом, исполняющим его обязанности, документы с резолюцией и отметкой о </w:t>
      </w:r>
      <w:r w:rsidR="00337BFA" w:rsidRPr="008C21E3">
        <w:rPr>
          <w:color w:val="000000"/>
          <w:sz w:val="26"/>
          <w:szCs w:val="26"/>
        </w:rPr>
        <w:lastRenderedPageBreak/>
        <w:t>контроле исполнителю - должностному лицу - специалисту уполномоченного органа для исполнения и предоставления услуги;</w:t>
      </w:r>
    </w:p>
    <w:p w:rsidR="00337BFA" w:rsidRPr="008C21E3" w:rsidRDefault="00575B75" w:rsidP="008C21E3">
      <w:pPr>
        <w:ind w:firstLine="540"/>
        <w:jc w:val="both"/>
        <w:rPr>
          <w:color w:val="000000"/>
          <w:sz w:val="26"/>
          <w:szCs w:val="26"/>
        </w:rPr>
      </w:pPr>
      <w:r w:rsidRPr="008C21E3">
        <w:rPr>
          <w:color w:val="000000"/>
          <w:sz w:val="26"/>
          <w:szCs w:val="26"/>
        </w:rPr>
        <w:t xml:space="preserve">  - </w:t>
      </w:r>
      <w:r w:rsidR="00337BFA" w:rsidRPr="008C21E3">
        <w:rPr>
          <w:color w:val="000000"/>
          <w:sz w:val="26"/>
          <w:szCs w:val="26"/>
        </w:rPr>
        <w:t>следит за соблюдением исполнителем сроков исполнения предоставления услуги.</w:t>
      </w:r>
    </w:p>
    <w:p w:rsidR="00337BFA" w:rsidRPr="008C21E3" w:rsidRDefault="00B7360E" w:rsidP="008C21E3">
      <w:pPr>
        <w:ind w:firstLine="720"/>
        <w:jc w:val="both"/>
        <w:rPr>
          <w:color w:val="000000"/>
          <w:sz w:val="26"/>
          <w:szCs w:val="26"/>
        </w:rPr>
      </w:pPr>
      <w:r>
        <w:rPr>
          <w:color w:val="000000"/>
          <w:sz w:val="26"/>
          <w:szCs w:val="26"/>
        </w:rPr>
        <w:t>21.4</w:t>
      </w:r>
      <w:r w:rsidR="00337BFA" w:rsidRPr="008C21E3">
        <w:rPr>
          <w:color w:val="000000"/>
          <w:sz w:val="26"/>
          <w:szCs w:val="26"/>
        </w:rPr>
        <w:t>.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уведомляет заявителя о наличии препятствий для выдачи разрешения на предоставление земельного участка, объясняет заявителю содержание выявленных недостатков в представленных документах и предлагает принять меры по их устранению.</w:t>
      </w:r>
    </w:p>
    <w:p w:rsidR="00337BFA" w:rsidRPr="008C21E3" w:rsidRDefault="00337BFA" w:rsidP="008C21E3">
      <w:pPr>
        <w:tabs>
          <w:tab w:val="left" w:pos="0"/>
        </w:tabs>
        <w:ind w:firstLine="720"/>
        <w:jc w:val="both"/>
        <w:rPr>
          <w:color w:val="000000"/>
          <w:sz w:val="26"/>
          <w:szCs w:val="26"/>
        </w:rPr>
      </w:pPr>
      <w:r w:rsidRPr="008C21E3">
        <w:rPr>
          <w:color w:val="000000"/>
          <w:sz w:val="26"/>
          <w:szCs w:val="26"/>
        </w:rPr>
        <w:t xml:space="preserve">При желании заявителя устранить препятствия, прервав подачу документов на выдачу разрешения на предоставление земельного участка, специалист формирует перечень выявленных препятствий для предоставления земельного участка в 2-х экземплярах, и передает его заявителю для подписания. Первый экземпляр перечня выявленных препятствий для выдачи разрешения на предоставление земельного участка  вместе с представленными документами передается заявителю, второй остается у специалиста. </w:t>
      </w:r>
      <w:r w:rsidRPr="008C21E3">
        <w:rPr>
          <w:b/>
          <w:i/>
          <w:color w:val="000000"/>
          <w:sz w:val="26"/>
          <w:szCs w:val="26"/>
        </w:rPr>
        <w:t> </w:t>
      </w:r>
    </w:p>
    <w:p w:rsidR="00337BFA" w:rsidRPr="008C21E3" w:rsidRDefault="00337BFA" w:rsidP="008C21E3">
      <w:pPr>
        <w:tabs>
          <w:tab w:val="left" w:pos="0"/>
        </w:tabs>
        <w:ind w:firstLine="720"/>
        <w:jc w:val="both"/>
        <w:rPr>
          <w:color w:val="000000"/>
          <w:sz w:val="26"/>
          <w:szCs w:val="26"/>
        </w:rPr>
      </w:pPr>
      <w:r w:rsidRPr="008C21E3">
        <w:rPr>
          <w:color w:val="000000"/>
          <w:sz w:val="26"/>
          <w:szCs w:val="26"/>
        </w:rPr>
        <w:t>В случае,  если комплект документов, необходимых для выдачи разрешения  на предоставление земельного участка получен по почте,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осуществляет действия, установленные процедурой отказа в выдаче решения о  предоставлении земельных участков в соответствии с настоящим Административным регламентом.</w:t>
      </w:r>
    </w:p>
    <w:p w:rsidR="00337BFA" w:rsidRPr="008C21E3" w:rsidRDefault="00337BFA" w:rsidP="008C21E3">
      <w:pPr>
        <w:tabs>
          <w:tab w:val="left" w:pos="0"/>
        </w:tabs>
        <w:ind w:firstLine="720"/>
        <w:jc w:val="both"/>
        <w:rPr>
          <w:color w:val="000000"/>
          <w:sz w:val="26"/>
          <w:szCs w:val="26"/>
        </w:rPr>
      </w:pPr>
      <w:r w:rsidRPr="008C21E3">
        <w:rPr>
          <w:color w:val="000000"/>
          <w:sz w:val="26"/>
          <w:szCs w:val="26"/>
        </w:rPr>
        <w:t>Заявителю направляется отказ в письменном виде в трехдневный срок.</w:t>
      </w:r>
    </w:p>
    <w:p w:rsidR="00337BFA" w:rsidRPr="008C21E3" w:rsidRDefault="00B7360E" w:rsidP="008C21E3">
      <w:pPr>
        <w:tabs>
          <w:tab w:val="left" w:pos="0"/>
        </w:tabs>
        <w:ind w:firstLine="720"/>
        <w:jc w:val="both"/>
        <w:rPr>
          <w:color w:val="000000"/>
          <w:sz w:val="26"/>
          <w:szCs w:val="26"/>
        </w:rPr>
      </w:pPr>
      <w:r>
        <w:rPr>
          <w:color w:val="000000"/>
          <w:sz w:val="26"/>
          <w:szCs w:val="26"/>
        </w:rPr>
        <w:t>21.5</w:t>
      </w:r>
      <w:r w:rsidR="00337BFA" w:rsidRPr="008C21E3">
        <w:rPr>
          <w:color w:val="000000"/>
          <w:sz w:val="26"/>
          <w:szCs w:val="26"/>
        </w:rPr>
        <w:t>. При отсутствии у заявителя заполненной заявки или неправильном ее заполнении, специалист  помогает заявителю  заполнить заявку.</w:t>
      </w:r>
    </w:p>
    <w:p w:rsidR="00337BFA" w:rsidRPr="008C21E3" w:rsidRDefault="00337BFA" w:rsidP="008C21E3">
      <w:pPr>
        <w:tabs>
          <w:tab w:val="left" w:pos="0"/>
        </w:tabs>
        <w:ind w:firstLine="720"/>
        <w:jc w:val="both"/>
        <w:rPr>
          <w:color w:val="000000"/>
          <w:sz w:val="26"/>
          <w:szCs w:val="26"/>
        </w:rPr>
      </w:pPr>
      <w:r w:rsidRPr="008C21E3">
        <w:rPr>
          <w:color w:val="000000"/>
          <w:sz w:val="26"/>
          <w:szCs w:val="26"/>
        </w:rPr>
        <w:t>Максимальный срок выполнения действия составляет 10 минут.</w:t>
      </w:r>
    </w:p>
    <w:p w:rsidR="00337BFA" w:rsidRPr="008C21E3" w:rsidRDefault="00B7360E" w:rsidP="008C21E3">
      <w:pPr>
        <w:ind w:firstLine="720"/>
        <w:jc w:val="both"/>
        <w:rPr>
          <w:color w:val="000000"/>
          <w:sz w:val="26"/>
          <w:szCs w:val="26"/>
        </w:rPr>
      </w:pPr>
      <w:r>
        <w:rPr>
          <w:color w:val="000000"/>
          <w:sz w:val="26"/>
          <w:szCs w:val="26"/>
        </w:rPr>
        <w:t>21.6</w:t>
      </w:r>
      <w:r w:rsidR="00337BFA" w:rsidRPr="008C21E3">
        <w:rPr>
          <w:color w:val="000000"/>
          <w:sz w:val="26"/>
          <w:szCs w:val="26"/>
        </w:rPr>
        <w:t xml:space="preserve">. Специалист </w:t>
      </w:r>
      <w:r>
        <w:rPr>
          <w:color w:val="000000"/>
          <w:sz w:val="26"/>
          <w:szCs w:val="26"/>
        </w:rPr>
        <w:t>отдел</w:t>
      </w:r>
      <w:r w:rsidR="002C3873">
        <w:rPr>
          <w:color w:val="000000"/>
          <w:sz w:val="26"/>
          <w:szCs w:val="26"/>
        </w:rPr>
        <w:t>а</w:t>
      </w:r>
      <w:r>
        <w:rPr>
          <w:color w:val="000000"/>
          <w:sz w:val="26"/>
          <w:szCs w:val="26"/>
        </w:rPr>
        <w:t xml:space="preserve"> по делопроизводству, кадровой работе и контролю </w:t>
      </w:r>
      <w:r w:rsidR="00337BFA" w:rsidRPr="008C21E3">
        <w:rPr>
          <w:color w:val="000000"/>
          <w:sz w:val="26"/>
          <w:szCs w:val="26"/>
        </w:rPr>
        <w:t>вносит в реестр учета входящих документов запись о приеме заявления и приложения к нему в соответствии с Правилами ведения  учета документов:</w:t>
      </w:r>
    </w:p>
    <w:p w:rsidR="00337BFA" w:rsidRPr="008C21E3" w:rsidRDefault="00575B75" w:rsidP="008C21E3">
      <w:pPr>
        <w:tabs>
          <w:tab w:val="left" w:pos="1260"/>
        </w:tabs>
        <w:ind w:firstLine="720"/>
        <w:jc w:val="both"/>
        <w:rPr>
          <w:color w:val="000000"/>
          <w:sz w:val="26"/>
          <w:szCs w:val="26"/>
        </w:rPr>
      </w:pPr>
      <w:r w:rsidRPr="008C21E3">
        <w:rPr>
          <w:color w:val="000000"/>
          <w:sz w:val="26"/>
          <w:szCs w:val="26"/>
        </w:rPr>
        <w:t xml:space="preserve">- </w:t>
      </w:r>
      <w:r w:rsidR="00337BFA" w:rsidRPr="008C21E3">
        <w:rPr>
          <w:color w:val="000000"/>
          <w:sz w:val="26"/>
          <w:szCs w:val="26"/>
        </w:rPr>
        <w:t>порядковый номер записи;</w:t>
      </w:r>
    </w:p>
    <w:p w:rsidR="00337BFA" w:rsidRPr="008C21E3" w:rsidRDefault="00575B75" w:rsidP="008C21E3">
      <w:pPr>
        <w:tabs>
          <w:tab w:val="left" w:pos="1260"/>
        </w:tabs>
        <w:ind w:firstLine="720"/>
        <w:jc w:val="both"/>
        <w:rPr>
          <w:color w:val="000000"/>
          <w:sz w:val="26"/>
          <w:szCs w:val="26"/>
        </w:rPr>
      </w:pPr>
      <w:r w:rsidRPr="008C21E3">
        <w:rPr>
          <w:color w:val="000000"/>
          <w:sz w:val="26"/>
          <w:szCs w:val="26"/>
        </w:rPr>
        <w:t xml:space="preserve">- </w:t>
      </w:r>
      <w:r w:rsidR="00337BFA" w:rsidRPr="008C21E3">
        <w:rPr>
          <w:color w:val="000000"/>
          <w:sz w:val="26"/>
          <w:szCs w:val="26"/>
        </w:rPr>
        <w:t>дату приема</w:t>
      </w:r>
      <w:r w:rsidR="00772D91">
        <w:rPr>
          <w:color w:val="000000"/>
          <w:sz w:val="26"/>
          <w:szCs w:val="26"/>
        </w:rPr>
        <w:t xml:space="preserve"> заявления</w:t>
      </w:r>
      <w:r w:rsidR="00337BFA" w:rsidRPr="008C21E3">
        <w:rPr>
          <w:color w:val="000000"/>
          <w:sz w:val="26"/>
          <w:szCs w:val="26"/>
        </w:rPr>
        <w:t>;</w:t>
      </w:r>
    </w:p>
    <w:p w:rsidR="00337BFA" w:rsidRPr="008C21E3" w:rsidRDefault="00575B75" w:rsidP="008C21E3">
      <w:pPr>
        <w:tabs>
          <w:tab w:val="left" w:pos="1260"/>
        </w:tabs>
        <w:ind w:firstLine="720"/>
        <w:jc w:val="both"/>
        <w:rPr>
          <w:color w:val="000000"/>
          <w:sz w:val="26"/>
          <w:szCs w:val="26"/>
        </w:rPr>
      </w:pPr>
      <w:r w:rsidRPr="008C21E3">
        <w:rPr>
          <w:color w:val="000000"/>
          <w:sz w:val="26"/>
          <w:szCs w:val="26"/>
        </w:rPr>
        <w:t xml:space="preserve">- </w:t>
      </w:r>
      <w:r w:rsidR="00337BFA" w:rsidRPr="008C21E3">
        <w:rPr>
          <w:color w:val="000000"/>
          <w:sz w:val="26"/>
          <w:szCs w:val="26"/>
        </w:rPr>
        <w:t>общее количество документов и общее число листов в документах;</w:t>
      </w:r>
    </w:p>
    <w:p w:rsidR="00337BFA" w:rsidRPr="008C21E3" w:rsidRDefault="00575B75" w:rsidP="008C21E3">
      <w:pPr>
        <w:tabs>
          <w:tab w:val="left" w:pos="1260"/>
        </w:tabs>
        <w:ind w:firstLine="720"/>
        <w:jc w:val="both"/>
        <w:rPr>
          <w:color w:val="000000"/>
          <w:sz w:val="26"/>
          <w:szCs w:val="26"/>
        </w:rPr>
      </w:pPr>
      <w:r w:rsidRPr="008C21E3">
        <w:rPr>
          <w:color w:val="000000"/>
          <w:sz w:val="26"/>
          <w:szCs w:val="26"/>
        </w:rPr>
        <w:t xml:space="preserve">- </w:t>
      </w:r>
      <w:r w:rsidR="00337BFA" w:rsidRPr="008C21E3">
        <w:rPr>
          <w:color w:val="000000"/>
          <w:sz w:val="26"/>
          <w:szCs w:val="26"/>
        </w:rPr>
        <w:t>данные о заявителе;</w:t>
      </w:r>
    </w:p>
    <w:p w:rsidR="00337BFA" w:rsidRPr="008C21E3" w:rsidRDefault="00575B75" w:rsidP="008C21E3">
      <w:pPr>
        <w:tabs>
          <w:tab w:val="left" w:pos="1260"/>
        </w:tabs>
        <w:ind w:firstLine="720"/>
        <w:jc w:val="both"/>
        <w:rPr>
          <w:color w:val="000000"/>
          <w:sz w:val="26"/>
          <w:szCs w:val="26"/>
        </w:rPr>
      </w:pPr>
      <w:r w:rsidRPr="008C21E3">
        <w:rPr>
          <w:color w:val="000000"/>
          <w:sz w:val="26"/>
          <w:szCs w:val="26"/>
        </w:rPr>
        <w:t xml:space="preserve">- </w:t>
      </w:r>
      <w:r w:rsidR="00337BFA" w:rsidRPr="008C21E3">
        <w:rPr>
          <w:color w:val="000000"/>
          <w:sz w:val="26"/>
          <w:szCs w:val="26"/>
        </w:rPr>
        <w:t>свои фамилию и инициалы.</w:t>
      </w:r>
    </w:p>
    <w:p w:rsidR="00337BFA" w:rsidRPr="008C21E3" w:rsidRDefault="00337BFA" w:rsidP="008C21E3">
      <w:pPr>
        <w:tabs>
          <w:tab w:val="left" w:pos="1260"/>
        </w:tabs>
        <w:ind w:firstLine="720"/>
        <w:jc w:val="both"/>
        <w:rPr>
          <w:color w:val="000000"/>
          <w:sz w:val="26"/>
          <w:szCs w:val="26"/>
        </w:rPr>
      </w:pPr>
      <w:r w:rsidRPr="008C21E3">
        <w:rPr>
          <w:color w:val="000000"/>
          <w:sz w:val="26"/>
          <w:szCs w:val="26"/>
        </w:rPr>
        <w:t xml:space="preserve">Максимальный срок выполнения действия составляет 10 минут. </w:t>
      </w:r>
    </w:p>
    <w:p w:rsidR="00337BFA" w:rsidRPr="008C21E3" w:rsidRDefault="00772D91" w:rsidP="008C21E3">
      <w:pPr>
        <w:ind w:firstLine="720"/>
        <w:jc w:val="both"/>
        <w:rPr>
          <w:color w:val="000000"/>
          <w:sz w:val="26"/>
          <w:szCs w:val="26"/>
        </w:rPr>
      </w:pPr>
      <w:r>
        <w:rPr>
          <w:color w:val="000000"/>
          <w:sz w:val="26"/>
          <w:szCs w:val="26"/>
        </w:rPr>
        <w:t>21.</w:t>
      </w:r>
      <w:r w:rsidR="00337BFA" w:rsidRPr="008C21E3">
        <w:rPr>
          <w:color w:val="000000"/>
          <w:sz w:val="26"/>
          <w:szCs w:val="26"/>
        </w:rPr>
        <w:t>7.  Руководитель органа местного самоуправления  рассматривает принятое канцелярией заявление о выдаче разрешения на предоставление земельного участка для индивидуального жилищного строительства  и в срок не более 3 дней с даты регистрации передает для дальнейшей работы в соответствующий отдел.</w:t>
      </w:r>
    </w:p>
    <w:p w:rsidR="00337BFA" w:rsidRPr="008C21E3" w:rsidRDefault="00337BFA" w:rsidP="008C21E3">
      <w:pPr>
        <w:ind w:firstLine="720"/>
        <w:jc w:val="both"/>
        <w:rPr>
          <w:color w:val="000000"/>
          <w:sz w:val="26"/>
          <w:szCs w:val="26"/>
        </w:rPr>
      </w:pPr>
      <w:r w:rsidRPr="008C21E3">
        <w:rPr>
          <w:color w:val="000000"/>
          <w:sz w:val="26"/>
          <w:szCs w:val="26"/>
        </w:rPr>
        <w:t xml:space="preserve">    </w:t>
      </w:r>
    </w:p>
    <w:p w:rsidR="00337BFA" w:rsidRPr="008C21E3" w:rsidRDefault="00337BFA" w:rsidP="00772D91">
      <w:pPr>
        <w:ind w:firstLine="720"/>
        <w:jc w:val="center"/>
        <w:rPr>
          <w:color w:val="000000"/>
          <w:sz w:val="26"/>
          <w:szCs w:val="26"/>
        </w:rPr>
      </w:pPr>
      <w:r w:rsidRPr="008C21E3">
        <w:rPr>
          <w:b/>
          <w:color w:val="000000"/>
          <w:sz w:val="26"/>
          <w:szCs w:val="26"/>
        </w:rPr>
        <w:t xml:space="preserve">Подготовка разрешения на предоставление  земельного участка для индивидуального жилищного строительства </w:t>
      </w:r>
    </w:p>
    <w:p w:rsidR="00337BFA" w:rsidRPr="008C21E3" w:rsidRDefault="00337BFA" w:rsidP="008C21E3">
      <w:pPr>
        <w:ind w:firstLine="720"/>
        <w:jc w:val="both"/>
        <w:rPr>
          <w:color w:val="000000"/>
          <w:sz w:val="26"/>
          <w:szCs w:val="26"/>
        </w:rPr>
      </w:pPr>
      <w:r w:rsidRPr="008C21E3">
        <w:rPr>
          <w:b/>
          <w:color w:val="000000"/>
          <w:sz w:val="26"/>
          <w:szCs w:val="26"/>
        </w:rPr>
        <w:t> </w:t>
      </w:r>
    </w:p>
    <w:p w:rsidR="00337BFA" w:rsidRDefault="00772D91" w:rsidP="008C21E3">
      <w:pPr>
        <w:ind w:firstLine="720"/>
        <w:jc w:val="both"/>
        <w:rPr>
          <w:color w:val="000000"/>
          <w:sz w:val="26"/>
          <w:szCs w:val="26"/>
        </w:rPr>
      </w:pPr>
      <w:r>
        <w:rPr>
          <w:color w:val="000000"/>
          <w:sz w:val="26"/>
          <w:szCs w:val="26"/>
        </w:rPr>
        <w:t>21.8</w:t>
      </w:r>
      <w:r w:rsidR="00EC3F96">
        <w:rPr>
          <w:color w:val="000000"/>
          <w:sz w:val="26"/>
          <w:szCs w:val="26"/>
        </w:rPr>
        <w:t>. Начальник</w:t>
      </w:r>
      <w:r w:rsidR="00337BFA" w:rsidRPr="008C21E3">
        <w:rPr>
          <w:color w:val="000000"/>
          <w:sz w:val="26"/>
          <w:szCs w:val="26"/>
        </w:rPr>
        <w:t xml:space="preserve"> отдела определяет специалиста, ответственного за выдачу разрешения на предоставление  земельного участка для индивидуального жилищного строительства (далее – специалист), на которое поступило обращение заявителя. </w:t>
      </w:r>
    </w:p>
    <w:p w:rsidR="00EC3F96" w:rsidRPr="008C21E3" w:rsidRDefault="00EC3F96" w:rsidP="008C21E3">
      <w:pPr>
        <w:ind w:firstLine="720"/>
        <w:jc w:val="both"/>
        <w:rPr>
          <w:color w:val="000000"/>
          <w:sz w:val="26"/>
          <w:szCs w:val="26"/>
        </w:rPr>
      </w:pPr>
    </w:p>
    <w:p w:rsidR="00337BFA" w:rsidRPr="008C21E3" w:rsidRDefault="00575B75" w:rsidP="008C21E3">
      <w:pPr>
        <w:jc w:val="both"/>
        <w:rPr>
          <w:color w:val="000000"/>
          <w:sz w:val="26"/>
          <w:szCs w:val="26"/>
        </w:rPr>
      </w:pPr>
      <w:r w:rsidRPr="008C21E3">
        <w:rPr>
          <w:color w:val="000000"/>
          <w:sz w:val="26"/>
          <w:szCs w:val="26"/>
        </w:rPr>
        <w:lastRenderedPageBreak/>
        <w:t xml:space="preserve">         </w:t>
      </w:r>
      <w:r w:rsidR="00337BFA" w:rsidRPr="008C21E3">
        <w:rPr>
          <w:color w:val="000000"/>
          <w:sz w:val="26"/>
          <w:szCs w:val="26"/>
        </w:rPr>
        <w:t> </w:t>
      </w:r>
      <w:r w:rsidR="00772D91">
        <w:rPr>
          <w:color w:val="000000"/>
          <w:sz w:val="26"/>
          <w:szCs w:val="26"/>
        </w:rPr>
        <w:t>21.9</w:t>
      </w:r>
      <w:r w:rsidR="00337BFA" w:rsidRPr="008C21E3">
        <w:rPr>
          <w:color w:val="000000"/>
          <w:sz w:val="26"/>
          <w:szCs w:val="26"/>
        </w:rPr>
        <w:t>. Специалист:</w:t>
      </w:r>
    </w:p>
    <w:p w:rsidR="00337BFA" w:rsidRPr="008C21E3" w:rsidRDefault="00575B75" w:rsidP="008C21E3">
      <w:pPr>
        <w:ind w:firstLine="720"/>
        <w:jc w:val="both"/>
        <w:rPr>
          <w:color w:val="000000"/>
          <w:sz w:val="26"/>
          <w:szCs w:val="26"/>
        </w:rPr>
      </w:pPr>
      <w:r w:rsidRPr="008C21E3">
        <w:rPr>
          <w:color w:val="000000"/>
          <w:sz w:val="26"/>
          <w:szCs w:val="26"/>
        </w:rPr>
        <w:t xml:space="preserve">- </w:t>
      </w:r>
      <w:r w:rsidR="00337BFA" w:rsidRPr="008C21E3">
        <w:rPr>
          <w:color w:val="000000"/>
          <w:sz w:val="26"/>
          <w:szCs w:val="26"/>
        </w:rPr>
        <w:t>проверяет заявление и представленные документы на полноту и правильность их оформления, а также на соответствие требованиям, установленным настоящ</w:t>
      </w:r>
      <w:r w:rsidR="00772D91">
        <w:rPr>
          <w:color w:val="000000"/>
          <w:sz w:val="26"/>
          <w:szCs w:val="26"/>
        </w:rPr>
        <w:t>им</w:t>
      </w:r>
      <w:r w:rsidR="00337BFA" w:rsidRPr="008C21E3">
        <w:rPr>
          <w:color w:val="000000"/>
          <w:sz w:val="26"/>
          <w:szCs w:val="26"/>
        </w:rPr>
        <w:t xml:space="preserve"> Административн</w:t>
      </w:r>
      <w:r w:rsidR="00772D91">
        <w:rPr>
          <w:color w:val="000000"/>
          <w:sz w:val="26"/>
          <w:szCs w:val="26"/>
        </w:rPr>
        <w:t>ым</w:t>
      </w:r>
      <w:r w:rsidR="00337BFA" w:rsidRPr="008C21E3">
        <w:rPr>
          <w:color w:val="000000"/>
          <w:sz w:val="26"/>
          <w:szCs w:val="26"/>
        </w:rPr>
        <w:t xml:space="preserve"> регламент</w:t>
      </w:r>
      <w:r w:rsidR="00772D91">
        <w:rPr>
          <w:color w:val="000000"/>
          <w:sz w:val="26"/>
          <w:szCs w:val="26"/>
        </w:rPr>
        <w:t>ом.</w:t>
      </w:r>
    </w:p>
    <w:p w:rsidR="00337BFA" w:rsidRPr="008C21E3" w:rsidRDefault="00772D91" w:rsidP="00772D91">
      <w:pPr>
        <w:pStyle w:val="consnormal"/>
        <w:spacing w:before="0" w:beforeAutospacing="0" w:after="0" w:afterAutospacing="0"/>
        <w:ind w:firstLine="708"/>
        <w:jc w:val="both"/>
        <w:rPr>
          <w:color w:val="000000"/>
          <w:sz w:val="26"/>
          <w:szCs w:val="26"/>
        </w:rPr>
      </w:pPr>
      <w:r>
        <w:rPr>
          <w:color w:val="000000"/>
          <w:sz w:val="26"/>
          <w:szCs w:val="26"/>
        </w:rPr>
        <w:t>В</w:t>
      </w:r>
      <w:r w:rsidR="00337BFA" w:rsidRPr="008C21E3">
        <w:rPr>
          <w:color w:val="000000"/>
          <w:sz w:val="26"/>
          <w:szCs w:val="26"/>
        </w:rPr>
        <w:t xml:space="preserve"> случае выявления несоответствия представленных или поступивших по почте документов требованиям, не позднее чем в десятидневный срок со дня поступления заявления со всеми документами,  в адрес заявителя направляется письменное сообщение, в котором указывается конкретная причина невозможности рассмотрения вопроса о выдачи разрешения на предоставление земельного участка для индивидуального жилищного строительства  и предложение о предоставлении недостающих документов либо недостающей информации с установлением конкретного срока их предоставления.</w:t>
      </w:r>
    </w:p>
    <w:p w:rsidR="00337BFA" w:rsidRPr="008C21E3" w:rsidRDefault="005E4EE1" w:rsidP="008C21E3">
      <w:pPr>
        <w:pStyle w:val="consnormal"/>
        <w:spacing w:before="0" w:beforeAutospacing="0" w:after="0" w:afterAutospacing="0"/>
        <w:ind w:firstLine="708"/>
        <w:jc w:val="both"/>
        <w:rPr>
          <w:color w:val="000000"/>
          <w:sz w:val="26"/>
          <w:szCs w:val="26"/>
        </w:rPr>
      </w:pPr>
      <w:r w:rsidRPr="008C21E3">
        <w:rPr>
          <w:color w:val="000000"/>
          <w:sz w:val="26"/>
          <w:szCs w:val="26"/>
        </w:rPr>
        <w:t>В</w:t>
      </w:r>
      <w:r w:rsidR="00337BFA" w:rsidRPr="008C21E3">
        <w:rPr>
          <w:color w:val="000000"/>
          <w:sz w:val="26"/>
          <w:szCs w:val="26"/>
        </w:rPr>
        <w:t xml:space="preserve"> случае непредставления заявителем в установленный срок недостающих документов либо недостающей информации исполнитель докладывает об этом руководителю либо лицу, исполняющему его обязанности, для принятия решения о продлении срока исполнения муниципальной услуги;  </w:t>
      </w:r>
    </w:p>
    <w:p w:rsidR="00337BFA" w:rsidRPr="008C21E3" w:rsidRDefault="00575B75" w:rsidP="008C21E3">
      <w:pPr>
        <w:ind w:firstLine="720"/>
        <w:jc w:val="both"/>
        <w:rPr>
          <w:color w:val="000000"/>
          <w:sz w:val="26"/>
          <w:szCs w:val="26"/>
        </w:rPr>
      </w:pPr>
      <w:r w:rsidRPr="008C21E3">
        <w:rPr>
          <w:color w:val="000000"/>
          <w:sz w:val="26"/>
          <w:szCs w:val="26"/>
        </w:rPr>
        <w:t xml:space="preserve">- </w:t>
      </w:r>
      <w:r w:rsidR="00337BFA" w:rsidRPr="008C21E3">
        <w:rPr>
          <w:color w:val="000000"/>
          <w:sz w:val="26"/>
          <w:szCs w:val="26"/>
        </w:rPr>
        <w:t>на основании проверки и анализа имеющихся документов готовит проект разрешения на предоставление земельного участка для индивидуального жилищного строительства либо обоснованный отказ в выдачи такого разрешения;</w:t>
      </w:r>
    </w:p>
    <w:p w:rsidR="00337BFA" w:rsidRPr="008C21E3" w:rsidRDefault="000A4914" w:rsidP="000A4914">
      <w:pPr>
        <w:pStyle w:val="consnormal"/>
        <w:spacing w:before="0" w:beforeAutospacing="0" w:after="0" w:afterAutospacing="0"/>
        <w:ind w:firstLine="708"/>
        <w:jc w:val="both"/>
        <w:rPr>
          <w:color w:val="000000"/>
          <w:sz w:val="26"/>
          <w:szCs w:val="26"/>
        </w:rPr>
      </w:pPr>
      <w:r>
        <w:rPr>
          <w:color w:val="000000"/>
          <w:sz w:val="26"/>
          <w:szCs w:val="26"/>
        </w:rPr>
        <w:t xml:space="preserve">- </w:t>
      </w:r>
      <w:r w:rsidR="00337BFA" w:rsidRPr="008C21E3">
        <w:rPr>
          <w:color w:val="000000"/>
          <w:sz w:val="26"/>
          <w:szCs w:val="26"/>
        </w:rPr>
        <w:t>подготовленны</w:t>
      </w:r>
      <w:r>
        <w:rPr>
          <w:color w:val="000000"/>
          <w:sz w:val="26"/>
          <w:szCs w:val="26"/>
        </w:rPr>
        <w:t>е</w:t>
      </w:r>
      <w:r w:rsidR="00337BFA" w:rsidRPr="008C21E3">
        <w:rPr>
          <w:color w:val="000000"/>
          <w:sz w:val="26"/>
          <w:szCs w:val="26"/>
        </w:rPr>
        <w:t xml:space="preserve"> проект разрешения на предоставление земельного участка для индивидуального жилищного строительства  либо обоснованный отказ в его выдачи представляет для визирования соответствующим лицам, уполномоченным ставить визу;</w:t>
      </w:r>
    </w:p>
    <w:p w:rsidR="00337BFA" w:rsidRPr="008C21E3" w:rsidRDefault="00575B75" w:rsidP="008C21E3">
      <w:pPr>
        <w:ind w:firstLine="720"/>
        <w:jc w:val="both"/>
        <w:rPr>
          <w:color w:val="000000"/>
          <w:sz w:val="26"/>
          <w:szCs w:val="26"/>
        </w:rPr>
      </w:pPr>
      <w:r w:rsidRPr="008C21E3">
        <w:rPr>
          <w:color w:val="000000"/>
          <w:sz w:val="26"/>
          <w:szCs w:val="26"/>
        </w:rPr>
        <w:t xml:space="preserve">- </w:t>
      </w:r>
      <w:r w:rsidR="00337BFA" w:rsidRPr="008C21E3">
        <w:rPr>
          <w:color w:val="000000"/>
          <w:sz w:val="26"/>
          <w:szCs w:val="26"/>
        </w:rPr>
        <w:t>завизированный лицами, уполномоченными ставить визу, проект разрешения на предоставление  земельного участка для индивидуального жилищного строительства   либо обоснованный отказ в его выдаче представляет на утверждение и подписание руководителю либо лицу, исполняющему его обязанности;</w:t>
      </w:r>
    </w:p>
    <w:p w:rsidR="00337BFA" w:rsidRPr="008C21E3" w:rsidRDefault="00575B75" w:rsidP="008C21E3">
      <w:pPr>
        <w:ind w:firstLine="720"/>
        <w:jc w:val="both"/>
        <w:rPr>
          <w:color w:val="000000"/>
          <w:sz w:val="26"/>
          <w:szCs w:val="26"/>
        </w:rPr>
      </w:pPr>
      <w:r w:rsidRPr="008C21E3">
        <w:rPr>
          <w:color w:val="000000"/>
          <w:sz w:val="26"/>
          <w:szCs w:val="26"/>
        </w:rPr>
        <w:t xml:space="preserve">- </w:t>
      </w:r>
      <w:r w:rsidR="00337BFA" w:rsidRPr="008C21E3">
        <w:rPr>
          <w:color w:val="000000"/>
          <w:sz w:val="26"/>
          <w:szCs w:val="26"/>
        </w:rPr>
        <w:t>в случае подписания руководителем  органа местного самоуправления либо лицом, исполняющим его обязанности, отказа в выдачи разрешения на предоставление земельного участка для индивидуального жилищного строительства и  письменно направляет отказ  заявителю.</w:t>
      </w:r>
    </w:p>
    <w:p w:rsidR="00337BFA" w:rsidRPr="008C21E3" w:rsidRDefault="00337BFA" w:rsidP="008C21E3">
      <w:pPr>
        <w:pStyle w:val="consplusnormal"/>
        <w:spacing w:before="0" w:beforeAutospacing="0" w:after="0" w:afterAutospacing="0"/>
        <w:ind w:firstLine="708"/>
        <w:jc w:val="both"/>
        <w:rPr>
          <w:color w:val="000000"/>
          <w:sz w:val="26"/>
          <w:szCs w:val="26"/>
        </w:rPr>
      </w:pPr>
      <w:r w:rsidRPr="008C21E3">
        <w:rPr>
          <w:color w:val="000000"/>
          <w:sz w:val="26"/>
          <w:szCs w:val="26"/>
        </w:rPr>
        <w:t> </w:t>
      </w:r>
    </w:p>
    <w:p w:rsidR="00337BFA" w:rsidRPr="008C21E3" w:rsidRDefault="00337BFA" w:rsidP="000A4914">
      <w:pPr>
        <w:ind w:firstLine="720"/>
        <w:jc w:val="center"/>
        <w:rPr>
          <w:color w:val="000000"/>
          <w:sz w:val="26"/>
          <w:szCs w:val="26"/>
        </w:rPr>
      </w:pPr>
      <w:r w:rsidRPr="008C21E3">
        <w:rPr>
          <w:b/>
          <w:color w:val="000000"/>
          <w:sz w:val="26"/>
          <w:szCs w:val="26"/>
        </w:rPr>
        <w:t>Подготовка разрешения на предоставление  земельного участка для индивидуального жилищного строительства в случае проведения торгов</w:t>
      </w:r>
    </w:p>
    <w:p w:rsidR="00337BFA" w:rsidRPr="008C21E3" w:rsidRDefault="00337BFA" w:rsidP="008C21E3">
      <w:pPr>
        <w:pStyle w:val="consplusnormal"/>
        <w:spacing w:before="0" w:beforeAutospacing="0" w:after="0" w:afterAutospacing="0"/>
        <w:ind w:firstLine="708"/>
        <w:jc w:val="both"/>
        <w:rPr>
          <w:color w:val="000000"/>
          <w:sz w:val="26"/>
          <w:szCs w:val="26"/>
        </w:rPr>
      </w:pPr>
      <w:r w:rsidRPr="008C21E3">
        <w:rPr>
          <w:color w:val="000000"/>
          <w:sz w:val="26"/>
          <w:szCs w:val="26"/>
        </w:rPr>
        <w:t> </w:t>
      </w:r>
    </w:p>
    <w:p w:rsidR="00337BFA" w:rsidRPr="008C21E3" w:rsidRDefault="000A4914" w:rsidP="008C21E3">
      <w:pPr>
        <w:pStyle w:val="consplusnormal"/>
        <w:spacing w:before="0" w:beforeAutospacing="0" w:after="0" w:afterAutospacing="0"/>
        <w:ind w:firstLine="708"/>
        <w:jc w:val="both"/>
        <w:rPr>
          <w:color w:val="000000"/>
          <w:sz w:val="26"/>
          <w:szCs w:val="26"/>
        </w:rPr>
      </w:pPr>
      <w:r>
        <w:rPr>
          <w:color w:val="000000"/>
          <w:sz w:val="26"/>
          <w:szCs w:val="26"/>
        </w:rPr>
        <w:t>21.11</w:t>
      </w:r>
      <w:r w:rsidR="00337BFA" w:rsidRPr="008C21E3">
        <w:rPr>
          <w:color w:val="000000"/>
          <w:sz w:val="26"/>
          <w:szCs w:val="26"/>
        </w:rPr>
        <w:t xml:space="preserve">. В случае рассмотрения вопроса предоставления земельного участка  путем проведения торгов административные процедуры регламентируются </w:t>
      </w:r>
      <w:r w:rsidR="00575B75" w:rsidRPr="008C21E3">
        <w:rPr>
          <w:color w:val="000000"/>
          <w:sz w:val="26"/>
          <w:szCs w:val="26"/>
        </w:rPr>
        <w:t xml:space="preserve">Земельным Кодексом РФ, </w:t>
      </w:r>
      <w:r w:rsidR="00337BFA" w:rsidRPr="008C21E3">
        <w:rPr>
          <w:color w:val="000000"/>
          <w:sz w:val="26"/>
          <w:szCs w:val="26"/>
        </w:rPr>
        <w:t xml:space="preserve">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договора аренды таких земельных участков, утвержденных постановлением Правительства Российской Федерации от 11.11.2002 № 808. </w:t>
      </w:r>
    </w:p>
    <w:p w:rsidR="00337BFA" w:rsidRPr="008C21E3" w:rsidRDefault="00337BFA" w:rsidP="008C21E3">
      <w:pPr>
        <w:ind w:firstLine="360"/>
        <w:jc w:val="both"/>
        <w:rPr>
          <w:color w:val="000000"/>
          <w:sz w:val="26"/>
          <w:szCs w:val="26"/>
        </w:rPr>
      </w:pPr>
      <w:r w:rsidRPr="008C21E3">
        <w:rPr>
          <w:color w:val="000000"/>
          <w:sz w:val="26"/>
          <w:szCs w:val="26"/>
        </w:rPr>
        <w:t> </w:t>
      </w:r>
    </w:p>
    <w:p w:rsidR="00337BFA" w:rsidRPr="008C21E3" w:rsidRDefault="00337BFA" w:rsidP="000A4914">
      <w:pPr>
        <w:tabs>
          <w:tab w:val="left" w:pos="1440"/>
        </w:tabs>
        <w:jc w:val="center"/>
        <w:rPr>
          <w:color w:val="000000"/>
          <w:sz w:val="26"/>
          <w:szCs w:val="26"/>
        </w:rPr>
      </w:pPr>
      <w:bookmarkStart w:id="75" w:name="_Toc136239819"/>
      <w:bookmarkStart w:id="76" w:name="_Toc136321793"/>
      <w:bookmarkStart w:id="77" w:name="_Toc136666945"/>
      <w:bookmarkStart w:id="78" w:name="_Toc136151983"/>
      <w:bookmarkEnd w:id="75"/>
      <w:bookmarkEnd w:id="76"/>
      <w:bookmarkEnd w:id="77"/>
      <w:r w:rsidRPr="008C21E3">
        <w:rPr>
          <w:b/>
          <w:color w:val="000000"/>
          <w:sz w:val="26"/>
          <w:szCs w:val="26"/>
        </w:rPr>
        <w:t>Выдача документов</w:t>
      </w:r>
      <w:bookmarkEnd w:id="78"/>
    </w:p>
    <w:p w:rsidR="00337BFA" w:rsidRPr="008C21E3" w:rsidRDefault="00337BFA" w:rsidP="008C21E3">
      <w:pPr>
        <w:tabs>
          <w:tab w:val="left" w:pos="1440"/>
        </w:tabs>
        <w:jc w:val="both"/>
        <w:rPr>
          <w:color w:val="000000"/>
          <w:sz w:val="26"/>
          <w:szCs w:val="26"/>
        </w:rPr>
      </w:pPr>
      <w:r w:rsidRPr="008C21E3">
        <w:rPr>
          <w:color w:val="000000"/>
          <w:sz w:val="26"/>
          <w:szCs w:val="26"/>
        </w:rPr>
        <w:t> </w:t>
      </w:r>
    </w:p>
    <w:p w:rsidR="00337BFA" w:rsidRPr="008C21E3" w:rsidRDefault="000A4914" w:rsidP="008C21E3">
      <w:pPr>
        <w:tabs>
          <w:tab w:val="left" w:pos="900"/>
        </w:tabs>
        <w:ind w:firstLine="540"/>
        <w:jc w:val="both"/>
        <w:rPr>
          <w:color w:val="000000"/>
          <w:sz w:val="26"/>
          <w:szCs w:val="26"/>
        </w:rPr>
      </w:pPr>
      <w:r>
        <w:rPr>
          <w:color w:val="000000"/>
          <w:sz w:val="26"/>
          <w:szCs w:val="26"/>
        </w:rPr>
        <w:t>21.12</w:t>
      </w:r>
      <w:r w:rsidR="00337BFA" w:rsidRPr="008C21E3">
        <w:rPr>
          <w:color w:val="000000"/>
          <w:sz w:val="26"/>
          <w:szCs w:val="26"/>
        </w:rPr>
        <w:t>. Основанием для начала выдачи документов является подписанное разрешение на предоставление земельного участка для индивидуального жилищного строительства.</w:t>
      </w:r>
    </w:p>
    <w:p w:rsidR="00337BFA" w:rsidRPr="008C21E3" w:rsidRDefault="000A4914" w:rsidP="008C21E3">
      <w:pPr>
        <w:tabs>
          <w:tab w:val="left" w:pos="900"/>
        </w:tabs>
        <w:ind w:firstLine="540"/>
        <w:jc w:val="both"/>
        <w:rPr>
          <w:color w:val="000000"/>
          <w:sz w:val="26"/>
          <w:szCs w:val="26"/>
        </w:rPr>
      </w:pPr>
      <w:r>
        <w:rPr>
          <w:color w:val="000000"/>
          <w:sz w:val="26"/>
          <w:szCs w:val="26"/>
        </w:rPr>
        <w:lastRenderedPageBreak/>
        <w:t>21.13</w:t>
      </w:r>
      <w:r w:rsidR="00337BFA" w:rsidRPr="008C21E3">
        <w:rPr>
          <w:color w:val="000000"/>
          <w:sz w:val="26"/>
          <w:szCs w:val="26"/>
        </w:rPr>
        <w:t>. Специалист устанавливает личность заявителя, в том числе проверяет документ, удостоверяющий личность.</w:t>
      </w:r>
    </w:p>
    <w:p w:rsidR="00337BFA" w:rsidRPr="008C21E3" w:rsidRDefault="00337BFA" w:rsidP="00D14BD5">
      <w:pPr>
        <w:pStyle w:val="a3"/>
        <w:spacing w:before="0" w:beforeAutospacing="0" w:after="0" w:afterAutospacing="0"/>
        <w:ind w:firstLine="540"/>
        <w:jc w:val="both"/>
        <w:rPr>
          <w:color w:val="000000"/>
          <w:sz w:val="26"/>
          <w:szCs w:val="26"/>
        </w:rPr>
      </w:pPr>
      <w:r w:rsidRPr="008C21E3">
        <w:rPr>
          <w:color w:val="000000"/>
          <w:sz w:val="26"/>
          <w:szCs w:val="26"/>
        </w:rPr>
        <w:t>Максимальный срок выполнения действия составляет 5 минут.</w:t>
      </w:r>
    </w:p>
    <w:p w:rsidR="00337BFA" w:rsidRPr="008C21E3" w:rsidRDefault="00337BFA" w:rsidP="008C21E3">
      <w:pPr>
        <w:tabs>
          <w:tab w:val="left" w:pos="900"/>
        </w:tabs>
        <w:ind w:firstLine="540"/>
        <w:jc w:val="both"/>
        <w:rPr>
          <w:color w:val="000000"/>
          <w:sz w:val="26"/>
          <w:szCs w:val="26"/>
        </w:rPr>
      </w:pPr>
      <w:r w:rsidRPr="008C21E3">
        <w:rPr>
          <w:color w:val="000000"/>
          <w:sz w:val="26"/>
          <w:szCs w:val="26"/>
        </w:rPr>
        <w:t>Удостоверяется, что получатель разрешения  является именно тем лицом, на чье имя оно оформлено, либо лицо, на кого надлежащим образом оформлена доверенность на получение разрешения на предоставление земельного участка для индивидуального жилищного строительства.</w:t>
      </w:r>
    </w:p>
    <w:p w:rsidR="00337BFA" w:rsidRPr="008C21E3" w:rsidRDefault="00337BFA" w:rsidP="008C21E3">
      <w:pPr>
        <w:ind w:firstLine="540"/>
        <w:jc w:val="both"/>
        <w:rPr>
          <w:color w:val="000000"/>
          <w:sz w:val="26"/>
          <w:szCs w:val="26"/>
        </w:rPr>
      </w:pPr>
      <w:r w:rsidRPr="008C21E3">
        <w:rPr>
          <w:color w:val="000000"/>
          <w:sz w:val="26"/>
          <w:szCs w:val="26"/>
        </w:rPr>
        <w:t>Специалист предлагает получателю разрешения:</w:t>
      </w:r>
    </w:p>
    <w:p w:rsidR="00337BFA" w:rsidRPr="008C21E3" w:rsidRDefault="00575B75" w:rsidP="008C21E3">
      <w:pPr>
        <w:ind w:firstLine="540"/>
        <w:jc w:val="both"/>
        <w:rPr>
          <w:color w:val="000000"/>
          <w:sz w:val="26"/>
          <w:szCs w:val="26"/>
        </w:rPr>
      </w:pPr>
      <w:r w:rsidRPr="008C21E3">
        <w:rPr>
          <w:color w:val="000000"/>
          <w:sz w:val="26"/>
          <w:szCs w:val="26"/>
        </w:rPr>
        <w:t xml:space="preserve">  </w:t>
      </w:r>
      <w:r w:rsidR="00337BFA" w:rsidRPr="008C21E3">
        <w:rPr>
          <w:color w:val="000000"/>
          <w:sz w:val="26"/>
          <w:szCs w:val="26"/>
        </w:rPr>
        <w:t>- проверить правильность внесенных в разрешение сведений. При обнаружении  в оформленном разрешении неверно внесенных сведений оформляется новое разрешение;</w:t>
      </w:r>
    </w:p>
    <w:p w:rsidR="00337BFA" w:rsidRPr="008C21E3" w:rsidRDefault="00337BFA" w:rsidP="008C21E3">
      <w:pPr>
        <w:pStyle w:val="consnormal"/>
        <w:spacing w:before="0" w:beforeAutospacing="0" w:after="0" w:afterAutospacing="0"/>
        <w:ind w:firstLine="709"/>
        <w:jc w:val="both"/>
        <w:rPr>
          <w:color w:val="000000"/>
          <w:sz w:val="26"/>
          <w:szCs w:val="26"/>
        </w:rPr>
      </w:pPr>
      <w:r w:rsidRPr="008C21E3">
        <w:rPr>
          <w:color w:val="000000"/>
          <w:sz w:val="26"/>
          <w:szCs w:val="26"/>
        </w:rPr>
        <w:t>- предлагает получателю разрешения расписаться в журнале регистрации;</w:t>
      </w:r>
    </w:p>
    <w:p w:rsidR="00337BFA" w:rsidRPr="008C21E3" w:rsidRDefault="00337BFA" w:rsidP="008C21E3">
      <w:pPr>
        <w:pStyle w:val="consnormal"/>
        <w:spacing w:before="0" w:beforeAutospacing="0" w:after="0" w:afterAutospacing="0"/>
        <w:ind w:firstLine="709"/>
        <w:jc w:val="both"/>
        <w:rPr>
          <w:color w:val="000000"/>
          <w:sz w:val="26"/>
          <w:szCs w:val="26"/>
        </w:rPr>
      </w:pPr>
      <w:r w:rsidRPr="008C21E3">
        <w:rPr>
          <w:color w:val="000000"/>
          <w:sz w:val="26"/>
          <w:szCs w:val="26"/>
        </w:rPr>
        <w:t xml:space="preserve">- передает получателю разрешения необходимое количество экземпляров. </w:t>
      </w:r>
    </w:p>
    <w:p w:rsidR="00337BFA" w:rsidRPr="008C21E3" w:rsidRDefault="00337BFA" w:rsidP="008C21E3">
      <w:pPr>
        <w:pStyle w:val="a3"/>
        <w:spacing w:before="0" w:beforeAutospacing="0" w:after="0" w:afterAutospacing="0"/>
        <w:jc w:val="both"/>
        <w:rPr>
          <w:color w:val="000000"/>
          <w:sz w:val="26"/>
          <w:szCs w:val="26"/>
        </w:rPr>
      </w:pPr>
      <w:r w:rsidRPr="008C21E3">
        <w:rPr>
          <w:color w:val="000000"/>
          <w:sz w:val="26"/>
          <w:szCs w:val="26"/>
        </w:rPr>
        <w:t>          Максимальный срок выполнения действия составляет 15 минут.</w:t>
      </w:r>
    </w:p>
    <w:p w:rsidR="00337BFA" w:rsidRPr="008C21E3" w:rsidRDefault="00D14BD5" w:rsidP="00D14BD5">
      <w:pPr>
        <w:pStyle w:val="2"/>
        <w:tabs>
          <w:tab w:val="left" w:pos="1440"/>
        </w:tabs>
        <w:spacing w:before="240" w:beforeAutospacing="0" w:after="60" w:afterAutospacing="0"/>
        <w:jc w:val="center"/>
        <w:rPr>
          <w:color w:val="000000"/>
          <w:sz w:val="26"/>
          <w:szCs w:val="26"/>
        </w:rPr>
      </w:pPr>
      <w:r>
        <w:rPr>
          <w:color w:val="000000"/>
          <w:sz w:val="26"/>
          <w:szCs w:val="26"/>
        </w:rPr>
        <w:t>22</w:t>
      </w:r>
      <w:r w:rsidR="00337BFA" w:rsidRPr="008C21E3">
        <w:rPr>
          <w:color w:val="000000"/>
          <w:sz w:val="26"/>
          <w:szCs w:val="26"/>
        </w:rPr>
        <w:t>. Порядок обжалования действий (бездействия) и решений, осуществляемых (принятых) в ходе предос</w:t>
      </w:r>
      <w:r>
        <w:rPr>
          <w:color w:val="000000"/>
          <w:sz w:val="26"/>
          <w:szCs w:val="26"/>
        </w:rPr>
        <w:t>тавления государственной услуги</w:t>
      </w:r>
    </w:p>
    <w:p w:rsidR="00337BFA" w:rsidRPr="008C21E3" w:rsidRDefault="00D14BD5" w:rsidP="008C21E3">
      <w:pPr>
        <w:tabs>
          <w:tab w:val="left" w:pos="1440"/>
        </w:tabs>
        <w:ind w:firstLine="720"/>
        <w:jc w:val="both"/>
        <w:rPr>
          <w:color w:val="000000"/>
          <w:sz w:val="26"/>
          <w:szCs w:val="26"/>
        </w:rPr>
      </w:pPr>
      <w:r>
        <w:rPr>
          <w:color w:val="000000"/>
          <w:sz w:val="26"/>
          <w:szCs w:val="26"/>
        </w:rPr>
        <w:t>22.1</w:t>
      </w:r>
      <w:r w:rsidR="00337BFA" w:rsidRPr="008C21E3">
        <w:rPr>
          <w:color w:val="000000"/>
          <w:sz w:val="26"/>
          <w:szCs w:val="26"/>
        </w:rPr>
        <w:t xml:space="preserve">. Заявители имеют право на обжалование действий или бездействия должностных лиц уполномоченного органа местного самоуправления  в досудебном и судебном порядке. </w:t>
      </w:r>
    </w:p>
    <w:p w:rsidR="00337BFA" w:rsidRPr="008C21E3" w:rsidRDefault="00D14BD5" w:rsidP="008C21E3">
      <w:pPr>
        <w:tabs>
          <w:tab w:val="left" w:pos="1440"/>
        </w:tabs>
        <w:ind w:firstLine="720"/>
        <w:jc w:val="both"/>
        <w:rPr>
          <w:color w:val="000000"/>
          <w:sz w:val="26"/>
          <w:szCs w:val="26"/>
        </w:rPr>
      </w:pPr>
      <w:r>
        <w:rPr>
          <w:color w:val="000000"/>
          <w:sz w:val="26"/>
          <w:szCs w:val="26"/>
        </w:rPr>
        <w:t>22.2</w:t>
      </w:r>
      <w:r w:rsidR="00337BFA" w:rsidRPr="008C21E3">
        <w:rPr>
          <w:color w:val="000000"/>
          <w:sz w:val="26"/>
          <w:szCs w:val="26"/>
        </w:rPr>
        <w:t>. Заявители имеют право обратиться с жалобой лично или направить письменное обращение, жалобу (претензию).</w:t>
      </w:r>
    </w:p>
    <w:p w:rsidR="00337BFA" w:rsidRPr="008C21E3" w:rsidRDefault="00D14BD5" w:rsidP="008C21E3">
      <w:pPr>
        <w:tabs>
          <w:tab w:val="left" w:pos="1440"/>
        </w:tabs>
        <w:ind w:firstLine="720"/>
        <w:jc w:val="both"/>
        <w:rPr>
          <w:color w:val="000000"/>
          <w:sz w:val="26"/>
          <w:szCs w:val="26"/>
        </w:rPr>
      </w:pPr>
      <w:r>
        <w:rPr>
          <w:color w:val="000000"/>
          <w:sz w:val="26"/>
          <w:szCs w:val="26"/>
        </w:rPr>
        <w:t>22.3</w:t>
      </w:r>
      <w:r w:rsidR="00337BFA" w:rsidRPr="008C21E3">
        <w:rPr>
          <w:color w:val="000000"/>
          <w:sz w:val="26"/>
          <w:szCs w:val="26"/>
        </w:rPr>
        <w:t xml:space="preserve">.  Должностные лица уполномоченного органа местного самоуправления проводят личный прием заявителей. </w:t>
      </w:r>
    </w:p>
    <w:p w:rsidR="00337BFA" w:rsidRPr="008C21E3" w:rsidRDefault="00337BFA" w:rsidP="008C21E3">
      <w:pPr>
        <w:tabs>
          <w:tab w:val="left" w:pos="1440"/>
        </w:tabs>
        <w:jc w:val="both"/>
        <w:rPr>
          <w:color w:val="000000"/>
          <w:sz w:val="26"/>
          <w:szCs w:val="26"/>
        </w:rPr>
      </w:pPr>
      <w:r w:rsidRPr="008C21E3">
        <w:rPr>
          <w:color w:val="000000"/>
          <w:sz w:val="26"/>
          <w:szCs w:val="26"/>
        </w:rPr>
        <w:t>Личный прием должностными лицами</w:t>
      </w:r>
      <w:r w:rsidRPr="008C21E3">
        <w:rPr>
          <w:b/>
          <w:i/>
          <w:color w:val="000000"/>
          <w:sz w:val="26"/>
          <w:szCs w:val="26"/>
        </w:rPr>
        <w:t xml:space="preserve"> </w:t>
      </w:r>
      <w:r w:rsidRPr="008C21E3">
        <w:rPr>
          <w:color w:val="000000"/>
          <w:sz w:val="26"/>
          <w:szCs w:val="26"/>
        </w:rPr>
        <w:t>проводится по предварительной записи.</w:t>
      </w:r>
    </w:p>
    <w:p w:rsidR="00337BFA" w:rsidRPr="008C21E3" w:rsidRDefault="00337BFA" w:rsidP="008C21E3">
      <w:pPr>
        <w:tabs>
          <w:tab w:val="left" w:pos="1440"/>
        </w:tabs>
        <w:ind w:firstLine="720"/>
        <w:jc w:val="both"/>
        <w:rPr>
          <w:color w:val="000000"/>
          <w:sz w:val="26"/>
          <w:szCs w:val="26"/>
        </w:rPr>
      </w:pPr>
      <w:r w:rsidRPr="008C21E3">
        <w:rPr>
          <w:color w:val="000000"/>
          <w:sz w:val="26"/>
          <w:szCs w:val="26"/>
        </w:rPr>
        <w:t>Запись заявителей проводится при личном обращении или с использованием средств телефонной связи по номерам телефонов, которые размещаются на информационных стендах.</w:t>
      </w:r>
    </w:p>
    <w:p w:rsidR="00337BFA" w:rsidRPr="008C21E3" w:rsidRDefault="00337BFA" w:rsidP="008C21E3">
      <w:pPr>
        <w:tabs>
          <w:tab w:val="left" w:pos="1440"/>
        </w:tabs>
        <w:ind w:firstLine="720"/>
        <w:jc w:val="both"/>
        <w:rPr>
          <w:color w:val="000000"/>
          <w:sz w:val="26"/>
          <w:szCs w:val="26"/>
        </w:rPr>
      </w:pPr>
      <w:r w:rsidRPr="008C21E3">
        <w:rPr>
          <w:color w:val="000000"/>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7BFA" w:rsidRPr="008C21E3" w:rsidRDefault="00D14BD5" w:rsidP="008C21E3">
      <w:pPr>
        <w:tabs>
          <w:tab w:val="left" w:pos="1440"/>
        </w:tabs>
        <w:ind w:firstLine="720"/>
        <w:jc w:val="both"/>
        <w:rPr>
          <w:color w:val="000000"/>
          <w:sz w:val="26"/>
          <w:szCs w:val="26"/>
        </w:rPr>
      </w:pPr>
      <w:r>
        <w:rPr>
          <w:color w:val="000000"/>
          <w:sz w:val="26"/>
          <w:szCs w:val="26"/>
        </w:rPr>
        <w:t>22.4</w:t>
      </w:r>
      <w:r w:rsidR="00337BFA" w:rsidRPr="008C21E3">
        <w:rPr>
          <w:color w:val="000000"/>
          <w:sz w:val="26"/>
          <w:szCs w:val="26"/>
        </w:rPr>
        <w:t xml:space="preserve">.  При обращении заявителей в письменной форме срок рассмотрения жалобы не должен превышать 30 дней с момента регистрации такого обращения. </w:t>
      </w:r>
    </w:p>
    <w:p w:rsidR="00337BFA" w:rsidRPr="008C21E3" w:rsidRDefault="00337BFA" w:rsidP="008C21E3">
      <w:pPr>
        <w:pStyle w:val="consplusnormal"/>
        <w:spacing w:before="0" w:beforeAutospacing="0" w:after="0" w:afterAutospacing="0"/>
        <w:ind w:firstLine="540"/>
        <w:jc w:val="both"/>
        <w:rPr>
          <w:color w:val="000000"/>
          <w:sz w:val="26"/>
          <w:szCs w:val="26"/>
        </w:rPr>
      </w:pPr>
      <w:r w:rsidRPr="008C21E3">
        <w:rPr>
          <w:color w:val="000000"/>
          <w:sz w:val="26"/>
          <w:szCs w:val="26"/>
        </w:rPr>
        <w:t>В исключительных случаях (в том числе при принятии решения о проведении проверки), а также в случае направления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органа местного самоуправления  вправе продлить срок рассмотрения обращения не более чем на 30 дней, уведомив о продлении срока его рассмотрения заявителя.</w:t>
      </w:r>
    </w:p>
    <w:p w:rsidR="00337BFA" w:rsidRPr="008C21E3" w:rsidRDefault="00D14BD5" w:rsidP="008C21E3">
      <w:pPr>
        <w:tabs>
          <w:tab w:val="left" w:pos="1440"/>
        </w:tabs>
        <w:ind w:firstLine="720"/>
        <w:jc w:val="both"/>
        <w:rPr>
          <w:color w:val="000000"/>
          <w:sz w:val="26"/>
          <w:szCs w:val="26"/>
        </w:rPr>
      </w:pPr>
      <w:r>
        <w:rPr>
          <w:color w:val="000000"/>
          <w:sz w:val="26"/>
          <w:szCs w:val="26"/>
        </w:rPr>
        <w:t>22.5</w:t>
      </w:r>
      <w:r w:rsidR="00337BFA" w:rsidRPr="008C21E3">
        <w:rPr>
          <w:color w:val="000000"/>
          <w:sz w:val="26"/>
          <w:szCs w:val="26"/>
        </w:rPr>
        <w:t xml:space="preserve">.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 </w:t>
      </w:r>
    </w:p>
    <w:p w:rsidR="00337BFA" w:rsidRPr="008C21E3" w:rsidRDefault="00D14BD5" w:rsidP="00D14BD5">
      <w:pPr>
        <w:pStyle w:val="consnormal"/>
        <w:tabs>
          <w:tab w:val="left" w:pos="0"/>
        </w:tabs>
        <w:spacing w:before="0" w:beforeAutospacing="0" w:after="0" w:afterAutospacing="0"/>
        <w:jc w:val="both"/>
        <w:rPr>
          <w:color w:val="000000"/>
          <w:sz w:val="26"/>
          <w:szCs w:val="26"/>
        </w:rPr>
      </w:pPr>
      <w:r>
        <w:rPr>
          <w:color w:val="000000"/>
          <w:sz w:val="26"/>
          <w:szCs w:val="26"/>
        </w:rPr>
        <w:tab/>
      </w:r>
      <w:r w:rsidR="00337BFA" w:rsidRPr="008C21E3">
        <w:rPr>
          <w:color w:val="000000"/>
          <w:sz w:val="26"/>
          <w:szCs w:val="26"/>
        </w:rPr>
        <w:t>Письменный ответ, содержащий результаты рассмотрения обращения, направляется заявителю.</w:t>
      </w:r>
    </w:p>
    <w:p w:rsidR="00337BFA" w:rsidRPr="008C21E3" w:rsidRDefault="00D14BD5" w:rsidP="008C21E3">
      <w:pPr>
        <w:tabs>
          <w:tab w:val="left" w:pos="1440"/>
        </w:tabs>
        <w:ind w:firstLine="720"/>
        <w:jc w:val="both"/>
        <w:rPr>
          <w:color w:val="000000"/>
          <w:sz w:val="26"/>
          <w:szCs w:val="26"/>
        </w:rPr>
      </w:pPr>
      <w:r>
        <w:rPr>
          <w:color w:val="000000"/>
          <w:sz w:val="26"/>
          <w:szCs w:val="26"/>
        </w:rPr>
        <w:t>22.6</w:t>
      </w:r>
      <w:r w:rsidR="00337BFA" w:rsidRPr="008C21E3">
        <w:rPr>
          <w:color w:val="000000"/>
          <w:sz w:val="26"/>
          <w:szCs w:val="26"/>
        </w:rPr>
        <w:t>.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337BFA" w:rsidRPr="008C21E3" w:rsidRDefault="00D14BD5" w:rsidP="00D14BD5">
      <w:pPr>
        <w:pStyle w:val="consnormal"/>
        <w:tabs>
          <w:tab w:val="left" w:pos="0"/>
        </w:tabs>
        <w:spacing w:before="0" w:beforeAutospacing="0" w:after="0" w:afterAutospacing="0"/>
        <w:jc w:val="both"/>
        <w:rPr>
          <w:color w:val="000000"/>
          <w:sz w:val="26"/>
          <w:szCs w:val="26"/>
        </w:rPr>
      </w:pPr>
      <w:r>
        <w:rPr>
          <w:color w:val="000000"/>
          <w:sz w:val="26"/>
          <w:szCs w:val="26"/>
        </w:rPr>
        <w:lastRenderedPageBreak/>
        <w:tab/>
      </w:r>
      <w:r w:rsidR="00337BFA" w:rsidRPr="008C21E3">
        <w:rPr>
          <w:color w:val="000000"/>
          <w:sz w:val="26"/>
          <w:szCs w:val="26"/>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337BFA" w:rsidRPr="008C21E3" w:rsidRDefault="00337BFA" w:rsidP="00D14BD5">
      <w:pPr>
        <w:pStyle w:val="consplusnormal"/>
        <w:spacing w:before="0" w:beforeAutospacing="0" w:after="0" w:afterAutospacing="0"/>
        <w:ind w:firstLine="708"/>
        <w:jc w:val="both"/>
        <w:rPr>
          <w:color w:val="000000"/>
          <w:sz w:val="26"/>
          <w:szCs w:val="26"/>
        </w:rPr>
      </w:pPr>
      <w:r w:rsidRPr="008C21E3">
        <w:rPr>
          <w:color w:val="000000"/>
          <w:sz w:val="26"/>
          <w:szCs w:val="26"/>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37BFA" w:rsidRPr="008C21E3" w:rsidRDefault="00337BFA" w:rsidP="00D14BD5">
      <w:pPr>
        <w:pStyle w:val="consplusnormal"/>
        <w:spacing w:before="0" w:beforeAutospacing="0" w:after="0" w:afterAutospacing="0"/>
        <w:ind w:firstLine="708"/>
        <w:jc w:val="both"/>
        <w:rPr>
          <w:color w:val="000000"/>
          <w:sz w:val="26"/>
          <w:szCs w:val="26"/>
        </w:rPr>
      </w:pPr>
      <w:r w:rsidRPr="008C21E3">
        <w:rPr>
          <w:color w:val="000000"/>
          <w:sz w:val="26"/>
          <w:szCs w:val="26"/>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337BFA" w:rsidRPr="008C21E3" w:rsidRDefault="00337BFA" w:rsidP="00D14BD5">
      <w:pPr>
        <w:pStyle w:val="consplusnormal"/>
        <w:spacing w:before="0" w:beforeAutospacing="0" w:after="0" w:afterAutospacing="0"/>
        <w:ind w:firstLine="708"/>
        <w:jc w:val="both"/>
        <w:rPr>
          <w:color w:val="000000"/>
          <w:sz w:val="26"/>
          <w:szCs w:val="26"/>
        </w:rPr>
      </w:pPr>
      <w:r w:rsidRPr="008C21E3">
        <w:rPr>
          <w:color w:val="000000"/>
          <w:sz w:val="26"/>
          <w:szCs w:val="26"/>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337BFA" w:rsidRPr="008C21E3" w:rsidRDefault="00D14BD5" w:rsidP="008C21E3">
      <w:pPr>
        <w:tabs>
          <w:tab w:val="left" w:pos="1440"/>
        </w:tabs>
        <w:ind w:firstLine="720"/>
        <w:jc w:val="both"/>
        <w:rPr>
          <w:color w:val="000000"/>
          <w:sz w:val="26"/>
          <w:szCs w:val="26"/>
        </w:rPr>
      </w:pPr>
      <w:r>
        <w:rPr>
          <w:color w:val="000000"/>
          <w:sz w:val="26"/>
          <w:szCs w:val="26"/>
        </w:rPr>
        <w:t>22.7</w:t>
      </w:r>
      <w:r w:rsidR="00337BFA" w:rsidRPr="008C21E3">
        <w:rPr>
          <w:color w:val="000000"/>
          <w:sz w:val="26"/>
          <w:szCs w:val="26"/>
        </w:rPr>
        <w:t>.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местного самоуправления,</w:t>
      </w:r>
      <w:r w:rsidR="00337BFA" w:rsidRPr="008C21E3">
        <w:rPr>
          <w:b/>
          <w:i/>
          <w:color w:val="000000"/>
          <w:sz w:val="26"/>
          <w:szCs w:val="26"/>
        </w:rPr>
        <w:t xml:space="preserve"> </w:t>
      </w:r>
      <w:r w:rsidR="00337BFA" w:rsidRPr="008C21E3">
        <w:rPr>
          <w:color w:val="000000"/>
          <w:sz w:val="26"/>
          <w:szCs w:val="26"/>
        </w:rPr>
        <w:t>в судебном порядке.</w:t>
      </w:r>
    </w:p>
    <w:p w:rsidR="00337BFA" w:rsidRPr="008C21E3" w:rsidRDefault="00D14BD5" w:rsidP="008C21E3">
      <w:pPr>
        <w:ind w:firstLine="720"/>
        <w:jc w:val="both"/>
        <w:rPr>
          <w:color w:val="000000"/>
          <w:sz w:val="26"/>
          <w:szCs w:val="26"/>
        </w:rPr>
      </w:pPr>
      <w:r>
        <w:rPr>
          <w:color w:val="000000"/>
          <w:sz w:val="26"/>
          <w:szCs w:val="26"/>
        </w:rPr>
        <w:t>22.8</w:t>
      </w:r>
      <w:r w:rsidR="00337BFA" w:rsidRPr="008C21E3">
        <w:rPr>
          <w:color w:val="000000"/>
          <w:sz w:val="26"/>
          <w:szCs w:val="26"/>
        </w:rPr>
        <w:t>. Заявители</w:t>
      </w:r>
      <w:r w:rsidR="00337BFA" w:rsidRPr="008C21E3">
        <w:rPr>
          <w:b/>
          <w:i/>
          <w:color w:val="000000"/>
          <w:sz w:val="26"/>
          <w:szCs w:val="26"/>
        </w:rPr>
        <w:t xml:space="preserve"> </w:t>
      </w:r>
      <w:r w:rsidR="00337BFA" w:rsidRPr="008C21E3">
        <w:rPr>
          <w:color w:val="000000"/>
          <w:sz w:val="26"/>
          <w:szCs w:val="26"/>
        </w:rPr>
        <w:t>могут сообщить о нарушении своих прав и законных интересов, противоправных решениях, действиях или бездействии должностных лиц,</w:t>
      </w:r>
      <w:r w:rsidR="00337BFA" w:rsidRPr="008C21E3">
        <w:rPr>
          <w:b/>
          <w:i/>
          <w:color w:val="000000"/>
          <w:sz w:val="26"/>
          <w:szCs w:val="26"/>
        </w:rPr>
        <w:t xml:space="preserve"> </w:t>
      </w:r>
      <w:r w:rsidR="00337BFA" w:rsidRPr="008C21E3">
        <w:rPr>
          <w:color w:val="000000"/>
          <w:sz w:val="26"/>
          <w:szCs w:val="26"/>
        </w:rPr>
        <w:t>нарушении положений Административного регламента, некорректном поведении или нарушении служебной этики:</w:t>
      </w:r>
    </w:p>
    <w:p w:rsidR="00337BFA" w:rsidRPr="008C21E3" w:rsidRDefault="00575B75" w:rsidP="008C21E3">
      <w:pPr>
        <w:pStyle w:val="consnormal"/>
        <w:tabs>
          <w:tab w:val="left" w:pos="1440"/>
        </w:tabs>
        <w:spacing w:before="0" w:beforeAutospacing="0" w:after="0" w:afterAutospacing="0"/>
        <w:jc w:val="both"/>
        <w:rPr>
          <w:color w:val="000000"/>
          <w:sz w:val="26"/>
          <w:szCs w:val="26"/>
        </w:rPr>
      </w:pPr>
      <w:r w:rsidRPr="008C21E3">
        <w:rPr>
          <w:color w:val="000000"/>
          <w:sz w:val="26"/>
          <w:szCs w:val="26"/>
        </w:rPr>
        <w:t xml:space="preserve">       - </w:t>
      </w:r>
      <w:r w:rsidR="00337BFA" w:rsidRPr="008C21E3">
        <w:rPr>
          <w:color w:val="000000"/>
          <w:sz w:val="26"/>
          <w:szCs w:val="26"/>
        </w:rPr>
        <w:t>по номерам телефонов, содержащихся в настоящем Административном регламенте;</w:t>
      </w:r>
    </w:p>
    <w:p w:rsidR="00337BFA" w:rsidRPr="008C21E3" w:rsidRDefault="00337BFA" w:rsidP="008C21E3">
      <w:pPr>
        <w:pStyle w:val="consnormal"/>
        <w:tabs>
          <w:tab w:val="left" w:pos="1440"/>
        </w:tabs>
        <w:spacing w:before="0" w:beforeAutospacing="0" w:after="0" w:afterAutospacing="0"/>
        <w:jc w:val="both"/>
        <w:rPr>
          <w:color w:val="000000"/>
          <w:sz w:val="26"/>
          <w:szCs w:val="26"/>
        </w:rPr>
      </w:pPr>
      <w:r w:rsidRPr="008C21E3">
        <w:rPr>
          <w:color w:val="000000"/>
          <w:sz w:val="26"/>
          <w:szCs w:val="26"/>
        </w:rPr>
        <w:t> </w:t>
      </w:r>
      <w:r w:rsidR="00575B75" w:rsidRPr="008C21E3">
        <w:rPr>
          <w:color w:val="000000"/>
          <w:sz w:val="26"/>
          <w:szCs w:val="26"/>
        </w:rPr>
        <w:t xml:space="preserve">      - </w:t>
      </w:r>
      <w:r w:rsidRPr="008C21E3">
        <w:rPr>
          <w:color w:val="000000"/>
          <w:sz w:val="26"/>
          <w:szCs w:val="26"/>
        </w:rPr>
        <w:t>по электронной почте органов, предоставляющих муниципальную услугу.</w:t>
      </w:r>
    </w:p>
    <w:p w:rsidR="00337BFA" w:rsidRPr="008C21E3" w:rsidRDefault="00337BFA" w:rsidP="008C21E3">
      <w:pPr>
        <w:pStyle w:val="consnormal"/>
        <w:tabs>
          <w:tab w:val="left" w:pos="1440"/>
        </w:tabs>
        <w:spacing w:before="0" w:beforeAutospacing="0" w:after="0" w:afterAutospacing="0"/>
        <w:jc w:val="both"/>
        <w:rPr>
          <w:color w:val="000000"/>
          <w:sz w:val="26"/>
          <w:szCs w:val="26"/>
        </w:rPr>
      </w:pPr>
      <w:r w:rsidRPr="008C21E3">
        <w:rPr>
          <w:color w:val="000000"/>
          <w:sz w:val="26"/>
          <w:szCs w:val="26"/>
        </w:rPr>
        <w:t>Сообщение заявителя должно содержать следующую информацию:</w:t>
      </w:r>
    </w:p>
    <w:p w:rsidR="00337BFA" w:rsidRPr="008C21E3" w:rsidRDefault="00575B75" w:rsidP="008C21E3">
      <w:pPr>
        <w:pStyle w:val="consnormal"/>
        <w:tabs>
          <w:tab w:val="left" w:pos="1440"/>
        </w:tabs>
        <w:spacing w:before="0" w:beforeAutospacing="0" w:after="0" w:afterAutospacing="0"/>
        <w:jc w:val="both"/>
        <w:rPr>
          <w:color w:val="000000"/>
          <w:sz w:val="26"/>
          <w:szCs w:val="26"/>
        </w:rPr>
      </w:pPr>
      <w:r w:rsidRPr="008C21E3">
        <w:rPr>
          <w:color w:val="000000"/>
          <w:sz w:val="26"/>
          <w:szCs w:val="26"/>
        </w:rPr>
        <w:t xml:space="preserve">       - </w:t>
      </w:r>
      <w:r w:rsidR="00337BFA" w:rsidRPr="008C21E3">
        <w:rPr>
          <w:color w:val="000000"/>
          <w:sz w:val="26"/>
          <w:szCs w:val="26"/>
        </w:rPr>
        <w:t>фамилию, имя, отчество гражданина (наименование юридического лица), которым подается сообщение, его место жительства или пребывания;</w:t>
      </w:r>
    </w:p>
    <w:p w:rsidR="00337BFA" w:rsidRPr="008C21E3" w:rsidRDefault="00575B75" w:rsidP="008C21E3">
      <w:pPr>
        <w:pStyle w:val="consnormal"/>
        <w:tabs>
          <w:tab w:val="left" w:pos="1440"/>
        </w:tabs>
        <w:spacing w:before="0" w:beforeAutospacing="0" w:after="0" w:afterAutospacing="0"/>
        <w:jc w:val="both"/>
        <w:rPr>
          <w:color w:val="000000"/>
          <w:sz w:val="26"/>
          <w:szCs w:val="26"/>
        </w:rPr>
      </w:pPr>
      <w:r w:rsidRPr="008C21E3">
        <w:rPr>
          <w:color w:val="000000"/>
          <w:sz w:val="26"/>
          <w:szCs w:val="26"/>
        </w:rPr>
        <w:t xml:space="preserve">       - </w:t>
      </w:r>
      <w:r w:rsidR="00337BFA" w:rsidRPr="008C21E3">
        <w:rPr>
          <w:color w:val="000000"/>
          <w:sz w:val="26"/>
          <w:szCs w:val="26"/>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337BFA" w:rsidRPr="008C21E3" w:rsidRDefault="00575B75" w:rsidP="008C21E3">
      <w:pPr>
        <w:pStyle w:val="consnormal"/>
        <w:tabs>
          <w:tab w:val="left" w:pos="1440"/>
        </w:tabs>
        <w:spacing w:before="0" w:beforeAutospacing="0" w:after="0" w:afterAutospacing="0"/>
        <w:jc w:val="both"/>
        <w:rPr>
          <w:color w:val="000000"/>
          <w:sz w:val="26"/>
          <w:szCs w:val="26"/>
        </w:rPr>
      </w:pPr>
      <w:r w:rsidRPr="008C21E3">
        <w:rPr>
          <w:color w:val="000000"/>
          <w:sz w:val="26"/>
          <w:szCs w:val="26"/>
        </w:rPr>
        <w:t xml:space="preserve">       - </w:t>
      </w:r>
      <w:r w:rsidR="00337BFA" w:rsidRPr="008C21E3">
        <w:rPr>
          <w:color w:val="000000"/>
          <w:sz w:val="26"/>
          <w:szCs w:val="26"/>
        </w:rPr>
        <w:t>суть нарушенных прав и законных интересов, противоправного решения, действия (бездействия);</w:t>
      </w:r>
    </w:p>
    <w:p w:rsidR="00337BFA" w:rsidRDefault="00575B75" w:rsidP="008C21E3">
      <w:pPr>
        <w:pStyle w:val="consnormal"/>
        <w:tabs>
          <w:tab w:val="left" w:pos="1440"/>
        </w:tabs>
        <w:spacing w:before="0" w:beforeAutospacing="0" w:after="0" w:afterAutospacing="0"/>
        <w:jc w:val="both"/>
        <w:rPr>
          <w:color w:val="000000"/>
          <w:sz w:val="26"/>
          <w:szCs w:val="26"/>
        </w:rPr>
      </w:pPr>
      <w:r w:rsidRPr="008C21E3">
        <w:rPr>
          <w:color w:val="000000"/>
          <w:sz w:val="26"/>
          <w:szCs w:val="26"/>
        </w:rPr>
        <w:t xml:space="preserve">       - </w:t>
      </w:r>
      <w:r w:rsidR="00337BFA" w:rsidRPr="008C21E3">
        <w:rPr>
          <w:color w:val="000000"/>
          <w:sz w:val="26"/>
          <w:szCs w:val="26"/>
        </w:rPr>
        <w:t>сведения о способе информирования заявителя о принятых мерах по результатам рассмотрения его сообщения.</w:t>
      </w:r>
    </w:p>
    <w:p w:rsidR="00216D31" w:rsidRDefault="00216D31" w:rsidP="008C21E3">
      <w:pPr>
        <w:pStyle w:val="consnormal"/>
        <w:tabs>
          <w:tab w:val="left" w:pos="1440"/>
        </w:tabs>
        <w:spacing w:before="0" w:beforeAutospacing="0" w:after="0" w:afterAutospacing="0"/>
        <w:jc w:val="both"/>
        <w:rPr>
          <w:color w:val="000000"/>
          <w:sz w:val="26"/>
          <w:szCs w:val="26"/>
        </w:rPr>
      </w:pPr>
    </w:p>
    <w:p w:rsidR="00216D31" w:rsidRDefault="00216D31" w:rsidP="008C21E3">
      <w:pPr>
        <w:pStyle w:val="consnormal"/>
        <w:tabs>
          <w:tab w:val="left" w:pos="1440"/>
        </w:tabs>
        <w:spacing w:before="0" w:beforeAutospacing="0" w:after="0" w:afterAutospacing="0"/>
        <w:jc w:val="both"/>
        <w:rPr>
          <w:color w:val="000000"/>
          <w:sz w:val="26"/>
          <w:szCs w:val="26"/>
        </w:rPr>
      </w:pPr>
    </w:p>
    <w:p w:rsidR="00FD273E" w:rsidRDefault="00FD273E" w:rsidP="00216D31">
      <w:pPr>
        <w:jc w:val="right"/>
        <w:rPr>
          <w:sz w:val="26"/>
          <w:szCs w:val="26"/>
          <w:lang w:val="en-US"/>
        </w:rPr>
      </w:pPr>
    </w:p>
    <w:p w:rsidR="00FD273E" w:rsidRDefault="00FD273E" w:rsidP="00216D31">
      <w:pPr>
        <w:jc w:val="right"/>
        <w:rPr>
          <w:sz w:val="26"/>
          <w:szCs w:val="26"/>
          <w:lang w:val="en-US"/>
        </w:rPr>
      </w:pPr>
    </w:p>
    <w:p w:rsidR="00FD273E" w:rsidRDefault="00FD273E" w:rsidP="00216D31">
      <w:pPr>
        <w:jc w:val="right"/>
        <w:rPr>
          <w:sz w:val="26"/>
          <w:szCs w:val="26"/>
          <w:lang w:val="en-US"/>
        </w:rPr>
      </w:pPr>
    </w:p>
    <w:p w:rsidR="00FD273E" w:rsidRDefault="00FD273E" w:rsidP="00216D31">
      <w:pPr>
        <w:jc w:val="right"/>
        <w:rPr>
          <w:sz w:val="26"/>
          <w:szCs w:val="26"/>
          <w:lang w:val="en-US"/>
        </w:rPr>
      </w:pPr>
    </w:p>
    <w:p w:rsidR="00FD273E" w:rsidRDefault="00FD273E" w:rsidP="00216D31">
      <w:pPr>
        <w:jc w:val="right"/>
        <w:rPr>
          <w:sz w:val="26"/>
          <w:szCs w:val="26"/>
          <w:lang w:val="en-US"/>
        </w:rPr>
      </w:pPr>
    </w:p>
    <w:p w:rsidR="00FD273E" w:rsidRDefault="00FD273E" w:rsidP="00216D31">
      <w:pPr>
        <w:jc w:val="right"/>
        <w:rPr>
          <w:sz w:val="26"/>
          <w:szCs w:val="26"/>
          <w:lang w:val="en-US"/>
        </w:rPr>
      </w:pPr>
    </w:p>
    <w:p w:rsidR="00FD273E" w:rsidRDefault="00FD273E" w:rsidP="00216D31">
      <w:pPr>
        <w:jc w:val="right"/>
        <w:rPr>
          <w:sz w:val="26"/>
          <w:szCs w:val="26"/>
          <w:lang w:val="en-US"/>
        </w:rPr>
      </w:pPr>
    </w:p>
    <w:p w:rsidR="00FD273E" w:rsidRDefault="00FD273E" w:rsidP="00216D31">
      <w:pPr>
        <w:jc w:val="right"/>
        <w:rPr>
          <w:sz w:val="26"/>
          <w:szCs w:val="26"/>
          <w:lang w:val="en-US"/>
        </w:rPr>
      </w:pPr>
    </w:p>
    <w:p w:rsidR="00FD273E" w:rsidRDefault="00FD273E" w:rsidP="00216D31">
      <w:pPr>
        <w:jc w:val="right"/>
        <w:rPr>
          <w:sz w:val="26"/>
          <w:szCs w:val="26"/>
          <w:lang w:val="en-US"/>
        </w:rPr>
      </w:pPr>
    </w:p>
    <w:p w:rsidR="00216D31" w:rsidRPr="008D7296" w:rsidRDefault="00216D31" w:rsidP="00216D31">
      <w:pPr>
        <w:jc w:val="right"/>
        <w:rPr>
          <w:sz w:val="26"/>
          <w:szCs w:val="26"/>
        </w:rPr>
      </w:pPr>
      <w:r w:rsidRPr="008D7296">
        <w:rPr>
          <w:sz w:val="26"/>
          <w:szCs w:val="26"/>
        </w:rPr>
        <w:t>Приложение № 1</w:t>
      </w:r>
    </w:p>
    <w:p w:rsidR="00216D31" w:rsidRPr="008D7296" w:rsidRDefault="00216D31" w:rsidP="00216D31">
      <w:pPr>
        <w:ind w:left="360" w:firstLine="360"/>
        <w:jc w:val="right"/>
        <w:rPr>
          <w:sz w:val="26"/>
          <w:szCs w:val="26"/>
        </w:rPr>
      </w:pPr>
      <w:r w:rsidRPr="008D7296">
        <w:rPr>
          <w:sz w:val="26"/>
          <w:szCs w:val="26"/>
        </w:rPr>
        <w:t>к административному регламенту</w:t>
      </w:r>
    </w:p>
    <w:p w:rsidR="00216D31" w:rsidRPr="008D7296" w:rsidRDefault="00216D31" w:rsidP="00216D31">
      <w:pPr>
        <w:ind w:left="360" w:firstLine="360"/>
        <w:jc w:val="right"/>
        <w:rPr>
          <w:sz w:val="26"/>
          <w:szCs w:val="26"/>
        </w:rPr>
      </w:pPr>
      <w:r w:rsidRPr="008D7296">
        <w:rPr>
          <w:sz w:val="26"/>
          <w:szCs w:val="26"/>
        </w:rPr>
        <w:t>от _________________________ № ______</w:t>
      </w:r>
    </w:p>
    <w:p w:rsidR="00216D31" w:rsidRPr="008D7296" w:rsidRDefault="00216D31" w:rsidP="00216D31">
      <w:pPr>
        <w:ind w:left="360" w:firstLine="360"/>
        <w:jc w:val="right"/>
        <w:rPr>
          <w:sz w:val="26"/>
          <w:szCs w:val="26"/>
        </w:rPr>
      </w:pPr>
    </w:p>
    <w:p w:rsidR="00216D31" w:rsidRPr="008D7296" w:rsidRDefault="00216D31" w:rsidP="00216D31">
      <w:pPr>
        <w:ind w:left="360" w:firstLine="360"/>
        <w:jc w:val="right"/>
        <w:rPr>
          <w:sz w:val="26"/>
          <w:szCs w:val="26"/>
        </w:rPr>
      </w:pPr>
    </w:p>
    <w:p w:rsidR="00216D31" w:rsidRPr="008D7296" w:rsidRDefault="00216D31" w:rsidP="00216D31">
      <w:pPr>
        <w:ind w:left="360" w:firstLine="360"/>
        <w:jc w:val="center"/>
        <w:rPr>
          <w:b/>
          <w:sz w:val="26"/>
          <w:szCs w:val="26"/>
        </w:rPr>
      </w:pPr>
      <w:r w:rsidRPr="008D7296">
        <w:rPr>
          <w:b/>
          <w:sz w:val="26"/>
          <w:szCs w:val="26"/>
        </w:rPr>
        <w:t>Блок-схема</w:t>
      </w:r>
      <w:r w:rsidRPr="008D7296">
        <w:rPr>
          <w:sz w:val="26"/>
          <w:szCs w:val="26"/>
        </w:rPr>
        <w:t xml:space="preserve"> </w:t>
      </w:r>
      <w:r w:rsidRPr="008D7296">
        <w:rPr>
          <w:b/>
          <w:sz w:val="26"/>
          <w:szCs w:val="26"/>
        </w:rPr>
        <w:t xml:space="preserve"> </w:t>
      </w:r>
    </w:p>
    <w:p w:rsidR="00216D31" w:rsidRPr="00216D31" w:rsidRDefault="00216D31" w:rsidP="00216D31">
      <w:pPr>
        <w:ind w:left="360" w:firstLine="360"/>
        <w:jc w:val="center"/>
        <w:rPr>
          <w:b/>
        </w:rPr>
      </w:pPr>
      <w:r w:rsidRPr="00216D31">
        <w:rPr>
          <w:b/>
        </w:rPr>
        <w:t xml:space="preserve">административного регламента по предоставлению муниципальной услуги </w:t>
      </w:r>
    </w:p>
    <w:p w:rsidR="00216D31" w:rsidRPr="00216D31" w:rsidRDefault="00216D31" w:rsidP="00216D31">
      <w:pPr>
        <w:tabs>
          <w:tab w:val="left" w:pos="4455"/>
        </w:tabs>
        <w:jc w:val="center"/>
        <w:rPr>
          <w:b/>
          <w:color w:val="000000"/>
          <w:sz w:val="26"/>
          <w:szCs w:val="26"/>
        </w:rPr>
      </w:pPr>
      <w:r w:rsidRPr="00216D31">
        <w:rPr>
          <w:b/>
          <w:color w:val="000000"/>
          <w:sz w:val="26"/>
          <w:szCs w:val="26"/>
        </w:rPr>
        <w:t>«</w:t>
      </w:r>
      <w:r w:rsidR="003A7EFB" w:rsidRPr="003A7EFB">
        <w:rPr>
          <w:b/>
          <w:color w:val="000000"/>
          <w:sz w:val="26"/>
          <w:szCs w:val="26"/>
        </w:rPr>
        <w:t>П</w:t>
      </w:r>
      <w:r w:rsidRPr="003A7EFB">
        <w:rPr>
          <w:b/>
          <w:color w:val="000000"/>
          <w:sz w:val="26"/>
          <w:szCs w:val="26"/>
        </w:rPr>
        <w:t>ре</w:t>
      </w:r>
      <w:r w:rsidRPr="00216D31">
        <w:rPr>
          <w:b/>
          <w:color w:val="000000"/>
          <w:sz w:val="26"/>
          <w:szCs w:val="26"/>
        </w:rPr>
        <w:t>доставление земельных участков для индивидуального жилищного строительства»</w:t>
      </w:r>
    </w:p>
    <w:p w:rsidR="00216D31" w:rsidRPr="008D7296" w:rsidRDefault="00216D31" w:rsidP="00216D31">
      <w:pPr>
        <w:ind w:left="360" w:firstLine="360"/>
        <w:jc w:val="center"/>
        <w:rPr>
          <w:sz w:val="26"/>
          <w:szCs w:val="2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51"/>
        <w:gridCol w:w="2552"/>
        <w:gridCol w:w="34"/>
        <w:gridCol w:w="4360"/>
        <w:gridCol w:w="850"/>
        <w:gridCol w:w="851"/>
      </w:tblGrid>
      <w:tr w:rsidR="00766ECF" w:rsidRPr="008D7296" w:rsidTr="00FD07D7">
        <w:trPr>
          <w:gridBefore w:val="2"/>
          <w:gridAfter w:val="2"/>
          <w:wBefore w:w="1560" w:type="dxa"/>
          <w:wAfter w:w="1701" w:type="dxa"/>
        </w:trPr>
        <w:tc>
          <w:tcPr>
            <w:tcW w:w="6946" w:type="dxa"/>
            <w:gridSpan w:val="3"/>
          </w:tcPr>
          <w:p w:rsidR="00766ECF" w:rsidRPr="008D7296" w:rsidRDefault="00766ECF" w:rsidP="00FD07D7">
            <w:pPr>
              <w:jc w:val="center"/>
              <w:rPr>
                <w:sz w:val="26"/>
                <w:szCs w:val="26"/>
              </w:rPr>
            </w:pPr>
            <w:r w:rsidRPr="008D7296">
              <w:rPr>
                <w:sz w:val="26"/>
                <w:szCs w:val="26"/>
              </w:rPr>
              <w:t>Прием заявления и документов от заявителя на предоставление муниципальной услуги</w:t>
            </w:r>
          </w:p>
        </w:tc>
      </w:tr>
      <w:tr w:rsidR="00766ECF" w:rsidRPr="008D7296" w:rsidTr="00FD07D7">
        <w:trPr>
          <w:gridBefore w:val="2"/>
          <w:gridAfter w:val="2"/>
          <w:wBefore w:w="1560" w:type="dxa"/>
          <w:wAfter w:w="1701" w:type="dxa"/>
        </w:trPr>
        <w:tc>
          <w:tcPr>
            <w:tcW w:w="6946" w:type="dxa"/>
            <w:gridSpan w:val="3"/>
          </w:tcPr>
          <w:p w:rsidR="00766ECF" w:rsidRPr="008D7296" w:rsidRDefault="00766ECF" w:rsidP="00FD07D7">
            <w:pPr>
              <w:jc w:val="center"/>
              <w:rPr>
                <w:sz w:val="26"/>
                <w:szCs w:val="26"/>
              </w:rPr>
            </w:pPr>
            <w:r w:rsidRPr="008D7296">
              <w:rPr>
                <w:sz w:val="26"/>
                <w:szCs w:val="26"/>
              </w:rPr>
              <w:t>Сверка копий документов с их подлинниками и заверение копий документов заявителя</w:t>
            </w:r>
          </w:p>
        </w:tc>
      </w:tr>
      <w:tr w:rsidR="00766ECF" w:rsidRPr="008D7296" w:rsidTr="00FD07D7">
        <w:trPr>
          <w:gridBefore w:val="2"/>
          <w:gridAfter w:val="2"/>
          <w:wBefore w:w="1560" w:type="dxa"/>
          <w:wAfter w:w="1701" w:type="dxa"/>
        </w:trPr>
        <w:tc>
          <w:tcPr>
            <w:tcW w:w="6946" w:type="dxa"/>
            <w:gridSpan w:val="3"/>
          </w:tcPr>
          <w:p w:rsidR="00766ECF" w:rsidRPr="008D7296" w:rsidRDefault="00766ECF" w:rsidP="00FD07D7">
            <w:pPr>
              <w:jc w:val="center"/>
              <w:rPr>
                <w:sz w:val="26"/>
                <w:szCs w:val="26"/>
              </w:rPr>
            </w:pPr>
            <w:r w:rsidRPr="008D7296">
              <w:rPr>
                <w:sz w:val="26"/>
                <w:szCs w:val="26"/>
              </w:rPr>
              <w:t>Первичная проверка и регистрация документов в журнале</w:t>
            </w:r>
          </w:p>
        </w:tc>
      </w:tr>
      <w:tr w:rsidR="00766ECF" w:rsidRPr="008D7296" w:rsidTr="00FD07D7">
        <w:tc>
          <w:tcPr>
            <w:tcW w:w="709" w:type="dxa"/>
          </w:tcPr>
          <w:p w:rsidR="00766ECF" w:rsidRPr="008D7296" w:rsidRDefault="00766ECF" w:rsidP="00FD07D7">
            <w:pPr>
              <w:ind w:hanging="392"/>
              <w:jc w:val="center"/>
              <w:rPr>
                <w:sz w:val="26"/>
                <w:szCs w:val="26"/>
              </w:rPr>
            </w:pPr>
            <w:r w:rsidRPr="008D7296">
              <w:rPr>
                <w:sz w:val="26"/>
                <w:szCs w:val="26"/>
              </w:rPr>
              <w:t>1</w:t>
            </w:r>
          </w:p>
        </w:tc>
        <w:tc>
          <w:tcPr>
            <w:tcW w:w="8647" w:type="dxa"/>
            <w:gridSpan w:val="5"/>
          </w:tcPr>
          <w:p w:rsidR="00766ECF" w:rsidRPr="008D7296" w:rsidRDefault="00766ECF" w:rsidP="00FD07D7">
            <w:pPr>
              <w:jc w:val="center"/>
              <w:rPr>
                <w:sz w:val="26"/>
                <w:szCs w:val="26"/>
              </w:rPr>
            </w:pPr>
            <w:r w:rsidRPr="008D7296">
              <w:rPr>
                <w:sz w:val="26"/>
                <w:szCs w:val="26"/>
              </w:rPr>
              <w:t>Проверка  наличия всех необходимых документов, надлежащее их оформление</w:t>
            </w:r>
          </w:p>
        </w:tc>
        <w:tc>
          <w:tcPr>
            <w:tcW w:w="851" w:type="dxa"/>
          </w:tcPr>
          <w:p w:rsidR="00766ECF" w:rsidRPr="008D7296" w:rsidRDefault="00766ECF" w:rsidP="00FD07D7">
            <w:pPr>
              <w:jc w:val="center"/>
              <w:rPr>
                <w:sz w:val="26"/>
                <w:szCs w:val="26"/>
              </w:rPr>
            </w:pPr>
            <w:r w:rsidRPr="008D7296">
              <w:rPr>
                <w:sz w:val="26"/>
                <w:szCs w:val="26"/>
              </w:rPr>
              <w:t>2</w:t>
            </w:r>
          </w:p>
        </w:tc>
      </w:tr>
      <w:tr w:rsidR="00766ECF" w:rsidRPr="008D7296" w:rsidTr="00FD07D7">
        <w:tc>
          <w:tcPr>
            <w:tcW w:w="709" w:type="dxa"/>
          </w:tcPr>
          <w:p w:rsidR="00766ECF" w:rsidRPr="008D7296" w:rsidRDefault="00766ECF" w:rsidP="00FD07D7">
            <w:pPr>
              <w:jc w:val="center"/>
              <w:rPr>
                <w:sz w:val="26"/>
                <w:szCs w:val="26"/>
              </w:rPr>
            </w:pPr>
            <w:r w:rsidRPr="008D7296">
              <w:rPr>
                <w:sz w:val="26"/>
                <w:szCs w:val="26"/>
              </w:rPr>
              <w:t>1</w:t>
            </w:r>
          </w:p>
        </w:tc>
        <w:tc>
          <w:tcPr>
            <w:tcW w:w="3437" w:type="dxa"/>
            <w:gridSpan w:val="3"/>
          </w:tcPr>
          <w:p w:rsidR="00766ECF" w:rsidRPr="008D7296" w:rsidRDefault="00766ECF" w:rsidP="00FD07D7">
            <w:pPr>
              <w:jc w:val="center"/>
              <w:rPr>
                <w:sz w:val="26"/>
                <w:szCs w:val="26"/>
              </w:rPr>
            </w:pPr>
            <w:r w:rsidRPr="008D7296">
              <w:rPr>
                <w:sz w:val="26"/>
                <w:szCs w:val="26"/>
              </w:rPr>
              <w:t>Предварительное определение права заявителя на получение муниципальной услуги</w:t>
            </w:r>
          </w:p>
        </w:tc>
        <w:tc>
          <w:tcPr>
            <w:tcW w:w="5210" w:type="dxa"/>
            <w:gridSpan w:val="2"/>
          </w:tcPr>
          <w:p w:rsidR="00766ECF" w:rsidRPr="008D7296" w:rsidRDefault="00766ECF" w:rsidP="00FD07D7">
            <w:pPr>
              <w:jc w:val="center"/>
              <w:rPr>
                <w:sz w:val="26"/>
                <w:szCs w:val="26"/>
              </w:rPr>
            </w:pPr>
            <w:r w:rsidRPr="008D7296">
              <w:rPr>
                <w:sz w:val="26"/>
                <w:szCs w:val="26"/>
              </w:rPr>
              <w:t>В случае отсутствия у заявителя права на получение муниципальной услуги подготовка письменного отказа в предоставлении муниципальной услуги с объяснениями причин отказа, и разъяснением порядка обжалования принятого решения</w:t>
            </w:r>
          </w:p>
        </w:tc>
        <w:tc>
          <w:tcPr>
            <w:tcW w:w="851" w:type="dxa"/>
          </w:tcPr>
          <w:p w:rsidR="00766ECF" w:rsidRPr="008D7296" w:rsidRDefault="00766ECF" w:rsidP="00FD07D7">
            <w:pPr>
              <w:jc w:val="center"/>
              <w:rPr>
                <w:sz w:val="26"/>
                <w:szCs w:val="26"/>
              </w:rPr>
            </w:pPr>
            <w:r w:rsidRPr="008D7296">
              <w:rPr>
                <w:sz w:val="26"/>
                <w:szCs w:val="26"/>
              </w:rPr>
              <w:t>2</w:t>
            </w:r>
          </w:p>
        </w:tc>
      </w:tr>
      <w:tr w:rsidR="00766ECF" w:rsidRPr="008D7296" w:rsidTr="00FD07D7">
        <w:tc>
          <w:tcPr>
            <w:tcW w:w="709" w:type="dxa"/>
          </w:tcPr>
          <w:p w:rsidR="00766ECF" w:rsidRPr="008D7296" w:rsidRDefault="00766ECF" w:rsidP="00FD07D7">
            <w:pPr>
              <w:jc w:val="center"/>
              <w:rPr>
                <w:sz w:val="26"/>
                <w:szCs w:val="26"/>
              </w:rPr>
            </w:pPr>
            <w:r>
              <w:rPr>
                <w:sz w:val="26"/>
                <w:szCs w:val="26"/>
              </w:rPr>
              <w:t>1</w:t>
            </w:r>
          </w:p>
        </w:tc>
        <w:tc>
          <w:tcPr>
            <w:tcW w:w="3403" w:type="dxa"/>
            <w:gridSpan w:val="2"/>
          </w:tcPr>
          <w:p w:rsidR="00766ECF" w:rsidRPr="008D7296" w:rsidRDefault="00766ECF" w:rsidP="00FD07D7">
            <w:pPr>
              <w:jc w:val="center"/>
              <w:rPr>
                <w:sz w:val="26"/>
                <w:szCs w:val="26"/>
              </w:rPr>
            </w:pPr>
            <w:r w:rsidRPr="008D7296">
              <w:rPr>
                <w:sz w:val="26"/>
                <w:szCs w:val="26"/>
              </w:rPr>
              <w:t xml:space="preserve">Подготовка </w:t>
            </w:r>
            <w:r w:rsidR="006C16C4">
              <w:rPr>
                <w:sz w:val="26"/>
                <w:szCs w:val="26"/>
              </w:rPr>
              <w:t xml:space="preserve">решения </w:t>
            </w:r>
            <w:r w:rsidRPr="008D7296">
              <w:rPr>
                <w:sz w:val="26"/>
                <w:szCs w:val="26"/>
              </w:rPr>
              <w:t>о предоставление заявителю земельного участка</w:t>
            </w:r>
          </w:p>
        </w:tc>
        <w:tc>
          <w:tcPr>
            <w:tcW w:w="5244" w:type="dxa"/>
            <w:gridSpan w:val="3"/>
          </w:tcPr>
          <w:p w:rsidR="00766ECF" w:rsidRPr="008D7296" w:rsidRDefault="00766ECF" w:rsidP="00FD07D7">
            <w:pPr>
              <w:jc w:val="center"/>
              <w:rPr>
                <w:sz w:val="26"/>
                <w:szCs w:val="26"/>
              </w:rPr>
            </w:pPr>
            <w:r w:rsidRPr="008D7296">
              <w:rPr>
                <w:sz w:val="26"/>
                <w:szCs w:val="26"/>
              </w:rPr>
              <w:t>Согласование проекта письма об отказе в предоставлении муниципальной услуги  с соответствующими специалистами</w:t>
            </w:r>
          </w:p>
        </w:tc>
        <w:tc>
          <w:tcPr>
            <w:tcW w:w="851" w:type="dxa"/>
          </w:tcPr>
          <w:p w:rsidR="00766ECF" w:rsidRPr="008D7296" w:rsidRDefault="00766ECF" w:rsidP="00FD07D7">
            <w:pPr>
              <w:jc w:val="center"/>
              <w:rPr>
                <w:sz w:val="26"/>
                <w:szCs w:val="26"/>
              </w:rPr>
            </w:pPr>
            <w:r w:rsidRPr="008D7296">
              <w:rPr>
                <w:sz w:val="26"/>
                <w:szCs w:val="26"/>
              </w:rPr>
              <w:t>2</w:t>
            </w:r>
          </w:p>
        </w:tc>
      </w:tr>
      <w:tr w:rsidR="00766ECF" w:rsidRPr="008D7296" w:rsidTr="00FD07D7">
        <w:tc>
          <w:tcPr>
            <w:tcW w:w="709" w:type="dxa"/>
          </w:tcPr>
          <w:p w:rsidR="00766ECF" w:rsidRPr="008D7296" w:rsidRDefault="00766ECF" w:rsidP="00FD07D7">
            <w:pPr>
              <w:jc w:val="center"/>
              <w:rPr>
                <w:sz w:val="26"/>
                <w:szCs w:val="26"/>
              </w:rPr>
            </w:pPr>
            <w:r>
              <w:rPr>
                <w:sz w:val="26"/>
                <w:szCs w:val="26"/>
              </w:rPr>
              <w:t>1</w:t>
            </w:r>
          </w:p>
        </w:tc>
        <w:tc>
          <w:tcPr>
            <w:tcW w:w="3403" w:type="dxa"/>
            <w:gridSpan w:val="2"/>
          </w:tcPr>
          <w:p w:rsidR="00766ECF" w:rsidRPr="008D7296" w:rsidRDefault="00766ECF" w:rsidP="00FD07D7">
            <w:pPr>
              <w:jc w:val="center"/>
              <w:rPr>
                <w:sz w:val="26"/>
                <w:szCs w:val="26"/>
              </w:rPr>
            </w:pPr>
            <w:r w:rsidRPr="008D7296">
              <w:rPr>
                <w:sz w:val="26"/>
                <w:szCs w:val="26"/>
              </w:rPr>
              <w:t>Подготовка и подписание договора купли продажи или договора аренды земельного участка</w:t>
            </w:r>
          </w:p>
        </w:tc>
        <w:tc>
          <w:tcPr>
            <w:tcW w:w="5244" w:type="dxa"/>
            <w:gridSpan w:val="3"/>
          </w:tcPr>
          <w:p w:rsidR="00766ECF" w:rsidRPr="008D7296" w:rsidRDefault="00766ECF" w:rsidP="00FD07D7">
            <w:pPr>
              <w:jc w:val="center"/>
              <w:rPr>
                <w:b/>
                <w:sz w:val="26"/>
                <w:szCs w:val="26"/>
              </w:rPr>
            </w:pPr>
            <w:r w:rsidRPr="008D7296">
              <w:rPr>
                <w:sz w:val="26"/>
                <w:szCs w:val="26"/>
              </w:rPr>
              <w:t xml:space="preserve"> </w:t>
            </w:r>
            <w:r w:rsidR="008C5C81">
              <w:rPr>
                <w:sz w:val="26"/>
                <w:szCs w:val="26"/>
              </w:rPr>
              <w:t>Направление заявителю п</w:t>
            </w:r>
            <w:r w:rsidRPr="008D7296">
              <w:rPr>
                <w:sz w:val="26"/>
                <w:szCs w:val="26"/>
              </w:rPr>
              <w:t>исьм</w:t>
            </w:r>
            <w:r w:rsidR="008C5C81">
              <w:rPr>
                <w:sz w:val="26"/>
                <w:szCs w:val="26"/>
              </w:rPr>
              <w:t>а</w:t>
            </w:r>
            <w:r w:rsidRPr="008D7296">
              <w:rPr>
                <w:sz w:val="26"/>
                <w:szCs w:val="26"/>
              </w:rPr>
              <w:t xml:space="preserve"> об отказе в предоставлении муниципальной услуги </w:t>
            </w:r>
          </w:p>
        </w:tc>
        <w:tc>
          <w:tcPr>
            <w:tcW w:w="851" w:type="dxa"/>
          </w:tcPr>
          <w:p w:rsidR="00766ECF" w:rsidRPr="008D7296" w:rsidRDefault="00766ECF" w:rsidP="00FD07D7">
            <w:pPr>
              <w:jc w:val="center"/>
              <w:rPr>
                <w:sz w:val="26"/>
                <w:szCs w:val="26"/>
              </w:rPr>
            </w:pPr>
            <w:r w:rsidRPr="008D7296">
              <w:rPr>
                <w:sz w:val="26"/>
                <w:szCs w:val="26"/>
              </w:rPr>
              <w:t>2</w:t>
            </w:r>
          </w:p>
        </w:tc>
      </w:tr>
    </w:tbl>
    <w:p w:rsidR="00216D31" w:rsidRPr="008D7296" w:rsidRDefault="00216D31" w:rsidP="00216D31">
      <w:pPr>
        <w:ind w:left="360" w:firstLine="360"/>
        <w:jc w:val="center"/>
        <w:rPr>
          <w:b/>
          <w:sz w:val="26"/>
          <w:szCs w:val="26"/>
        </w:rPr>
      </w:pPr>
    </w:p>
    <w:p w:rsidR="00216D31" w:rsidRPr="008D7296" w:rsidRDefault="00216D31" w:rsidP="00216D31">
      <w:pPr>
        <w:jc w:val="center"/>
        <w:rPr>
          <w:sz w:val="26"/>
          <w:szCs w:val="26"/>
        </w:rPr>
      </w:pPr>
    </w:p>
    <w:p w:rsidR="00216D31" w:rsidRDefault="00216D31" w:rsidP="00216D31">
      <w:pPr>
        <w:jc w:val="center"/>
        <w:rPr>
          <w:sz w:val="26"/>
          <w:szCs w:val="26"/>
          <w:lang w:val="en-US"/>
        </w:rPr>
      </w:pPr>
    </w:p>
    <w:p w:rsidR="00FD273E" w:rsidRDefault="00FD273E" w:rsidP="00216D31">
      <w:pPr>
        <w:jc w:val="center"/>
        <w:rPr>
          <w:sz w:val="26"/>
          <w:szCs w:val="26"/>
          <w:lang w:val="en-US"/>
        </w:rPr>
      </w:pPr>
    </w:p>
    <w:p w:rsidR="00FD273E" w:rsidRDefault="00FD273E" w:rsidP="00216D31">
      <w:pPr>
        <w:jc w:val="center"/>
        <w:rPr>
          <w:sz w:val="26"/>
          <w:szCs w:val="26"/>
          <w:lang w:val="en-US"/>
        </w:rPr>
      </w:pPr>
    </w:p>
    <w:p w:rsidR="00FD273E" w:rsidRDefault="00FD273E" w:rsidP="00216D31">
      <w:pPr>
        <w:jc w:val="center"/>
        <w:rPr>
          <w:sz w:val="26"/>
          <w:szCs w:val="26"/>
          <w:lang w:val="en-US"/>
        </w:rPr>
      </w:pPr>
    </w:p>
    <w:p w:rsidR="00FD273E" w:rsidRDefault="00FD273E" w:rsidP="00216D31">
      <w:pPr>
        <w:jc w:val="center"/>
        <w:rPr>
          <w:sz w:val="26"/>
          <w:szCs w:val="26"/>
          <w:lang w:val="en-US"/>
        </w:rPr>
      </w:pPr>
    </w:p>
    <w:p w:rsidR="00FD273E" w:rsidRDefault="00FD273E" w:rsidP="00216D31">
      <w:pPr>
        <w:jc w:val="center"/>
        <w:rPr>
          <w:sz w:val="26"/>
          <w:szCs w:val="26"/>
          <w:lang w:val="en-US"/>
        </w:rPr>
      </w:pPr>
    </w:p>
    <w:p w:rsidR="00FD273E" w:rsidRDefault="00FD273E" w:rsidP="00216D31">
      <w:pPr>
        <w:jc w:val="center"/>
        <w:rPr>
          <w:sz w:val="26"/>
          <w:szCs w:val="26"/>
          <w:lang w:val="en-US"/>
        </w:rPr>
      </w:pPr>
    </w:p>
    <w:p w:rsidR="00FD273E" w:rsidRDefault="00FD273E" w:rsidP="00216D31">
      <w:pPr>
        <w:jc w:val="center"/>
        <w:rPr>
          <w:sz w:val="26"/>
          <w:szCs w:val="26"/>
          <w:lang w:val="en-US"/>
        </w:rPr>
      </w:pPr>
    </w:p>
    <w:p w:rsidR="00FD273E" w:rsidRDefault="00FD273E" w:rsidP="00216D31">
      <w:pPr>
        <w:jc w:val="center"/>
        <w:rPr>
          <w:sz w:val="26"/>
          <w:szCs w:val="26"/>
          <w:lang w:val="en-US"/>
        </w:rPr>
      </w:pPr>
    </w:p>
    <w:p w:rsidR="00FD273E" w:rsidRDefault="00FD273E" w:rsidP="00216D31">
      <w:pPr>
        <w:jc w:val="center"/>
        <w:rPr>
          <w:sz w:val="26"/>
          <w:szCs w:val="26"/>
          <w:lang w:val="en-US"/>
        </w:rPr>
      </w:pPr>
    </w:p>
    <w:p w:rsidR="00FD273E" w:rsidRDefault="00FD273E" w:rsidP="00216D31">
      <w:pPr>
        <w:jc w:val="center"/>
        <w:rPr>
          <w:sz w:val="26"/>
          <w:szCs w:val="26"/>
          <w:lang w:val="en-US"/>
        </w:rPr>
      </w:pPr>
    </w:p>
    <w:p w:rsidR="00FD273E" w:rsidRDefault="00FD273E" w:rsidP="00216D31">
      <w:pPr>
        <w:jc w:val="center"/>
        <w:rPr>
          <w:sz w:val="26"/>
          <w:szCs w:val="26"/>
          <w:lang w:val="en-US"/>
        </w:rPr>
      </w:pPr>
    </w:p>
    <w:p w:rsidR="00FD273E" w:rsidRDefault="00FD273E" w:rsidP="00216D31">
      <w:pPr>
        <w:jc w:val="center"/>
        <w:rPr>
          <w:sz w:val="26"/>
          <w:szCs w:val="26"/>
          <w:lang w:val="en-US"/>
        </w:rPr>
      </w:pPr>
    </w:p>
    <w:p w:rsidR="00FD273E" w:rsidRDefault="00FD273E" w:rsidP="00216D31">
      <w:pPr>
        <w:jc w:val="center"/>
        <w:rPr>
          <w:sz w:val="26"/>
          <w:szCs w:val="26"/>
          <w:lang w:val="en-US"/>
        </w:rPr>
      </w:pPr>
    </w:p>
    <w:p w:rsidR="00216D31" w:rsidRPr="008D7296" w:rsidRDefault="00216D31" w:rsidP="00216D31">
      <w:pPr>
        <w:jc w:val="right"/>
        <w:rPr>
          <w:sz w:val="26"/>
          <w:szCs w:val="26"/>
        </w:rPr>
      </w:pPr>
      <w:r w:rsidRPr="008D7296">
        <w:rPr>
          <w:sz w:val="26"/>
          <w:szCs w:val="26"/>
        </w:rPr>
        <w:lastRenderedPageBreak/>
        <w:t>Приложение № 2</w:t>
      </w:r>
    </w:p>
    <w:p w:rsidR="00216D31" w:rsidRPr="008D7296" w:rsidRDefault="00216D31" w:rsidP="00216D31">
      <w:pPr>
        <w:jc w:val="right"/>
        <w:rPr>
          <w:sz w:val="26"/>
          <w:szCs w:val="26"/>
        </w:rPr>
      </w:pPr>
      <w:r w:rsidRPr="008D7296">
        <w:rPr>
          <w:sz w:val="26"/>
          <w:szCs w:val="26"/>
        </w:rPr>
        <w:t>к административному регламенту</w:t>
      </w:r>
    </w:p>
    <w:p w:rsidR="00216D31" w:rsidRPr="008D7296" w:rsidRDefault="00216D31" w:rsidP="00216D31">
      <w:pPr>
        <w:jc w:val="right"/>
        <w:rPr>
          <w:sz w:val="26"/>
          <w:szCs w:val="26"/>
        </w:rPr>
      </w:pPr>
    </w:p>
    <w:p w:rsidR="00216D31" w:rsidRPr="008D7296" w:rsidRDefault="00216D31" w:rsidP="00216D31">
      <w:pPr>
        <w:jc w:val="right"/>
        <w:rPr>
          <w:sz w:val="26"/>
          <w:szCs w:val="26"/>
        </w:rPr>
      </w:pPr>
      <w:r w:rsidRPr="008D7296">
        <w:rPr>
          <w:sz w:val="26"/>
          <w:szCs w:val="26"/>
        </w:rPr>
        <w:t>от _______________________ № _____</w:t>
      </w:r>
    </w:p>
    <w:p w:rsidR="00216D31" w:rsidRPr="008D7296" w:rsidRDefault="00216D31" w:rsidP="00216D31">
      <w:pPr>
        <w:jc w:val="right"/>
        <w:rPr>
          <w:sz w:val="26"/>
          <w:szCs w:val="26"/>
        </w:rPr>
      </w:pPr>
    </w:p>
    <w:p w:rsidR="00216D31" w:rsidRPr="008D7296" w:rsidRDefault="00216D31" w:rsidP="00216D31">
      <w:pPr>
        <w:jc w:val="center"/>
        <w:rPr>
          <w:b/>
          <w:sz w:val="26"/>
          <w:szCs w:val="26"/>
        </w:rPr>
      </w:pPr>
      <w:r w:rsidRPr="008D7296">
        <w:rPr>
          <w:b/>
          <w:sz w:val="26"/>
          <w:szCs w:val="26"/>
        </w:rPr>
        <w:t>О Б Р А З Е Ц</w:t>
      </w:r>
    </w:p>
    <w:p w:rsidR="00216D31" w:rsidRDefault="00216D31" w:rsidP="00216D31">
      <w:pPr>
        <w:jc w:val="center"/>
        <w:rPr>
          <w:sz w:val="26"/>
          <w:szCs w:val="26"/>
        </w:rPr>
      </w:pPr>
      <w:r w:rsidRPr="008D7296">
        <w:rPr>
          <w:sz w:val="26"/>
          <w:szCs w:val="26"/>
        </w:rPr>
        <w:t>заявления о предоставление муниципальной услуги</w:t>
      </w:r>
    </w:p>
    <w:p w:rsidR="00F731E9" w:rsidRDefault="00FB2F9E" w:rsidP="00FB2F9E">
      <w:pPr>
        <w:tabs>
          <w:tab w:val="left" w:pos="4455"/>
        </w:tabs>
        <w:jc w:val="center"/>
        <w:rPr>
          <w:color w:val="000000"/>
          <w:sz w:val="26"/>
          <w:szCs w:val="26"/>
        </w:rPr>
      </w:pPr>
      <w:r w:rsidRPr="00FB2F9E">
        <w:rPr>
          <w:color w:val="000000"/>
          <w:sz w:val="26"/>
          <w:szCs w:val="26"/>
        </w:rPr>
        <w:t>«</w:t>
      </w:r>
      <w:r w:rsidR="003A7EFB">
        <w:rPr>
          <w:color w:val="000000"/>
          <w:sz w:val="26"/>
          <w:szCs w:val="26"/>
        </w:rPr>
        <w:t>П</w:t>
      </w:r>
      <w:r w:rsidRPr="00FB2F9E">
        <w:rPr>
          <w:color w:val="000000"/>
          <w:sz w:val="26"/>
          <w:szCs w:val="26"/>
        </w:rPr>
        <w:t xml:space="preserve">редоставление земельных участков </w:t>
      </w:r>
    </w:p>
    <w:p w:rsidR="00FB2F9E" w:rsidRPr="00FB2F9E" w:rsidRDefault="00FB2F9E" w:rsidP="00FB2F9E">
      <w:pPr>
        <w:tabs>
          <w:tab w:val="left" w:pos="4455"/>
        </w:tabs>
        <w:jc w:val="center"/>
        <w:rPr>
          <w:color w:val="000000"/>
          <w:sz w:val="26"/>
          <w:szCs w:val="26"/>
        </w:rPr>
      </w:pPr>
      <w:r w:rsidRPr="00FB2F9E">
        <w:rPr>
          <w:color w:val="000000"/>
          <w:sz w:val="26"/>
          <w:szCs w:val="26"/>
        </w:rPr>
        <w:t>для индивидуального жилищного строительства»</w:t>
      </w:r>
    </w:p>
    <w:p w:rsidR="00FB2F9E" w:rsidRPr="00FB2F9E" w:rsidRDefault="00FB2F9E" w:rsidP="00216D31">
      <w:pPr>
        <w:jc w:val="center"/>
        <w:rPr>
          <w:sz w:val="26"/>
          <w:szCs w:val="26"/>
        </w:rPr>
      </w:pPr>
    </w:p>
    <w:p w:rsidR="00216D31" w:rsidRPr="008D7296" w:rsidRDefault="00216D31" w:rsidP="00216D31">
      <w:pPr>
        <w:jc w:val="right"/>
        <w:rPr>
          <w:sz w:val="26"/>
          <w:szCs w:val="26"/>
        </w:rPr>
      </w:pPr>
      <w:r w:rsidRPr="008D7296">
        <w:rPr>
          <w:sz w:val="26"/>
          <w:szCs w:val="26"/>
        </w:rPr>
        <w:t xml:space="preserve">Главе администрации </w:t>
      </w:r>
    </w:p>
    <w:p w:rsidR="00216D31" w:rsidRPr="008D7296" w:rsidRDefault="00216D31" w:rsidP="00216D31">
      <w:pPr>
        <w:jc w:val="right"/>
        <w:rPr>
          <w:sz w:val="26"/>
          <w:szCs w:val="26"/>
        </w:rPr>
      </w:pPr>
      <w:r w:rsidRPr="008D7296">
        <w:rPr>
          <w:sz w:val="26"/>
          <w:szCs w:val="26"/>
        </w:rPr>
        <w:t>муниципального образования</w:t>
      </w:r>
    </w:p>
    <w:p w:rsidR="00216D31" w:rsidRPr="008D7296" w:rsidRDefault="00216D31" w:rsidP="00216D31">
      <w:pPr>
        <w:jc w:val="right"/>
        <w:rPr>
          <w:sz w:val="26"/>
          <w:szCs w:val="26"/>
        </w:rPr>
      </w:pPr>
      <w:r w:rsidRPr="008D7296">
        <w:rPr>
          <w:sz w:val="26"/>
          <w:szCs w:val="26"/>
        </w:rPr>
        <w:t>Киреевский район</w:t>
      </w:r>
    </w:p>
    <w:p w:rsidR="00216D31" w:rsidRPr="008D7296" w:rsidRDefault="00216D31" w:rsidP="00216D31">
      <w:pPr>
        <w:jc w:val="right"/>
        <w:rPr>
          <w:sz w:val="26"/>
          <w:szCs w:val="26"/>
        </w:rPr>
      </w:pPr>
    </w:p>
    <w:p w:rsidR="00216D31" w:rsidRPr="008D7296" w:rsidRDefault="00216D31" w:rsidP="00216D31">
      <w:pPr>
        <w:jc w:val="right"/>
        <w:rPr>
          <w:b/>
          <w:sz w:val="26"/>
          <w:szCs w:val="26"/>
        </w:rPr>
      </w:pPr>
      <w:r w:rsidRPr="008D7296">
        <w:rPr>
          <w:sz w:val="26"/>
          <w:szCs w:val="26"/>
        </w:rPr>
        <w:t>А.И. Лепёхину</w:t>
      </w:r>
    </w:p>
    <w:p w:rsidR="00216D31" w:rsidRPr="008D7296" w:rsidRDefault="00216D31" w:rsidP="00216D31">
      <w:pPr>
        <w:jc w:val="right"/>
        <w:rPr>
          <w:b/>
          <w:sz w:val="26"/>
          <w:szCs w:val="26"/>
        </w:rPr>
      </w:pPr>
    </w:p>
    <w:p w:rsidR="00216D31" w:rsidRPr="008D7296" w:rsidRDefault="00216D31" w:rsidP="00216D31">
      <w:pPr>
        <w:jc w:val="right"/>
        <w:rPr>
          <w:sz w:val="26"/>
          <w:szCs w:val="26"/>
        </w:rPr>
      </w:pPr>
      <w:r w:rsidRPr="008D7296">
        <w:rPr>
          <w:sz w:val="26"/>
          <w:szCs w:val="26"/>
        </w:rPr>
        <w:t>от___________________________</w:t>
      </w:r>
    </w:p>
    <w:p w:rsidR="00216D31" w:rsidRPr="008D7296" w:rsidRDefault="00216D31" w:rsidP="00216D31">
      <w:pPr>
        <w:jc w:val="center"/>
        <w:rPr>
          <w:sz w:val="26"/>
          <w:szCs w:val="26"/>
        </w:rPr>
      </w:pPr>
      <w:r w:rsidRPr="008D7296">
        <w:rPr>
          <w:sz w:val="26"/>
          <w:szCs w:val="26"/>
        </w:rPr>
        <w:t xml:space="preserve">                                                                        </w:t>
      </w:r>
      <w:r w:rsidR="00FB2F9E">
        <w:rPr>
          <w:sz w:val="26"/>
          <w:szCs w:val="26"/>
        </w:rPr>
        <w:t xml:space="preserve">                      </w:t>
      </w:r>
      <w:r w:rsidRPr="008D7296">
        <w:rPr>
          <w:sz w:val="26"/>
          <w:szCs w:val="26"/>
        </w:rPr>
        <w:t>Ф.И.О. гражданина</w:t>
      </w:r>
    </w:p>
    <w:p w:rsidR="00216D31" w:rsidRPr="008D7296" w:rsidRDefault="00216D31" w:rsidP="00216D31">
      <w:pPr>
        <w:jc w:val="right"/>
        <w:rPr>
          <w:sz w:val="26"/>
          <w:szCs w:val="26"/>
        </w:rPr>
      </w:pPr>
      <w:r w:rsidRPr="008D7296">
        <w:rPr>
          <w:sz w:val="26"/>
          <w:szCs w:val="26"/>
        </w:rPr>
        <w:t>адрес заявителя_______________</w:t>
      </w:r>
    </w:p>
    <w:p w:rsidR="00216D31" w:rsidRPr="008D7296" w:rsidRDefault="00216D31" w:rsidP="00216D31">
      <w:pPr>
        <w:jc w:val="right"/>
        <w:rPr>
          <w:sz w:val="26"/>
          <w:szCs w:val="26"/>
        </w:rPr>
      </w:pPr>
      <w:r w:rsidRPr="008D7296">
        <w:rPr>
          <w:sz w:val="26"/>
          <w:szCs w:val="26"/>
        </w:rPr>
        <w:t>контактный телефон___________</w:t>
      </w:r>
    </w:p>
    <w:p w:rsidR="00216D31" w:rsidRPr="008D7296" w:rsidRDefault="00216D31" w:rsidP="00216D31">
      <w:pPr>
        <w:jc w:val="both"/>
        <w:rPr>
          <w:sz w:val="26"/>
          <w:szCs w:val="26"/>
        </w:rPr>
      </w:pPr>
      <w:r w:rsidRPr="008D7296">
        <w:rPr>
          <w:sz w:val="26"/>
          <w:szCs w:val="26"/>
        </w:rPr>
        <w:t xml:space="preserve">                                                                                                          </w:t>
      </w:r>
    </w:p>
    <w:p w:rsidR="00216D31" w:rsidRPr="008D7296" w:rsidRDefault="00216D31" w:rsidP="00216D31">
      <w:pPr>
        <w:jc w:val="right"/>
        <w:rPr>
          <w:sz w:val="26"/>
          <w:szCs w:val="26"/>
        </w:rPr>
      </w:pPr>
    </w:p>
    <w:p w:rsidR="00216D31" w:rsidRPr="008D7296" w:rsidRDefault="00216D31" w:rsidP="00216D31">
      <w:pPr>
        <w:jc w:val="both"/>
        <w:rPr>
          <w:sz w:val="26"/>
          <w:szCs w:val="26"/>
        </w:rPr>
      </w:pPr>
    </w:p>
    <w:p w:rsidR="00216D31" w:rsidRPr="008D7296" w:rsidRDefault="00216D31" w:rsidP="00216D31">
      <w:pPr>
        <w:jc w:val="center"/>
        <w:rPr>
          <w:sz w:val="26"/>
          <w:szCs w:val="26"/>
        </w:rPr>
      </w:pPr>
      <w:r w:rsidRPr="008D7296">
        <w:rPr>
          <w:sz w:val="26"/>
          <w:szCs w:val="26"/>
        </w:rPr>
        <w:t>ЗАЯВЛЕНИЕ</w:t>
      </w:r>
    </w:p>
    <w:p w:rsidR="00216D31" w:rsidRPr="008D7296" w:rsidRDefault="00216D31" w:rsidP="00216D31">
      <w:pPr>
        <w:jc w:val="both"/>
        <w:rPr>
          <w:sz w:val="26"/>
          <w:szCs w:val="26"/>
        </w:rPr>
      </w:pPr>
    </w:p>
    <w:p w:rsidR="00216D31" w:rsidRPr="008D7296" w:rsidRDefault="00216D31" w:rsidP="00216D31">
      <w:pPr>
        <w:jc w:val="both"/>
        <w:rPr>
          <w:sz w:val="26"/>
          <w:szCs w:val="26"/>
        </w:rPr>
      </w:pPr>
      <w:r w:rsidRPr="008D7296">
        <w:rPr>
          <w:b/>
          <w:sz w:val="26"/>
          <w:szCs w:val="26"/>
        </w:rPr>
        <w:tab/>
      </w:r>
      <w:r w:rsidRPr="008D7296">
        <w:rPr>
          <w:sz w:val="26"/>
          <w:szCs w:val="26"/>
        </w:rPr>
        <w:t xml:space="preserve">Прошу Вас предоставить мне в  __________________________________ </w:t>
      </w:r>
    </w:p>
    <w:p w:rsidR="00216D31" w:rsidRPr="008D7296" w:rsidRDefault="00216D31" w:rsidP="00216D31">
      <w:pPr>
        <w:jc w:val="both"/>
        <w:rPr>
          <w:sz w:val="26"/>
          <w:szCs w:val="26"/>
        </w:rPr>
      </w:pPr>
      <w:r w:rsidRPr="008D7296">
        <w:rPr>
          <w:sz w:val="26"/>
          <w:szCs w:val="26"/>
        </w:rPr>
        <w:t xml:space="preserve">                                                                       (собственность, аренда, если в аренду </w:t>
      </w:r>
    </w:p>
    <w:p w:rsidR="00216D31" w:rsidRPr="008D7296" w:rsidRDefault="00216D31" w:rsidP="00216D31">
      <w:pPr>
        <w:jc w:val="both"/>
        <w:rPr>
          <w:sz w:val="26"/>
          <w:szCs w:val="26"/>
        </w:rPr>
      </w:pPr>
      <w:r w:rsidRPr="008D7296">
        <w:rPr>
          <w:sz w:val="26"/>
          <w:szCs w:val="26"/>
        </w:rPr>
        <w:t xml:space="preserve">__________________________________________земельный участок по адресу, </w:t>
      </w:r>
    </w:p>
    <w:p w:rsidR="00216D31" w:rsidRPr="008D7296" w:rsidRDefault="00216D31" w:rsidP="00216D31">
      <w:pPr>
        <w:jc w:val="both"/>
        <w:rPr>
          <w:sz w:val="26"/>
          <w:szCs w:val="26"/>
        </w:rPr>
      </w:pPr>
      <w:r w:rsidRPr="008D7296">
        <w:rPr>
          <w:sz w:val="26"/>
          <w:szCs w:val="26"/>
        </w:rPr>
        <w:t xml:space="preserve">            указывается срок аренды)                                                  </w:t>
      </w:r>
    </w:p>
    <w:p w:rsidR="00216D31" w:rsidRPr="008D7296" w:rsidRDefault="00216D31" w:rsidP="00216D31">
      <w:pPr>
        <w:jc w:val="both"/>
        <w:rPr>
          <w:sz w:val="26"/>
          <w:szCs w:val="26"/>
        </w:rPr>
      </w:pPr>
      <w:r w:rsidRPr="008D7296">
        <w:rPr>
          <w:sz w:val="26"/>
          <w:szCs w:val="26"/>
        </w:rPr>
        <w:t>___________________________________________________________________</w:t>
      </w:r>
    </w:p>
    <w:p w:rsidR="00216D31" w:rsidRPr="008D7296" w:rsidRDefault="00216D31" w:rsidP="00216D31">
      <w:pPr>
        <w:jc w:val="both"/>
        <w:rPr>
          <w:sz w:val="26"/>
          <w:szCs w:val="26"/>
        </w:rPr>
      </w:pPr>
      <w:r w:rsidRPr="008D7296">
        <w:rPr>
          <w:sz w:val="26"/>
          <w:szCs w:val="26"/>
        </w:rPr>
        <w:t xml:space="preserve">                (указывается местоположение земельного участка)</w:t>
      </w:r>
    </w:p>
    <w:p w:rsidR="00216D31" w:rsidRPr="008D7296" w:rsidRDefault="00216D31" w:rsidP="00216D31">
      <w:pPr>
        <w:jc w:val="both"/>
        <w:rPr>
          <w:sz w:val="26"/>
          <w:szCs w:val="26"/>
        </w:rPr>
      </w:pPr>
      <w:r w:rsidRPr="008D7296">
        <w:rPr>
          <w:sz w:val="26"/>
          <w:szCs w:val="26"/>
        </w:rPr>
        <w:t>площадью _________кв.м., для ________________________________________</w:t>
      </w:r>
    </w:p>
    <w:p w:rsidR="00216D31" w:rsidRPr="008D7296" w:rsidRDefault="00216D31" w:rsidP="00216D31">
      <w:pPr>
        <w:jc w:val="both"/>
        <w:rPr>
          <w:sz w:val="26"/>
          <w:szCs w:val="26"/>
        </w:rPr>
      </w:pPr>
      <w:r w:rsidRPr="008D7296">
        <w:rPr>
          <w:sz w:val="26"/>
          <w:szCs w:val="26"/>
        </w:rPr>
        <w:t xml:space="preserve">                                   </w:t>
      </w:r>
      <w:r>
        <w:rPr>
          <w:sz w:val="26"/>
          <w:szCs w:val="26"/>
        </w:rPr>
        <w:t xml:space="preserve">                   </w:t>
      </w:r>
      <w:r w:rsidRPr="008D7296">
        <w:rPr>
          <w:sz w:val="26"/>
          <w:szCs w:val="26"/>
        </w:rPr>
        <w:t>(указать цель использования земельного участка -</w:t>
      </w:r>
    </w:p>
    <w:p w:rsidR="00216D31" w:rsidRPr="008D7296" w:rsidRDefault="00216D31" w:rsidP="00216D31">
      <w:pPr>
        <w:jc w:val="both"/>
        <w:rPr>
          <w:sz w:val="26"/>
          <w:szCs w:val="26"/>
        </w:rPr>
      </w:pPr>
      <w:r w:rsidRPr="008D7296">
        <w:rPr>
          <w:sz w:val="26"/>
          <w:szCs w:val="26"/>
        </w:rPr>
        <w:t>______________________________________________</w:t>
      </w:r>
      <w:r>
        <w:rPr>
          <w:sz w:val="26"/>
          <w:szCs w:val="26"/>
        </w:rPr>
        <w:t>___________________________</w:t>
      </w:r>
    </w:p>
    <w:p w:rsidR="00216D31" w:rsidRPr="008D7296" w:rsidRDefault="00FB2F9E" w:rsidP="00216D31">
      <w:pPr>
        <w:jc w:val="both"/>
        <w:rPr>
          <w:sz w:val="26"/>
          <w:szCs w:val="26"/>
        </w:rPr>
      </w:pPr>
      <w:r>
        <w:rPr>
          <w:sz w:val="26"/>
          <w:szCs w:val="26"/>
        </w:rPr>
        <w:t>д</w:t>
      </w:r>
      <w:r w:rsidR="00216D31" w:rsidRPr="008D7296">
        <w:rPr>
          <w:sz w:val="26"/>
          <w:szCs w:val="26"/>
        </w:rPr>
        <w:t>ля</w:t>
      </w:r>
      <w:r>
        <w:rPr>
          <w:sz w:val="26"/>
          <w:szCs w:val="26"/>
        </w:rPr>
        <w:t xml:space="preserve"> индивидуального жилищного строительства</w:t>
      </w:r>
      <w:r w:rsidR="00216D31" w:rsidRPr="008D7296">
        <w:rPr>
          <w:sz w:val="26"/>
          <w:szCs w:val="26"/>
        </w:rPr>
        <w:t>)</w:t>
      </w:r>
    </w:p>
    <w:p w:rsidR="00216D31" w:rsidRPr="008D7296" w:rsidRDefault="00216D31" w:rsidP="00216D31">
      <w:pPr>
        <w:jc w:val="both"/>
        <w:rPr>
          <w:sz w:val="26"/>
          <w:szCs w:val="26"/>
        </w:rPr>
      </w:pPr>
    </w:p>
    <w:p w:rsidR="00216D31" w:rsidRPr="008D7296" w:rsidRDefault="00216D31" w:rsidP="00216D31">
      <w:pPr>
        <w:jc w:val="both"/>
        <w:rPr>
          <w:b/>
          <w:sz w:val="26"/>
          <w:szCs w:val="26"/>
        </w:rPr>
      </w:pPr>
      <w:r w:rsidRPr="008D7296">
        <w:rPr>
          <w:b/>
          <w:sz w:val="26"/>
          <w:szCs w:val="26"/>
        </w:rPr>
        <w:t>________________________                                      _______________________</w:t>
      </w:r>
    </w:p>
    <w:p w:rsidR="00216D31" w:rsidRPr="008D7296" w:rsidRDefault="00216D31" w:rsidP="00216D31">
      <w:pPr>
        <w:jc w:val="both"/>
        <w:rPr>
          <w:sz w:val="26"/>
          <w:szCs w:val="26"/>
        </w:rPr>
      </w:pPr>
      <w:r w:rsidRPr="008D7296">
        <w:rPr>
          <w:b/>
          <w:sz w:val="26"/>
          <w:szCs w:val="26"/>
        </w:rPr>
        <w:t xml:space="preserve">          </w:t>
      </w:r>
      <w:r w:rsidRPr="008D7296">
        <w:rPr>
          <w:sz w:val="26"/>
          <w:szCs w:val="26"/>
        </w:rPr>
        <w:t>Ф.И.О. заявителя                                                      подпись заявителя</w:t>
      </w:r>
    </w:p>
    <w:p w:rsidR="00216D31" w:rsidRPr="008D7296" w:rsidRDefault="00216D31" w:rsidP="00216D31">
      <w:pPr>
        <w:jc w:val="both"/>
        <w:rPr>
          <w:sz w:val="26"/>
          <w:szCs w:val="26"/>
        </w:rPr>
      </w:pPr>
    </w:p>
    <w:p w:rsidR="00216D31" w:rsidRDefault="00216D31" w:rsidP="00216D31">
      <w:pPr>
        <w:jc w:val="both"/>
        <w:rPr>
          <w:sz w:val="26"/>
          <w:szCs w:val="26"/>
        </w:rPr>
      </w:pPr>
      <w:r w:rsidRPr="008D7296">
        <w:rPr>
          <w:sz w:val="26"/>
          <w:szCs w:val="26"/>
        </w:rPr>
        <w:t>«       « ________________ 201___года</w:t>
      </w:r>
    </w:p>
    <w:p w:rsidR="00F731E9" w:rsidRDefault="00F731E9" w:rsidP="00216D31">
      <w:pPr>
        <w:jc w:val="both"/>
        <w:rPr>
          <w:sz w:val="26"/>
          <w:szCs w:val="26"/>
        </w:rPr>
      </w:pPr>
    </w:p>
    <w:p w:rsidR="00F731E9" w:rsidRDefault="00F731E9" w:rsidP="00216D31">
      <w:pPr>
        <w:jc w:val="both"/>
        <w:rPr>
          <w:sz w:val="26"/>
          <w:szCs w:val="26"/>
        </w:rPr>
      </w:pPr>
      <w:r>
        <w:rPr>
          <w:sz w:val="26"/>
          <w:szCs w:val="26"/>
        </w:rPr>
        <w:t>Приложение: (перечень прилагаемых документов)</w:t>
      </w:r>
    </w:p>
    <w:p w:rsidR="00F731E9" w:rsidRDefault="00F731E9" w:rsidP="00216D31">
      <w:pPr>
        <w:jc w:val="both"/>
        <w:rPr>
          <w:sz w:val="26"/>
          <w:szCs w:val="26"/>
        </w:rPr>
      </w:pPr>
      <w:r>
        <w:rPr>
          <w:sz w:val="26"/>
          <w:szCs w:val="26"/>
        </w:rPr>
        <w:t>1.</w:t>
      </w:r>
    </w:p>
    <w:p w:rsidR="00F731E9" w:rsidRDefault="00F731E9" w:rsidP="00216D31">
      <w:pPr>
        <w:jc w:val="both"/>
        <w:rPr>
          <w:sz w:val="26"/>
          <w:szCs w:val="26"/>
        </w:rPr>
      </w:pPr>
      <w:r>
        <w:rPr>
          <w:sz w:val="26"/>
          <w:szCs w:val="26"/>
        </w:rPr>
        <w:t>2. и.т.д.</w:t>
      </w:r>
    </w:p>
    <w:p w:rsidR="00FB2F9E" w:rsidRDefault="00FB2F9E" w:rsidP="00216D31">
      <w:pPr>
        <w:jc w:val="both"/>
        <w:rPr>
          <w:sz w:val="26"/>
          <w:szCs w:val="26"/>
        </w:rPr>
      </w:pPr>
    </w:p>
    <w:p w:rsidR="00887F25" w:rsidRDefault="00887F25" w:rsidP="00216D31">
      <w:pPr>
        <w:jc w:val="both"/>
        <w:rPr>
          <w:sz w:val="26"/>
          <w:szCs w:val="26"/>
        </w:rPr>
      </w:pPr>
      <w:r>
        <w:rPr>
          <w:sz w:val="26"/>
          <w:szCs w:val="26"/>
        </w:rPr>
        <w:t>К</w:t>
      </w:r>
      <w:r w:rsidR="00FB2F9E">
        <w:rPr>
          <w:sz w:val="26"/>
          <w:szCs w:val="26"/>
        </w:rPr>
        <w:t>онсультант отдела</w:t>
      </w:r>
    </w:p>
    <w:p w:rsidR="00216D31" w:rsidRPr="008C21E3" w:rsidRDefault="00FB2F9E" w:rsidP="00887F25">
      <w:pPr>
        <w:jc w:val="both"/>
        <w:rPr>
          <w:color w:val="000000"/>
          <w:sz w:val="26"/>
          <w:szCs w:val="26"/>
        </w:rPr>
      </w:pPr>
      <w:r>
        <w:rPr>
          <w:sz w:val="26"/>
          <w:szCs w:val="26"/>
        </w:rPr>
        <w:t>имущественных и земельных отношений</w:t>
      </w:r>
      <w:r>
        <w:rPr>
          <w:sz w:val="26"/>
          <w:szCs w:val="26"/>
        </w:rPr>
        <w:tab/>
      </w:r>
      <w:r>
        <w:rPr>
          <w:sz w:val="26"/>
          <w:szCs w:val="26"/>
        </w:rPr>
        <w:tab/>
      </w:r>
      <w:r>
        <w:rPr>
          <w:sz w:val="26"/>
          <w:szCs w:val="26"/>
        </w:rPr>
        <w:tab/>
      </w:r>
      <w:r>
        <w:rPr>
          <w:sz w:val="26"/>
          <w:szCs w:val="26"/>
        </w:rPr>
        <w:tab/>
      </w:r>
      <w:r>
        <w:rPr>
          <w:sz w:val="26"/>
          <w:szCs w:val="26"/>
        </w:rPr>
        <w:tab/>
        <w:t>Е.В. Лапшова</w:t>
      </w:r>
    </w:p>
    <w:p w:rsidR="00337BFA" w:rsidRPr="008C21E3" w:rsidRDefault="00337BFA" w:rsidP="008C21E3">
      <w:pPr>
        <w:jc w:val="both"/>
        <w:rPr>
          <w:sz w:val="26"/>
          <w:szCs w:val="26"/>
        </w:rPr>
      </w:pPr>
    </w:p>
    <w:sectPr w:rsidR="00337BFA" w:rsidRPr="008C21E3" w:rsidSect="00337BFA">
      <w:pgSz w:w="11906" w:h="16838"/>
      <w:pgMar w:top="1134" w:right="85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E1E" w:rsidRDefault="001E5E1E">
      <w:r>
        <w:separator/>
      </w:r>
    </w:p>
  </w:endnote>
  <w:endnote w:type="continuationSeparator" w:id="0">
    <w:p w:rsidR="001E5E1E" w:rsidRDefault="001E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E1E" w:rsidRDefault="001E5E1E">
      <w:r>
        <w:separator/>
      </w:r>
    </w:p>
  </w:footnote>
  <w:footnote w:type="continuationSeparator" w:id="0">
    <w:p w:rsidR="001E5E1E" w:rsidRDefault="001E5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FA"/>
    <w:rsid w:val="000429C9"/>
    <w:rsid w:val="00077844"/>
    <w:rsid w:val="000A4914"/>
    <w:rsid w:val="000C1594"/>
    <w:rsid w:val="000C6C2A"/>
    <w:rsid w:val="001253F4"/>
    <w:rsid w:val="001E5E1E"/>
    <w:rsid w:val="00216D31"/>
    <w:rsid w:val="002C3873"/>
    <w:rsid w:val="002E2208"/>
    <w:rsid w:val="00337BFA"/>
    <w:rsid w:val="0038225F"/>
    <w:rsid w:val="003A7EFB"/>
    <w:rsid w:val="004B32F6"/>
    <w:rsid w:val="004E452F"/>
    <w:rsid w:val="004F0FDA"/>
    <w:rsid w:val="00575B75"/>
    <w:rsid w:val="005E4EE1"/>
    <w:rsid w:val="00615107"/>
    <w:rsid w:val="00686082"/>
    <w:rsid w:val="00695A3C"/>
    <w:rsid w:val="006C16C4"/>
    <w:rsid w:val="00733C4B"/>
    <w:rsid w:val="00766ECF"/>
    <w:rsid w:val="00770120"/>
    <w:rsid w:val="00772D91"/>
    <w:rsid w:val="007B395C"/>
    <w:rsid w:val="008377C4"/>
    <w:rsid w:val="008743A6"/>
    <w:rsid w:val="00887F25"/>
    <w:rsid w:val="008C21E3"/>
    <w:rsid w:val="008C5C81"/>
    <w:rsid w:val="008D7296"/>
    <w:rsid w:val="009F2CCC"/>
    <w:rsid w:val="009F749C"/>
    <w:rsid w:val="00A736AB"/>
    <w:rsid w:val="00AE2335"/>
    <w:rsid w:val="00B34AC7"/>
    <w:rsid w:val="00B7360E"/>
    <w:rsid w:val="00B82B75"/>
    <w:rsid w:val="00BB601D"/>
    <w:rsid w:val="00BE2980"/>
    <w:rsid w:val="00C9312E"/>
    <w:rsid w:val="00CD74B1"/>
    <w:rsid w:val="00CE698B"/>
    <w:rsid w:val="00D14BD5"/>
    <w:rsid w:val="00E15F44"/>
    <w:rsid w:val="00E664FC"/>
    <w:rsid w:val="00EA4ADF"/>
    <w:rsid w:val="00EC3F96"/>
    <w:rsid w:val="00F25E53"/>
    <w:rsid w:val="00F731E9"/>
    <w:rsid w:val="00FB2F9E"/>
    <w:rsid w:val="00FD07D7"/>
    <w:rsid w:val="00FD273E"/>
    <w:rsid w:val="00FE7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915CE0-5A6E-4F87-A01D-3C3673DD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37BF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37BFA"/>
    <w:pPr>
      <w:spacing w:before="100" w:beforeAutospacing="1" w:after="100" w:afterAutospacing="1"/>
      <w:outlineLvl w:val="1"/>
    </w:pPr>
    <w:rPr>
      <w:b/>
      <w:bCs/>
      <w:sz w:val="36"/>
      <w:szCs w:val="36"/>
    </w:rPr>
  </w:style>
  <w:style w:type="paragraph" w:styleId="3">
    <w:name w:val="heading 3"/>
    <w:basedOn w:val="a"/>
    <w:link w:val="30"/>
    <w:uiPriority w:val="9"/>
    <w:qFormat/>
    <w:rsid w:val="00337BFA"/>
    <w:pPr>
      <w:spacing w:before="100" w:beforeAutospacing="1" w:after="100" w:afterAutospacing="1"/>
      <w:outlineLvl w:val="2"/>
    </w:pPr>
    <w:rPr>
      <w:b/>
      <w:bCs/>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consplusnormal">
    <w:name w:val="consplusnormal"/>
    <w:basedOn w:val="a"/>
    <w:rsid w:val="00337BFA"/>
    <w:pPr>
      <w:spacing w:before="100" w:beforeAutospacing="1" w:after="100" w:afterAutospacing="1"/>
    </w:pPr>
  </w:style>
  <w:style w:type="paragraph" w:styleId="a3">
    <w:name w:val="Body Text"/>
    <w:basedOn w:val="a"/>
    <w:link w:val="a4"/>
    <w:uiPriority w:val="99"/>
    <w:rsid w:val="00337BFA"/>
    <w:pPr>
      <w:spacing w:before="100" w:beforeAutospacing="1" w:after="100" w:afterAutospacing="1"/>
    </w:pPr>
  </w:style>
  <w:style w:type="character" w:customStyle="1" w:styleId="a4">
    <w:name w:val="Основной текст Знак"/>
    <w:basedOn w:val="a0"/>
    <w:link w:val="a3"/>
    <w:uiPriority w:val="99"/>
    <w:semiHidden/>
    <w:rPr>
      <w:sz w:val="24"/>
      <w:szCs w:val="24"/>
    </w:rPr>
  </w:style>
  <w:style w:type="paragraph" w:customStyle="1" w:styleId="consnormal">
    <w:name w:val="consnormal"/>
    <w:basedOn w:val="a"/>
    <w:rsid w:val="00337BFA"/>
    <w:pPr>
      <w:spacing w:before="100" w:beforeAutospacing="1" w:after="100" w:afterAutospacing="1"/>
    </w:pPr>
  </w:style>
  <w:style w:type="paragraph" w:styleId="a5">
    <w:name w:val="Normal (Web)"/>
    <w:basedOn w:val="a"/>
    <w:uiPriority w:val="99"/>
    <w:rsid w:val="00F25E53"/>
    <w:pPr>
      <w:spacing w:before="100" w:beforeAutospacing="1" w:after="100" w:afterAutospacing="1"/>
    </w:pPr>
    <w:rPr>
      <w:rFonts w:ascii="Tahoma" w:hAnsi="Tahoma" w:cs="Tahoma"/>
      <w:color w:val="444488"/>
      <w:sz w:val="18"/>
      <w:szCs w:val="18"/>
    </w:rPr>
  </w:style>
  <w:style w:type="character" w:styleId="a6">
    <w:name w:val="Hyperlink"/>
    <w:basedOn w:val="a0"/>
    <w:uiPriority w:val="99"/>
    <w:rsid w:val="00F25E5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688429">
      <w:marLeft w:val="0"/>
      <w:marRight w:val="0"/>
      <w:marTop w:val="0"/>
      <w:marBottom w:val="0"/>
      <w:divBdr>
        <w:top w:val="none" w:sz="0" w:space="0" w:color="auto"/>
        <w:left w:val="none" w:sz="0" w:space="0" w:color="auto"/>
        <w:bottom w:val="none" w:sz="0" w:space="0" w:color="auto"/>
        <w:right w:val="none" w:sz="0" w:space="0" w:color="auto"/>
      </w:divBdr>
      <w:divsChild>
        <w:div w:id="1548688430">
          <w:marLeft w:val="39"/>
          <w:marRight w:val="39"/>
          <w:marTop w:val="39"/>
          <w:marBottom w:val="39"/>
          <w:divBdr>
            <w:top w:val="none" w:sz="0" w:space="0" w:color="auto"/>
            <w:left w:val="none" w:sz="0" w:space="0" w:color="auto"/>
            <w:bottom w:val="none" w:sz="0" w:space="0" w:color="auto"/>
            <w:right w:val="none" w:sz="0" w:space="0" w:color="auto"/>
          </w:divBdr>
          <w:divsChild>
            <w:div w:id="15486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administr@mail.ru" TargetMode="External"/><Relationship Id="rId3" Type="http://schemas.openxmlformats.org/officeDocument/2006/relationships/settings" Target="settings.xml"/><Relationship Id="rId7" Type="http://schemas.openxmlformats.org/officeDocument/2006/relationships/hyperlink" Target="http://www.kireevsk.tulob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9552-CFC8-4B3B-AA76-ADFDECBC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5998</Words>
  <Characters>34195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vt:lpstr>
    </vt:vector>
  </TitlesOfParts>
  <Company>Microsoft</Company>
  <LinksUpToDate>false</LinksUpToDate>
  <CharactersWithSpaces>40113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shindind</dc:creator>
  <cp:keywords/>
  <dc:description/>
  <cp:lastModifiedBy>Яна Сергеевна Лепёхина</cp:lastModifiedBy>
  <cp:revision>2</cp:revision>
  <cp:lastPrinted>2010-10-29T11:24:00Z</cp:lastPrinted>
  <dcterms:created xsi:type="dcterms:W3CDTF">2025-01-22T09:44:00Z</dcterms:created>
  <dcterms:modified xsi:type="dcterms:W3CDTF">2025-01-22T09:44:00Z</dcterms:modified>
</cp:coreProperties>
</file>